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9DF" w:rsidRDefault="00C26A00" w:rsidP="00C26A00">
      <w:pPr>
        <w:jc w:val="center"/>
        <w:rPr>
          <w:b/>
          <w:sz w:val="32"/>
        </w:rPr>
      </w:pPr>
      <w:r w:rsidRPr="00C26A00">
        <w:rPr>
          <w:b/>
          <w:sz w:val="32"/>
        </w:rPr>
        <w:t xml:space="preserve">Информация  о результатах ревизии  в </w:t>
      </w:r>
      <w:r w:rsidR="007908DC" w:rsidRPr="007908DC">
        <w:rPr>
          <w:b/>
          <w:sz w:val="32"/>
        </w:rPr>
        <w:t xml:space="preserve">администрации </w:t>
      </w:r>
      <w:proofErr w:type="spellStart"/>
      <w:r w:rsidR="007C7603">
        <w:rPr>
          <w:b/>
          <w:sz w:val="32"/>
        </w:rPr>
        <w:t>Роженцовского</w:t>
      </w:r>
      <w:proofErr w:type="spellEnd"/>
      <w:r w:rsidR="007908DC" w:rsidRPr="007908DC">
        <w:rPr>
          <w:b/>
          <w:sz w:val="32"/>
        </w:rPr>
        <w:t xml:space="preserve"> сельсовета</w:t>
      </w:r>
    </w:p>
    <w:p w:rsidR="00C81776" w:rsidRDefault="00E939DF" w:rsidP="00A367C4">
      <w:pPr>
        <w:spacing w:line="360" w:lineRule="auto"/>
        <w:jc w:val="center"/>
        <w:rPr>
          <w:b/>
          <w:sz w:val="32"/>
        </w:rPr>
      </w:pPr>
      <w:r>
        <w:rPr>
          <w:b/>
          <w:sz w:val="32"/>
        </w:rPr>
        <w:t xml:space="preserve"> </w:t>
      </w:r>
    </w:p>
    <w:p w:rsidR="00A367C4" w:rsidRPr="00F332BF" w:rsidRDefault="00C26A00" w:rsidP="00A367C4">
      <w:pPr>
        <w:widowControl w:val="0"/>
        <w:autoSpaceDE w:val="0"/>
        <w:autoSpaceDN w:val="0"/>
        <w:adjustRightInd w:val="0"/>
        <w:spacing w:line="360" w:lineRule="auto"/>
        <w:ind w:firstLine="851"/>
        <w:jc w:val="both"/>
      </w:pPr>
      <w:r w:rsidRPr="001E7FB7">
        <w:t xml:space="preserve">В </w:t>
      </w:r>
      <w:r w:rsidR="007C7603">
        <w:t>июне</w:t>
      </w:r>
      <w:r w:rsidR="00A367C4">
        <w:t xml:space="preserve"> 2016 </w:t>
      </w:r>
      <w:r w:rsidRPr="001E7FB7">
        <w:t xml:space="preserve">года  финансовым управлением  администрации  Шарангского муниципального  района  проведена  </w:t>
      </w:r>
      <w:r w:rsidR="007908DC">
        <w:t xml:space="preserve">плановая комплексная ревизия  </w:t>
      </w:r>
      <w:r w:rsidR="00A367C4">
        <w:t xml:space="preserve">соблюдения бюджетного  законодательства  и  иных  нормативных правовых  актов, регулирующих  бюджетные  правоотношения </w:t>
      </w:r>
      <w:r w:rsidR="00D10602">
        <w:t xml:space="preserve">за </w:t>
      </w:r>
      <w:r w:rsidR="00A367C4" w:rsidRPr="00984D42">
        <w:t>период</w:t>
      </w:r>
      <w:r w:rsidR="00A367C4">
        <w:t xml:space="preserve">  </w:t>
      </w:r>
      <w:r w:rsidR="00A367C4" w:rsidRPr="00984D42">
        <w:t xml:space="preserve">с </w:t>
      </w:r>
      <w:r w:rsidR="00A367C4">
        <w:t>2</w:t>
      </w:r>
      <w:r w:rsidR="007C7603">
        <w:t>4 октября</w:t>
      </w:r>
      <w:r w:rsidR="00A367C4">
        <w:t xml:space="preserve"> 2013</w:t>
      </w:r>
      <w:r w:rsidR="00A367C4" w:rsidRPr="004201C3">
        <w:t xml:space="preserve"> года   по  </w:t>
      </w:r>
      <w:r w:rsidR="007C7603">
        <w:t>26 мая</w:t>
      </w:r>
      <w:r w:rsidR="00A367C4">
        <w:t xml:space="preserve">  </w:t>
      </w:r>
      <w:r w:rsidR="00A367C4" w:rsidRPr="004201C3">
        <w:t xml:space="preserve"> 201</w:t>
      </w:r>
      <w:r w:rsidR="00A367C4">
        <w:t>6</w:t>
      </w:r>
      <w:r w:rsidR="00A367C4" w:rsidRPr="004201C3">
        <w:t xml:space="preserve">  года</w:t>
      </w:r>
      <w:r w:rsidR="00A367C4">
        <w:t>.</w:t>
      </w:r>
    </w:p>
    <w:p w:rsidR="00C26A00" w:rsidRPr="001E7FB7" w:rsidRDefault="00C26A00" w:rsidP="007908DC">
      <w:pPr>
        <w:widowControl w:val="0"/>
        <w:autoSpaceDE w:val="0"/>
        <w:autoSpaceDN w:val="0"/>
        <w:adjustRightInd w:val="0"/>
        <w:spacing w:line="360" w:lineRule="auto"/>
        <w:ind w:firstLine="851"/>
        <w:jc w:val="both"/>
      </w:pPr>
      <w:r w:rsidRPr="001E7FB7">
        <w:t xml:space="preserve">По  результатам ревизии составлен  акт, </w:t>
      </w:r>
      <w:r w:rsidR="00C65128">
        <w:t xml:space="preserve"> в </w:t>
      </w:r>
      <w:r w:rsidR="007908DC">
        <w:t xml:space="preserve">администрацию </w:t>
      </w:r>
      <w:proofErr w:type="spellStart"/>
      <w:r w:rsidR="007C7603">
        <w:t>Роженцовского</w:t>
      </w:r>
      <w:proofErr w:type="spellEnd"/>
      <w:r w:rsidR="007C7603">
        <w:t xml:space="preserve"> </w:t>
      </w:r>
      <w:r w:rsidR="007908DC">
        <w:t>сельсовета</w:t>
      </w:r>
      <w:r w:rsidR="00E939DF" w:rsidRPr="00C65128">
        <w:t xml:space="preserve"> </w:t>
      </w:r>
      <w:r w:rsidRPr="00C65128">
        <w:t xml:space="preserve">  в</w:t>
      </w:r>
      <w:r w:rsidRPr="001E7FB7">
        <w:t xml:space="preserve"> соответствии  со ст. 270.2 Бюджетного  кодекса Российской  Федерации  направлено  </w:t>
      </w:r>
      <w:r w:rsidR="00BE1C72">
        <w:t xml:space="preserve">представление </w:t>
      </w:r>
      <w:r w:rsidRPr="001E7FB7">
        <w:t xml:space="preserve"> для принятия мер по устранению выявленных нарушений и недостатков.</w:t>
      </w:r>
    </w:p>
    <w:p w:rsidR="00C26A00" w:rsidRDefault="00C26A00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7C7603">
      <w:r>
        <w:t>25</w:t>
      </w:r>
      <w:r w:rsidR="00A367C4">
        <w:t>.0</w:t>
      </w:r>
      <w:r>
        <w:t>7</w:t>
      </w:r>
      <w:r w:rsidR="00A367C4">
        <w:t xml:space="preserve">.2016 </w:t>
      </w:r>
      <w:r w:rsidR="001E7FB7">
        <w:t>г.</w:t>
      </w:r>
    </w:p>
    <w:sectPr w:rsidR="001E7FB7" w:rsidSect="00267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stylePaneFormatFilter w:val="3F01"/>
  <w:defaultTabStop w:val="708"/>
  <w:characterSpacingControl w:val="doNotCompress"/>
  <w:compat/>
  <w:rsids>
    <w:rsidRoot w:val="002866C0"/>
    <w:rsid w:val="000119FF"/>
    <w:rsid w:val="001E7FB7"/>
    <w:rsid w:val="001F651D"/>
    <w:rsid w:val="0026715C"/>
    <w:rsid w:val="002866C0"/>
    <w:rsid w:val="00334256"/>
    <w:rsid w:val="00440EFD"/>
    <w:rsid w:val="006E48F2"/>
    <w:rsid w:val="007908DC"/>
    <w:rsid w:val="007C7603"/>
    <w:rsid w:val="00997A92"/>
    <w:rsid w:val="009E5574"/>
    <w:rsid w:val="00A367C4"/>
    <w:rsid w:val="00B541A1"/>
    <w:rsid w:val="00BE1C72"/>
    <w:rsid w:val="00C26A00"/>
    <w:rsid w:val="00C65128"/>
    <w:rsid w:val="00C81776"/>
    <w:rsid w:val="00D10602"/>
    <w:rsid w:val="00E939DF"/>
    <w:rsid w:val="00FE4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4256"/>
    <w:pPr>
      <w:jc w:val="both"/>
    </w:pPr>
    <w:rPr>
      <w:rFonts w:cstheme="minorBidi"/>
      <w:szCs w:val="22"/>
    </w:rPr>
  </w:style>
  <w:style w:type="character" w:styleId="a4">
    <w:name w:val="Strong"/>
    <w:uiPriority w:val="22"/>
    <w:qFormat/>
    <w:rsid w:val="000119F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4256"/>
    <w:pPr>
      <w:jc w:val="both"/>
    </w:pPr>
    <w:rPr>
      <w:rFonts w:cstheme="minorBidi"/>
      <w:szCs w:val="22"/>
    </w:rPr>
  </w:style>
  <w:style w:type="character" w:styleId="a4">
    <w:name w:val="Strong"/>
    <w:uiPriority w:val="22"/>
    <w:qFormat/>
    <w:rsid w:val="000119F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УФ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</dc:creator>
  <cp:keywords/>
  <dc:description/>
  <cp:lastModifiedBy>Ангелина</cp:lastModifiedBy>
  <cp:revision>14</cp:revision>
  <cp:lastPrinted>2015-06-02T13:10:00Z</cp:lastPrinted>
  <dcterms:created xsi:type="dcterms:W3CDTF">2015-03-13T13:01:00Z</dcterms:created>
  <dcterms:modified xsi:type="dcterms:W3CDTF">2016-08-05T10:34:00Z</dcterms:modified>
</cp:coreProperties>
</file>