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4B6" w:rsidRDefault="00EB54B6"/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411"/>
        <w:gridCol w:w="7371"/>
      </w:tblGrid>
      <w:tr w:rsidR="00CC0A6C" w:rsidTr="00EB54B6">
        <w:trPr>
          <w:trHeight w:val="806"/>
        </w:trPr>
        <w:tc>
          <w:tcPr>
            <w:tcW w:w="9782" w:type="dxa"/>
            <w:gridSpan w:val="2"/>
            <w:vAlign w:val="center"/>
          </w:tcPr>
          <w:p w:rsidR="00CC0A6C" w:rsidRDefault="00CC0A6C" w:rsidP="00EB54B6">
            <w:pPr>
              <w:jc w:val="center"/>
              <w:rPr>
                <w:b/>
                <w:sz w:val="32"/>
              </w:rPr>
            </w:pPr>
            <w:r w:rsidRPr="00CE2ABB">
              <w:rPr>
                <w:b/>
              </w:rPr>
              <w:t xml:space="preserve">Информация  о </w:t>
            </w:r>
            <w:r w:rsidR="00A40A08" w:rsidRPr="00CE2ABB">
              <w:rPr>
                <w:b/>
              </w:rPr>
              <w:t>проведенном  контрольном  мероприятии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371" w:type="dxa"/>
            <w:vAlign w:val="center"/>
          </w:tcPr>
          <w:p w:rsidR="0076628C" w:rsidRPr="00120FE0" w:rsidRDefault="0054768F" w:rsidP="0054768F">
            <w:pPr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 xml:space="preserve">Муниципальное  бюджетное  учреждение «Многофункциональный   центр предоставления  государственных и муниципальных услуг </w:t>
            </w:r>
            <w:proofErr w:type="spellStart"/>
            <w:r w:rsidRPr="00120FE0">
              <w:rPr>
                <w:sz w:val="24"/>
                <w:szCs w:val="24"/>
              </w:rPr>
              <w:t>Шарангского</w:t>
            </w:r>
            <w:proofErr w:type="spellEnd"/>
            <w:r w:rsidRPr="00120FE0">
              <w:rPr>
                <w:sz w:val="24"/>
                <w:szCs w:val="24"/>
              </w:rPr>
              <w:t xml:space="preserve"> муниципального района»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  мероприятия</w:t>
            </w:r>
          </w:p>
        </w:tc>
        <w:tc>
          <w:tcPr>
            <w:tcW w:w="7371" w:type="dxa"/>
            <w:vAlign w:val="center"/>
          </w:tcPr>
          <w:p w:rsidR="0076628C" w:rsidRPr="00120FE0" w:rsidRDefault="0076628C" w:rsidP="00A539AE">
            <w:pPr>
              <w:rPr>
                <w:sz w:val="24"/>
                <w:szCs w:val="24"/>
              </w:rPr>
            </w:pPr>
          </w:p>
          <w:p w:rsidR="00CC0A6C" w:rsidRPr="00120FE0" w:rsidRDefault="0039626E" w:rsidP="00A539AE">
            <w:pPr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>П</w:t>
            </w:r>
            <w:r w:rsidR="0054768F" w:rsidRPr="00120FE0">
              <w:rPr>
                <w:sz w:val="24"/>
                <w:szCs w:val="24"/>
              </w:rPr>
              <w:t>ланов</w:t>
            </w:r>
            <w:r w:rsidRPr="00120FE0">
              <w:rPr>
                <w:sz w:val="24"/>
                <w:szCs w:val="24"/>
              </w:rPr>
              <w:t>ая</w:t>
            </w:r>
            <w:r w:rsidR="0054768F" w:rsidRPr="00120FE0">
              <w:rPr>
                <w:sz w:val="24"/>
                <w:szCs w:val="24"/>
              </w:rPr>
              <w:t xml:space="preserve"> комплексн</w:t>
            </w:r>
            <w:r w:rsidRPr="00120FE0">
              <w:rPr>
                <w:sz w:val="24"/>
                <w:szCs w:val="24"/>
              </w:rPr>
              <w:t>ая</w:t>
            </w:r>
            <w:r w:rsidR="0054768F" w:rsidRPr="00120FE0">
              <w:rPr>
                <w:sz w:val="24"/>
                <w:szCs w:val="24"/>
              </w:rPr>
              <w:t xml:space="preserve"> ревизи</w:t>
            </w:r>
            <w:r w:rsidRPr="00120FE0">
              <w:rPr>
                <w:sz w:val="24"/>
                <w:szCs w:val="24"/>
              </w:rPr>
              <w:t>я</w:t>
            </w:r>
            <w:r w:rsidR="0054768F" w:rsidRPr="00120FE0">
              <w:rPr>
                <w:sz w:val="24"/>
                <w:szCs w:val="24"/>
              </w:rPr>
              <w:t xml:space="preserve">  финансово-хозяйственной  деятельности  </w:t>
            </w:r>
          </w:p>
          <w:p w:rsidR="0076628C" w:rsidRPr="00120FE0" w:rsidRDefault="0076628C" w:rsidP="00A539AE">
            <w:pPr>
              <w:rPr>
                <w:sz w:val="24"/>
                <w:szCs w:val="24"/>
              </w:rPr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  контрольного мероприятия</w:t>
            </w:r>
          </w:p>
        </w:tc>
        <w:tc>
          <w:tcPr>
            <w:tcW w:w="7371" w:type="dxa"/>
            <w:vAlign w:val="center"/>
          </w:tcPr>
          <w:p w:rsidR="00CC0A6C" w:rsidRPr="00120FE0" w:rsidRDefault="0039626E" w:rsidP="0039626E">
            <w:pPr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>Уточненный п</w:t>
            </w:r>
            <w:r w:rsidR="00CC0A6C" w:rsidRPr="00120FE0">
              <w:rPr>
                <w:sz w:val="24"/>
                <w:szCs w:val="24"/>
              </w:rPr>
              <w:t>лан контрольной  деятельности  на 201</w:t>
            </w:r>
            <w:r w:rsidR="00CE2ABB" w:rsidRPr="00120FE0">
              <w:rPr>
                <w:sz w:val="24"/>
                <w:szCs w:val="24"/>
              </w:rPr>
              <w:t>7</w:t>
            </w:r>
            <w:r w:rsidR="00CC0A6C" w:rsidRPr="00120FE0">
              <w:rPr>
                <w:sz w:val="24"/>
                <w:szCs w:val="24"/>
              </w:rPr>
              <w:t xml:space="preserve"> год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  проведения контрольного мероприятия</w:t>
            </w:r>
          </w:p>
        </w:tc>
        <w:tc>
          <w:tcPr>
            <w:tcW w:w="7371" w:type="dxa"/>
            <w:vAlign w:val="center"/>
          </w:tcPr>
          <w:p w:rsidR="00CE2ABB" w:rsidRPr="00120FE0" w:rsidRDefault="0039626E" w:rsidP="0039626E">
            <w:pPr>
              <w:rPr>
                <w:b/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 xml:space="preserve">с 26 сентября по 24 октября 2017  года 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371" w:type="dxa"/>
            <w:vAlign w:val="center"/>
          </w:tcPr>
          <w:p w:rsidR="00CC0A6C" w:rsidRPr="00CE2ABB" w:rsidRDefault="0039626E" w:rsidP="0039626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квартал 2014 года, </w:t>
            </w:r>
            <w:r w:rsidR="00CC0A6C" w:rsidRPr="00CE2ABB">
              <w:rPr>
                <w:sz w:val="24"/>
                <w:szCs w:val="24"/>
              </w:rPr>
              <w:t>201</w:t>
            </w:r>
            <w:r w:rsidR="00CC7A45">
              <w:rPr>
                <w:sz w:val="24"/>
                <w:szCs w:val="24"/>
              </w:rPr>
              <w:t>5</w:t>
            </w:r>
            <w:r w:rsidR="00DC2A84">
              <w:rPr>
                <w:sz w:val="24"/>
                <w:szCs w:val="24"/>
              </w:rPr>
              <w:t xml:space="preserve">, </w:t>
            </w:r>
            <w:r w:rsidR="00CC0A6C" w:rsidRPr="00CE2ABB">
              <w:rPr>
                <w:sz w:val="24"/>
                <w:szCs w:val="24"/>
              </w:rPr>
              <w:t>201</w:t>
            </w:r>
            <w:r w:rsidR="00CC7A45">
              <w:rPr>
                <w:sz w:val="24"/>
                <w:szCs w:val="24"/>
              </w:rPr>
              <w:t xml:space="preserve">6 </w:t>
            </w:r>
            <w:r w:rsidR="00CC0A6C" w:rsidRPr="00CE2ABB">
              <w:rPr>
                <w:sz w:val="24"/>
                <w:szCs w:val="24"/>
              </w:rPr>
              <w:t>годы</w:t>
            </w:r>
            <w:r w:rsidR="00DC2A84">
              <w:rPr>
                <w:sz w:val="24"/>
                <w:szCs w:val="24"/>
              </w:rPr>
              <w:t xml:space="preserve"> и 1 </w:t>
            </w:r>
            <w:r>
              <w:rPr>
                <w:sz w:val="24"/>
                <w:szCs w:val="24"/>
              </w:rPr>
              <w:t xml:space="preserve">полугодие </w:t>
            </w:r>
            <w:r w:rsidR="00DC2A84">
              <w:rPr>
                <w:sz w:val="24"/>
                <w:szCs w:val="24"/>
              </w:rPr>
              <w:t xml:space="preserve">2017 года 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  нарушения</w:t>
            </w:r>
          </w:p>
        </w:tc>
        <w:tc>
          <w:tcPr>
            <w:tcW w:w="7371" w:type="dxa"/>
            <w:vAlign w:val="center"/>
          </w:tcPr>
          <w:p w:rsidR="0039626E" w:rsidRPr="00120FE0" w:rsidRDefault="0039626E" w:rsidP="0039626E">
            <w:pPr>
              <w:pStyle w:val="a6"/>
              <w:ind w:left="0"/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>1. Нарушения  в части начисления  и выплаты заработной  платы</w:t>
            </w:r>
            <w:r w:rsidR="00120FE0">
              <w:rPr>
                <w:sz w:val="24"/>
                <w:szCs w:val="24"/>
              </w:rPr>
              <w:t>.</w:t>
            </w:r>
            <w:r w:rsidRPr="00120FE0">
              <w:rPr>
                <w:sz w:val="24"/>
                <w:szCs w:val="24"/>
              </w:rPr>
              <w:t xml:space="preserve"> </w:t>
            </w:r>
            <w:r w:rsidR="00120FE0">
              <w:rPr>
                <w:sz w:val="24"/>
                <w:szCs w:val="24"/>
              </w:rPr>
              <w:t xml:space="preserve"> </w:t>
            </w:r>
          </w:p>
          <w:p w:rsidR="0039626E" w:rsidRPr="00120FE0" w:rsidRDefault="0039626E" w:rsidP="001C4AD2">
            <w:pPr>
              <w:pStyle w:val="a6"/>
              <w:ind w:left="0"/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>2. Нарушения  в части  ведения  бухгалтерского учета.</w:t>
            </w:r>
          </w:p>
          <w:p w:rsidR="001A7E3B" w:rsidRPr="00120FE0" w:rsidRDefault="003219D3" w:rsidP="001C4AD2">
            <w:pPr>
              <w:pStyle w:val="a6"/>
              <w:ind w:left="0"/>
              <w:rPr>
                <w:sz w:val="24"/>
                <w:szCs w:val="24"/>
              </w:rPr>
            </w:pPr>
            <w:r w:rsidRPr="00120FE0">
              <w:rPr>
                <w:sz w:val="24"/>
                <w:szCs w:val="24"/>
              </w:rPr>
              <w:t>3</w:t>
            </w:r>
            <w:r w:rsidR="0076628C" w:rsidRPr="00120FE0">
              <w:rPr>
                <w:sz w:val="24"/>
                <w:szCs w:val="24"/>
              </w:rPr>
              <w:t xml:space="preserve">. </w:t>
            </w:r>
            <w:r w:rsidRPr="00120FE0">
              <w:rPr>
                <w:sz w:val="24"/>
                <w:szCs w:val="24"/>
              </w:rPr>
              <w:t>Нарушения  при учете  материальных запасов</w:t>
            </w:r>
            <w:r w:rsidR="001F161E" w:rsidRPr="00120FE0">
              <w:rPr>
                <w:sz w:val="24"/>
                <w:szCs w:val="24"/>
              </w:rPr>
              <w:t>.</w:t>
            </w:r>
          </w:p>
          <w:p w:rsidR="0076628C" w:rsidRPr="00214849" w:rsidRDefault="003219D3" w:rsidP="00120FE0">
            <w:pPr>
              <w:pStyle w:val="a6"/>
              <w:ind w:left="0"/>
              <w:rPr>
                <w:sz w:val="24"/>
                <w:szCs w:val="24"/>
                <w:highlight w:val="yellow"/>
              </w:rPr>
            </w:pPr>
            <w:r w:rsidRPr="00120FE0">
              <w:rPr>
                <w:sz w:val="24"/>
                <w:szCs w:val="24"/>
              </w:rPr>
              <w:t>4</w:t>
            </w:r>
            <w:r w:rsidR="001F161E" w:rsidRPr="00120FE0">
              <w:rPr>
                <w:sz w:val="24"/>
                <w:szCs w:val="24"/>
              </w:rPr>
              <w:t xml:space="preserve">. </w:t>
            </w:r>
            <w:r w:rsidR="00120FE0" w:rsidRPr="00120FE0">
              <w:rPr>
                <w:sz w:val="24"/>
                <w:szCs w:val="24"/>
              </w:rPr>
              <w:t>Несоблюдение  требований  законодательства по проведению  обязательных инвентаризаций</w:t>
            </w:r>
            <w:r w:rsidR="00120FE0">
              <w:rPr>
                <w:sz w:val="24"/>
                <w:szCs w:val="24"/>
              </w:rPr>
              <w:t xml:space="preserve"> </w:t>
            </w:r>
            <w:r w:rsidR="00120FE0" w:rsidRPr="00120FE0">
              <w:rPr>
                <w:sz w:val="24"/>
                <w:szCs w:val="24"/>
              </w:rPr>
              <w:t xml:space="preserve"> перед составление</w:t>
            </w:r>
            <w:r w:rsidR="00120FE0">
              <w:rPr>
                <w:sz w:val="24"/>
                <w:szCs w:val="24"/>
              </w:rPr>
              <w:t>м</w:t>
            </w:r>
            <w:r w:rsidR="00120FE0" w:rsidRPr="00120FE0">
              <w:rPr>
                <w:sz w:val="24"/>
                <w:szCs w:val="24"/>
              </w:rPr>
              <w:t xml:space="preserve">  годовой  отчетности и при  смене  материально-ответственного лица</w:t>
            </w:r>
            <w:r w:rsidR="00120FE0">
              <w:rPr>
                <w:sz w:val="24"/>
                <w:szCs w:val="24"/>
              </w:rPr>
              <w:t>.</w:t>
            </w:r>
            <w:r w:rsidR="00120FE0" w:rsidRPr="00120FE0">
              <w:rPr>
                <w:sz w:val="24"/>
                <w:szCs w:val="24"/>
              </w:rPr>
              <w:t xml:space="preserve">  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 xml:space="preserve">Вынесено  представление/ срок </w:t>
            </w:r>
            <w:r w:rsidR="00A40A08" w:rsidRPr="00CE2ABB">
              <w:rPr>
                <w:b/>
                <w:sz w:val="24"/>
              </w:rPr>
              <w:t>рассмотрения</w:t>
            </w:r>
          </w:p>
        </w:tc>
        <w:tc>
          <w:tcPr>
            <w:tcW w:w="7371" w:type="dxa"/>
            <w:vAlign w:val="center"/>
          </w:tcPr>
          <w:p w:rsidR="006A5C70" w:rsidRPr="001A7E3B" w:rsidRDefault="006A5C70" w:rsidP="006A5C70">
            <w:pPr>
              <w:jc w:val="both"/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 w:rsidR="0076628C" w:rsidRPr="001A7E3B"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  информацию  о  выявленных  нарушениях законодательства.</w:t>
            </w:r>
          </w:p>
          <w:p w:rsidR="001A7E3B" w:rsidRPr="006A5C70" w:rsidRDefault="001A7E3B" w:rsidP="001A7E3B">
            <w:pPr>
              <w:jc w:val="both"/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  план  мероприятий, направленных на предупреждение  нарушений  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1F161E" w:rsidRDefault="001F161E" w:rsidP="006A5C70">
            <w:pPr>
              <w:jc w:val="both"/>
              <w:rPr>
                <w:sz w:val="22"/>
                <w:szCs w:val="24"/>
              </w:rPr>
            </w:pPr>
          </w:p>
          <w:p w:rsidR="006A5C70" w:rsidRPr="001A7E3B" w:rsidRDefault="006A5C70" w:rsidP="006A5C70">
            <w:pPr>
              <w:jc w:val="both"/>
              <w:rPr>
                <w:sz w:val="22"/>
                <w:szCs w:val="24"/>
              </w:rPr>
            </w:pPr>
            <w:r w:rsidRPr="001A7E3B">
              <w:rPr>
                <w:sz w:val="22"/>
                <w:szCs w:val="24"/>
              </w:rPr>
              <w:t xml:space="preserve">Рассмотрение  до </w:t>
            </w:r>
            <w:r w:rsidR="00120FE0">
              <w:rPr>
                <w:sz w:val="22"/>
                <w:szCs w:val="24"/>
              </w:rPr>
              <w:t>27 ноября</w:t>
            </w:r>
            <w:r w:rsidRPr="001A7E3B">
              <w:rPr>
                <w:sz w:val="22"/>
                <w:szCs w:val="24"/>
              </w:rPr>
              <w:t xml:space="preserve"> 2017 года.</w:t>
            </w:r>
          </w:p>
          <w:p w:rsidR="0076628C" w:rsidRPr="00214849" w:rsidRDefault="0076628C" w:rsidP="006A5C70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A40A08" w:rsidTr="001C4AD2">
        <w:tc>
          <w:tcPr>
            <w:tcW w:w="2411" w:type="dxa"/>
            <w:vAlign w:val="center"/>
          </w:tcPr>
          <w:p w:rsidR="00A40A08" w:rsidRPr="00CE2ABB" w:rsidRDefault="00A40A08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предписание/ срок исполнения</w:t>
            </w:r>
          </w:p>
        </w:tc>
        <w:tc>
          <w:tcPr>
            <w:tcW w:w="7371" w:type="dxa"/>
            <w:vAlign w:val="center"/>
          </w:tcPr>
          <w:p w:rsidR="00A40A08" w:rsidRDefault="006A5C70" w:rsidP="003A6B45">
            <w:r w:rsidRPr="006A5C70">
              <w:rPr>
                <w:sz w:val="24"/>
              </w:rPr>
              <w:t>Не выносилось</w:t>
            </w:r>
          </w:p>
        </w:tc>
      </w:tr>
    </w:tbl>
    <w:p w:rsidR="001E7FB7" w:rsidRDefault="001E7FB7"/>
    <w:p w:rsidR="001E7FB7" w:rsidRDefault="001E7FB7"/>
    <w:p w:rsidR="003A6B45" w:rsidRDefault="003A6B45"/>
    <w:p w:rsidR="00F90A6A" w:rsidRDefault="00F90A6A"/>
    <w:p w:rsidR="00F90A6A" w:rsidRDefault="00F90A6A"/>
    <w:p w:rsidR="00F90A6A" w:rsidRDefault="00F90A6A"/>
    <w:p w:rsidR="00F90A6A" w:rsidRDefault="00F90A6A"/>
    <w:p w:rsidR="00F90A6A" w:rsidRDefault="00F90A6A"/>
    <w:p w:rsidR="00F90A6A" w:rsidRDefault="00F90A6A">
      <w:bookmarkStart w:id="0" w:name="_GoBack"/>
      <w:bookmarkEnd w:id="0"/>
    </w:p>
    <w:p w:rsidR="001E7FB7" w:rsidRDefault="001E7FB7"/>
    <w:p w:rsidR="001E7FB7" w:rsidRDefault="00120FE0">
      <w:r>
        <w:t>16.11</w:t>
      </w:r>
      <w:r w:rsidR="00A367C4">
        <w:t>.201</w:t>
      </w:r>
      <w:r w:rsidR="00CC7A45">
        <w:t>7</w:t>
      </w:r>
      <w:r w:rsidR="00A367C4">
        <w:t xml:space="preserve"> </w:t>
      </w:r>
      <w:r w:rsidR="001E7FB7">
        <w:t>г.</w:t>
      </w:r>
    </w:p>
    <w:sectPr w:rsidR="001E7FB7" w:rsidSect="00EB54B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D447E"/>
    <w:multiLevelType w:val="hybridMultilevel"/>
    <w:tmpl w:val="80D87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2866C0"/>
    <w:rsid w:val="000119FF"/>
    <w:rsid w:val="00120FE0"/>
    <w:rsid w:val="00193101"/>
    <w:rsid w:val="001A7E3B"/>
    <w:rsid w:val="001B5867"/>
    <w:rsid w:val="001C4AD2"/>
    <w:rsid w:val="001E7FB7"/>
    <w:rsid w:val="001F161E"/>
    <w:rsid w:val="001F651D"/>
    <w:rsid w:val="00214849"/>
    <w:rsid w:val="0026715C"/>
    <w:rsid w:val="002866C0"/>
    <w:rsid w:val="003219D3"/>
    <w:rsid w:val="00334256"/>
    <w:rsid w:val="00334274"/>
    <w:rsid w:val="0039626E"/>
    <w:rsid w:val="003A6B45"/>
    <w:rsid w:val="00440EFD"/>
    <w:rsid w:val="0051117B"/>
    <w:rsid w:val="005400F5"/>
    <w:rsid w:val="0054768F"/>
    <w:rsid w:val="0063201E"/>
    <w:rsid w:val="006A5C70"/>
    <w:rsid w:val="006B5EAA"/>
    <w:rsid w:val="006D0846"/>
    <w:rsid w:val="006E48F2"/>
    <w:rsid w:val="006F0199"/>
    <w:rsid w:val="0076628C"/>
    <w:rsid w:val="007908DC"/>
    <w:rsid w:val="00997A92"/>
    <w:rsid w:val="009C35EE"/>
    <w:rsid w:val="009E5574"/>
    <w:rsid w:val="00A361D7"/>
    <w:rsid w:val="00A367C4"/>
    <w:rsid w:val="00A40A08"/>
    <w:rsid w:val="00A539AE"/>
    <w:rsid w:val="00B541A1"/>
    <w:rsid w:val="00BE1C72"/>
    <w:rsid w:val="00C26A00"/>
    <w:rsid w:val="00C65128"/>
    <w:rsid w:val="00C81776"/>
    <w:rsid w:val="00CA0E3C"/>
    <w:rsid w:val="00CC0A6C"/>
    <w:rsid w:val="00CC7A45"/>
    <w:rsid w:val="00CE2ABB"/>
    <w:rsid w:val="00D10602"/>
    <w:rsid w:val="00DC2A84"/>
    <w:rsid w:val="00E939DF"/>
    <w:rsid w:val="00EB54B6"/>
    <w:rsid w:val="00F80841"/>
    <w:rsid w:val="00F9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  <w:style w:type="table" w:styleId="a5">
    <w:name w:val="Table Grid"/>
    <w:basedOn w:val="a1"/>
    <w:rsid w:val="00CC0A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C4AD2"/>
    <w:pPr>
      <w:ind w:left="720"/>
      <w:contextualSpacing/>
    </w:pPr>
  </w:style>
  <w:style w:type="paragraph" w:styleId="a7">
    <w:name w:val="Balloon Text"/>
    <w:basedOn w:val="a"/>
    <w:link w:val="a8"/>
    <w:rsid w:val="00EB54B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EB5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Ангелина</cp:lastModifiedBy>
  <cp:revision>27</cp:revision>
  <cp:lastPrinted>2017-11-16T06:10:00Z</cp:lastPrinted>
  <dcterms:created xsi:type="dcterms:W3CDTF">2015-03-13T13:01:00Z</dcterms:created>
  <dcterms:modified xsi:type="dcterms:W3CDTF">2017-11-16T07:27:00Z</dcterms:modified>
</cp:coreProperties>
</file>