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703" w:rsidRDefault="00AD4703" w:rsidP="00AD4703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2A0" w:rsidRPr="00C36702" w:rsidRDefault="00F662A0" w:rsidP="00F662A0">
      <w:pPr>
        <w:spacing w:before="40" w:line="216" w:lineRule="auto"/>
        <w:jc w:val="center"/>
        <w:rPr>
          <w:b/>
          <w:kern w:val="2"/>
          <w:sz w:val="32"/>
          <w:szCs w:val="32"/>
        </w:rPr>
      </w:pPr>
    </w:p>
    <w:p w:rsidR="00F662A0" w:rsidRPr="00F662A0" w:rsidRDefault="00F662A0" w:rsidP="00F662A0">
      <w:pPr>
        <w:jc w:val="center"/>
        <w:rPr>
          <w:b/>
          <w:kern w:val="2"/>
          <w:sz w:val="28"/>
          <w:szCs w:val="28"/>
        </w:rPr>
      </w:pPr>
      <w:r w:rsidRPr="00F662A0">
        <w:rPr>
          <w:b/>
          <w:kern w:val="2"/>
          <w:sz w:val="28"/>
          <w:szCs w:val="28"/>
        </w:rPr>
        <w:t>СОВЕТ ДЕПУТАТОВ</w:t>
      </w:r>
    </w:p>
    <w:p w:rsidR="00F662A0" w:rsidRPr="00F662A0" w:rsidRDefault="00F662A0" w:rsidP="00F662A0">
      <w:pPr>
        <w:jc w:val="center"/>
        <w:rPr>
          <w:b/>
          <w:kern w:val="2"/>
          <w:sz w:val="28"/>
          <w:szCs w:val="28"/>
        </w:rPr>
      </w:pPr>
      <w:r w:rsidRPr="00F662A0">
        <w:rPr>
          <w:b/>
          <w:kern w:val="2"/>
          <w:sz w:val="28"/>
          <w:szCs w:val="28"/>
        </w:rPr>
        <w:t>ШАРАНГСКОГО МУНИЦИПАЛЬНОГО ОКРУГА</w:t>
      </w:r>
    </w:p>
    <w:p w:rsidR="00F662A0" w:rsidRPr="00F662A0" w:rsidRDefault="00F662A0" w:rsidP="00F662A0">
      <w:pPr>
        <w:pStyle w:val="1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F662A0"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F662A0" w:rsidRPr="00F662A0" w:rsidRDefault="00F662A0" w:rsidP="00F662A0">
      <w:pPr>
        <w:pStyle w:val="1"/>
        <w:ind w:left="142" w:hanging="142"/>
        <w:jc w:val="center"/>
        <w:rPr>
          <w:rFonts w:ascii="Times New Roman" w:hAnsi="Times New Roman" w:cs="Times New Roman"/>
          <w:spacing w:val="60"/>
          <w:sz w:val="28"/>
          <w:szCs w:val="28"/>
        </w:rPr>
      </w:pPr>
      <w:r w:rsidRPr="00F662A0">
        <w:rPr>
          <w:rFonts w:ascii="Times New Roman" w:hAnsi="Times New Roman" w:cs="Times New Roman"/>
          <w:spacing w:val="60"/>
          <w:sz w:val="28"/>
          <w:szCs w:val="28"/>
        </w:rPr>
        <w:t>РЕШЕНИЕ</w:t>
      </w:r>
    </w:p>
    <w:p w:rsidR="00F662A0" w:rsidRPr="00F662A0" w:rsidRDefault="005577EF" w:rsidP="00F662A0">
      <w:pPr>
        <w:jc w:val="both"/>
        <w:rPr>
          <w:sz w:val="28"/>
          <w:szCs w:val="28"/>
        </w:rPr>
      </w:pPr>
      <w:r w:rsidRPr="005577EF">
        <w:rPr>
          <w:noProof/>
          <w:spacing w:val="6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65.6pt;margin-top:3.15pt;width:96.75pt;height:25.2pt;z-index:251663360;mso-width-relative:margin;mso-height-relative:margin" filled="f" stroked="f">
            <v:textbox style="mso-next-textbox:#_x0000_s1029">
              <w:txbxContent>
                <w:p w:rsidR="00F662A0" w:rsidRPr="00453E9D" w:rsidRDefault="00F662A0" w:rsidP="00F662A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45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  <w:lang w:eastAsia="en-US"/>
        </w:rPr>
        <w:pict>
          <v:shape id="_x0000_s1028" type="#_x0000_t202" style="position:absolute;left:0;text-align:left;margin-left:20.6pt;margin-top:3.15pt;width:96.75pt;height:25.2pt;z-index:251662336;mso-width-relative:margin;mso-height-relative:margin" filled="f" stroked="f">
            <v:textbox style="mso-next-textbox:#_x0000_s1028">
              <w:txbxContent>
                <w:p w:rsidR="00F662A0" w:rsidRPr="009C2ED3" w:rsidRDefault="00F662A0" w:rsidP="00F662A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03.11.2022</w:t>
                  </w:r>
                </w:p>
              </w:txbxContent>
            </v:textbox>
          </v:shape>
        </w:pict>
      </w:r>
    </w:p>
    <w:p w:rsidR="00F662A0" w:rsidRPr="00F662A0" w:rsidRDefault="005577EF" w:rsidP="00F662A0">
      <w:pPr>
        <w:tabs>
          <w:tab w:val="left" w:pos="6946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27" style="position:absolute;z-index:251661312" from="369.15pt,12.3pt" to="457.15pt,12.3pt"/>
        </w:pict>
      </w:r>
      <w:r>
        <w:rPr>
          <w:noProof/>
          <w:sz w:val="28"/>
          <w:szCs w:val="28"/>
        </w:rPr>
        <w:pict>
          <v:line id="_x0000_s1026" style="position:absolute;z-index:251660288" from="23.15pt,12.3pt" to="122.15pt,12.3pt"/>
        </w:pict>
      </w:r>
      <w:r w:rsidR="00F662A0" w:rsidRPr="00F662A0">
        <w:rPr>
          <w:sz w:val="28"/>
          <w:szCs w:val="28"/>
        </w:rPr>
        <w:t>от</w:t>
      </w:r>
      <w:r w:rsidR="00F662A0" w:rsidRPr="00F662A0">
        <w:rPr>
          <w:sz w:val="28"/>
          <w:szCs w:val="28"/>
        </w:rPr>
        <w:tab/>
        <w:t xml:space="preserve">№ </w:t>
      </w:r>
    </w:p>
    <w:p w:rsidR="00F662A0" w:rsidRPr="00F662A0" w:rsidRDefault="00F662A0" w:rsidP="00F662A0">
      <w:pPr>
        <w:jc w:val="both"/>
        <w:rPr>
          <w:sz w:val="28"/>
          <w:szCs w:val="28"/>
        </w:rPr>
      </w:pPr>
    </w:p>
    <w:p w:rsidR="00AD4703" w:rsidRPr="00AD4703" w:rsidRDefault="00AD4703" w:rsidP="00AD4703">
      <w:pPr>
        <w:tabs>
          <w:tab w:val="left" w:pos="6946"/>
        </w:tabs>
        <w:jc w:val="center"/>
        <w:rPr>
          <w:sz w:val="28"/>
          <w:szCs w:val="28"/>
        </w:rPr>
      </w:pPr>
    </w:p>
    <w:p w:rsidR="00AD4703" w:rsidRPr="00AD4703" w:rsidRDefault="00AD4703" w:rsidP="00AD4703">
      <w:pPr>
        <w:pStyle w:val="a9"/>
        <w:spacing w:line="240" w:lineRule="auto"/>
        <w:rPr>
          <w:rFonts w:ascii="Times New Roman" w:hAnsi="Times New Roman" w:cs="Times New Roman"/>
          <w:bCs w:val="0"/>
          <w:kern w:val="2"/>
        </w:rPr>
      </w:pPr>
      <w:r w:rsidRPr="00AD4703">
        <w:rPr>
          <w:rFonts w:ascii="Times New Roman" w:hAnsi="Times New Roman" w:cs="Times New Roman"/>
        </w:rPr>
        <w:t xml:space="preserve">Об утверждении состава счетной комиссии по выборам </w:t>
      </w:r>
      <w:r w:rsidR="00B07CA4">
        <w:rPr>
          <w:rFonts w:ascii="Times New Roman" w:hAnsi="Times New Roman" w:cs="Times New Roman"/>
        </w:rPr>
        <w:t>г</w:t>
      </w:r>
      <w:r w:rsidR="00D35FCB">
        <w:rPr>
          <w:rFonts w:ascii="Times New Roman" w:hAnsi="Times New Roman" w:cs="Times New Roman"/>
        </w:rPr>
        <w:t>лавы местного самоуправления</w:t>
      </w:r>
      <w:r w:rsidRPr="00AD4703">
        <w:rPr>
          <w:rFonts w:ascii="Times New Roman" w:hAnsi="Times New Roman" w:cs="Times New Roman"/>
        </w:rPr>
        <w:t xml:space="preserve"> Шарангского муниципального округа Нижегородской области</w:t>
      </w:r>
    </w:p>
    <w:p w:rsidR="00AD4703" w:rsidRPr="00AD4703" w:rsidRDefault="00AD4703" w:rsidP="00AD4703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AD4703" w:rsidRPr="00F662A0" w:rsidRDefault="00AD4703" w:rsidP="00F662A0">
      <w:pPr>
        <w:pStyle w:val="ConsPlusTitle"/>
        <w:widowControl/>
        <w:spacing w:line="360" w:lineRule="auto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AD4703">
        <w:rPr>
          <w:rFonts w:ascii="Times New Roman" w:hAnsi="Times New Roman" w:cs="Times New Roman"/>
          <w:b w:val="0"/>
          <w:sz w:val="28"/>
          <w:szCs w:val="28"/>
        </w:rPr>
        <w:t>В соответствии со ст</w:t>
      </w:r>
      <w:r w:rsidR="00DE74ED">
        <w:rPr>
          <w:rFonts w:ascii="Times New Roman" w:hAnsi="Times New Roman" w:cs="Times New Roman"/>
          <w:b w:val="0"/>
          <w:sz w:val="28"/>
          <w:szCs w:val="28"/>
        </w:rPr>
        <w:t>.23</w:t>
      </w:r>
      <w:r w:rsidRPr="00AD4703">
        <w:rPr>
          <w:rFonts w:ascii="Times New Roman" w:hAnsi="Times New Roman" w:cs="Times New Roman"/>
          <w:b w:val="0"/>
          <w:sz w:val="28"/>
          <w:szCs w:val="28"/>
        </w:rPr>
        <w:t xml:space="preserve"> Регламента Совета депутатов Шарангского муниципального округа Нижегородской области для проведения голосования по вопросу избрания </w:t>
      </w:r>
      <w:r w:rsidR="00DE74ED">
        <w:rPr>
          <w:rFonts w:ascii="Times New Roman" w:hAnsi="Times New Roman" w:cs="Times New Roman"/>
          <w:b w:val="0"/>
          <w:sz w:val="28"/>
          <w:szCs w:val="28"/>
        </w:rPr>
        <w:t xml:space="preserve">главы местного самоуправления </w:t>
      </w:r>
      <w:r w:rsidRPr="00AD4703">
        <w:rPr>
          <w:rFonts w:ascii="Times New Roman" w:hAnsi="Times New Roman" w:cs="Times New Roman"/>
          <w:b w:val="0"/>
          <w:sz w:val="28"/>
          <w:szCs w:val="28"/>
        </w:rPr>
        <w:t>Шар</w:t>
      </w:r>
      <w:r w:rsidR="00DE74ED">
        <w:rPr>
          <w:rFonts w:ascii="Times New Roman" w:hAnsi="Times New Roman" w:cs="Times New Roman"/>
          <w:b w:val="0"/>
          <w:sz w:val="28"/>
          <w:szCs w:val="28"/>
        </w:rPr>
        <w:t>ангского муниципального округа</w:t>
      </w:r>
      <w:r w:rsidRPr="00AD4703">
        <w:rPr>
          <w:rFonts w:ascii="Times New Roman" w:hAnsi="Times New Roman" w:cs="Times New Roman"/>
          <w:b w:val="0"/>
          <w:sz w:val="28"/>
          <w:szCs w:val="28"/>
        </w:rPr>
        <w:t xml:space="preserve"> и определения его результатов Совет депутатов решил: </w:t>
      </w:r>
    </w:p>
    <w:p w:rsidR="00F662A0" w:rsidRPr="00F662A0" w:rsidRDefault="00AD4703" w:rsidP="00F662A0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outlineLvl w:val="0"/>
        <w:rPr>
          <w:sz w:val="28"/>
          <w:szCs w:val="28"/>
        </w:rPr>
      </w:pPr>
      <w:r w:rsidRPr="00AD4703">
        <w:rPr>
          <w:sz w:val="28"/>
          <w:szCs w:val="28"/>
        </w:rPr>
        <w:t>Утвердить  состав счетной комиссии:</w:t>
      </w:r>
    </w:p>
    <w:p w:rsidR="00AD4703" w:rsidRDefault="00F662A0" w:rsidP="00F662A0">
      <w:pPr>
        <w:widowControl w:val="0"/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</w:rPr>
      </w:pPr>
      <w:r w:rsidRPr="00F662A0">
        <w:rPr>
          <w:sz w:val="28"/>
          <w:szCs w:val="28"/>
        </w:rPr>
        <w:t>Лоскутова Любовь Андреевна</w:t>
      </w:r>
      <w:r w:rsidR="00AD4703" w:rsidRPr="00AD4703">
        <w:rPr>
          <w:sz w:val="28"/>
          <w:szCs w:val="28"/>
        </w:rPr>
        <w:t xml:space="preserve"> – депутат Совета депутатов Шарангского  муниципального округа, председатель комиссии;</w:t>
      </w:r>
    </w:p>
    <w:p w:rsidR="00F662A0" w:rsidRPr="00F662A0" w:rsidRDefault="00F662A0" w:rsidP="00F662A0">
      <w:pPr>
        <w:widowControl w:val="0"/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D4703" w:rsidRPr="00AD4703">
        <w:rPr>
          <w:sz w:val="28"/>
          <w:szCs w:val="28"/>
        </w:rPr>
        <w:t>Члены комиссии:</w:t>
      </w:r>
    </w:p>
    <w:p w:rsidR="00F662A0" w:rsidRPr="00F662A0" w:rsidRDefault="00F662A0" w:rsidP="00F662A0">
      <w:pPr>
        <w:widowControl w:val="0"/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</w:rPr>
      </w:pPr>
      <w:r w:rsidRPr="00F662A0">
        <w:rPr>
          <w:sz w:val="28"/>
          <w:szCs w:val="28"/>
        </w:rPr>
        <w:t>Толстоухова Наталья Викторовна</w:t>
      </w:r>
      <w:r w:rsidR="00AD4703" w:rsidRPr="00AD4703">
        <w:rPr>
          <w:sz w:val="28"/>
          <w:szCs w:val="28"/>
        </w:rPr>
        <w:t xml:space="preserve">– </w:t>
      </w:r>
      <w:proofErr w:type="gramStart"/>
      <w:r w:rsidR="00AD4703" w:rsidRPr="00AD4703">
        <w:rPr>
          <w:sz w:val="28"/>
          <w:szCs w:val="28"/>
        </w:rPr>
        <w:t>де</w:t>
      </w:r>
      <w:proofErr w:type="gramEnd"/>
      <w:r w:rsidR="00AD4703" w:rsidRPr="00AD4703">
        <w:rPr>
          <w:sz w:val="28"/>
          <w:szCs w:val="28"/>
        </w:rPr>
        <w:t>путат Совета депутатов Шарангского муниципального округа, секретарь комиссии;</w:t>
      </w:r>
    </w:p>
    <w:p w:rsidR="00AD4703" w:rsidRPr="00AD4703" w:rsidRDefault="00F662A0" w:rsidP="00F662A0">
      <w:pPr>
        <w:widowControl w:val="0"/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</w:rPr>
      </w:pPr>
      <w:proofErr w:type="spellStart"/>
      <w:r w:rsidRPr="00567362">
        <w:rPr>
          <w:sz w:val="28"/>
          <w:szCs w:val="28"/>
        </w:rPr>
        <w:t>Л</w:t>
      </w:r>
      <w:r w:rsidRPr="00F662A0">
        <w:rPr>
          <w:sz w:val="28"/>
          <w:szCs w:val="28"/>
        </w:rPr>
        <w:t>учкова</w:t>
      </w:r>
      <w:proofErr w:type="spellEnd"/>
      <w:r w:rsidRPr="00F662A0">
        <w:rPr>
          <w:sz w:val="28"/>
          <w:szCs w:val="28"/>
        </w:rPr>
        <w:t xml:space="preserve"> Надежда Вениаминовна</w:t>
      </w:r>
      <w:r w:rsidR="00AD4703" w:rsidRPr="00F662A0">
        <w:rPr>
          <w:sz w:val="28"/>
          <w:szCs w:val="28"/>
        </w:rPr>
        <w:t xml:space="preserve"> </w:t>
      </w:r>
      <w:r w:rsidR="00AD4703" w:rsidRPr="00AD4703">
        <w:rPr>
          <w:sz w:val="28"/>
          <w:szCs w:val="28"/>
        </w:rPr>
        <w:t>– депутат Совета депутатов Шарангского муниципального округа, член комиссии</w:t>
      </w:r>
    </w:p>
    <w:p w:rsidR="00AD4703" w:rsidRPr="00AD4703" w:rsidRDefault="00AD4703" w:rsidP="00F662A0">
      <w:pPr>
        <w:widowControl w:val="0"/>
        <w:autoSpaceDE w:val="0"/>
        <w:autoSpaceDN w:val="0"/>
        <w:adjustRightInd w:val="0"/>
        <w:spacing w:line="360" w:lineRule="auto"/>
        <w:jc w:val="both"/>
        <w:outlineLvl w:val="0"/>
        <w:rPr>
          <w:sz w:val="28"/>
          <w:szCs w:val="28"/>
        </w:rPr>
      </w:pPr>
      <w:r w:rsidRPr="00AD4703">
        <w:rPr>
          <w:sz w:val="28"/>
          <w:szCs w:val="28"/>
        </w:rPr>
        <w:tab/>
      </w:r>
    </w:p>
    <w:p w:rsidR="00AD4703" w:rsidRPr="00AD4703" w:rsidRDefault="00AD4703" w:rsidP="00AD4703">
      <w:pPr>
        <w:widowControl w:val="0"/>
        <w:autoSpaceDE w:val="0"/>
        <w:autoSpaceDN w:val="0"/>
        <w:adjustRightInd w:val="0"/>
        <w:outlineLvl w:val="0"/>
        <w:rPr>
          <w:sz w:val="28"/>
          <w:szCs w:val="28"/>
        </w:rPr>
      </w:pPr>
    </w:p>
    <w:p w:rsidR="00AD4703" w:rsidRPr="00AD4703" w:rsidRDefault="00AD4703" w:rsidP="00AD4703">
      <w:pPr>
        <w:jc w:val="center"/>
        <w:rPr>
          <w:sz w:val="28"/>
          <w:szCs w:val="28"/>
        </w:rPr>
      </w:pPr>
      <w:r w:rsidRPr="00AD4703">
        <w:rPr>
          <w:sz w:val="28"/>
          <w:szCs w:val="28"/>
        </w:rPr>
        <w:t>Председатель</w:t>
      </w:r>
      <w:r>
        <w:rPr>
          <w:sz w:val="28"/>
          <w:szCs w:val="28"/>
        </w:rPr>
        <w:t xml:space="preserve"> Совета депутатов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D4703">
        <w:rPr>
          <w:sz w:val="28"/>
          <w:szCs w:val="28"/>
        </w:rPr>
        <w:t>И.Г.Блинов</w:t>
      </w:r>
    </w:p>
    <w:p w:rsidR="00AD4703" w:rsidRPr="00AD4703" w:rsidRDefault="00AD4703" w:rsidP="00AD4703">
      <w:pPr>
        <w:pStyle w:val="Times12"/>
        <w:ind w:firstLine="708"/>
        <w:rPr>
          <w:sz w:val="28"/>
          <w:szCs w:val="28"/>
        </w:rPr>
      </w:pPr>
    </w:p>
    <w:p w:rsidR="00F11A79" w:rsidRPr="00AD4703" w:rsidRDefault="00F11A79">
      <w:pPr>
        <w:rPr>
          <w:sz w:val="28"/>
          <w:szCs w:val="28"/>
        </w:rPr>
      </w:pPr>
    </w:p>
    <w:sectPr w:rsidR="00F11A79" w:rsidRPr="00AD4703" w:rsidSect="00BB23D4">
      <w:pgSz w:w="11907" w:h="16840"/>
      <w:pgMar w:top="851" w:right="851" w:bottom="851" w:left="1418" w:header="567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4703"/>
    <w:rsid w:val="000C0951"/>
    <w:rsid w:val="000D0279"/>
    <w:rsid w:val="000F0B45"/>
    <w:rsid w:val="00144DBC"/>
    <w:rsid w:val="002F36F9"/>
    <w:rsid w:val="004D0049"/>
    <w:rsid w:val="00504257"/>
    <w:rsid w:val="005577EF"/>
    <w:rsid w:val="00567362"/>
    <w:rsid w:val="00A35F99"/>
    <w:rsid w:val="00AD4703"/>
    <w:rsid w:val="00B07CA4"/>
    <w:rsid w:val="00D04992"/>
    <w:rsid w:val="00D35FCB"/>
    <w:rsid w:val="00DE74ED"/>
    <w:rsid w:val="00F11A79"/>
    <w:rsid w:val="00F542C8"/>
    <w:rsid w:val="00F66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703"/>
  </w:style>
  <w:style w:type="paragraph" w:styleId="1">
    <w:name w:val="heading 1"/>
    <w:basedOn w:val="a"/>
    <w:next w:val="a"/>
    <w:link w:val="10"/>
    <w:uiPriority w:val="99"/>
    <w:qFormat/>
    <w:rsid w:val="00A35F9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35F99"/>
    <w:rPr>
      <w:rFonts w:ascii="Arial" w:hAnsi="Arial" w:cs="Arial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A35F9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A35F9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5">
    <w:name w:val="Strong"/>
    <w:qFormat/>
    <w:rsid w:val="00A35F99"/>
    <w:rPr>
      <w:b/>
      <w:bCs/>
    </w:rPr>
  </w:style>
  <w:style w:type="character" w:styleId="a6">
    <w:name w:val="Emphasis"/>
    <w:basedOn w:val="a0"/>
    <w:qFormat/>
    <w:rsid w:val="00A35F99"/>
    <w:rPr>
      <w:i/>
      <w:iCs/>
    </w:rPr>
  </w:style>
  <w:style w:type="paragraph" w:styleId="a7">
    <w:name w:val="No Spacing"/>
    <w:uiPriority w:val="1"/>
    <w:qFormat/>
    <w:rsid w:val="00A35F99"/>
    <w:rPr>
      <w:rFonts w:ascii="Calibri" w:eastAsia="Calibri" w:hAnsi="Calibri"/>
      <w:sz w:val="22"/>
      <w:szCs w:val="22"/>
      <w:lang w:eastAsia="en-US"/>
    </w:rPr>
  </w:style>
  <w:style w:type="paragraph" w:styleId="a8">
    <w:name w:val="List Paragraph"/>
    <w:basedOn w:val="a"/>
    <w:uiPriority w:val="34"/>
    <w:qFormat/>
    <w:rsid w:val="00A35F99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9">
    <w:name w:val="Body Text"/>
    <w:basedOn w:val="a"/>
    <w:link w:val="aa"/>
    <w:uiPriority w:val="99"/>
    <w:rsid w:val="00AD4703"/>
    <w:pPr>
      <w:spacing w:line="360" w:lineRule="auto"/>
      <w:jc w:val="center"/>
    </w:pPr>
    <w:rPr>
      <w:rFonts w:ascii="Arial" w:hAnsi="Arial" w:cs="Arial"/>
      <w:b/>
      <w:bCs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99"/>
    <w:rsid w:val="00AD4703"/>
    <w:rPr>
      <w:rFonts w:ascii="Arial" w:hAnsi="Arial" w:cs="Arial"/>
      <w:b/>
      <w:bCs/>
      <w:sz w:val="28"/>
      <w:szCs w:val="28"/>
    </w:rPr>
  </w:style>
  <w:style w:type="paragraph" w:customStyle="1" w:styleId="Times12">
    <w:name w:val="Times12"/>
    <w:basedOn w:val="a"/>
    <w:rsid w:val="00AD4703"/>
    <w:pPr>
      <w:overflowPunct w:val="0"/>
      <w:autoSpaceDE w:val="0"/>
      <w:autoSpaceDN w:val="0"/>
      <w:adjustRightInd w:val="0"/>
      <w:ind w:firstLine="709"/>
      <w:jc w:val="both"/>
    </w:pPr>
    <w:rPr>
      <w:sz w:val="24"/>
    </w:rPr>
  </w:style>
  <w:style w:type="paragraph" w:customStyle="1" w:styleId="ConsPlusTitle">
    <w:name w:val="ConsPlusTitle"/>
    <w:uiPriority w:val="99"/>
    <w:rsid w:val="00AD4703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AD470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D47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804</Characters>
  <Application>Microsoft Office Word</Application>
  <DocSecurity>0</DocSecurity>
  <Lines>6</Lines>
  <Paragraphs>1</Paragraphs>
  <ScaleCrop>false</ScaleCrop>
  <Company>Microsoft</Company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ЗС</dc:creator>
  <cp:lastModifiedBy>ЗС</cp:lastModifiedBy>
  <cp:revision>3</cp:revision>
  <cp:lastPrinted>2022-11-03T13:53:00Z</cp:lastPrinted>
  <dcterms:created xsi:type="dcterms:W3CDTF">2022-11-03T13:47:00Z</dcterms:created>
  <dcterms:modified xsi:type="dcterms:W3CDTF">2022-11-03T13:53:00Z</dcterms:modified>
</cp:coreProperties>
</file>