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22C" w:rsidRDefault="0095422C">
      <w:pPr>
        <w:rPr>
          <w:lang w:val="ru-RU"/>
        </w:rPr>
      </w:pPr>
    </w:p>
    <w:p w:rsidR="0095422C" w:rsidRDefault="002E6F2C">
      <w:pPr>
        <w:tabs>
          <w:tab w:val="left" w:pos="8647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noProof/>
          <w:sz w:val="24"/>
          <w:szCs w:val="24"/>
          <w:lang w:val="ru-RU" w:eastAsia="ru-RU" w:bidi="ar-SA"/>
        </w:rPr>
        <w:drawing>
          <wp:inline distT="0" distB="0" distL="0" distR="0">
            <wp:extent cx="638175" cy="6191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5422C" w:rsidRPr="004238BC" w:rsidRDefault="002E6F2C">
      <w:pPr>
        <w:pStyle w:val="2"/>
        <w:tabs>
          <w:tab w:val="left" w:pos="7128"/>
        </w:tabs>
        <w:spacing w:before="0" w:line="240" w:lineRule="auto"/>
        <w:ind w:right="-257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 w:rsidRPr="004238BC">
        <w:rPr>
          <w:rFonts w:ascii="Arial" w:hAnsi="Arial" w:cs="Arial"/>
          <w:color w:val="auto"/>
          <w:sz w:val="32"/>
          <w:szCs w:val="32"/>
          <w:lang w:val="ru-RU"/>
        </w:rPr>
        <w:t>СЕЛЬСКИЙ СОВЕТ</w:t>
      </w:r>
    </w:p>
    <w:p w:rsidR="0095422C" w:rsidRPr="004238BC" w:rsidRDefault="004527C8">
      <w:pPr>
        <w:pStyle w:val="2"/>
        <w:spacing w:before="0" w:line="240" w:lineRule="auto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>
        <w:rPr>
          <w:rFonts w:ascii="Arial" w:hAnsi="Arial" w:cs="Arial"/>
          <w:color w:val="auto"/>
          <w:sz w:val="32"/>
          <w:szCs w:val="32"/>
          <w:lang w:val="ru-RU"/>
        </w:rPr>
        <w:t>СТАРОРУДКИНСКОГО</w:t>
      </w:r>
      <w:r w:rsidR="002E6F2C" w:rsidRPr="004238BC">
        <w:rPr>
          <w:rFonts w:ascii="Arial" w:hAnsi="Arial" w:cs="Arial"/>
          <w:color w:val="auto"/>
          <w:sz w:val="32"/>
          <w:szCs w:val="32"/>
          <w:lang w:val="ru-RU"/>
        </w:rPr>
        <w:t xml:space="preserve"> СЕЛЬСОВЕТ</w:t>
      </w:r>
      <w:r>
        <w:rPr>
          <w:rFonts w:ascii="Arial" w:hAnsi="Arial" w:cs="Arial"/>
          <w:color w:val="auto"/>
          <w:sz w:val="32"/>
          <w:szCs w:val="32"/>
          <w:lang w:val="ru-RU"/>
        </w:rPr>
        <w:t>А</w:t>
      </w:r>
    </w:p>
    <w:p w:rsidR="0095422C" w:rsidRPr="004238BC" w:rsidRDefault="002E6F2C">
      <w:pPr>
        <w:pStyle w:val="2"/>
        <w:spacing w:before="0" w:line="240" w:lineRule="auto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 w:rsidRPr="004238BC">
        <w:rPr>
          <w:rFonts w:ascii="Arial" w:hAnsi="Arial" w:cs="Arial"/>
          <w:color w:val="auto"/>
          <w:sz w:val="32"/>
          <w:szCs w:val="32"/>
          <w:lang w:val="ru-RU"/>
        </w:rPr>
        <w:t>ШАРАНГСКОГО МУНИЦИПАЛЬНОГО РАЙОНА</w:t>
      </w:r>
    </w:p>
    <w:p w:rsidR="0095422C" w:rsidRPr="004238BC" w:rsidRDefault="00CD19A6" w:rsidP="009C76D9">
      <w:pPr>
        <w:spacing w:after="0" w:line="240" w:lineRule="auto"/>
        <w:jc w:val="center"/>
        <w:rPr>
          <w:rFonts w:ascii="Arial" w:hAnsi="Arial" w:cs="Arial"/>
          <w:sz w:val="32"/>
          <w:szCs w:val="32"/>
          <w:lang w:val="ru-RU"/>
        </w:rPr>
      </w:pPr>
      <w:r w:rsidRPr="00CD19A6">
        <w:rPr>
          <w:rFonts w:ascii="Arial" w:hAnsi="Arial" w:cs="Arial"/>
          <w:sz w:val="32"/>
          <w:szCs w:val="32"/>
        </w:rPr>
        <w:pict>
          <v:rect id="_x0000_s1030" style="position:absolute;left:0;text-align:left;margin-left:595.1pt;margin-top:32.4pt;width:15.35pt;height:25.65pt;flip:x;z-index:251662336" stroked="f">
            <v:textbox>
              <w:txbxContent>
                <w:p w:rsidR="000326E7" w:rsidRDefault="000326E7">
                  <w:pPr>
                    <w:rPr>
                      <w:rFonts w:ascii="Times New Roman" w:hAnsi="Times New Roman"/>
                      <w:sz w:val="28"/>
                      <w:szCs w:val="28"/>
                      <w:lang w:val="ru-RU"/>
                    </w:rPr>
                  </w:pPr>
                </w:p>
              </w:txbxContent>
            </v:textbox>
          </v:rect>
        </w:pict>
      </w:r>
      <w:r w:rsidR="002E6F2C" w:rsidRPr="004238BC">
        <w:rPr>
          <w:rFonts w:ascii="Arial" w:hAnsi="Arial" w:cs="Arial"/>
          <w:b/>
          <w:bCs/>
          <w:sz w:val="32"/>
          <w:szCs w:val="32"/>
          <w:lang w:val="ru-RU"/>
        </w:rPr>
        <w:t>НИЖЕГОРОДСКОЙ ОБЛАСТИ</w:t>
      </w:r>
    </w:p>
    <w:p w:rsidR="0095422C" w:rsidRDefault="00CD19A6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CD19A6">
        <w:rPr>
          <w:rFonts w:ascii="Arial" w:hAnsi="Arial" w:cs="Arial"/>
          <w:b w:val="0"/>
          <w:sz w:val="32"/>
          <w:szCs w:val="32"/>
        </w:rPr>
        <w:pict>
          <v:rect id="_x0000_s1029" style="position:absolute;left:0;text-align:left;margin-left:-119.85pt;margin-top:22.4pt;width:5.3pt;height:25.55pt;flip:x;z-index:251661312" stroked="f">
            <v:textbox>
              <w:txbxContent>
                <w:p w:rsidR="000326E7" w:rsidRDefault="000326E7">
                  <w:pPr>
                    <w:rPr>
                      <w:rFonts w:ascii="Times New Roman" w:hAnsi="Times New Roman"/>
                      <w:sz w:val="28"/>
                      <w:szCs w:val="28"/>
                      <w:lang w:val="ru-RU"/>
                    </w:rPr>
                  </w:pPr>
                </w:p>
              </w:txbxContent>
            </v:textbox>
          </v:rect>
        </w:pict>
      </w:r>
      <w:r w:rsidR="009C76D9">
        <w:rPr>
          <w:rFonts w:ascii="Arial" w:hAnsi="Arial" w:cs="Arial"/>
          <w:color w:val="auto"/>
          <w:sz w:val="32"/>
          <w:szCs w:val="32"/>
          <w:lang w:val="ru-RU"/>
        </w:rPr>
        <w:t>РЕШЕНИЕ</w:t>
      </w:r>
      <w:r w:rsidR="002E6F2C">
        <w:rPr>
          <w:rFonts w:ascii="Times New Roman" w:hAnsi="Times New Roman" w:cs="Times New Roman"/>
          <w:sz w:val="32"/>
          <w:szCs w:val="32"/>
          <w:lang w:val="ru-RU"/>
        </w:rPr>
        <w:tab/>
      </w:r>
    </w:p>
    <w:p w:rsidR="0095422C" w:rsidRDefault="00CD19A6" w:rsidP="009C76D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8865"/>
          <w:tab w:val="right" w:pos="9498"/>
        </w:tabs>
        <w:spacing w:after="0" w:line="240" w:lineRule="auto"/>
        <w:ind w:right="139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CD19A6">
        <w:rPr>
          <w:rFonts w:ascii="Arial" w:hAnsi="Arial" w:cs="Arial"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388.65pt;margin-top:12pt;width:0;height:0;z-index:251660288" o:connectortype="straight"/>
        </w:pict>
      </w:r>
      <w:r w:rsidRPr="00CD19A6">
        <w:rPr>
          <w:rFonts w:ascii="Arial" w:hAnsi="Arial" w:cs="Arial"/>
          <w:sz w:val="24"/>
          <w:szCs w:val="24"/>
        </w:rPr>
        <w:pict>
          <v:shape id="_x0000_s1027" type="#_x0000_t32" style="position:absolute;margin-left:26.45pt;margin-top:12pt;width:0;height:.1pt;z-index:251659264" o:connectortype="straight"/>
        </w:pict>
      </w:r>
      <w:r w:rsidR="00A97442">
        <w:rPr>
          <w:rFonts w:ascii="Arial" w:hAnsi="Arial" w:cs="Arial"/>
          <w:sz w:val="24"/>
          <w:szCs w:val="24"/>
          <w:lang w:val="ru-RU"/>
        </w:rPr>
        <w:t>25</w:t>
      </w:r>
      <w:r w:rsidR="004238BC">
        <w:rPr>
          <w:rFonts w:ascii="Arial" w:hAnsi="Arial" w:cs="Arial"/>
          <w:sz w:val="24"/>
          <w:szCs w:val="24"/>
          <w:lang w:val="ru-RU"/>
        </w:rPr>
        <w:t>.</w:t>
      </w:r>
      <w:r w:rsidR="00A97442">
        <w:rPr>
          <w:rFonts w:ascii="Arial" w:hAnsi="Arial" w:cs="Arial"/>
          <w:sz w:val="24"/>
          <w:szCs w:val="24"/>
          <w:lang w:val="ru-RU"/>
        </w:rPr>
        <w:t>04</w:t>
      </w:r>
      <w:r w:rsidR="004238BC" w:rsidRPr="004238BC">
        <w:rPr>
          <w:rFonts w:ascii="Arial" w:hAnsi="Arial" w:cs="Arial"/>
          <w:sz w:val="24"/>
          <w:szCs w:val="24"/>
          <w:lang w:val="ru-RU"/>
        </w:rPr>
        <w:t>.2022</w:t>
      </w:r>
      <w:r w:rsidR="009C76D9">
        <w:rPr>
          <w:rFonts w:ascii="Arial" w:hAnsi="Arial" w:cs="Arial"/>
          <w:bCs/>
          <w:sz w:val="24"/>
          <w:szCs w:val="24"/>
          <w:lang w:val="ru-RU"/>
        </w:rPr>
        <w:tab/>
      </w:r>
      <w:r w:rsidR="009C76D9">
        <w:rPr>
          <w:rFonts w:ascii="Arial" w:hAnsi="Arial" w:cs="Arial"/>
          <w:bCs/>
          <w:sz w:val="24"/>
          <w:szCs w:val="24"/>
          <w:lang w:val="ru-RU"/>
        </w:rPr>
        <w:tab/>
      </w:r>
      <w:r w:rsidR="009C76D9">
        <w:rPr>
          <w:rFonts w:ascii="Arial" w:hAnsi="Arial" w:cs="Arial"/>
          <w:bCs/>
          <w:sz w:val="24"/>
          <w:szCs w:val="24"/>
          <w:lang w:val="ru-RU"/>
        </w:rPr>
        <w:tab/>
      </w:r>
      <w:r w:rsidR="009C76D9">
        <w:rPr>
          <w:rFonts w:ascii="Arial" w:hAnsi="Arial" w:cs="Arial"/>
          <w:bCs/>
          <w:sz w:val="24"/>
          <w:szCs w:val="24"/>
          <w:lang w:val="ru-RU"/>
        </w:rPr>
        <w:tab/>
      </w:r>
      <w:r w:rsidR="009C76D9">
        <w:rPr>
          <w:rFonts w:ascii="Arial" w:hAnsi="Arial" w:cs="Arial"/>
          <w:bCs/>
          <w:sz w:val="24"/>
          <w:szCs w:val="24"/>
          <w:lang w:val="ru-RU"/>
        </w:rPr>
        <w:tab/>
      </w:r>
      <w:r w:rsidR="009C76D9">
        <w:rPr>
          <w:rFonts w:ascii="Arial" w:hAnsi="Arial" w:cs="Arial"/>
          <w:bCs/>
          <w:sz w:val="24"/>
          <w:szCs w:val="24"/>
          <w:lang w:val="ru-RU"/>
        </w:rPr>
        <w:tab/>
      </w:r>
      <w:r w:rsidR="009C76D9">
        <w:rPr>
          <w:rFonts w:ascii="Arial" w:hAnsi="Arial" w:cs="Arial"/>
          <w:bCs/>
          <w:sz w:val="24"/>
          <w:szCs w:val="24"/>
          <w:lang w:val="ru-RU"/>
        </w:rPr>
        <w:tab/>
      </w:r>
      <w:r w:rsidR="009C76D9">
        <w:rPr>
          <w:rFonts w:ascii="Arial" w:hAnsi="Arial" w:cs="Arial"/>
          <w:bCs/>
          <w:sz w:val="24"/>
          <w:szCs w:val="24"/>
          <w:lang w:val="ru-RU"/>
        </w:rPr>
        <w:tab/>
      </w:r>
      <w:r w:rsidR="009C76D9">
        <w:rPr>
          <w:rFonts w:ascii="Arial" w:hAnsi="Arial" w:cs="Arial"/>
          <w:bCs/>
          <w:sz w:val="24"/>
          <w:szCs w:val="24"/>
          <w:lang w:val="ru-RU"/>
        </w:rPr>
        <w:tab/>
        <w:t>№ 9</w:t>
      </w:r>
    </w:p>
    <w:p w:rsidR="0095422C" w:rsidRPr="004238BC" w:rsidRDefault="002E6F2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4238BC">
        <w:rPr>
          <w:rFonts w:ascii="Arial" w:hAnsi="Arial" w:cs="Arial"/>
          <w:b/>
          <w:sz w:val="32"/>
          <w:szCs w:val="32"/>
          <w:lang w:val="ru-RU"/>
        </w:rPr>
        <w:t>О внесении изменений в решение</w:t>
      </w:r>
      <w:r w:rsidR="00F92507">
        <w:rPr>
          <w:rFonts w:ascii="Arial" w:hAnsi="Arial" w:cs="Arial"/>
          <w:b/>
          <w:sz w:val="32"/>
          <w:szCs w:val="32"/>
          <w:lang w:val="ru-RU"/>
        </w:rPr>
        <w:t xml:space="preserve"> сельского Совета</w:t>
      </w:r>
      <w:r w:rsidRPr="004238BC">
        <w:rPr>
          <w:rFonts w:ascii="Arial" w:hAnsi="Arial" w:cs="Arial"/>
          <w:b/>
          <w:sz w:val="32"/>
          <w:szCs w:val="32"/>
          <w:lang w:val="ru-RU"/>
        </w:rPr>
        <w:t xml:space="preserve"> </w:t>
      </w:r>
    </w:p>
    <w:p w:rsidR="0095422C" w:rsidRPr="004238BC" w:rsidRDefault="004527C8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proofErr w:type="spellStart"/>
      <w:r>
        <w:rPr>
          <w:rFonts w:ascii="Arial" w:hAnsi="Arial" w:cs="Arial"/>
          <w:b/>
          <w:sz w:val="32"/>
          <w:szCs w:val="32"/>
          <w:lang w:val="ru-RU"/>
        </w:rPr>
        <w:t>Старорудкинского</w:t>
      </w:r>
      <w:proofErr w:type="spellEnd"/>
      <w:r w:rsidR="002E6F2C" w:rsidRPr="004238BC">
        <w:rPr>
          <w:rFonts w:ascii="Arial" w:hAnsi="Arial" w:cs="Arial"/>
          <w:b/>
          <w:sz w:val="32"/>
          <w:szCs w:val="32"/>
          <w:lang w:val="ru-RU"/>
        </w:rPr>
        <w:t xml:space="preserve"> сельсовета от </w:t>
      </w:r>
      <w:r>
        <w:rPr>
          <w:rFonts w:ascii="Arial" w:hAnsi="Arial" w:cs="Arial"/>
          <w:b/>
          <w:sz w:val="32"/>
          <w:szCs w:val="32"/>
          <w:lang w:val="ru-RU"/>
        </w:rPr>
        <w:t>24</w:t>
      </w:r>
      <w:r w:rsidR="002E6F2C" w:rsidRPr="004238BC">
        <w:rPr>
          <w:rFonts w:ascii="Arial" w:hAnsi="Arial" w:cs="Arial"/>
          <w:b/>
          <w:sz w:val="32"/>
          <w:szCs w:val="32"/>
          <w:lang w:val="ru-RU"/>
        </w:rPr>
        <w:t>.12.2021г</w:t>
      </w:r>
      <w:r w:rsidR="009C76D9">
        <w:rPr>
          <w:rFonts w:ascii="Arial" w:hAnsi="Arial" w:cs="Arial"/>
          <w:b/>
          <w:sz w:val="32"/>
          <w:szCs w:val="32"/>
          <w:lang w:val="ru-RU"/>
        </w:rPr>
        <w:t>.</w:t>
      </w:r>
      <w:r w:rsidR="002E6F2C" w:rsidRPr="004238BC">
        <w:rPr>
          <w:rFonts w:ascii="Arial" w:hAnsi="Arial" w:cs="Arial"/>
          <w:b/>
          <w:sz w:val="32"/>
          <w:szCs w:val="32"/>
          <w:lang w:val="ru-RU"/>
        </w:rPr>
        <w:t xml:space="preserve"> № 3</w:t>
      </w:r>
      <w:r>
        <w:rPr>
          <w:rFonts w:ascii="Arial" w:hAnsi="Arial" w:cs="Arial"/>
          <w:b/>
          <w:sz w:val="32"/>
          <w:szCs w:val="32"/>
          <w:lang w:val="ru-RU"/>
        </w:rPr>
        <w:t>3</w:t>
      </w:r>
    </w:p>
    <w:p w:rsidR="0095422C" w:rsidRPr="004238BC" w:rsidRDefault="002E6F2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4238BC">
        <w:rPr>
          <w:rFonts w:ascii="Arial" w:hAnsi="Arial" w:cs="Arial"/>
          <w:b/>
          <w:sz w:val="32"/>
          <w:szCs w:val="32"/>
          <w:lang w:val="ru-RU"/>
        </w:rPr>
        <w:t>«О бюджете поселения на 2022 год»</w:t>
      </w:r>
    </w:p>
    <w:p w:rsidR="0095422C" w:rsidRPr="004238BC" w:rsidRDefault="0095422C">
      <w:pPr>
        <w:spacing w:after="0" w:line="240" w:lineRule="auto"/>
        <w:rPr>
          <w:rFonts w:ascii="Arial" w:hAnsi="Arial" w:cs="Arial"/>
          <w:sz w:val="32"/>
          <w:szCs w:val="32"/>
          <w:lang w:val="ru-RU"/>
        </w:rPr>
      </w:pPr>
    </w:p>
    <w:p w:rsidR="0095422C" w:rsidRPr="004238BC" w:rsidRDefault="002E6F2C" w:rsidP="009C76D9">
      <w:pPr>
        <w:spacing w:after="0" w:line="240" w:lineRule="auto"/>
        <w:ind w:firstLine="567"/>
        <w:rPr>
          <w:rFonts w:ascii="Arial" w:hAnsi="Arial" w:cs="Arial"/>
          <w:b/>
          <w:sz w:val="24"/>
          <w:szCs w:val="24"/>
          <w:lang w:val="ru-RU"/>
        </w:rPr>
      </w:pPr>
      <w:r w:rsidRPr="004238BC">
        <w:rPr>
          <w:rFonts w:ascii="Arial" w:hAnsi="Arial" w:cs="Arial"/>
          <w:b/>
          <w:sz w:val="24"/>
          <w:szCs w:val="24"/>
          <w:lang w:val="ru-RU"/>
        </w:rPr>
        <w:t>Статья 1.</w:t>
      </w:r>
    </w:p>
    <w:p w:rsidR="0095422C" w:rsidRPr="004238BC" w:rsidRDefault="002E6F2C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4238BC">
        <w:rPr>
          <w:rFonts w:ascii="Arial" w:hAnsi="Arial" w:cs="Arial"/>
          <w:sz w:val="24"/>
          <w:szCs w:val="24"/>
          <w:lang w:val="ru-RU"/>
        </w:rPr>
        <w:t xml:space="preserve">Внести в решение сельского Совета </w:t>
      </w:r>
      <w:proofErr w:type="spellStart"/>
      <w:r w:rsidR="004527C8">
        <w:rPr>
          <w:rFonts w:ascii="Arial" w:hAnsi="Arial" w:cs="Arial"/>
          <w:sz w:val="24"/>
          <w:szCs w:val="24"/>
          <w:lang w:val="ru-RU"/>
        </w:rPr>
        <w:t>Старорудкинского</w:t>
      </w:r>
      <w:proofErr w:type="spellEnd"/>
      <w:r w:rsidRPr="004238BC">
        <w:rPr>
          <w:rFonts w:ascii="Arial" w:hAnsi="Arial" w:cs="Arial"/>
          <w:sz w:val="24"/>
          <w:szCs w:val="24"/>
          <w:lang w:val="ru-RU"/>
        </w:rPr>
        <w:t xml:space="preserve"> сельсовета </w:t>
      </w:r>
      <w:proofErr w:type="spellStart"/>
      <w:r w:rsidRPr="004238BC">
        <w:rPr>
          <w:rFonts w:ascii="Arial" w:hAnsi="Arial" w:cs="Arial"/>
          <w:sz w:val="24"/>
          <w:szCs w:val="24"/>
          <w:lang w:val="ru-RU"/>
        </w:rPr>
        <w:t>Шарангского</w:t>
      </w:r>
      <w:proofErr w:type="spellEnd"/>
      <w:r w:rsidRPr="004238BC">
        <w:rPr>
          <w:rFonts w:ascii="Arial" w:hAnsi="Arial" w:cs="Arial"/>
          <w:sz w:val="24"/>
          <w:szCs w:val="24"/>
          <w:lang w:val="ru-RU"/>
        </w:rPr>
        <w:t xml:space="preserve"> муниципального района Нижегородской области от </w:t>
      </w:r>
      <w:r w:rsidR="004527C8">
        <w:rPr>
          <w:rFonts w:ascii="Arial" w:hAnsi="Arial" w:cs="Arial"/>
          <w:sz w:val="24"/>
          <w:szCs w:val="24"/>
          <w:lang w:val="ru-RU"/>
        </w:rPr>
        <w:t>24</w:t>
      </w:r>
      <w:r w:rsidRPr="004238BC">
        <w:rPr>
          <w:rFonts w:ascii="Arial" w:hAnsi="Arial" w:cs="Arial"/>
          <w:sz w:val="24"/>
          <w:szCs w:val="24"/>
          <w:lang w:val="ru-RU"/>
        </w:rPr>
        <w:t xml:space="preserve">.12.2021г. № </w:t>
      </w:r>
      <w:r w:rsidR="00465E54">
        <w:rPr>
          <w:rFonts w:ascii="Arial" w:hAnsi="Arial" w:cs="Arial"/>
          <w:sz w:val="24"/>
          <w:szCs w:val="24"/>
          <w:lang w:val="ru-RU"/>
        </w:rPr>
        <w:t>3</w:t>
      </w:r>
      <w:r w:rsidR="004527C8">
        <w:rPr>
          <w:rFonts w:ascii="Arial" w:hAnsi="Arial" w:cs="Arial"/>
          <w:sz w:val="24"/>
          <w:szCs w:val="24"/>
          <w:lang w:val="ru-RU"/>
        </w:rPr>
        <w:t>3</w:t>
      </w:r>
      <w:r w:rsidRPr="004238BC">
        <w:rPr>
          <w:rFonts w:ascii="Arial" w:hAnsi="Arial" w:cs="Arial"/>
          <w:sz w:val="24"/>
          <w:szCs w:val="24"/>
          <w:lang w:val="ru-RU"/>
        </w:rPr>
        <w:t xml:space="preserve"> «О бюджете поселения на 202</w:t>
      </w:r>
      <w:r w:rsidR="00465E54">
        <w:rPr>
          <w:rFonts w:ascii="Arial" w:hAnsi="Arial" w:cs="Arial"/>
          <w:sz w:val="24"/>
          <w:szCs w:val="24"/>
          <w:lang w:val="ru-RU"/>
        </w:rPr>
        <w:t>2</w:t>
      </w:r>
      <w:r w:rsidRPr="004238BC">
        <w:rPr>
          <w:rFonts w:ascii="Arial" w:hAnsi="Arial" w:cs="Arial"/>
          <w:sz w:val="24"/>
          <w:szCs w:val="24"/>
          <w:lang w:val="ru-RU"/>
        </w:rPr>
        <w:t xml:space="preserve"> </w:t>
      </w:r>
      <w:r w:rsidR="004238BC" w:rsidRPr="004238BC">
        <w:rPr>
          <w:rFonts w:ascii="Arial" w:hAnsi="Arial" w:cs="Arial"/>
          <w:sz w:val="24"/>
          <w:szCs w:val="24"/>
          <w:lang w:val="ru-RU"/>
        </w:rPr>
        <w:t>год» следующие</w:t>
      </w:r>
      <w:r w:rsidRPr="004238BC">
        <w:rPr>
          <w:rFonts w:ascii="Arial" w:hAnsi="Arial" w:cs="Arial"/>
          <w:sz w:val="24"/>
          <w:szCs w:val="24"/>
          <w:lang w:val="ru-RU"/>
        </w:rPr>
        <w:t xml:space="preserve"> изменения:</w:t>
      </w:r>
    </w:p>
    <w:p w:rsidR="0095422C" w:rsidRPr="004238BC" w:rsidRDefault="0095422C">
      <w:pPr>
        <w:spacing w:after="0" w:line="240" w:lineRule="auto"/>
        <w:ind w:left="567"/>
        <w:jc w:val="both"/>
        <w:rPr>
          <w:rFonts w:ascii="Arial" w:hAnsi="Arial" w:cs="Arial"/>
          <w:sz w:val="24"/>
          <w:szCs w:val="24"/>
          <w:lang w:val="ru-RU"/>
        </w:rPr>
      </w:pPr>
    </w:p>
    <w:p w:rsidR="0095422C" w:rsidRPr="004238BC" w:rsidRDefault="0004021D" w:rsidP="0004021D">
      <w:pPr>
        <w:spacing w:after="0" w:line="240" w:lineRule="auto"/>
        <w:ind w:left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1</w:t>
      </w:r>
      <w:r w:rsidR="00802CD9">
        <w:rPr>
          <w:rFonts w:ascii="Arial" w:hAnsi="Arial" w:cs="Arial"/>
          <w:sz w:val="24"/>
          <w:szCs w:val="24"/>
          <w:lang w:val="ru-RU"/>
        </w:rPr>
        <w:t>)</w:t>
      </w:r>
      <w:r>
        <w:rPr>
          <w:rFonts w:ascii="Arial" w:hAnsi="Arial" w:cs="Arial"/>
          <w:sz w:val="24"/>
          <w:szCs w:val="24"/>
          <w:lang w:val="ru-RU"/>
        </w:rPr>
        <w:t xml:space="preserve"> </w:t>
      </w:r>
      <w:r w:rsidR="002E6F2C" w:rsidRPr="004238BC">
        <w:rPr>
          <w:rFonts w:ascii="Arial" w:hAnsi="Arial" w:cs="Arial"/>
          <w:sz w:val="24"/>
          <w:szCs w:val="24"/>
          <w:lang w:val="ru-RU"/>
        </w:rPr>
        <w:t>Статью 1 изложить в следующей редакции:</w:t>
      </w:r>
    </w:p>
    <w:p w:rsidR="0095422C" w:rsidRPr="004238BC" w:rsidRDefault="0095422C">
      <w:pPr>
        <w:spacing w:after="0" w:line="240" w:lineRule="auto"/>
        <w:ind w:left="567"/>
        <w:jc w:val="both"/>
        <w:rPr>
          <w:rFonts w:ascii="Arial" w:hAnsi="Arial" w:cs="Arial"/>
          <w:sz w:val="24"/>
          <w:szCs w:val="24"/>
          <w:lang w:val="ru-RU"/>
        </w:rPr>
      </w:pPr>
    </w:p>
    <w:p w:rsidR="0095422C" w:rsidRPr="004238BC" w:rsidRDefault="002E6F2C">
      <w:pPr>
        <w:spacing w:after="0" w:line="240" w:lineRule="auto"/>
        <w:ind w:firstLineChars="250" w:firstLine="600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4238BC">
        <w:rPr>
          <w:rFonts w:ascii="Arial" w:hAnsi="Arial" w:cs="Arial"/>
          <w:sz w:val="24"/>
          <w:szCs w:val="24"/>
          <w:lang w:val="ru-RU"/>
        </w:rPr>
        <w:t>«</w:t>
      </w:r>
      <w:r w:rsidRPr="004238BC">
        <w:rPr>
          <w:rFonts w:ascii="Arial" w:hAnsi="Arial" w:cs="Arial"/>
          <w:b/>
          <w:sz w:val="24"/>
          <w:szCs w:val="24"/>
          <w:lang w:val="ru-RU"/>
        </w:rPr>
        <w:t xml:space="preserve">Статья 1. </w:t>
      </w:r>
    </w:p>
    <w:p w:rsidR="0095422C" w:rsidRPr="004238BC" w:rsidRDefault="002E6F2C">
      <w:pPr>
        <w:spacing w:after="0" w:line="240" w:lineRule="auto"/>
        <w:ind w:firstLineChars="250" w:firstLine="600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4238BC">
        <w:rPr>
          <w:rFonts w:ascii="Arial" w:hAnsi="Arial" w:cs="Arial"/>
          <w:sz w:val="24"/>
          <w:szCs w:val="24"/>
          <w:lang w:val="ru-RU"/>
        </w:rPr>
        <w:t>Утвердить основные характеристики бюджета поселения на 2022 год:</w:t>
      </w:r>
    </w:p>
    <w:p w:rsidR="0095422C" w:rsidRPr="004238BC" w:rsidRDefault="002E6F2C">
      <w:pPr>
        <w:tabs>
          <w:tab w:val="left" w:pos="567"/>
        </w:tabs>
        <w:spacing w:after="0" w:line="240" w:lineRule="auto"/>
        <w:ind w:left="567"/>
        <w:jc w:val="both"/>
        <w:rPr>
          <w:rFonts w:ascii="Arial" w:hAnsi="Arial" w:cs="Arial"/>
          <w:sz w:val="24"/>
          <w:szCs w:val="24"/>
          <w:lang w:val="ru-RU"/>
        </w:rPr>
      </w:pPr>
      <w:r w:rsidRPr="004238BC">
        <w:rPr>
          <w:rFonts w:ascii="Arial" w:hAnsi="Arial" w:cs="Arial"/>
          <w:sz w:val="24"/>
          <w:szCs w:val="24"/>
          <w:lang w:val="ru-RU"/>
        </w:rPr>
        <w:t xml:space="preserve">1) Общий объем доходов в сумме </w:t>
      </w:r>
      <w:r w:rsidR="00903CDA">
        <w:rPr>
          <w:rFonts w:ascii="Arial" w:hAnsi="Arial" w:cs="Arial"/>
          <w:sz w:val="24"/>
          <w:szCs w:val="24"/>
          <w:lang w:val="ru-RU"/>
        </w:rPr>
        <w:t>9359,9</w:t>
      </w:r>
      <w:r w:rsidRPr="004238BC">
        <w:rPr>
          <w:rFonts w:ascii="Arial" w:hAnsi="Arial" w:cs="Arial"/>
          <w:sz w:val="24"/>
          <w:szCs w:val="24"/>
          <w:lang w:val="ru-RU"/>
        </w:rPr>
        <w:t xml:space="preserve"> тыс. рублей</w:t>
      </w:r>
    </w:p>
    <w:p w:rsidR="0095422C" w:rsidRPr="004238BC" w:rsidRDefault="002E6F2C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4238BC">
        <w:rPr>
          <w:rFonts w:ascii="Arial" w:hAnsi="Arial" w:cs="Arial"/>
          <w:sz w:val="24"/>
          <w:szCs w:val="24"/>
          <w:lang w:val="ru-RU"/>
        </w:rPr>
        <w:tab/>
        <w:t xml:space="preserve">2) Общий объем расходов в сумме </w:t>
      </w:r>
      <w:r w:rsidR="00903CDA">
        <w:rPr>
          <w:rFonts w:ascii="Arial" w:hAnsi="Arial" w:cs="Arial"/>
          <w:sz w:val="24"/>
          <w:szCs w:val="24"/>
          <w:lang w:val="ru-RU"/>
        </w:rPr>
        <w:t>9359,9</w:t>
      </w:r>
      <w:r w:rsidRPr="004238BC">
        <w:rPr>
          <w:rFonts w:ascii="Arial" w:hAnsi="Arial" w:cs="Arial"/>
          <w:sz w:val="24"/>
          <w:szCs w:val="24"/>
          <w:lang w:val="ru-RU"/>
        </w:rPr>
        <w:t xml:space="preserve"> тыс. рублей</w:t>
      </w:r>
    </w:p>
    <w:p w:rsidR="0095422C" w:rsidRPr="004238BC" w:rsidRDefault="002E6F2C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4238BC">
        <w:rPr>
          <w:rFonts w:ascii="Arial" w:hAnsi="Arial" w:cs="Arial"/>
          <w:sz w:val="24"/>
          <w:szCs w:val="24"/>
          <w:lang w:val="ru-RU"/>
        </w:rPr>
        <w:tab/>
        <w:t xml:space="preserve">3) Размер дефицита в сумме </w:t>
      </w:r>
      <w:r w:rsidR="004527C8">
        <w:rPr>
          <w:rFonts w:ascii="Arial" w:hAnsi="Arial" w:cs="Arial"/>
          <w:sz w:val="24"/>
          <w:szCs w:val="24"/>
          <w:lang w:val="ru-RU"/>
        </w:rPr>
        <w:t>0</w:t>
      </w:r>
      <w:r w:rsidRPr="004238BC">
        <w:rPr>
          <w:rFonts w:ascii="Arial" w:hAnsi="Arial" w:cs="Arial"/>
          <w:sz w:val="24"/>
          <w:szCs w:val="24"/>
          <w:lang w:val="ru-RU"/>
        </w:rPr>
        <w:t>,0 тыс. рублей»;</w:t>
      </w:r>
    </w:p>
    <w:p w:rsidR="0095422C" w:rsidRPr="004238BC" w:rsidRDefault="0095422C">
      <w:pPr>
        <w:tabs>
          <w:tab w:val="left" w:pos="720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95422C" w:rsidRPr="004238BC" w:rsidRDefault="00802CD9">
      <w:pPr>
        <w:suppressAutoHyphens/>
        <w:spacing w:after="0" w:line="240" w:lineRule="auto"/>
        <w:ind w:firstLine="566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2)</w:t>
      </w:r>
      <w:r w:rsidR="002E6F2C" w:rsidRPr="004238BC">
        <w:rPr>
          <w:rFonts w:ascii="Arial" w:hAnsi="Arial" w:cs="Arial"/>
          <w:sz w:val="24"/>
          <w:szCs w:val="24"/>
          <w:lang w:val="ru-RU"/>
        </w:rPr>
        <w:t xml:space="preserve"> Приложение 1 изложить в следующей редакции: </w:t>
      </w:r>
    </w:p>
    <w:p w:rsidR="0095422C" w:rsidRPr="004238BC" w:rsidRDefault="0095422C">
      <w:pPr>
        <w:tabs>
          <w:tab w:val="left" w:pos="5442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95422C" w:rsidRPr="004238BC" w:rsidRDefault="002E6F2C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4238BC">
        <w:rPr>
          <w:rFonts w:ascii="Arial" w:hAnsi="Arial" w:cs="Arial"/>
          <w:sz w:val="24"/>
          <w:szCs w:val="24"/>
          <w:lang w:val="ru-RU"/>
        </w:rPr>
        <w:t>«</w:t>
      </w:r>
      <w:r w:rsidRPr="000C0230">
        <w:rPr>
          <w:rFonts w:ascii="Arial" w:hAnsi="Arial" w:cs="Arial"/>
          <w:b/>
          <w:sz w:val="24"/>
          <w:szCs w:val="24"/>
          <w:lang w:val="ru-RU"/>
        </w:rPr>
        <w:t>Приложение 1</w:t>
      </w:r>
    </w:p>
    <w:p w:rsidR="0095422C" w:rsidRPr="004238BC" w:rsidRDefault="002E6F2C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4238BC">
        <w:rPr>
          <w:rFonts w:ascii="Arial" w:hAnsi="Arial" w:cs="Arial"/>
          <w:sz w:val="24"/>
          <w:szCs w:val="24"/>
          <w:lang w:val="ru-RU"/>
        </w:rPr>
        <w:t xml:space="preserve">к решению сельского Совета </w:t>
      </w:r>
    </w:p>
    <w:p w:rsidR="0095422C" w:rsidRPr="004238BC" w:rsidRDefault="004527C8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proofErr w:type="spellStart"/>
      <w:r>
        <w:rPr>
          <w:rFonts w:ascii="Arial" w:hAnsi="Arial" w:cs="Arial"/>
          <w:sz w:val="24"/>
          <w:szCs w:val="24"/>
          <w:lang w:val="ru-RU"/>
        </w:rPr>
        <w:t>Старорудкинского</w:t>
      </w:r>
      <w:proofErr w:type="spellEnd"/>
      <w:r w:rsidR="002E6F2C" w:rsidRPr="004238BC">
        <w:rPr>
          <w:rFonts w:ascii="Arial" w:hAnsi="Arial" w:cs="Arial"/>
          <w:sz w:val="24"/>
          <w:szCs w:val="24"/>
          <w:lang w:val="ru-RU"/>
        </w:rPr>
        <w:t xml:space="preserve"> сельсовета</w:t>
      </w:r>
    </w:p>
    <w:p w:rsidR="0095422C" w:rsidRPr="004238BC" w:rsidRDefault="002E6F2C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4238BC">
        <w:rPr>
          <w:rFonts w:ascii="Arial" w:hAnsi="Arial" w:cs="Arial"/>
          <w:sz w:val="24"/>
          <w:szCs w:val="24"/>
          <w:lang w:val="ru-RU"/>
        </w:rPr>
        <w:t>«О бюджете поселения на 2022 год»</w:t>
      </w:r>
    </w:p>
    <w:p w:rsidR="0095422C" w:rsidRDefault="0095422C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</w:p>
    <w:p w:rsidR="000D6C1D" w:rsidRPr="004238BC" w:rsidRDefault="000D6C1D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</w:p>
    <w:p w:rsidR="0095422C" w:rsidRPr="004238BC" w:rsidRDefault="002E6F2C">
      <w:pPr>
        <w:tabs>
          <w:tab w:val="left" w:pos="5442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ru-RU"/>
        </w:rPr>
      </w:pPr>
      <w:r w:rsidRPr="004238BC">
        <w:rPr>
          <w:rFonts w:ascii="Arial" w:hAnsi="Arial" w:cs="Arial"/>
          <w:b/>
          <w:sz w:val="24"/>
          <w:szCs w:val="24"/>
          <w:lang w:val="ru-RU"/>
        </w:rPr>
        <w:t xml:space="preserve">Поступление доходов по группам, подгруппам и статьям </w:t>
      </w:r>
    </w:p>
    <w:p w:rsidR="0095422C" w:rsidRPr="004238BC" w:rsidRDefault="002E6F2C">
      <w:pPr>
        <w:tabs>
          <w:tab w:val="left" w:pos="5442"/>
        </w:tabs>
        <w:spacing w:after="0" w:line="240" w:lineRule="auto"/>
        <w:jc w:val="center"/>
        <w:rPr>
          <w:rFonts w:ascii="Arial" w:hAnsi="Arial" w:cs="Arial"/>
          <w:sz w:val="24"/>
          <w:szCs w:val="24"/>
          <w:lang w:val="ru-RU"/>
        </w:rPr>
      </w:pPr>
      <w:r w:rsidRPr="004238BC">
        <w:rPr>
          <w:rFonts w:ascii="Arial" w:hAnsi="Arial" w:cs="Arial"/>
          <w:b/>
          <w:sz w:val="24"/>
          <w:szCs w:val="24"/>
          <w:lang w:val="ru-RU"/>
        </w:rPr>
        <w:t>бюджетной классификации на 2022 год</w:t>
      </w:r>
    </w:p>
    <w:p w:rsidR="000A64F2" w:rsidRDefault="002E6F2C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4238BC">
        <w:rPr>
          <w:rFonts w:ascii="Arial" w:hAnsi="Arial" w:cs="Arial"/>
          <w:sz w:val="24"/>
          <w:szCs w:val="24"/>
          <w:lang w:val="ru-RU"/>
        </w:rPr>
        <w:tab/>
      </w:r>
      <w:r w:rsidRPr="004238BC">
        <w:rPr>
          <w:rFonts w:ascii="Arial" w:hAnsi="Arial" w:cs="Arial"/>
          <w:sz w:val="24"/>
          <w:szCs w:val="24"/>
          <w:lang w:val="ru-RU"/>
        </w:rPr>
        <w:tab/>
      </w:r>
      <w:r w:rsidRPr="004238BC">
        <w:rPr>
          <w:rFonts w:ascii="Arial" w:hAnsi="Arial" w:cs="Arial"/>
          <w:sz w:val="24"/>
          <w:szCs w:val="24"/>
          <w:lang w:val="ru-RU"/>
        </w:rPr>
        <w:tab/>
      </w:r>
      <w:r w:rsidRPr="004238BC">
        <w:rPr>
          <w:rFonts w:ascii="Arial" w:hAnsi="Arial" w:cs="Arial"/>
          <w:sz w:val="24"/>
          <w:szCs w:val="24"/>
          <w:lang w:val="ru-RU"/>
        </w:rPr>
        <w:tab/>
      </w:r>
      <w:r w:rsidRPr="004238BC">
        <w:rPr>
          <w:rFonts w:ascii="Arial" w:hAnsi="Arial" w:cs="Arial"/>
          <w:sz w:val="24"/>
          <w:szCs w:val="24"/>
          <w:lang w:val="ru-RU"/>
        </w:rPr>
        <w:tab/>
      </w:r>
      <w:r w:rsidRPr="004238BC">
        <w:rPr>
          <w:rFonts w:ascii="Arial" w:hAnsi="Arial" w:cs="Arial"/>
          <w:sz w:val="24"/>
          <w:szCs w:val="24"/>
          <w:lang w:val="ru-RU"/>
        </w:rPr>
        <w:tab/>
      </w:r>
      <w:r w:rsidRPr="004238BC">
        <w:rPr>
          <w:rFonts w:ascii="Arial" w:hAnsi="Arial" w:cs="Arial"/>
          <w:sz w:val="24"/>
          <w:szCs w:val="24"/>
          <w:lang w:val="ru-RU"/>
        </w:rPr>
        <w:tab/>
      </w:r>
      <w:r w:rsidRPr="004238BC">
        <w:rPr>
          <w:rFonts w:ascii="Arial" w:hAnsi="Arial" w:cs="Arial"/>
          <w:sz w:val="24"/>
          <w:szCs w:val="24"/>
          <w:lang w:val="ru-RU"/>
        </w:rPr>
        <w:tab/>
      </w:r>
      <w:r w:rsidRPr="004238BC">
        <w:rPr>
          <w:rFonts w:ascii="Arial" w:hAnsi="Arial" w:cs="Arial"/>
          <w:sz w:val="24"/>
          <w:szCs w:val="24"/>
          <w:lang w:val="ru-RU"/>
        </w:rPr>
        <w:tab/>
      </w:r>
      <w:r w:rsidRPr="004238BC">
        <w:rPr>
          <w:rFonts w:ascii="Arial" w:hAnsi="Arial" w:cs="Arial"/>
          <w:sz w:val="24"/>
          <w:szCs w:val="24"/>
          <w:lang w:val="ru-RU"/>
        </w:rPr>
        <w:tab/>
      </w:r>
      <w:r w:rsidRPr="004238BC">
        <w:rPr>
          <w:rFonts w:ascii="Arial" w:hAnsi="Arial" w:cs="Arial"/>
          <w:sz w:val="24"/>
          <w:szCs w:val="24"/>
          <w:lang w:val="ru-RU"/>
        </w:rPr>
        <w:tab/>
      </w:r>
    </w:p>
    <w:p w:rsidR="0095422C" w:rsidRPr="004238BC" w:rsidRDefault="002E6F2C" w:rsidP="000A64F2">
      <w:pPr>
        <w:spacing w:after="0" w:line="240" w:lineRule="auto"/>
        <w:jc w:val="right"/>
        <w:rPr>
          <w:rFonts w:ascii="Arial" w:hAnsi="Arial" w:cs="Arial"/>
          <w:sz w:val="24"/>
          <w:szCs w:val="24"/>
          <w:lang w:val="ru-RU"/>
        </w:rPr>
      </w:pPr>
      <w:r w:rsidRPr="004238BC">
        <w:rPr>
          <w:rFonts w:ascii="Arial" w:hAnsi="Arial" w:cs="Arial"/>
          <w:sz w:val="24"/>
          <w:szCs w:val="24"/>
          <w:lang w:val="ru-RU"/>
        </w:rPr>
        <w:t xml:space="preserve"> </w:t>
      </w:r>
      <w:r w:rsidRPr="004238BC">
        <w:rPr>
          <w:rFonts w:ascii="Arial" w:hAnsi="Arial" w:cs="Arial"/>
          <w:bCs/>
          <w:sz w:val="24"/>
          <w:szCs w:val="24"/>
          <w:lang w:val="ru-RU"/>
        </w:rPr>
        <w:t>(</w:t>
      </w:r>
      <w:r w:rsidRPr="004238BC">
        <w:rPr>
          <w:rFonts w:ascii="Arial" w:hAnsi="Arial" w:cs="Arial"/>
          <w:kern w:val="32"/>
          <w:sz w:val="24"/>
          <w:szCs w:val="24"/>
          <w:lang w:val="ru-RU"/>
        </w:rPr>
        <w:t>тыс. рублей)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43"/>
        <w:gridCol w:w="5265"/>
        <w:gridCol w:w="1539"/>
      </w:tblGrid>
      <w:tr w:rsidR="0095422C" w:rsidRPr="004238BC" w:rsidTr="000D6C1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22C" w:rsidRPr="004238BC" w:rsidRDefault="002E6F2C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4238BC">
              <w:rPr>
                <w:rFonts w:ascii="Arial" w:hAnsi="Arial" w:cs="Arial"/>
                <w:sz w:val="24"/>
                <w:szCs w:val="24"/>
                <w:lang w:val="ru-RU"/>
              </w:rPr>
              <w:t>Код бюджетной классификации Российской Федерации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22C" w:rsidRPr="004238BC" w:rsidRDefault="002E6F2C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238BC">
              <w:rPr>
                <w:rFonts w:ascii="Arial" w:hAnsi="Arial" w:cs="Arial"/>
                <w:sz w:val="24"/>
                <w:szCs w:val="24"/>
              </w:rPr>
              <w:t>Наименование</w:t>
            </w:r>
            <w:proofErr w:type="spellEnd"/>
            <w:r w:rsidRPr="004238B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4238BC">
              <w:rPr>
                <w:rFonts w:ascii="Arial" w:hAnsi="Arial" w:cs="Arial"/>
                <w:sz w:val="24"/>
                <w:szCs w:val="24"/>
              </w:rPr>
              <w:t>доходов</w:t>
            </w:r>
            <w:proofErr w:type="spellEnd"/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22C" w:rsidRPr="004238BC" w:rsidRDefault="002E6F2C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238BC">
              <w:rPr>
                <w:rFonts w:ascii="Arial" w:hAnsi="Arial" w:cs="Arial"/>
                <w:sz w:val="24"/>
                <w:szCs w:val="24"/>
              </w:rPr>
              <w:t>Сумма</w:t>
            </w:r>
            <w:proofErr w:type="spellEnd"/>
          </w:p>
        </w:tc>
      </w:tr>
      <w:tr w:rsidR="0095422C" w:rsidRPr="004238BC" w:rsidTr="000D6C1D">
        <w:trPr>
          <w:trHeight w:val="268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2E6F2C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4238BC">
              <w:rPr>
                <w:rFonts w:ascii="Arial" w:hAnsi="Arial" w:cs="Arial"/>
                <w:b/>
                <w:sz w:val="24"/>
                <w:szCs w:val="24"/>
              </w:rPr>
              <w:t>1 00 00000 00 0000 000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2E6F2C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4238BC">
              <w:rPr>
                <w:rFonts w:ascii="Arial" w:hAnsi="Arial" w:cs="Arial"/>
                <w:b/>
                <w:sz w:val="24"/>
                <w:szCs w:val="24"/>
              </w:rPr>
              <w:t xml:space="preserve">1. </w:t>
            </w:r>
            <w:proofErr w:type="spellStart"/>
            <w:r w:rsidRPr="004238BC">
              <w:rPr>
                <w:rFonts w:ascii="Arial" w:hAnsi="Arial" w:cs="Arial"/>
                <w:b/>
                <w:sz w:val="24"/>
                <w:szCs w:val="24"/>
              </w:rPr>
              <w:t>Налоговые</w:t>
            </w:r>
            <w:proofErr w:type="spellEnd"/>
            <w:r w:rsidRPr="004238BC">
              <w:rPr>
                <w:rFonts w:ascii="Arial" w:hAnsi="Arial" w:cs="Arial"/>
                <w:b/>
                <w:sz w:val="24"/>
                <w:szCs w:val="24"/>
              </w:rPr>
              <w:t xml:space="preserve"> и </w:t>
            </w:r>
            <w:proofErr w:type="spellStart"/>
            <w:r w:rsidRPr="004238BC">
              <w:rPr>
                <w:rFonts w:ascii="Arial" w:hAnsi="Arial" w:cs="Arial"/>
                <w:b/>
                <w:sz w:val="24"/>
                <w:szCs w:val="24"/>
              </w:rPr>
              <w:t>неналоговые</w:t>
            </w:r>
            <w:proofErr w:type="spellEnd"/>
            <w:r w:rsidRPr="004238BC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4238BC">
              <w:rPr>
                <w:rFonts w:ascii="Arial" w:hAnsi="Arial" w:cs="Arial"/>
                <w:b/>
                <w:sz w:val="24"/>
                <w:szCs w:val="24"/>
              </w:rPr>
              <w:t>доходы</w:t>
            </w:r>
            <w:proofErr w:type="spellEnd"/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527C8" w:rsidRDefault="004527C8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ru-RU"/>
              </w:rPr>
              <w:t>1862,2</w:t>
            </w:r>
          </w:p>
        </w:tc>
      </w:tr>
      <w:tr w:rsidR="0095422C" w:rsidRPr="004238BC" w:rsidTr="000D6C1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2E6F2C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38BC">
              <w:rPr>
                <w:rFonts w:ascii="Arial" w:hAnsi="Arial" w:cs="Arial"/>
                <w:b/>
                <w:sz w:val="24"/>
                <w:szCs w:val="24"/>
              </w:rPr>
              <w:t>2 00 00000 00 0000 000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2E6F2C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4238BC">
              <w:rPr>
                <w:rFonts w:ascii="Arial" w:hAnsi="Arial" w:cs="Arial"/>
                <w:b/>
                <w:sz w:val="24"/>
                <w:szCs w:val="24"/>
              </w:rPr>
              <w:t xml:space="preserve">2. </w:t>
            </w:r>
            <w:proofErr w:type="spellStart"/>
            <w:r w:rsidRPr="004238BC">
              <w:rPr>
                <w:rFonts w:ascii="Arial" w:hAnsi="Arial" w:cs="Arial"/>
                <w:b/>
                <w:sz w:val="24"/>
                <w:szCs w:val="24"/>
              </w:rPr>
              <w:t>Безвозмездные</w:t>
            </w:r>
            <w:proofErr w:type="spellEnd"/>
            <w:r w:rsidRPr="004238BC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4238BC">
              <w:rPr>
                <w:rFonts w:ascii="Arial" w:hAnsi="Arial" w:cs="Arial"/>
                <w:b/>
                <w:sz w:val="24"/>
                <w:szCs w:val="24"/>
              </w:rPr>
              <w:t>поступления</w:t>
            </w:r>
            <w:proofErr w:type="spellEnd"/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4527C8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ru-RU"/>
              </w:rPr>
              <w:t>7497,7</w:t>
            </w:r>
          </w:p>
        </w:tc>
      </w:tr>
      <w:tr w:rsidR="0095422C" w:rsidRPr="004238BC" w:rsidTr="000D6C1D">
        <w:trPr>
          <w:trHeight w:val="331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2E6F2C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4238BC">
              <w:rPr>
                <w:rFonts w:ascii="Arial" w:hAnsi="Arial" w:cs="Arial"/>
                <w:sz w:val="24"/>
                <w:szCs w:val="24"/>
              </w:rPr>
              <w:t>2 02 00000 00 0000 000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2E6F2C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4238BC">
              <w:rPr>
                <w:rFonts w:ascii="Arial" w:hAnsi="Arial" w:cs="Arial"/>
                <w:sz w:val="24"/>
                <w:szCs w:val="24"/>
                <w:lang w:val="ru-RU"/>
              </w:rPr>
              <w:t xml:space="preserve">2.1. Безвозмездные поступления от других бюджетов бюджетной системы Российской </w:t>
            </w:r>
            <w:r w:rsidRPr="004238BC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Федерации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4527C8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5597,1</w:t>
            </w:r>
          </w:p>
        </w:tc>
      </w:tr>
      <w:tr w:rsidR="0095422C" w:rsidRPr="004238BC" w:rsidTr="000D6C1D">
        <w:trPr>
          <w:trHeight w:val="239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2E6F2C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4238BC">
              <w:rPr>
                <w:rFonts w:ascii="Arial" w:hAnsi="Arial" w:cs="Arial"/>
                <w:b/>
                <w:sz w:val="24"/>
                <w:szCs w:val="24"/>
              </w:rPr>
              <w:lastRenderedPageBreak/>
              <w:t>2 02 10000 00 0000 150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2E6F2C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4238BC">
              <w:rPr>
                <w:rFonts w:ascii="Arial" w:hAnsi="Arial" w:cs="Arial"/>
                <w:b/>
                <w:sz w:val="24"/>
                <w:szCs w:val="24"/>
                <w:lang w:val="ru-RU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527C8" w:rsidRDefault="004527C8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ru-RU"/>
              </w:rPr>
              <w:t>5526,8</w:t>
            </w:r>
          </w:p>
        </w:tc>
      </w:tr>
      <w:tr w:rsidR="0095422C" w:rsidRPr="004238BC" w:rsidTr="000D6C1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2E6F2C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4238BC">
              <w:rPr>
                <w:rFonts w:ascii="Arial" w:hAnsi="Arial" w:cs="Arial"/>
                <w:sz w:val="24"/>
                <w:szCs w:val="24"/>
              </w:rPr>
              <w:t>2 02 15001 10 0000 150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2E6F2C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4238BC">
              <w:rPr>
                <w:rFonts w:ascii="Arial" w:hAnsi="Arial" w:cs="Arial"/>
                <w:sz w:val="24"/>
                <w:szCs w:val="24"/>
                <w:lang w:val="ru-RU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527C8" w:rsidRDefault="004527C8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t>5526,8</w:t>
            </w:r>
          </w:p>
        </w:tc>
      </w:tr>
      <w:tr w:rsidR="0095422C" w:rsidRPr="004238BC" w:rsidTr="000D6C1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2E6F2C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38BC">
              <w:rPr>
                <w:rFonts w:ascii="Arial" w:hAnsi="Arial" w:cs="Arial"/>
                <w:b/>
                <w:sz w:val="24"/>
                <w:szCs w:val="24"/>
              </w:rPr>
              <w:t>2 02 30000 00 0000 150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2E6F2C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4238BC">
              <w:rPr>
                <w:rFonts w:ascii="Arial" w:hAnsi="Arial" w:cs="Arial"/>
                <w:b/>
                <w:sz w:val="24"/>
                <w:szCs w:val="24"/>
                <w:lang w:val="ru-RU"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527C8" w:rsidRDefault="004527C8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ru-RU"/>
              </w:rPr>
              <w:t>70,3</w:t>
            </w:r>
          </w:p>
        </w:tc>
      </w:tr>
      <w:tr w:rsidR="0095422C" w:rsidRPr="004238BC" w:rsidTr="000D6C1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2E6F2C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4238BC">
              <w:rPr>
                <w:rFonts w:ascii="Arial" w:hAnsi="Arial" w:cs="Arial"/>
                <w:sz w:val="24"/>
                <w:szCs w:val="24"/>
              </w:rPr>
              <w:t>2 02 35118 10 0000 150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2E6F2C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4238BC">
              <w:rPr>
                <w:rFonts w:ascii="Arial" w:hAnsi="Arial" w:cs="Arial"/>
                <w:sz w:val="24"/>
                <w:szCs w:val="24"/>
                <w:lang w:val="ru-RU"/>
              </w:rPr>
              <w:t>2.1.2.1.</w:t>
            </w:r>
            <w:r w:rsidRPr="004238BC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4238BC">
              <w:rPr>
                <w:rFonts w:ascii="Arial" w:hAnsi="Arial" w:cs="Arial"/>
                <w:sz w:val="24"/>
                <w:szCs w:val="24"/>
                <w:lang w:val="ru-RU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527C8" w:rsidRDefault="004527C8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t>70,3</w:t>
            </w:r>
          </w:p>
        </w:tc>
      </w:tr>
      <w:tr w:rsidR="0095422C" w:rsidRPr="004238BC" w:rsidTr="000D6C1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2E6F2C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38BC">
              <w:rPr>
                <w:rFonts w:ascii="Arial" w:hAnsi="Arial" w:cs="Arial"/>
                <w:b/>
                <w:sz w:val="24"/>
                <w:szCs w:val="24"/>
              </w:rPr>
              <w:t>2 02 40000 00 0000 150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2E6F2C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4238BC">
              <w:rPr>
                <w:rFonts w:ascii="Arial" w:hAnsi="Arial" w:cs="Arial"/>
                <w:b/>
                <w:sz w:val="24"/>
                <w:szCs w:val="24"/>
              </w:rPr>
              <w:t xml:space="preserve">2.1.3. </w:t>
            </w:r>
            <w:proofErr w:type="spellStart"/>
            <w:r w:rsidRPr="004238BC">
              <w:rPr>
                <w:rFonts w:ascii="Arial" w:hAnsi="Arial" w:cs="Arial"/>
                <w:b/>
                <w:sz w:val="24"/>
                <w:szCs w:val="24"/>
              </w:rPr>
              <w:t>Иные</w:t>
            </w:r>
            <w:proofErr w:type="spellEnd"/>
            <w:r w:rsidRPr="004238BC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4238BC">
              <w:rPr>
                <w:rFonts w:ascii="Arial" w:hAnsi="Arial" w:cs="Arial"/>
                <w:b/>
                <w:sz w:val="24"/>
                <w:szCs w:val="24"/>
              </w:rPr>
              <w:t>межбюджетные</w:t>
            </w:r>
            <w:proofErr w:type="spellEnd"/>
            <w:r w:rsidRPr="004238BC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4238BC">
              <w:rPr>
                <w:rFonts w:ascii="Arial" w:hAnsi="Arial" w:cs="Arial"/>
                <w:b/>
                <w:sz w:val="24"/>
                <w:szCs w:val="24"/>
              </w:rPr>
              <w:t>трансферты</w:t>
            </w:r>
            <w:proofErr w:type="spellEnd"/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4527C8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ru-RU"/>
              </w:rPr>
              <w:t>1900,6</w:t>
            </w:r>
          </w:p>
        </w:tc>
      </w:tr>
      <w:tr w:rsidR="0095422C" w:rsidRPr="004238BC" w:rsidTr="000D6C1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2E6F2C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4238BC">
              <w:rPr>
                <w:rFonts w:ascii="Arial" w:hAnsi="Arial" w:cs="Arial"/>
                <w:sz w:val="24"/>
                <w:szCs w:val="24"/>
              </w:rPr>
              <w:t>2 02 49999 10 0000 150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2E6F2C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4238BC">
              <w:rPr>
                <w:rFonts w:ascii="Arial" w:hAnsi="Arial" w:cs="Arial"/>
                <w:sz w:val="24"/>
                <w:szCs w:val="24"/>
                <w:lang w:val="ru-RU"/>
              </w:rPr>
              <w:t>2.1.3.1. Прочие межбюджетные трансферты на поддержку мер по обеспечению сбалансированности бюджетов сельских поселений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527C8" w:rsidRDefault="004527C8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t>1700,6</w:t>
            </w:r>
          </w:p>
        </w:tc>
      </w:tr>
      <w:tr w:rsidR="0095422C" w:rsidRPr="004238BC" w:rsidTr="000D6C1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2E6F2C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4238BC">
              <w:rPr>
                <w:rFonts w:ascii="Arial" w:hAnsi="Arial" w:cs="Arial"/>
                <w:sz w:val="24"/>
                <w:szCs w:val="24"/>
              </w:rPr>
              <w:t>2 02 49999 10 0</w:t>
            </w:r>
            <w:r w:rsidRPr="004238BC">
              <w:rPr>
                <w:rFonts w:ascii="Arial" w:hAnsi="Arial" w:cs="Arial"/>
                <w:sz w:val="24"/>
                <w:szCs w:val="24"/>
                <w:lang w:val="ru-RU"/>
              </w:rPr>
              <w:t>22</w:t>
            </w:r>
            <w:r w:rsidRPr="004238BC">
              <w:rPr>
                <w:rFonts w:ascii="Arial" w:hAnsi="Arial" w:cs="Arial"/>
                <w:sz w:val="24"/>
                <w:szCs w:val="24"/>
              </w:rPr>
              <w:t>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2E6F2C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4238BC">
              <w:rPr>
                <w:rFonts w:ascii="Arial" w:hAnsi="Arial" w:cs="Arial"/>
                <w:sz w:val="24"/>
                <w:szCs w:val="24"/>
                <w:lang w:val="ru-RU"/>
              </w:rPr>
              <w:t>2.1.3.2. Прочие межбюджетные трансферты, передаваемые бюджетам сельских поселений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4527C8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t>200,0</w:t>
            </w:r>
          </w:p>
        </w:tc>
      </w:tr>
      <w:tr w:rsidR="0095422C" w:rsidRPr="004238BC" w:rsidTr="000D6C1D">
        <w:trPr>
          <w:trHeight w:val="31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95422C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2E6F2C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4238BC">
              <w:rPr>
                <w:rFonts w:ascii="Arial" w:hAnsi="Arial" w:cs="Arial"/>
                <w:b/>
                <w:sz w:val="24"/>
                <w:szCs w:val="24"/>
              </w:rPr>
              <w:t>Всего</w:t>
            </w:r>
            <w:proofErr w:type="spellEnd"/>
            <w:r w:rsidRPr="004238BC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4238BC">
              <w:rPr>
                <w:rFonts w:ascii="Arial" w:hAnsi="Arial" w:cs="Arial"/>
                <w:b/>
                <w:sz w:val="24"/>
                <w:szCs w:val="24"/>
              </w:rPr>
              <w:t>доходов</w:t>
            </w:r>
            <w:proofErr w:type="spellEnd"/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C" w:rsidRPr="004238BC" w:rsidRDefault="008617B7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ru-RU"/>
              </w:rPr>
              <w:t>9359,9</w:t>
            </w:r>
          </w:p>
        </w:tc>
      </w:tr>
    </w:tbl>
    <w:p w:rsidR="000C0230" w:rsidRDefault="000C0230" w:rsidP="000C0230">
      <w:pPr>
        <w:tabs>
          <w:tab w:val="left" w:pos="8611"/>
        </w:tabs>
        <w:spacing w:after="0" w:line="240" w:lineRule="auto"/>
        <w:rPr>
          <w:rFonts w:ascii="Arial" w:hAnsi="Arial" w:cs="Arial"/>
          <w:sz w:val="24"/>
          <w:szCs w:val="24"/>
          <w:lang w:val="ru-RU"/>
        </w:rPr>
      </w:pPr>
    </w:p>
    <w:p w:rsidR="0095422C" w:rsidRPr="004238BC" w:rsidRDefault="00802CD9" w:rsidP="000C0230">
      <w:pPr>
        <w:tabs>
          <w:tab w:val="left" w:pos="8611"/>
        </w:tabs>
        <w:spacing w:after="0" w:line="240" w:lineRule="auto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3)</w:t>
      </w:r>
      <w:r w:rsidR="002E6F2C" w:rsidRPr="004238BC">
        <w:rPr>
          <w:rFonts w:ascii="Arial" w:hAnsi="Arial" w:cs="Arial"/>
          <w:sz w:val="24"/>
          <w:szCs w:val="24"/>
          <w:lang w:val="ru-RU"/>
        </w:rPr>
        <w:t xml:space="preserve"> Приложение 3 изложить в следующей редакции: </w:t>
      </w:r>
    </w:p>
    <w:p w:rsidR="004238BC" w:rsidRDefault="004238BC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</w:p>
    <w:p w:rsidR="0095422C" w:rsidRPr="004238BC" w:rsidRDefault="002E6F2C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4238BC">
        <w:rPr>
          <w:rFonts w:ascii="Arial" w:hAnsi="Arial" w:cs="Arial"/>
          <w:sz w:val="24"/>
          <w:szCs w:val="24"/>
          <w:lang w:val="ru-RU"/>
        </w:rPr>
        <w:t>«</w:t>
      </w:r>
      <w:r w:rsidRPr="000C0230">
        <w:rPr>
          <w:rFonts w:ascii="Arial" w:hAnsi="Arial" w:cs="Arial"/>
          <w:b/>
          <w:sz w:val="24"/>
          <w:szCs w:val="24"/>
          <w:lang w:val="ru-RU"/>
        </w:rPr>
        <w:t>Приложение 3</w:t>
      </w:r>
      <w:r w:rsidRPr="004238BC">
        <w:rPr>
          <w:rFonts w:ascii="Arial" w:hAnsi="Arial" w:cs="Arial"/>
          <w:sz w:val="24"/>
          <w:szCs w:val="24"/>
          <w:lang w:val="ru-RU"/>
        </w:rPr>
        <w:t xml:space="preserve"> </w:t>
      </w:r>
    </w:p>
    <w:p w:rsidR="0095422C" w:rsidRPr="004238BC" w:rsidRDefault="002E6F2C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4238BC">
        <w:rPr>
          <w:rFonts w:ascii="Arial" w:hAnsi="Arial" w:cs="Arial"/>
          <w:sz w:val="24"/>
          <w:szCs w:val="24"/>
          <w:lang w:val="ru-RU"/>
        </w:rPr>
        <w:t xml:space="preserve">к решению сельского Совета </w:t>
      </w:r>
    </w:p>
    <w:p w:rsidR="0095422C" w:rsidRPr="004238BC" w:rsidRDefault="008617B7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proofErr w:type="spellStart"/>
      <w:r>
        <w:rPr>
          <w:rFonts w:ascii="Arial" w:hAnsi="Arial" w:cs="Arial"/>
          <w:sz w:val="24"/>
          <w:szCs w:val="24"/>
          <w:lang w:val="ru-RU"/>
        </w:rPr>
        <w:t>Старорудкинского</w:t>
      </w:r>
      <w:proofErr w:type="spellEnd"/>
      <w:r w:rsidR="002E6F2C" w:rsidRPr="004238BC">
        <w:rPr>
          <w:rFonts w:ascii="Arial" w:hAnsi="Arial" w:cs="Arial"/>
          <w:sz w:val="24"/>
          <w:szCs w:val="24"/>
          <w:lang w:val="ru-RU"/>
        </w:rPr>
        <w:t xml:space="preserve"> сельсовета</w:t>
      </w:r>
    </w:p>
    <w:p w:rsidR="0095422C" w:rsidRPr="004238BC" w:rsidRDefault="002E6F2C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4238BC">
        <w:rPr>
          <w:rFonts w:ascii="Arial" w:hAnsi="Arial" w:cs="Arial"/>
          <w:sz w:val="24"/>
          <w:szCs w:val="24"/>
          <w:lang w:val="ru-RU"/>
        </w:rPr>
        <w:t>«О бюджете поселения на 2022 год»</w:t>
      </w:r>
    </w:p>
    <w:p w:rsidR="0095422C" w:rsidRPr="004238BC" w:rsidRDefault="0095422C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95422C" w:rsidRPr="004238BC" w:rsidRDefault="002E6F2C" w:rsidP="000326E7">
      <w:pPr>
        <w:spacing w:after="0" w:line="240" w:lineRule="auto"/>
        <w:ind w:left="360"/>
        <w:jc w:val="center"/>
        <w:rPr>
          <w:rFonts w:ascii="Arial" w:hAnsi="Arial" w:cs="Arial"/>
          <w:b/>
          <w:sz w:val="24"/>
          <w:szCs w:val="24"/>
          <w:lang w:val="ru-RU"/>
        </w:rPr>
      </w:pPr>
      <w:r w:rsidRPr="004238BC">
        <w:rPr>
          <w:rFonts w:ascii="Arial" w:hAnsi="Arial" w:cs="Arial"/>
          <w:b/>
          <w:sz w:val="24"/>
          <w:szCs w:val="24"/>
          <w:lang w:val="ru-RU"/>
        </w:rPr>
        <w:t xml:space="preserve">Распределение бюджетных ассигнований по целевым статьям (муниципальным программам и </w:t>
      </w:r>
      <w:proofErr w:type="spellStart"/>
      <w:r w:rsidRPr="004238BC">
        <w:rPr>
          <w:rFonts w:ascii="Arial" w:hAnsi="Arial" w:cs="Arial"/>
          <w:b/>
          <w:sz w:val="24"/>
          <w:szCs w:val="24"/>
          <w:lang w:val="ru-RU"/>
        </w:rPr>
        <w:t>непрограммным</w:t>
      </w:r>
      <w:proofErr w:type="spellEnd"/>
      <w:r w:rsidRPr="004238BC">
        <w:rPr>
          <w:rFonts w:ascii="Arial" w:hAnsi="Arial" w:cs="Arial"/>
          <w:b/>
          <w:sz w:val="24"/>
          <w:szCs w:val="24"/>
          <w:lang w:val="ru-RU"/>
        </w:rPr>
        <w:t xml:space="preserve"> направлениям деятельности) группам </w:t>
      </w:r>
      <w:proofErr w:type="gramStart"/>
      <w:r w:rsidRPr="004238BC">
        <w:rPr>
          <w:rFonts w:ascii="Arial" w:hAnsi="Arial" w:cs="Arial"/>
          <w:b/>
          <w:sz w:val="24"/>
          <w:szCs w:val="24"/>
          <w:lang w:val="ru-RU"/>
        </w:rPr>
        <w:t>видов расходов классификации расходов бюджета</w:t>
      </w:r>
      <w:proofErr w:type="gramEnd"/>
      <w:r w:rsidRPr="004238BC">
        <w:rPr>
          <w:rFonts w:ascii="Arial" w:hAnsi="Arial" w:cs="Arial"/>
          <w:b/>
          <w:sz w:val="24"/>
          <w:szCs w:val="24"/>
          <w:lang w:val="ru-RU"/>
        </w:rPr>
        <w:t xml:space="preserve"> на 2022год</w:t>
      </w:r>
    </w:p>
    <w:p w:rsidR="0095422C" w:rsidRPr="004238BC" w:rsidRDefault="002E6F2C" w:rsidP="004238BC">
      <w:pPr>
        <w:spacing w:after="0" w:line="240" w:lineRule="auto"/>
        <w:jc w:val="right"/>
        <w:rPr>
          <w:rFonts w:ascii="Arial" w:hAnsi="Arial" w:cs="Arial"/>
          <w:kern w:val="32"/>
          <w:sz w:val="24"/>
          <w:szCs w:val="24"/>
          <w:lang w:val="ru-RU"/>
        </w:rPr>
      </w:pPr>
      <w:r w:rsidRPr="004238BC">
        <w:rPr>
          <w:rFonts w:ascii="Arial" w:hAnsi="Arial" w:cs="Arial"/>
          <w:bCs/>
          <w:sz w:val="24"/>
          <w:szCs w:val="24"/>
          <w:lang w:val="ru-RU"/>
        </w:rPr>
        <w:t>(</w:t>
      </w:r>
      <w:proofErr w:type="spellStart"/>
      <w:r w:rsidRPr="004238BC">
        <w:rPr>
          <w:rFonts w:ascii="Arial" w:hAnsi="Arial" w:cs="Arial"/>
          <w:kern w:val="32"/>
          <w:sz w:val="24"/>
          <w:szCs w:val="24"/>
        </w:rPr>
        <w:t>тыс</w:t>
      </w:r>
      <w:proofErr w:type="spellEnd"/>
      <w:r w:rsidRPr="004238BC">
        <w:rPr>
          <w:rFonts w:ascii="Arial" w:hAnsi="Arial" w:cs="Arial"/>
          <w:kern w:val="32"/>
          <w:sz w:val="24"/>
          <w:szCs w:val="24"/>
        </w:rPr>
        <w:t xml:space="preserve">. </w:t>
      </w:r>
      <w:proofErr w:type="spellStart"/>
      <w:r w:rsidRPr="004238BC">
        <w:rPr>
          <w:rFonts w:ascii="Arial" w:hAnsi="Arial" w:cs="Arial"/>
          <w:kern w:val="32"/>
          <w:sz w:val="24"/>
          <w:szCs w:val="24"/>
          <w:lang w:val="ru-RU"/>
        </w:rPr>
        <w:t>р</w:t>
      </w:r>
      <w:r w:rsidRPr="004238BC">
        <w:rPr>
          <w:rFonts w:ascii="Arial" w:hAnsi="Arial" w:cs="Arial"/>
          <w:kern w:val="32"/>
          <w:sz w:val="24"/>
          <w:szCs w:val="24"/>
        </w:rPr>
        <w:t>уб</w:t>
      </w:r>
      <w:proofErr w:type="spellEnd"/>
      <w:r w:rsidRPr="004238BC">
        <w:rPr>
          <w:rFonts w:ascii="Arial" w:hAnsi="Arial" w:cs="Arial"/>
          <w:kern w:val="32"/>
          <w:sz w:val="24"/>
          <w:szCs w:val="24"/>
          <w:lang w:val="ru-RU"/>
        </w:rPr>
        <w:t>лей)</w:t>
      </w:r>
    </w:p>
    <w:tbl>
      <w:tblPr>
        <w:tblW w:w="9792" w:type="dxa"/>
        <w:tblInd w:w="96" w:type="dxa"/>
        <w:tblLook w:val="04A0"/>
      </w:tblPr>
      <w:tblGrid>
        <w:gridCol w:w="5501"/>
        <w:gridCol w:w="1778"/>
        <w:gridCol w:w="1357"/>
        <w:gridCol w:w="1156"/>
      </w:tblGrid>
      <w:tr w:rsidR="0095422C" w:rsidRPr="004238BC" w:rsidTr="008617B7">
        <w:trPr>
          <w:trHeight w:val="517"/>
        </w:trPr>
        <w:tc>
          <w:tcPr>
            <w:tcW w:w="55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Наименование</w:t>
            </w:r>
            <w:proofErr w:type="spellEnd"/>
          </w:p>
        </w:tc>
        <w:tc>
          <w:tcPr>
            <w:tcW w:w="177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Целевая</w:t>
            </w:r>
            <w:proofErr w:type="spellEnd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статья</w:t>
            </w:r>
            <w:proofErr w:type="spellEnd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расходов</w:t>
            </w:r>
            <w:proofErr w:type="spellEnd"/>
          </w:p>
        </w:tc>
        <w:tc>
          <w:tcPr>
            <w:tcW w:w="135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Вид</w:t>
            </w:r>
            <w:proofErr w:type="spellEnd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расходов</w:t>
            </w:r>
            <w:proofErr w:type="spellEnd"/>
          </w:p>
        </w:tc>
        <w:tc>
          <w:tcPr>
            <w:tcW w:w="115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Сумма</w:t>
            </w:r>
            <w:proofErr w:type="spellEnd"/>
          </w:p>
        </w:tc>
      </w:tr>
      <w:tr w:rsidR="0095422C" w:rsidRPr="004238BC" w:rsidTr="008617B7">
        <w:trPr>
          <w:trHeight w:val="720"/>
        </w:trPr>
        <w:tc>
          <w:tcPr>
            <w:tcW w:w="550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7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5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95422C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Муниципальные</w:t>
            </w:r>
            <w:proofErr w:type="spellEnd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программы</w:t>
            </w:r>
            <w:proofErr w:type="spellEnd"/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00.0.00.00000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754816" w:rsidRDefault="00754816">
            <w:pPr>
              <w:jc w:val="right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4048,2</w:t>
            </w:r>
          </w:p>
        </w:tc>
      </w:tr>
      <w:tr w:rsidR="0095422C" w:rsidRPr="004238BC" w:rsidTr="008617B7">
        <w:trPr>
          <w:trHeight w:val="100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 xml:space="preserve">Муниципальная программа «Развитие транспортной системы в </w:t>
            </w: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Шарангском</w:t>
            </w:r>
            <w:proofErr w:type="spellEnd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 xml:space="preserve"> муниципальном районе Нижегородской </w:t>
            </w: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lastRenderedPageBreak/>
              <w:t>области на 2021-2025 годы»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lastRenderedPageBreak/>
              <w:t>06.0.00.00000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8617B7" w:rsidRDefault="008617B7">
            <w:pPr>
              <w:jc w:val="right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877,6</w:t>
            </w:r>
          </w:p>
        </w:tc>
      </w:tr>
      <w:tr w:rsidR="0095422C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lastRenderedPageBreak/>
              <w:t xml:space="preserve">Ремонт и содержание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автомбильных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 дорог общего пользования в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Шарангском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 муниципальном районе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06.2.00.00000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8617B7" w:rsidRDefault="008617B7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877,6</w:t>
            </w:r>
          </w:p>
        </w:tc>
      </w:tr>
      <w:tr w:rsidR="0095422C" w:rsidRPr="004238BC" w:rsidTr="008617B7">
        <w:trPr>
          <w:trHeight w:val="3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Содержание автомобильных дорог общего пользования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06.2.02.00000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8617B7" w:rsidRDefault="008617B7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877,6</w:t>
            </w:r>
          </w:p>
        </w:tc>
      </w:tr>
      <w:tr w:rsidR="0095422C" w:rsidRPr="004238BC" w:rsidTr="008617B7">
        <w:trPr>
          <w:trHeight w:val="3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Содержание автомобильных дорог общего пользования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06.2.02.07080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8617B7" w:rsidRDefault="008617B7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877,6</w:t>
            </w:r>
          </w:p>
        </w:tc>
      </w:tr>
      <w:tr w:rsidR="0095422C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06.2.02.07080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8617B7" w:rsidRDefault="008617B7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877,6</w:t>
            </w:r>
          </w:p>
        </w:tc>
      </w:tr>
      <w:tr w:rsidR="0095422C" w:rsidRPr="004238BC" w:rsidTr="008617B7">
        <w:trPr>
          <w:trHeight w:val="15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</w: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Шарангского</w:t>
            </w:r>
            <w:proofErr w:type="spellEnd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 xml:space="preserve"> муниципального района на 2021 – 2025 годы"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08.0.00.00000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5D0CF8">
            <w:pPr>
              <w:jc w:val="right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1 5</w:t>
            </w:r>
            <w:r w:rsidR="005D0CF8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24</w:t>
            </w: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,7</w:t>
            </w:r>
          </w:p>
        </w:tc>
      </w:tr>
      <w:tr w:rsidR="0095422C" w:rsidRPr="004238BC" w:rsidTr="008617B7">
        <w:trPr>
          <w:trHeight w:val="44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Обеспечение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пожарной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безопасности</w:t>
            </w:r>
            <w:proofErr w:type="spellEnd"/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08.2.00.00000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5D0CF8" w:rsidRDefault="005D0CF8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1524,7</w:t>
            </w:r>
          </w:p>
        </w:tc>
      </w:tr>
      <w:tr w:rsidR="0095422C" w:rsidRPr="004238BC" w:rsidTr="008617B7">
        <w:trPr>
          <w:trHeight w:val="102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08.2.02.00000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5D0CF8" w:rsidRDefault="005D0CF8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1524,7</w:t>
            </w:r>
          </w:p>
        </w:tc>
      </w:tr>
      <w:tr w:rsidR="0095422C" w:rsidRPr="004238BC" w:rsidTr="008617B7">
        <w:trPr>
          <w:trHeight w:val="9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Шарангского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 муниципального района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08.2.02.03000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5D0CF8" w:rsidRDefault="002E6F2C" w:rsidP="005D0CF8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5D0CF8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21,5</w:t>
            </w:r>
          </w:p>
        </w:tc>
      </w:tr>
      <w:tr w:rsidR="0095422C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08.2.02.03000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5D0CF8" w:rsidRDefault="002E6F2C" w:rsidP="005D0CF8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5D0CF8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21,5</w:t>
            </w:r>
          </w:p>
        </w:tc>
      </w:tr>
      <w:tr w:rsidR="0095422C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08.2.02.03990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5D0CF8" w:rsidRDefault="00C4076E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1503,2</w:t>
            </w:r>
          </w:p>
        </w:tc>
      </w:tr>
      <w:tr w:rsidR="0095422C" w:rsidRPr="004238BC" w:rsidTr="008617B7">
        <w:trPr>
          <w:trHeight w:val="15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08.2.02.03990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5D0CF8" w:rsidRDefault="002E6F2C" w:rsidP="005D0CF8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</w:t>
            </w:r>
            <w:r w:rsidR="005D0CF8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 </w:t>
            </w:r>
            <w:r w:rsidR="005D0CF8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412,3</w:t>
            </w:r>
          </w:p>
        </w:tc>
      </w:tr>
      <w:tr w:rsidR="0095422C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08.2.02.03990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5D0CF8" w:rsidRDefault="005D0CF8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90,9</w:t>
            </w:r>
          </w:p>
        </w:tc>
      </w:tr>
      <w:tr w:rsidR="0095422C" w:rsidRPr="004238BC" w:rsidTr="008617B7">
        <w:trPr>
          <w:trHeight w:val="9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 xml:space="preserve">Муниципальная программа "Управление муниципальными финансами </w:t>
            </w: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Шарангского</w:t>
            </w:r>
            <w:proofErr w:type="spellEnd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 xml:space="preserve"> муниципального района"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14.0.00.00000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5D0CF8" w:rsidRDefault="00CD0F2D">
            <w:pPr>
              <w:jc w:val="right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2</w:t>
            </w:r>
            <w:r w:rsidR="005D0CF8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70,3</w:t>
            </w:r>
          </w:p>
        </w:tc>
      </w:tr>
      <w:tr w:rsidR="0095422C" w:rsidRPr="004238BC" w:rsidTr="008617B7">
        <w:trPr>
          <w:trHeight w:val="421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Подпрограмма </w:t>
            </w:r>
            <w:r w:rsidR="00CD0F2D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«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Шарангского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 муниципального района</w:t>
            </w:r>
            <w:r w:rsidR="00CD0F2D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»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14.2.00.00000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5D0CF8" w:rsidRDefault="00C4076E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2</w:t>
            </w:r>
            <w:r w:rsidR="005D0CF8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70,3</w:t>
            </w:r>
          </w:p>
        </w:tc>
      </w:tr>
      <w:tr w:rsidR="0095422C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14.2.20.00000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5D0CF8" w:rsidRDefault="00C4076E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2</w:t>
            </w:r>
            <w:r w:rsidR="005D0CF8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70,3</w:t>
            </w:r>
          </w:p>
        </w:tc>
      </w:tr>
      <w:tr w:rsidR="0095422C" w:rsidRPr="004238BC" w:rsidTr="008617B7">
        <w:trPr>
          <w:trHeight w:val="128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14.2.20.51180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CD0F2D" w:rsidRDefault="00CD0F2D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70,3</w:t>
            </w:r>
          </w:p>
        </w:tc>
      </w:tr>
      <w:tr w:rsidR="0095422C" w:rsidRPr="004238BC" w:rsidTr="008617B7">
        <w:trPr>
          <w:trHeight w:val="15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14.2.20.51180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CD0F2D" w:rsidRDefault="002E6F2C" w:rsidP="00CD0F2D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CD0F2D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44,0</w:t>
            </w:r>
          </w:p>
        </w:tc>
      </w:tr>
      <w:tr w:rsidR="0095422C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14.2.20.51180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CD0F2D" w:rsidRDefault="002E6F2C" w:rsidP="00CD0F2D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CD0F2D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26,3</w:t>
            </w:r>
          </w:p>
        </w:tc>
      </w:tr>
      <w:tr w:rsidR="0095422C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Расходы за счет субсидии на реализацию мероприятий в рамках проекта </w:t>
            </w:r>
            <w:r w:rsidR="00CD0F2D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«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Память поколений</w:t>
            </w:r>
            <w:r w:rsidR="00CD0F2D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»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14.2.20.S2680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200,0</w:t>
            </w:r>
          </w:p>
        </w:tc>
      </w:tr>
      <w:tr w:rsidR="0095422C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14.2.20.S2680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200,0</w:t>
            </w:r>
          </w:p>
        </w:tc>
      </w:tr>
      <w:tr w:rsidR="00CD0F2D" w:rsidRPr="00CD0F2D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CD0F2D" w:rsidRDefault="00CD0F2D" w:rsidP="00450172">
            <w:pPr>
              <w:jc w:val="both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 w:rsidRPr="00CD0F2D"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 xml:space="preserve">Муниципальная программа «Развитие физической культуры и спорта </w:t>
            </w:r>
            <w:proofErr w:type="spellStart"/>
            <w:r w:rsidRPr="00CD0F2D"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Шарангского</w:t>
            </w:r>
            <w:proofErr w:type="spellEnd"/>
            <w:r w:rsidRPr="00CD0F2D"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 xml:space="preserve"> муниципального района на 2020-2024 годы»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CD0F2D" w:rsidRDefault="00CD0F2D">
            <w:pPr>
              <w:jc w:val="center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 w:rsidRPr="00CD0F2D"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15.0.00.00000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CD0F2D" w:rsidRDefault="00C4076E">
            <w:pPr>
              <w:jc w:val="center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CD0F2D" w:rsidRDefault="00CD0F2D">
            <w:pPr>
              <w:jc w:val="right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 w:rsidRPr="00CD0F2D"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1034,3</w:t>
            </w:r>
          </w:p>
        </w:tc>
      </w:tr>
      <w:tr w:rsidR="00CD0F2D" w:rsidRPr="00CD0F2D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CD0F2D" w:rsidRDefault="00CD0F2D" w:rsidP="00450172">
            <w:pPr>
              <w:jc w:val="both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Подпрограмма</w:t>
            </w:r>
            <w:proofErr w:type="gramStart"/>
            <w:r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»Р</w:t>
            </w:r>
            <w:proofErr w:type="gramEnd"/>
            <w:r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азвитие физической культуры и массового спорта»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CD0F2D" w:rsidRDefault="00CD0F2D">
            <w:pPr>
              <w:jc w:val="center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15.1.00.00000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CD0F2D" w:rsidRDefault="00C4076E">
            <w:pPr>
              <w:jc w:val="center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CD0F2D" w:rsidRDefault="00CD0F2D">
            <w:pPr>
              <w:jc w:val="right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1034,3</w:t>
            </w:r>
          </w:p>
        </w:tc>
      </w:tr>
      <w:tr w:rsidR="00CD0F2D" w:rsidRPr="00CD0F2D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Default="00CD0F2D" w:rsidP="00450172">
            <w:pPr>
              <w:jc w:val="both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lastRenderedPageBreak/>
              <w:t>Обеспечение деятельности муниципальных учреждений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Default="00CD0F2D">
            <w:pPr>
              <w:jc w:val="center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15.1.02.00000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CD0F2D" w:rsidRDefault="00C4076E">
            <w:pPr>
              <w:jc w:val="center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Default="00CD0F2D">
            <w:pPr>
              <w:jc w:val="right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1034,3</w:t>
            </w:r>
          </w:p>
        </w:tc>
      </w:tr>
      <w:tr w:rsidR="00CD0F2D" w:rsidRPr="00CD0F2D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CD0F2D" w:rsidRDefault="00CD0F2D" w:rsidP="00CD0F2D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 w:rsidRPr="00CD0F2D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15.1.02.48799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CD0F2D" w:rsidRDefault="00CD0F2D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 w:rsidRPr="00CD0F2D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CD0F2D" w:rsidRDefault="00CD0F2D">
            <w:pPr>
              <w:jc w:val="right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 w:rsidRPr="00CD0F2D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688,4</w:t>
            </w:r>
          </w:p>
        </w:tc>
      </w:tr>
      <w:tr w:rsidR="00CD0F2D" w:rsidRPr="00CD0F2D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CD0F2D" w:rsidRDefault="00CD0F2D" w:rsidP="00CD0F2D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 w:rsidRPr="00CD0F2D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15.1.02.48799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CD0F2D" w:rsidRDefault="00CD0F2D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200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CD0F2D" w:rsidRDefault="00CD0F2D">
            <w:pPr>
              <w:jc w:val="right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345,9</w:t>
            </w:r>
          </w:p>
        </w:tc>
      </w:tr>
      <w:tr w:rsidR="00CD0F2D" w:rsidRPr="004238BC" w:rsidTr="008617B7">
        <w:trPr>
          <w:trHeight w:val="152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 xml:space="preserve">Муниципальная программа "Энергосбережение и повышение энергетической эффективности на территории </w:t>
            </w:r>
            <w:proofErr w:type="spellStart"/>
            <w:r w:rsidR="00846046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Старорудкинского</w:t>
            </w: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сельсовета</w:t>
            </w:r>
            <w:proofErr w:type="spellEnd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Шарангского</w:t>
            </w:r>
            <w:proofErr w:type="spellEnd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 xml:space="preserve"> муниципального района Нижегородской области"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99410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3</w:t>
            </w:r>
            <w:r w:rsidR="0099410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7</w:t>
            </w: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.0.00.00000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9D4CAF" w:rsidRDefault="009D4CAF">
            <w:pPr>
              <w:jc w:val="right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340,3</w:t>
            </w:r>
          </w:p>
        </w:tc>
      </w:tr>
      <w:tr w:rsidR="00CD0F2D" w:rsidRPr="004238BC" w:rsidTr="008617B7">
        <w:trPr>
          <w:trHeight w:val="92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Подпрограмма "Технические и технологические мероприятия по энергосбережению и повышению энергетической эффективности"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99410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</w:t>
            </w:r>
            <w:r w:rsidR="0099410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7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.2.00.00000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9D4CAF" w:rsidRDefault="00CD0F2D" w:rsidP="009D4CAF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9D4CAF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340,3</w:t>
            </w:r>
          </w:p>
        </w:tc>
      </w:tr>
      <w:tr w:rsidR="00CD0F2D" w:rsidRPr="004238BC" w:rsidTr="008617B7">
        <w:trPr>
          <w:trHeight w:val="3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Уличное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освещение</w:t>
            </w:r>
            <w:proofErr w:type="spellEnd"/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99410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</w:t>
            </w:r>
            <w:r w:rsidR="0099410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7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.2.01.60102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9D4CAF" w:rsidRDefault="00CD0F2D" w:rsidP="009D4CAF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9D4CAF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236,5</w:t>
            </w:r>
          </w:p>
        </w:tc>
      </w:tr>
      <w:tr w:rsidR="00CD0F2D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99410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</w:t>
            </w:r>
            <w:r w:rsidR="0099410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7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.2.01.60102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9D4CAF" w:rsidRDefault="00CD0F2D" w:rsidP="009D4CAF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9D4CAF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236,5</w:t>
            </w:r>
          </w:p>
        </w:tc>
      </w:tr>
      <w:tr w:rsidR="00CD0F2D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99410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</w:t>
            </w:r>
            <w:r w:rsidR="0099410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7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.2.02.60102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9D4CAF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1</w:t>
            </w:r>
            <w:r w:rsidR="009D4CAF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0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,0</w:t>
            </w:r>
          </w:p>
        </w:tc>
      </w:tr>
      <w:tr w:rsidR="00CD0F2D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99410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</w:t>
            </w:r>
            <w:r w:rsidR="0099410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7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.2.02.60102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9D4CAF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1</w:t>
            </w:r>
            <w:r w:rsidR="009D4CAF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0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,0</w:t>
            </w:r>
          </w:p>
        </w:tc>
      </w:tr>
      <w:tr w:rsidR="00CD0F2D" w:rsidRPr="004238BC" w:rsidTr="008617B7">
        <w:trPr>
          <w:trHeight w:val="3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Обслуживание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сетей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уличного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освещения</w:t>
            </w:r>
            <w:proofErr w:type="spellEnd"/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99410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</w:t>
            </w:r>
            <w:r w:rsidR="0099410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7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.2.03.60102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9D4CAF" w:rsidRDefault="00CD0F2D" w:rsidP="009D4CAF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9D4CAF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93,8</w:t>
            </w:r>
          </w:p>
        </w:tc>
      </w:tr>
      <w:tr w:rsidR="00CD0F2D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99410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</w:t>
            </w:r>
            <w:r w:rsidR="0099410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7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.2.03.60102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9D4CAF" w:rsidRDefault="00CD0F2D" w:rsidP="009D4CAF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9D4CAF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93,8</w:t>
            </w:r>
          </w:p>
        </w:tc>
      </w:tr>
      <w:tr w:rsidR="0099410C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9410C" w:rsidRPr="004238BC" w:rsidRDefault="0099410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 xml:space="preserve">Муниципальная программа "Профилактика наркомании и токсикомании на территории </w:t>
            </w:r>
            <w:proofErr w:type="spellStart"/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Старорудкинского</w:t>
            </w:r>
            <w:proofErr w:type="spellEnd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 xml:space="preserve"> сельсовета </w:t>
            </w: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Шарангского</w:t>
            </w:r>
            <w:proofErr w:type="spellEnd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 xml:space="preserve"> муниципального района Нижегородской области на 2020-2022 годы"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9410C" w:rsidRPr="004238BC" w:rsidRDefault="0099410C" w:rsidP="009C76D9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38</w:t>
            </w: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.0.00.00000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9410C" w:rsidRPr="004238BC" w:rsidRDefault="0099410C" w:rsidP="009C76D9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9410C" w:rsidRPr="004238BC" w:rsidRDefault="0099410C" w:rsidP="009C76D9">
            <w:pPr>
              <w:jc w:val="right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 xml:space="preserve"> 1,0</w:t>
            </w:r>
          </w:p>
        </w:tc>
      </w:tr>
      <w:tr w:rsidR="0099410C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9410C" w:rsidRPr="004238BC" w:rsidRDefault="0099410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lastRenderedPageBreak/>
              <w:t>Мероприятия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первичной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профилактики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наркомании</w:t>
            </w:r>
            <w:proofErr w:type="spellEnd"/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9410C" w:rsidRPr="004238BC" w:rsidRDefault="0099410C" w:rsidP="009C76D9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38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.0.03.00000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9410C" w:rsidRPr="004238BC" w:rsidRDefault="0099410C" w:rsidP="009C76D9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9410C" w:rsidRPr="004238BC" w:rsidRDefault="0099410C" w:rsidP="009C76D9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1,0</w:t>
            </w:r>
          </w:p>
        </w:tc>
      </w:tr>
      <w:tr w:rsidR="0099410C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9410C" w:rsidRPr="004238BC" w:rsidRDefault="0099410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Проведение конкурса детских рисунков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антинаркотической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 тематики, проведение лекций; разработка памяток «Наркотикам нет»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9410C" w:rsidRPr="004238BC" w:rsidRDefault="0099410C" w:rsidP="009C76D9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38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.0.03.05020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9410C" w:rsidRPr="004238BC" w:rsidRDefault="0099410C" w:rsidP="009C76D9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9410C" w:rsidRPr="004238BC" w:rsidRDefault="0099410C" w:rsidP="009C76D9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1,0</w:t>
            </w:r>
          </w:p>
        </w:tc>
      </w:tr>
      <w:tr w:rsidR="0099410C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9410C" w:rsidRPr="004238BC" w:rsidRDefault="0099410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9410C" w:rsidRPr="004238BC" w:rsidRDefault="0099410C" w:rsidP="009C76D9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38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.0.03.05020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9410C" w:rsidRPr="004238BC" w:rsidRDefault="0099410C" w:rsidP="009C76D9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9410C" w:rsidRPr="004238BC" w:rsidRDefault="0099410C" w:rsidP="009C76D9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1,0</w:t>
            </w:r>
          </w:p>
        </w:tc>
      </w:tr>
      <w:tr w:rsidR="00CD0F2D" w:rsidRPr="004238BC" w:rsidTr="008617B7">
        <w:trPr>
          <w:trHeight w:val="38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Непрограммные</w:t>
            </w:r>
            <w:proofErr w:type="spellEnd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расходы</w:t>
            </w:r>
            <w:proofErr w:type="spellEnd"/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88.0.00.00000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9D4CAF" w:rsidRDefault="00BA5E0C" w:rsidP="00BA5E0C">
            <w:pPr>
              <w:jc w:val="right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5311,7</w:t>
            </w:r>
          </w:p>
        </w:tc>
      </w:tr>
      <w:tr w:rsidR="00CD0F2D" w:rsidRPr="004238BC" w:rsidTr="008617B7">
        <w:trPr>
          <w:trHeight w:val="42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Непрограммное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направление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деятельности</w:t>
            </w:r>
            <w:proofErr w:type="spellEnd"/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88.8.00.00000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9D4CAF" w:rsidRDefault="00BA5E0C" w:rsidP="00BA5E0C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5311,7</w:t>
            </w:r>
          </w:p>
        </w:tc>
      </w:tr>
      <w:tr w:rsidR="00CD0F2D" w:rsidRPr="004238BC" w:rsidTr="008617B7">
        <w:trPr>
          <w:trHeight w:val="3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Содержание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аппарата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управления</w:t>
            </w:r>
            <w:proofErr w:type="spellEnd"/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88.8.01.00000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9D4CAF" w:rsidRDefault="009D4CAF" w:rsidP="00014518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167</w:t>
            </w:r>
            <w:r w:rsidR="00014518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</w:t>
            </w: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,4</w:t>
            </w:r>
          </w:p>
        </w:tc>
      </w:tr>
      <w:tr w:rsidR="00CD0F2D" w:rsidRPr="004238BC" w:rsidTr="008617B7">
        <w:trPr>
          <w:trHeight w:val="42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Резервные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фонды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местных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администраций</w:t>
            </w:r>
            <w:proofErr w:type="spellEnd"/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88.8.01.07005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3,0</w:t>
            </w:r>
          </w:p>
        </w:tc>
      </w:tr>
      <w:tr w:rsidR="00CD0F2D" w:rsidRPr="004238BC" w:rsidTr="008617B7">
        <w:trPr>
          <w:trHeight w:val="42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Иные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бюджетные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ассигнования</w:t>
            </w:r>
            <w:proofErr w:type="spellEnd"/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88.8.01.07005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3,0</w:t>
            </w:r>
          </w:p>
        </w:tc>
      </w:tr>
      <w:tr w:rsidR="00CD0F2D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88.8.01.20401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9D4CAF" w:rsidRDefault="009D4CAF" w:rsidP="00014518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92</w:t>
            </w:r>
            <w:r w:rsidR="00014518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5</w:t>
            </w: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,4</w:t>
            </w:r>
          </w:p>
        </w:tc>
      </w:tr>
      <w:tr w:rsidR="00CD0F2D" w:rsidRPr="004238BC" w:rsidTr="008617B7">
        <w:trPr>
          <w:trHeight w:val="162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88.8.01.20401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9D4CAF" w:rsidRDefault="009D4CAF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525,8</w:t>
            </w:r>
          </w:p>
        </w:tc>
      </w:tr>
      <w:tr w:rsidR="00CD0F2D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88.8.01.20401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9D4CAF" w:rsidRDefault="00CD0F2D" w:rsidP="00014518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9D4CAF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39</w:t>
            </w:r>
            <w:r w:rsidR="00014518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9</w:t>
            </w:r>
            <w:r w:rsidR="009D4CAF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,6</w:t>
            </w:r>
          </w:p>
        </w:tc>
      </w:tr>
      <w:tr w:rsidR="00CD0F2D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Глава местной администрации (исполнительно- распорядительного органа муниципального образования)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88.8.01.20800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9D4CAF" w:rsidRDefault="009D4CAF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629,9</w:t>
            </w:r>
          </w:p>
        </w:tc>
      </w:tr>
      <w:tr w:rsidR="00CD0F2D" w:rsidRPr="004238BC" w:rsidTr="008617B7">
        <w:trPr>
          <w:trHeight w:val="162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88.8.01.20800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9D4CAF" w:rsidRDefault="00CD0F2D" w:rsidP="009D4CAF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9D4CAF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629,9</w:t>
            </w:r>
          </w:p>
        </w:tc>
      </w:tr>
      <w:tr w:rsidR="00CD0F2D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Учреждения по обеспечению хозяйственного обслуживания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88.8.01.93990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572374" w:rsidRDefault="00CD0F2D" w:rsidP="00572374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572374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115,1</w:t>
            </w:r>
          </w:p>
        </w:tc>
      </w:tr>
      <w:tr w:rsidR="00CD0F2D" w:rsidRPr="004238BC" w:rsidTr="008617B7">
        <w:trPr>
          <w:trHeight w:val="15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88.8.01.93990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572374" w:rsidRDefault="00572374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115,1</w:t>
            </w:r>
          </w:p>
        </w:tc>
      </w:tr>
      <w:tr w:rsidR="00CD0F2D" w:rsidRPr="004238BC" w:rsidTr="008617B7">
        <w:trPr>
          <w:trHeight w:val="12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 w:rsidR="000C0230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т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вии с заключенными соглашениями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88.8.03.00000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572374" w:rsidRDefault="00572374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3200,0</w:t>
            </w:r>
          </w:p>
        </w:tc>
      </w:tr>
      <w:tr w:rsidR="00CD0F2D" w:rsidRPr="004238BC" w:rsidTr="008617B7">
        <w:trPr>
          <w:trHeight w:val="90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Межбюджетные трансферты из бюджетов поселений бюджету муници</w:t>
            </w:r>
            <w:r w:rsidR="000C0230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пального района 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в соответс</w:t>
            </w:r>
            <w:r w:rsidR="000C0230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т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вии с заключенными соглашениями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88.8.03.02106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572374" w:rsidRDefault="00572374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3200,0</w:t>
            </w:r>
          </w:p>
        </w:tc>
      </w:tr>
      <w:tr w:rsidR="00CD0F2D" w:rsidRPr="004238BC" w:rsidTr="008617B7">
        <w:trPr>
          <w:trHeight w:val="3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Межбюджетные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трансферты</w:t>
            </w:r>
            <w:proofErr w:type="spellEnd"/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88.8.03.02106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500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572374" w:rsidRDefault="00572374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3200,0</w:t>
            </w:r>
          </w:p>
        </w:tc>
      </w:tr>
      <w:tr w:rsidR="00CD0F2D" w:rsidRPr="004238BC" w:rsidTr="008617B7">
        <w:trPr>
          <w:trHeight w:val="42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Прочие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непрограммные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расходы</w:t>
            </w:r>
            <w:proofErr w:type="spellEnd"/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88.8.06.00000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B856B5" w:rsidP="00014518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43</w:t>
            </w:r>
            <w:r w:rsidR="00014518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8</w:t>
            </w: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,3</w:t>
            </w:r>
          </w:p>
        </w:tc>
      </w:tr>
      <w:tr w:rsidR="00CD0F2D" w:rsidRPr="004238BC" w:rsidTr="008617B7">
        <w:trPr>
          <w:trHeight w:val="42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Мероприятия в области жилищного хозяйства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88.8.06.03503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344D1C" w:rsidRDefault="00344D1C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68,0</w:t>
            </w:r>
          </w:p>
        </w:tc>
      </w:tr>
      <w:tr w:rsidR="00CD0F2D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88.8.06.03503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344D1C" w:rsidRDefault="00344D1C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68,0</w:t>
            </w:r>
          </w:p>
        </w:tc>
      </w:tr>
      <w:tr w:rsidR="00CD0F2D" w:rsidRPr="004238BC" w:rsidTr="008617B7">
        <w:trPr>
          <w:trHeight w:val="3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B856B5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B856B5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Мероприятия в</w:t>
            </w:r>
            <w:r w:rsidR="00B856B5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 </w:t>
            </w:r>
            <w:r w:rsidRPr="00B856B5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области социальной политики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88.8.06.14010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014518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014518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5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,0</w:t>
            </w:r>
          </w:p>
        </w:tc>
      </w:tr>
      <w:tr w:rsidR="00CD0F2D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88.8.06.14010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014518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014518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5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,0</w:t>
            </w:r>
          </w:p>
        </w:tc>
      </w:tr>
      <w:tr w:rsidR="00CD0F2D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Прочие мероприятия по благоустройству гор</w:t>
            </w:r>
            <w:r w:rsidR="000C0230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одских округов и поселений за сче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т средств местного бюджета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88.8.06.60503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344D1C" w:rsidRDefault="004301E7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351,8</w:t>
            </w:r>
          </w:p>
        </w:tc>
      </w:tr>
      <w:tr w:rsidR="00CD0F2D" w:rsidRPr="004238BC" w:rsidTr="008617B7">
        <w:trPr>
          <w:trHeight w:val="134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88.8.06.60503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344D1C" w:rsidRDefault="00344D1C" w:rsidP="00344D1C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223,3</w:t>
            </w:r>
          </w:p>
        </w:tc>
      </w:tr>
      <w:tr w:rsidR="00CD0F2D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88.8.06.60503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344D1C" w:rsidRDefault="00CD0F2D" w:rsidP="00344D1C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344D1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128,5</w:t>
            </w:r>
          </w:p>
        </w:tc>
      </w:tr>
      <w:tr w:rsidR="00CD0F2D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Прочие выплаты по обязательствам муниципального образования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88.8.06.92035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3,0</w:t>
            </w:r>
          </w:p>
        </w:tc>
      </w:tr>
      <w:tr w:rsidR="00CD0F2D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88.8.06.92035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3,0</w:t>
            </w:r>
          </w:p>
        </w:tc>
      </w:tr>
      <w:tr w:rsidR="00CD0F2D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Расходы на реализацию мероприятий в рамках проекта "Память поколений"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88.8.06.S2680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10,5</w:t>
            </w:r>
          </w:p>
        </w:tc>
      </w:tr>
      <w:tr w:rsidR="00CD0F2D" w:rsidRPr="004238BC" w:rsidTr="008617B7">
        <w:trPr>
          <w:trHeight w:val="66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88.8.06.S2680</w:t>
            </w: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10,5</w:t>
            </w:r>
          </w:p>
        </w:tc>
      </w:tr>
      <w:tr w:rsidR="00CD0F2D" w:rsidRPr="004238BC" w:rsidTr="008617B7">
        <w:trPr>
          <w:trHeight w:val="320"/>
        </w:trPr>
        <w:tc>
          <w:tcPr>
            <w:tcW w:w="5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Всего</w:t>
            </w:r>
            <w:proofErr w:type="spellEnd"/>
          </w:p>
        </w:tc>
        <w:tc>
          <w:tcPr>
            <w:tcW w:w="1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4238BC" w:rsidRDefault="00CD0F2D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CD0F2D" w:rsidRPr="00754816" w:rsidRDefault="00754816">
            <w:pPr>
              <w:jc w:val="right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9359,9</w:t>
            </w:r>
          </w:p>
        </w:tc>
      </w:tr>
    </w:tbl>
    <w:p w:rsidR="0095422C" w:rsidRPr="004238BC" w:rsidRDefault="0095422C">
      <w:pPr>
        <w:pStyle w:val="affa"/>
        <w:suppressAutoHyphens/>
        <w:spacing w:after="0" w:line="240" w:lineRule="auto"/>
        <w:ind w:left="0"/>
        <w:jc w:val="both"/>
        <w:rPr>
          <w:rFonts w:ascii="Arial" w:hAnsi="Arial" w:cs="Arial"/>
          <w:bCs/>
          <w:sz w:val="24"/>
          <w:szCs w:val="24"/>
          <w:lang w:val="ru-RU"/>
        </w:rPr>
      </w:pPr>
    </w:p>
    <w:p w:rsidR="0095422C" w:rsidRPr="004238BC" w:rsidRDefault="00802CD9">
      <w:pPr>
        <w:pStyle w:val="affa"/>
        <w:suppressAutoHyphens/>
        <w:spacing w:after="0" w:line="240" w:lineRule="auto"/>
        <w:ind w:left="0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bCs/>
          <w:sz w:val="24"/>
          <w:szCs w:val="24"/>
          <w:lang w:val="ru-RU"/>
        </w:rPr>
        <w:t>4</w:t>
      </w:r>
      <w:r w:rsidR="002E6F2C" w:rsidRPr="004238BC">
        <w:rPr>
          <w:rFonts w:ascii="Arial" w:hAnsi="Arial" w:cs="Arial"/>
          <w:bCs/>
          <w:sz w:val="24"/>
          <w:szCs w:val="24"/>
          <w:lang w:val="ru-RU"/>
        </w:rPr>
        <w:t>)</w:t>
      </w:r>
      <w:r>
        <w:rPr>
          <w:rFonts w:ascii="Arial" w:hAnsi="Arial" w:cs="Arial"/>
          <w:bCs/>
          <w:sz w:val="24"/>
          <w:szCs w:val="24"/>
          <w:lang w:val="ru-RU"/>
        </w:rPr>
        <w:t xml:space="preserve"> </w:t>
      </w:r>
      <w:r w:rsidR="002E6F2C" w:rsidRPr="004238BC">
        <w:rPr>
          <w:rFonts w:ascii="Arial" w:hAnsi="Arial" w:cs="Arial"/>
          <w:bCs/>
          <w:sz w:val="24"/>
          <w:szCs w:val="24"/>
          <w:lang w:val="ru-RU"/>
        </w:rPr>
        <w:t xml:space="preserve">Приложение 4 </w:t>
      </w:r>
      <w:r w:rsidR="002E6F2C" w:rsidRPr="004238BC">
        <w:rPr>
          <w:rFonts w:ascii="Arial" w:hAnsi="Arial" w:cs="Arial"/>
          <w:sz w:val="24"/>
          <w:szCs w:val="24"/>
          <w:lang w:val="ru-RU"/>
        </w:rPr>
        <w:t xml:space="preserve">изложить в следующей редакции: </w:t>
      </w:r>
    </w:p>
    <w:p w:rsidR="0095422C" w:rsidRPr="004238BC" w:rsidRDefault="0095422C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</w:p>
    <w:p w:rsidR="0095422C" w:rsidRPr="004238BC" w:rsidRDefault="002E6F2C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4238BC">
        <w:rPr>
          <w:rFonts w:ascii="Arial" w:hAnsi="Arial" w:cs="Arial"/>
          <w:sz w:val="24"/>
          <w:szCs w:val="24"/>
          <w:lang w:val="ru-RU"/>
        </w:rPr>
        <w:t>«</w:t>
      </w:r>
      <w:r w:rsidRPr="000C0230">
        <w:rPr>
          <w:rFonts w:ascii="Arial" w:hAnsi="Arial" w:cs="Arial"/>
          <w:b/>
          <w:sz w:val="24"/>
          <w:szCs w:val="24"/>
          <w:lang w:val="ru-RU"/>
        </w:rPr>
        <w:t>Приложение 4</w:t>
      </w:r>
    </w:p>
    <w:p w:rsidR="0095422C" w:rsidRPr="004238BC" w:rsidRDefault="002E6F2C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4238BC">
        <w:rPr>
          <w:rFonts w:ascii="Arial" w:hAnsi="Arial" w:cs="Arial"/>
          <w:sz w:val="24"/>
          <w:szCs w:val="24"/>
          <w:lang w:val="ru-RU"/>
        </w:rPr>
        <w:t xml:space="preserve">к решению сельского Совета </w:t>
      </w:r>
    </w:p>
    <w:p w:rsidR="0095422C" w:rsidRPr="004238BC" w:rsidRDefault="0012264A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proofErr w:type="spellStart"/>
      <w:r>
        <w:rPr>
          <w:rFonts w:ascii="Arial" w:hAnsi="Arial" w:cs="Arial"/>
          <w:sz w:val="24"/>
          <w:szCs w:val="24"/>
          <w:lang w:val="ru-RU"/>
        </w:rPr>
        <w:t>Старорудкинского</w:t>
      </w:r>
      <w:proofErr w:type="spellEnd"/>
      <w:r w:rsidR="002E6F2C" w:rsidRPr="004238BC">
        <w:rPr>
          <w:rFonts w:ascii="Arial" w:hAnsi="Arial" w:cs="Arial"/>
          <w:sz w:val="24"/>
          <w:szCs w:val="24"/>
          <w:lang w:val="ru-RU"/>
        </w:rPr>
        <w:t xml:space="preserve"> сельсовета</w:t>
      </w:r>
    </w:p>
    <w:p w:rsidR="0095422C" w:rsidRPr="004238BC" w:rsidRDefault="002E6F2C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4238BC">
        <w:rPr>
          <w:rFonts w:ascii="Arial" w:hAnsi="Arial" w:cs="Arial"/>
          <w:sz w:val="24"/>
          <w:szCs w:val="24"/>
          <w:lang w:val="ru-RU"/>
        </w:rPr>
        <w:t>«О бюджете поселения на 2022 год»</w:t>
      </w:r>
    </w:p>
    <w:p w:rsidR="0095422C" w:rsidRPr="004238BC" w:rsidRDefault="0095422C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</w:p>
    <w:p w:rsidR="0095422C" w:rsidRPr="004238BC" w:rsidRDefault="002E6F2C">
      <w:pPr>
        <w:spacing w:after="0" w:line="240" w:lineRule="auto"/>
        <w:contextualSpacing/>
        <w:jc w:val="center"/>
        <w:rPr>
          <w:rFonts w:ascii="Arial" w:hAnsi="Arial" w:cs="Arial"/>
          <w:b/>
          <w:bCs/>
          <w:sz w:val="24"/>
          <w:szCs w:val="24"/>
          <w:lang w:val="ru-RU"/>
        </w:rPr>
      </w:pPr>
      <w:r w:rsidRPr="004238BC">
        <w:rPr>
          <w:rFonts w:ascii="Arial" w:hAnsi="Arial" w:cs="Arial"/>
          <w:b/>
          <w:bCs/>
          <w:sz w:val="24"/>
          <w:szCs w:val="24"/>
          <w:lang w:val="ru-RU"/>
        </w:rPr>
        <w:t>Ведомственная структура расходов бюджета поселения на 2022 год</w:t>
      </w:r>
    </w:p>
    <w:tbl>
      <w:tblPr>
        <w:tblW w:w="10661" w:type="dxa"/>
        <w:tblInd w:w="-743" w:type="dxa"/>
        <w:tblLayout w:type="fixed"/>
        <w:tblLook w:val="04A0"/>
      </w:tblPr>
      <w:tblGrid>
        <w:gridCol w:w="3981"/>
        <w:gridCol w:w="739"/>
        <w:gridCol w:w="5941"/>
      </w:tblGrid>
      <w:tr w:rsidR="0095422C" w:rsidRPr="00450172">
        <w:trPr>
          <w:trHeight w:val="249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5422C" w:rsidRPr="004238BC" w:rsidRDefault="0095422C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5422C" w:rsidRPr="004238BC" w:rsidRDefault="0095422C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5422C" w:rsidRPr="004238BC" w:rsidRDefault="0095422C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</w:tr>
    </w:tbl>
    <w:p w:rsidR="0095422C" w:rsidRPr="004238BC" w:rsidRDefault="002E6F2C">
      <w:pPr>
        <w:tabs>
          <w:tab w:val="left" w:pos="8755"/>
        </w:tabs>
        <w:spacing w:after="0" w:line="240" w:lineRule="auto"/>
        <w:contextualSpacing/>
        <w:jc w:val="right"/>
        <w:rPr>
          <w:rFonts w:ascii="Arial" w:hAnsi="Arial" w:cs="Arial"/>
          <w:bCs/>
          <w:sz w:val="24"/>
          <w:szCs w:val="24"/>
          <w:lang w:val="ru-RU"/>
        </w:rPr>
      </w:pPr>
      <w:r w:rsidRPr="004238BC">
        <w:rPr>
          <w:rFonts w:ascii="Arial" w:hAnsi="Arial" w:cs="Arial"/>
          <w:bCs/>
          <w:sz w:val="24"/>
          <w:szCs w:val="24"/>
          <w:lang w:val="ru-RU"/>
        </w:rPr>
        <w:t xml:space="preserve"> (тыс</w:t>
      </w:r>
      <w:proofErr w:type="gramStart"/>
      <w:r w:rsidRPr="004238BC">
        <w:rPr>
          <w:rFonts w:ascii="Arial" w:hAnsi="Arial" w:cs="Arial"/>
          <w:bCs/>
          <w:sz w:val="24"/>
          <w:szCs w:val="24"/>
          <w:lang w:val="ru-RU"/>
        </w:rPr>
        <w:t>.р</w:t>
      </w:r>
      <w:proofErr w:type="gramEnd"/>
      <w:r w:rsidRPr="004238BC">
        <w:rPr>
          <w:rFonts w:ascii="Arial" w:hAnsi="Arial" w:cs="Arial"/>
          <w:bCs/>
          <w:sz w:val="24"/>
          <w:szCs w:val="24"/>
          <w:lang w:val="ru-RU"/>
        </w:rPr>
        <w:t>ублей)</w:t>
      </w:r>
    </w:p>
    <w:tbl>
      <w:tblPr>
        <w:tblW w:w="10077" w:type="dxa"/>
        <w:tblInd w:w="96" w:type="dxa"/>
        <w:tblLayout w:type="fixed"/>
        <w:tblLook w:val="04A0"/>
      </w:tblPr>
      <w:tblGrid>
        <w:gridCol w:w="3494"/>
        <w:gridCol w:w="656"/>
        <w:gridCol w:w="660"/>
        <w:gridCol w:w="675"/>
        <w:gridCol w:w="2115"/>
        <w:gridCol w:w="1207"/>
        <w:gridCol w:w="1270"/>
      </w:tblGrid>
      <w:tr w:rsidR="0095422C" w:rsidRPr="004238BC" w:rsidTr="004238BC">
        <w:trPr>
          <w:trHeight w:val="517"/>
        </w:trPr>
        <w:tc>
          <w:tcPr>
            <w:tcW w:w="349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Наименование</w:t>
            </w:r>
            <w:proofErr w:type="spellEnd"/>
          </w:p>
        </w:tc>
        <w:tc>
          <w:tcPr>
            <w:tcW w:w="65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Ведомство</w:t>
            </w:r>
            <w:proofErr w:type="spellEnd"/>
          </w:p>
        </w:tc>
        <w:tc>
          <w:tcPr>
            <w:tcW w:w="6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Раздел</w:t>
            </w:r>
            <w:proofErr w:type="spellEnd"/>
          </w:p>
        </w:tc>
        <w:tc>
          <w:tcPr>
            <w:tcW w:w="67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Подраздел</w:t>
            </w:r>
            <w:proofErr w:type="spellEnd"/>
          </w:p>
        </w:tc>
        <w:tc>
          <w:tcPr>
            <w:tcW w:w="211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Целевая</w:t>
            </w:r>
            <w:proofErr w:type="spellEnd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статья</w:t>
            </w:r>
            <w:proofErr w:type="spellEnd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расходов</w:t>
            </w:r>
            <w:proofErr w:type="spellEnd"/>
          </w:p>
        </w:tc>
        <w:tc>
          <w:tcPr>
            <w:tcW w:w="12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Вид</w:t>
            </w:r>
            <w:proofErr w:type="spellEnd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расходов</w:t>
            </w:r>
            <w:proofErr w:type="spellEnd"/>
          </w:p>
        </w:tc>
        <w:tc>
          <w:tcPr>
            <w:tcW w:w="127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Сумма</w:t>
            </w:r>
            <w:proofErr w:type="spellEnd"/>
          </w:p>
        </w:tc>
      </w:tr>
      <w:tr w:rsidR="0095422C" w:rsidRPr="004238BC" w:rsidTr="004238BC">
        <w:trPr>
          <w:trHeight w:val="517"/>
        </w:trPr>
        <w:tc>
          <w:tcPr>
            <w:tcW w:w="349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7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95422C" w:rsidRPr="004238BC" w:rsidTr="0004355C">
        <w:trPr>
          <w:trHeight w:val="168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 xml:space="preserve">АДМИНИСТРАЦИЯ </w:t>
            </w:r>
            <w:r w:rsidR="0012264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СТАРОРУДКИНСКОГО</w:t>
            </w: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 xml:space="preserve"> СЕЛЬСОВЕТА ШАРАНГСКОГО РАЙОНА НИЖЕГОРОДСКОЙ ОБЛАСТИ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487</w:t>
            </w: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04355C" w:rsidRDefault="0004355C" w:rsidP="0004355C">
            <w:pPr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9359,9</w:t>
            </w:r>
          </w:p>
        </w:tc>
      </w:tr>
      <w:tr w:rsidR="0095422C" w:rsidRPr="004238BC" w:rsidTr="00E93C74">
        <w:trPr>
          <w:trHeight w:val="66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ОБЩЕГОСУДАРСТВЕННЫЕ ВОПРОСЫ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C04207" w:rsidRDefault="00C04207" w:rsidP="00E93C74">
            <w:pPr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1839,3</w:t>
            </w:r>
          </w:p>
        </w:tc>
      </w:tr>
      <w:tr w:rsidR="0095422C" w:rsidRPr="004238BC" w:rsidTr="00E93C74">
        <w:trPr>
          <w:trHeight w:val="9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04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C04207" w:rsidRDefault="00C04207" w:rsidP="00E93C74">
            <w:pPr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1647,4</w:t>
            </w:r>
          </w:p>
        </w:tc>
      </w:tr>
      <w:tr w:rsidR="0095422C" w:rsidRPr="004238BC" w:rsidTr="00E93C74">
        <w:trPr>
          <w:trHeight w:val="32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Непрограммные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расходы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04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C04207" w:rsidRDefault="00C04207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1647,4</w:t>
            </w:r>
          </w:p>
        </w:tc>
      </w:tr>
      <w:tr w:rsidR="0095422C" w:rsidRPr="004238BC" w:rsidTr="00E93C74">
        <w:trPr>
          <w:trHeight w:val="32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Непрограммное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lastRenderedPageBreak/>
              <w:t>направление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деятельности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04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C04207" w:rsidRDefault="00C04207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1647,4</w:t>
            </w:r>
          </w:p>
        </w:tc>
      </w:tr>
      <w:tr w:rsidR="0095422C" w:rsidRPr="004238BC" w:rsidTr="00E93C74">
        <w:trPr>
          <w:trHeight w:val="32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lastRenderedPageBreak/>
              <w:t>Содержание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аппарата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управления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04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88.8.01.00000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C04207" w:rsidRDefault="00C04207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1555,3</w:t>
            </w:r>
          </w:p>
        </w:tc>
      </w:tr>
      <w:tr w:rsidR="0095422C" w:rsidRPr="004238BC" w:rsidTr="00E93C74">
        <w:trPr>
          <w:trHeight w:val="823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04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88.8.01.20401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C04207" w:rsidRDefault="00C04207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92</w:t>
            </w:r>
            <w:r w:rsidR="00441086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5</w:t>
            </w: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,4</w:t>
            </w:r>
          </w:p>
        </w:tc>
      </w:tr>
      <w:tr w:rsidR="0095422C" w:rsidRPr="004238BC" w:rsidTr="00E93C74">
        <w:trPr>
          <w:trHeight w:val="260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04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88.8.01.20401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C04207" w:rsidRDefault="00C04207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525,8</w:t>
            </w:r>
          </w:p>
        </w:tc>
      </w:tr>
      <w:tr w:rsidR="0095422C" w:rsidRPr="004238BC" w:rsidTr="00E93C74">
        <w:trPr>
          <w:trHeight w:val="1214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04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88.8.01.20401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39</w:t>
            </w:r>
            <w:r w:rsidR="00441086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9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,6</w:t>
            </w:r>
          </w:p>
        </w:tc>
      </w:tr>
      <w:tr w:rsidR="0095422C" w:rsidRPr="004238BC" w:rsidTr="00E93C74">
        <w:trPr>
          <w:trHeight w:val="100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Глава местной администрации (исполнительно- распорядительного органа муниципального образования)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04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88.8.01.20800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C04207" w:rsidRDefault="00C04207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629,9</w:t>
            </w:r>
          </w:p>
        </w:tc>
      </w:tr>
      <w:tr w:rsidR="0095422C" w:rsidRPr="004238BC" w:rsidTr="00E93C74">
        <w:trPr>
          <w:trHeight w:val="2395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04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88.8.01.20800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C04207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629,9</w:t>
            </w:r>
          </w:p>
        </w:tc>
      </w:tr>
      <w:tr w:rsidR="0095422C" w:rsidRPr="004238BC" w:rsidTr="00E93C74">
        <w:trPr>
          <w:trHeight w:val="256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соответствии с 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lastRenderedPageBreak/>
              <w:t>заключенными соглашениями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04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88.8.03.00000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E33621" w:rsidRDefault="00E33621" w:rsidP="00E93C74">
            <w:pPr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92,1</w:t>
            </w:r>
          </w:p>
        </w:tc>
      </w:tr>
      <w:tr w:rsidR="0095422C" w:rsidRPr="004238BC" w:rsidTr="00E93C74">
        <w:trPr>
          <w:trHeight w:val="32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lastRenderedPageBreak/>
              <w:t>Межбюджетные трансферты из бюджетов поселений бюджету муниципального района   в соответствии с заключенными соглашениями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04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88.8.03.02106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E33621" w:rsidRDefault="00E33621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92,1</w:t>
            </w:r>
          </w:p>
        </w:tc>
      </w:tr>
      <w:tr w:rsidR="0095422C" w:rsidRPr="004238BC" w:rsidTr="00E93C74">
        <w:trPr>
          <w:trHeight w:val="393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Межбюджетные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трансферты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04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88.8.03.02106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500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E33621" w:rsidRDefault="00E33621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92,1</w:t>
            </w:r>
          </w:p>
        </w:tc>
      </w:tr>
      <w:tr w:rsidR="0095422C" w:rsidRPr="004238BC" w:rsidTr="00E93C74">
        <w:trPr>
          <w:trHeight w:val="32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06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47,2</w:t>
            </w:r>
          </w:p>
        </w:tc>
      </w:tr>
      <w:tr w:rsidR="0095422C" w:rsidRPr="004238BC" w:rsidTr="00E93C74">
        <w:trPr>
          <w:trHeight w:val="337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Непрограммные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расходы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06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47,2</w:t>
            </w:r>
          </w:p>
        </w:tc>
      </w:tr>
      <w:tr w:rsidR="0095422C" w:rsidRPr="004238BC" w:rsidTr="00E93C74">
        <w:trPr>
          <w:trHeight w:val="509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Непрограммное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направление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деятельности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06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47,2</w:t>
            </w:r>
          </w:p>
        </w:tc>
      </w:tr>
      <w:tr w:rsidR="0095422C" w:rsidRPr="004238BC" w:rsidTr="00E93C74">
        <w:trPr>
          <w:trHeight w:val="32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06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88.8.03.00000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47,2</w:t>
            </w:r>
          </w:p>
        </w:tc>
      </w:tr>
      <w:tr w:rsidR="0095422C" w:rsidRPr="004238BC" w:rsidTr="00E93C74">
        <w:trPr>
          <w:trHeight w:val="100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Межбюджетные трансферты из бюджетов поселений </w:t>
            </w:r>
            <w:r w:rsidR="000C0230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бюджету муниципального района 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в соответствии с заключенными соглашениями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06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88.8.03.02106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47,2</w:t>
            </w:r>
          </w:p>
        </w:tc>
      </w:tr>
      <w:tr w:rsidR="0095422C" w:rsidRPr="004238BC" w:rsidTr="00E93C74">
        <w:trPr>
          <w:trHeight w:val="462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Межбюджетные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трансферты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06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88.8.03.02106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500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47,2</w:t>
            </w:r>
          </w:p>
        </w:tc>
      </w:tr>
      <w:tr w:rsidR="0095422C" w:rsidRPr="004238BC" w:rsidTr="00E93C74">
        <w:trPr>
          <w:trHeight w:val="483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Резервные</w:t>
            </w:r>
            <w:proofErr w:type="spellEnd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фонды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3,0</w:t>
            </w:r>
          </w:p>
        </w:tc>
      </w:tr>
      <w:tr w:rsidR="0095422C" w:rsidRPr="004238BC" w:rsidTr="00E93C74">
        <w:trPr>
          <w:trHeight w:val="423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Непрограммные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расходы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3,0</w:t>
            </w:r>
          </w:p>
        </w:tc>
      </w:tr>
      <w:tr w:rsidR="0095422C" w:rsidRPr="004238BC" w:rsidTr="00E93C74">
        <w:trPr>
          <w:trHeight w:val="691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Непрограммное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направление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деятельности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3,0</w:t>
            </w:r>
          </w:p>
        </w:tc>
      </w:tr>
      <w:tr w:rsidR="0095422C" w:rsidRPr="004238BC" w:rsidTr="00E93C74">
        <w:trPr>
          <w:trHeight w:val="32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lastRenderedPageBreak/>
              <w:t>Содержание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аппарата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управления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88.8.01.00000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3,0</w:t>
            </w:r>
          </w:p>
        </w:tc>
      </w:tr>
      <w:tr w:rsidR="0095422C" w:rsidRPr="004238BC" w:rsidTr="00E93C74">
        <w:trPr>
          <w:trHeight w:val="532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Резервные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фонды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местных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администраций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88.8.01.07005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3,0</w:t>
            </w:r>
          </w:p>
        </w:tc>
      </w:tr>
      <w:tr w:rsidR="0095422C" w:rsidRPr="004238BC" w:rsidTr="00E93C74">
        <w:trPr>
          <w:trHeight w:val="587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Иные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бюджетные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ассигнования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88.8.01.07005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3,0</w:t>
            </w:r>
          </w:p>
        </w:tc>
      </w:tr>
      <w:tr w:rsidR="0095422C" w:rsidRPr="004238BC" w:rsidTr="00E93C74">
        <w:trPr>
          <w:trHeight w:val="66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Другие</w:t>
            </w:r>
            <w:proofErr w:type="spellEnd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общегосударственные</w:t>
            </w:r>
            <w:proofErr w:type="spellEnd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вопросы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141,7</w:t>
            </w:r>
          </w:p>
        </w:tc>
      </w:tr>
      <w:tr w:rsidR="0095422C" w:rsidRPr="004238BC" w:rsidTr="00E93C74">
        <w:trPr>
          <w:trHeight w:val="9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Непрограммные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расходы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141,7</w:t>
            </w:r>
          </w:p>
        </w:tc>
      </w:tr>
      <w:tr w:rsidR="0095422C" w:rsidRPr="004238BC" w:rsidTr="00E93C74">
        <w:trPr>
          <w:trHeight w:val="355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Непрограммное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направление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деятельности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141,7</w:t>
            </w:r>
          </w:p>
        </w:tc>
      </w:tr>
      <w:tr w:rsidR="0095422C" w:rsidRPr="004238BC" w:rsidTr="00E93C74">
        <w:trPr>
          <w:trHeight w:val="66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Содержание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аппарата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управления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88.8.01.00000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115,1</w:t>
            </w:r>
          </w:p>
        </w:tc>
      </w:tr>
      <w:tr w:rsidR="0095422C" w:rsidRPr="004238BC" w:rsidTr="00E93C74">
        <w:trPr>
          <w:trHeight w:val="79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Учреждения по обеспечению хозяйственного обслуживания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88.8.01.93990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115,1</w:t>
            </w:r>
          </w:p>
        </w:tc>
      </w:tr>
      <w:tr w:rsidR="0095422C" w:rsidRPr="004238BC" w:rsidTr="00E93C74">
        <w:trPr>
          <w:trHeight w:val="504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88.8.01.93990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115,1</w:t>
            </w:r>
          </w:p>
        </w:tc>
      </w:tr>
      <w:tr w:rsidR="0095422C" w:rsidRPr="004238BC" w:rsidTr="00E93C74">
        <w:trPr>
          <w:trHeight w:val="66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 w:rsidR="000C0230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т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вии с заключенными соглашениями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88.8.03.00000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23,6</w:t>
            </w:r>
          </w:p>
        </w:tc>
      </w:tr>
      <w:tr w:rsidR="0095422C" w:rsidRPr="004238BC" w:rsidTr="00E93C74">
        <w:trPr>
          <w:trHeight w:val="100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Межбюджетные трансферты из бюджетов поселений бюджету муницип</w:t>
            </w:r>
            <w:r w:rsidR="000C0230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ального района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 в соответс</w:t>
            </w:r>
            <w:r w:rsidR="000C0230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т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вии с заключенными 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lastRenderedPageBreak/>
              <w:t>соглашениями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88.8.03.02106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23,6</w:t>
            </w:r>
          </w:p>
        </w:tc>
      </w:tr>
      <w:tr w:rsidR="0095422C" w:rsidRPr="004238BC" w:rsidTr="00E93C74">
        <w:trPr>
          <w:trHeight w:val="402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lastRenderedPageBreak/>
              <w:t>Межбюджетные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трансферты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88.8.03.02106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500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23,6</w:t>
            </w:r>
          </w:p>
        </w:tc>
      </w:tr>
      <w:tr w:rsidR="0095422C" w:rsidRPr="004238BC" w:rsidTr="00E93C74">
        <w:trPr>
          <w:trHeight w:val="631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Прочие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непрограммные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расходы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3,0</w:t>
            </w:r>
          </w:p>
        </w:tc>
      </w:tr>
      <w:tr w:rsidR="0095422C" w:rsidRPr="004238BC" w:rsidTr="00E93C74">
        <w:trPr>
          <w:trHeight w:val="957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Прочие выплаты по обязательствам муниципального образования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88.8.06.92035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3,0</w:t>
            </w:r>
          </w:p>
        </w:tc>
      </w:tr>
      <w:tr w:rsidR="0095422C" w:rsidRPr="004238BC" w:rsidTr="00E93C74">
        <w:trPr>
          <w:trHeight w:val="9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88.8.06.92035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3,0</w:t>
            </w:r>
          </w:p>
        </w:tc>
      </w:tr>
      <w:tr w:rsidR="0095422C" w:rsidRPr="004238BC" w:rsidTr="00E93C74">
        <w:trPr>
          <w:trHeight w:val="772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НАЦИОНАЛЬНАЯ ОБОРОНА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02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70,3</w:t>
            </w:r>
          </w:p>
        </w:tc>
      </w:tr>
      <w:tr w:rsidR="0095422C" w:rsidRPr="004238BC" w:rsidTr="00E93C74">
        <w:trPr>
          <w:trHeight w:val="9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Мобилизационная</w:t>
            </w:r>
            <w:proofErr w:type="spellEnd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 xml:space="preserve"> и </w:t>
            </w: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вневойсковая</w:t>
            </w:r>
            <w:proofErr w:type="spellEnd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подготовка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02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70,3</w:t>
            </w:r>
          </w:p>
        </w:tc>
      </w:tr>
      <w:tr w:rsidR="0095422C" w:rsidRPr="004238BC" w:rsidTr="00E93C74">
        <w:trPr>
          <w:trHeight w:val="120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Муниципальная программа "Управление муниципальными финансами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Шарангского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 муниципального района"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02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14.0.00.00000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70,3</w:t>
            </w:r>
          </w:p>
        </w:tc>
      </w:tr>
      <w:tr w:rsidR="0095422C" w:rsidRPr="004238BC" w:rsidTr="00E93C74">
        <w:trPr>
          <w:trHeight w:val="848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Шарангского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 муниципального района"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02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14.2.00.00000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70,3</w:t>
            </w:r>
          </w:p>
        </w:tc>
      </w:tr>
      <w:tr w:rsidR="0095422C" w:rsidRPr="004238BC" w:rsidTr="00E93C74">
        <w:trPr>
          <w:trHeight w:val="32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02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14.2.20.00000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70,3</w:t>
            </w:r>
          </w:p>
        </w:tc>
      </w:tr>
      <w:tr w:rsidR="0095422C" w:rsidRPr="004238BC" w:rsidTr="00E93C74">
        <w:trPr>
          <w:trHeight w:val="1553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Межбюджетные трансферты за счет субвенции на осуществление государственных полномочий Российской Федерации по первичному воинскому учету на 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lastRenderedPageBreak/>
              <w:t>территориях, где отсутствуют военные комиссариаты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02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14.2.20.51180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70,3</w:t>
            </w:r>
          </w:p>
        </w:tc>
      </w:tr>
      <w:tr w:rsidR="0095422C" w:rsidRPr="004238BC" w:rsidTr="00E93C74">
        <w:trPr>
          <w:trHeight w:val="1224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02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14.2.20.51180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44,0</w:t>
            </w:r>
          </w:p>
        </w:tc>
      </w:tr>
      <w:tr w:rsidR="0095422C" w:rsidRPr="004238BC" w:rsidTr="00E93C74">
        <w:trPr>
          <w:trHeight w:val="276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02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14.2.20.51180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26,3</w:t>
            </w:r>
          </w:p>
        </w:tc>
      </w:tr>
      <w:tr w:rsidR="0095422C" w:rsidRPr="004238BC" w:rsidTr="00E93C74">
        <w:trPr>
          <w:trHeight w:val="281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НАЦИОНАЛЬНАЯ БЕЗОПАСНОСТЬ И ПРАВООХРАНИТЕЛЬНАЯ ДЕЯТЕЛЬНОСТЬ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1524,7</w:t>
            </w:r>
          </w:p>
        </w:tc>
      </w:tr>
      <w:tr w:rsidR="0095422C" w:rsidRPr="004238BC" w:rsidTr="00E93C74">
        <w:trPr>
          <w:trHeight w:val="1643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1524,7</w:t>
            </w:r>
          </w:p>
        </w:tc>
      </w:tr>
      <w:tr w:rsidR="0095422C" w:rsidRPr="004238BC" w:rsidTr="00E93C74">
        <w:trPr>
          <w:trHeight w:val="1122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Шарангского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 муниципального района на 2021 – 2025 годы"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08.0.00.00000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1524,7</w:t>
            </w:r>
          </w:p>
        </w:tc>
      </w:tr>
      <w:tr w:rsidR="0095422C" w:rsidRPr="004238BC" w:rsidTr="00E93C74">
        <w:trPr>
          <w:trHeight w:val="618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Обеспечение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пожарной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безопасности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08.2.00.00000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1524,7</w:t>
            </w:r>
          </w:p>
        </w:tc>
      </w:tr>
      <w:tr w:rsidR="0095422C" w:rsidRPr="004238BC" w:rsidTr="00E93C74">
        <w:trPr>
          <w:trHeight w:val="1777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lastRenderedPageBreak/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08.2.02.00000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1524,7</w:t>
            </w:r>
          </w:p>
        </w:tc>
      </w:tr>
      <w:tr w:rsidR="0095422C" w:rsidRPr="004238BC" w:rsidTr="00E93C74">
        <w:trPr>
          <w:trHeight w:val="100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Шарангского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 муниципального района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08.2.02.03000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21,5</w:t>
            </w:r>
          </w:p>
        </w:tc>
      </w:tr>
      <w:tr w:rsidR="0095422C" w:rsidRPr="004238BC" w:rsidTr="00E93C74">
        <w:trPr>
          <w:trHeight w:val="1238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08.2.02.03000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21,5</w:t>
            </w:r>
          </w:p>
        </w:tc>
      </w:tr>
      <w:tr w:rsidR="0095422C" w:rsidRPr="004238BC" w:rsidTr="00E93C74">
        <w:trPr>
          <w:trHeight w:val="9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08.2.02.03990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1503,2</w:t>
            </w:r>
          </w:p>
        </w:tc>
      </w:tr>
      <w:tr w:rsidR="0095422C" w:rsidRPr="004238BC" w:rsidTr="00E93C74">
        <w:trPr>
          <w:trHeight w:val="328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08.2.02.03990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1412,3</w:t>
            </w:r>
          </w:p>
        </w:tc>
      </w:tr>
      <w:tr w:rsidR="0095422C" w:rsidRPr="004238BC" w:rsidTr="00E93C74">
        <w:trPr>
          <w:trHeight w:val="9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08.2.02.03990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FC59DA" w:rsidRDefault="00FC59DA" w:rsidP="00E93C74">
            <w:pPr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90,9</w:t>
            </w:r>
          </w:p>
        </w:tc>
      </w:tr>
      <w:tr w:rsidR="0095422C" w:rsidRPr="004238BC" w:rsidTr="00E93C74">
        <w:trPr>
          <w:trHeight w:val="64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НАЦИОНАЛЬНАЯ ЭКОНОМИКА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04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5A64E1" w:rsidRDefault="005A64E1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877,6</w:t>
            </w:r>
          </w:p>
        </w:tc>
      </w:tr>
      <w:tr w:rsidR="0095422C" w:rsidRPr="004238BC" w:rsidTr="00E93C74">
        <w:trPr>
          <w:trHeight w:val="9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Дорожное</w:t>
            </w:r>
            <w:proofErr w:type="spellEnd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хозяйство</w:t>
            </w:r>
            <w:proofErr w:type="spellEnd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 xml:space="preserve"> (</w:t>
            </w: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дорожные</w:t>
            </w:r>
            <w:proofErr w:type="spellEnd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фонды</w:t>
            </w:r>
            <w:proofErr w:type="spellEnd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04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09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5A64E1" w:rsidRDefault="005A64E1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877,6</w:t>
            </w:r>
          </w:p>
        </w:tc>
      </w:tr>
      <w:tr w:rsidR="0095422C" w:rsidRPr="004238BC" w:rsidTr="00E93C74">
        <w:trPr>
          <w:trHeight w:val="435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Муниципальная программа «Развитие транспортной системы в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Шарангском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 муниципальном районе Нижегородской области на 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lastRenderedPageBreak/>
              <w:t>2021-2025 годы»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04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09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06.0.00.00000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5A64E1" w:rsidRDefault="005A64E1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877,6</w:t>
            </w:r>
          </w:p>
        </w:tc>
      </w:tr>
      <w:tr w:rsidR="0095422C" w:rsidRPr="004238BC" w:rsidTr="00E93C74">
        <w:trPr>
          <w:trHeight w:val="66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lastRenderedPageBreak/>
              <w:t xml:space="preserve">Ремонт и содержание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автомбильных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 дорог общего пользования в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Шарангском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 муниципальном районе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04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09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06.2.00.00000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5A64E1" w:rsidRDefault="005A64E1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877,6</w:t>
            </w:r>
          </w:p>
        </w:tc>
      </w:tr>
      <w:tr w:rsidR="0095422C" w:rsidRPr="004238BC" w:rsidTr="00E93C74">
        <w:trPr>
          <w:trHeight w:val="9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Содержание автомобильных дорог общего пользования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04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09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06.2.02.07080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5A64E1" w:rsidRDefault="005A64E1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877,6</w:t>
            </w:r>
          </w:p>
        </w:tc>
      </w:tr>
      <w:tr w:rsidR="0095422C" w:rsidRPr="004238BC" w:rsidTr="00E93C74">
        <w:trPr>
          <w:trHeight w:val="100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04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09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06.2.02.07080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5A64E1" w:rsidRDefault="005A64E1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877,6</w:t>
            </w:r>
          </w:p>
        </w:tc>
      </w:tr>
      <w:tr w:rsidR="0095422C" w:rsidRPr="004238BC" w:rsidTr="00E93C74">
        <w:trPr>
          <w:trHeight w:val="32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ЖИЛИЩНО-КОММУНАЛЬНОЕ ХОЗЯЙСТВО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41086" w:rsidRDefault="00441086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970,6</w:t>
            </w:r>
          </w:p>
        </w:tc>
      </w:tr>
      <w:tr w:rsidR="0095422C" w:rsidRPr="004238BC" w:rsidTr="00E93C74">
        <w:trPr>
          <w:trHeight w:val="32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Жилищное</w:t>
            </w:r>
            <w:proofErr w:type="spellEnd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хозяйство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0322DE" w:rsidRDefault="000322DE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68,0</w:t>
            </w:r>
          </w:p>
        </w:tc>
      </w:tr>
      <w:tr w:rsidR="0095422C" w:rsidRPr="004238BC" w:rsidTr="00E93C74">
        <w:trPr>
          <w:trHeight w:val="32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Непрограммные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расходы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0322DE" w:rsidRDefault="000322DE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68,0</w:t>
            </w:r>
          </w:p>
        </w:tc>
      </w:tr>
      <w:tr w:rsidR="0095422C" w:rsidRPr="004238BC" w:rsidTr="00E93C74">
        <w:trPr>
          <w:trHeight w:val="66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Непрограммное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направление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деятельности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0322DE" w:rsidRDefault="000322DE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68,0</w:t>
            </w:r>
          </w:p>
        </w:tc>
      </w:tr>
      <w:tr w:rsidR="0095422C" w:rsidRPr="004238BC" w:rsidTr="00E93C74">
        <w:trPr>
          <w:trHeight w:val="9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Прочие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непрограммные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расходы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0322DE" w:rsidRDefault="000322DE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68,0</w:t>
            </w:r>
          </w:p>
        </w:tc>
      </w:tr>
      <w:tr w:rsidR="0095422C" w:rsidRPr="004238BC" w:rsidTr="00E93C74">
        <w:trPr>
          <w:trHeight w:val="66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Мероприятия в области жилищного хозяйства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88.8.06.03503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0322DE" w:rsidRDefault="000322DE" w:rsidP="00E93C74">
            <w:pPr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68,0</w:t>
            </w:r>
          </w:p>
        </w:tc>
      </w:tr>
      <w:tr w:rsidR="0095422C" w:rsidRPr="004238BC" w:rsidTr="00E93C74">
        <w:trPr>
          <w:trHeight w:val="32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88.8.06.03503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0322DE" w:rsidRDefault="000322DE" w:rsidP="00E93C74">
            <w:pPr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68,0</w:t>
            </w:r>
          </w:p>
        </w:tc>
      </w:tr>
      <w:tr w:rsidR="0095422C" w:rsidRPr="004238BC" w:rsidTr="00E93C74">
        <w:trPr>
          <w:trHeight w:val="32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Благоустройство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41086" w:rsidRDefault="00441086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902,6</w:t>
            </w:r>
          </w:p>
        </w:tc>
      </w:tr>
      <w:tr w:rsidR="0095422C" w:rsidRPr="004238BC" w:rsidTr="00E93C74">
        <w:trPr>
          <w:trHeight w:val="32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Муниципальная программа "Управление муниципальными финансами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Шарангского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 муниципального района"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14.0.00.00000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200,0</w:t>
            </w:r>
          </w:p>
        </w:tc>
      </w:tr>
      <w:tr w:rsidR="0095422C" w:rsidRPr="004238BC" w:rsidTr="00E93C74">
        <w:trPr>
          <w:trHeight w:val="32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Шарангского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 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lastRenderedPageBreak/>
              <w:t>муниципального района"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14.2.00.00000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200,0</w:t>
            </w:r>
          </w:p>
        </w:tc>
      </w:tr>
      <w:tr w:rsidR="0095422C" w:rsidRPr="004238BC" w:rsidTr="00E93C74">
        <w:trPr>
          <w:trHeight w:val="66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lastRenderedPageBreak/>
              <w:t>Повышение финансовой самостоятельности бюджетов поселений района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14.2.20.00000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200,0</w:t>
            </w:r>
          </w:p>
        </w:tc>
      </w:tr>
      <w:tr w:rsidR="0095422C" w:rsidRPr="004238BC" w:rsidTr="00E93C74">
        <w:trPr>
          <w:trHeight w:val="120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Расходы за счет субсидии на реализацию мероприятий в рамках проекта "Память поколений"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14.2.20.S2680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200,0</w:t>
            </w:r>
          </w:p>
        </w:tc>
      </w:tr>
      <w:tr w:rsidR="0095422C" w:rsidRPr="004238BC" w:rsidTr="00E93C74">
        <w:trPr>
          <w:trHeight w:val="283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14.2.20.S2680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E93C74">
            <w:pPr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200,0</w:t>
            </w:r>
          </w:p>
        </w:tc>
      </w:tr>
      <w:tr w:rsidR="0095422C" w:rsidRPr="004238BC" w:rsidTr="00E93C74">
        <w:trPr>
          <w:trHeight w:val="281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Муниципальная программа "Энергосбережение и повышение энергетической эффективности на территории </w:t>
            </w:r>
            <w:proofErr w:type="spellStart"/>
            <w:r w:rsidR="00E74A1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Старорудкинского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 сельсовета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Шарангского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 муниципального района Нижегородской области"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3F205B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</w:t>
            </w:r>
            <w:r w:rsidR="003F205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7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2E5C6B" w:rsidRDefault="002E5C6B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340,3</w:t>
            </w:r>
          </w:p>
        </w:tc>
      </w:tr>
      <w:tr w:rsidR="0095422C" w:rsidRPr="004238BC" w:rsidTr="00E93C74">
        <w:trPr>
          <w:trHeight w:val="1499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Подпрограмма "Технические и технологические мероприятия по энергосбережению и повышению энергетической эффективности"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3F205B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</w:t>
            </w:r>
            <w:r w:rsidR="003F205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7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.2.00.00000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2E5C6B" w:rsidRDefault="002E5C6B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340,3</w:t>
            </w:r>
          </w:p>
        </w:tc>
      </w:tr>
      <w:tr w:rsidR="0095422C" w:rsidRPr="004238BC" w:rsidTr="00E93C74">
        <w:trPr>
          <w:trHeight w:val="352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Уличное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освещение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3F205B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</w:t>
            </w:r>
            <w:r w:rsidR="003F205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7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.2.01.60102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2E5C6B" w:rsidRDefault="002E5C6B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236,5</w:t>
            </w:r>
          </w:p>
        </w:tc>
      </w:tr>
      <w:tr w:rsidR="0095422C" w:rsidRPr="004238BC" w:rsidTr="00E93C74">
        <w:trPr>
          <w:trHeight w:val="1225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3F205B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</w:t>
            </w:r>
            <w:r w:rsidR="003F205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7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.2.01.60102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E93C74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2E5C6B" w:rsidRDefault="002E5C6B" w:rsidP="00E93C74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236,5</w:t>
            </w:r>
          </w:p>
        </w:tc>
      </w:tr>
      <w:tr w:rsidR="0095422C" w:rsidRPr="004238BC" w:rsidTr="00973449">
        <w:trPr>
          <w:trHeight w:val="9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3F205B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</w:t>
            </w:r>
            <w:r w:rsidR="003F205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7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.2.02.60102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</w:t>
            </w:r>
            <w:r w:rsidR="002E5C6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0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,0</w:t>
            </w:r>
          </w:p>
        </w:tc>
      </w:tr>
      <w:tr w:rsidR="0095422C" w:rsidRPr="004238BC" w:rsidTr="00973449">
        <w:trPr>
          <w:trHeight w:val="100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3F205B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</w:t>
            </w:r>
            <w:r w:rsidR="003F205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7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.2.02.60102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</w:t>
            </w:r>
            <w:r w:rsidR="002E5C6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0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,0</w:t>
            </w:r>
          </w:p>
        </w:tc>
      </w:tr>
      <w:tr w:rsidR="0095422C" w:rsidRPr="004238BC" w:rsidTr="00973449">
        <w:trPr>
          <w:trHeight w:val="9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lastRenderedPageBreak/>
              <w:t>Обслуживание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сетей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уличного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освещения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3F205B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</w:t>
            </w:r>
            <w:r w:rsidR="003F205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7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.2.03.60102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2E5C6B" w:rsidRDefault="002E5C6B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93,8</w:t>
            </w:r>
          </w:p>
        </w:tc>
      </w:tr>
      <w:tr w:rsidR="0095422C" w:rsidRPr="004238BC" w:rsidTr="00973449">
        <w:trPr>
          <w:trHeight w:val="1206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3F205B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</w:t>
            </w:r>
            <w:r w:rsidR="003F205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7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.2.03.60102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2E5C6B" w:rsidRDefault="002E5C6B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93,8</w:t>
            </w:r>
          </w:p>
        </w:tc>
      </w:tr>
      <w:tr w:rsidR="0095422C" w:rsidRPr="004238BC" w:rsidTr="00973449">
        <w:trPr>
          <w:trHeight w:val="32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Непрограммные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расходы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2E5C6B" w:rsidRDefault="004301E7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362,3</w:t>
            </w:r>
          </w:p>
        </w:tc>
      </w:tr>
      <w:tr w:rsidR="0095422C" w:rsidRPr="004238BC" w:rsidTr="00973449">
        <w:trPr>
          <w:trHeight w:val="32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Непрограммное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направление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деятельности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2E5C6B" w:rsidRDefault="002E5C6B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362,3</w:t>
            </w:r>
          </w:p>
        </w:tc>
      </w:tr>
      <w:tr w:rsidR="0095422C" w:rsidRPr="004238BC" w:rsidTr="00973449">
        <w:trPr>
          <w:trHeight w:val="9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Прочие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непрограммные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расходы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2E5C6B" w:rsidRDefault="002E5C6B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362,3</w:t>
            </w:r>
          </w:p>
        </w:tc>
      </w:tr>
      <w:tr w:rsidR="0095422C" w:rsidRPr="004238BC" w:rsidTr="00973449">
        <w:trPr>
          <w:trHeight w:val="66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88.8.06.60503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2E5C6B" w:rsidRDefault="004301E7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351,8</w:t>
            </w:r>
          </w:p>
        </w:tc>
      </w:tr>
      <w:tr w:rsidR="0095422C" w:rsidRPr="004238BC" w:rsidTr="00973449">
        <w:trPr>
          <w:trHeight w:val="134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88.8.06.60503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5C6B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223,3</w:t>
            </w:r>
          </w:p>
        </w:tc>
      </w:tr>
      <w:tr w:rsidR="0095422C" w:rsidRPr="004238BC" w:rsidTr="00973449">
        <w:trPr>
          <w:trHeight w:val="100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88.8.06.60503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2E5C6B" w:rsidRDefault="002E5C6B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128,5</w:t>
            </w:r>
          </w:p>
        </w:tc>
      </w:tr>
      <w:tr w:rsidR="0095422C" w:rsidRPr="004238BC" w:rsidTr="00973449">
        <w:trPr>
          <w:trHeight w:val="9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Расходы на реализацию мероприятий в рамках проекта "Память поколений"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88.8.06.S2680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10,5</w:t>
            </w:r>
          </w:p>
        </w:tc>
      </w:tr>
      <w:tr w:rsidR="0095422C" w:rsidRPr="004238BC" w:rsidTr="00973449">
        <w:trPr>
          <w:trHeight w:val="879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88.8.06.S2680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10,5</w:t>
            </w:r>
          </w:p>
        </w:tc>
      </w:tr>
      <w:tr w:rsidR="0095422C" w:rsidRPr="004238BC" w:rsidTr="00973449">
        <w:trPr>
          <w:trHeight w:val="32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КУЛЬТУРА, КИНЕМАТОГРАФИЯ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08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2E5C6B" w:rsidRDefault="002E5C6B" w:rsidP="00973449">
            <w:pPr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3037,1</w:t>
            </w:r>
          </w:p>
        </w:tc>
      </w:tr>
      <w:tr w:rsidR="0095422C" w:rsidRPr="004238BC" w:rsidTr="00973449">
        <w:trPr>
          <w:trHeight w:val="9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Культура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08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2E5C6B" w:rsidRDefault="002E5C6B" w:rsidP="00973449">
            <w:pPr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3037,1</w:t>
            </w:r>
          </w:p>
        </w:tc>
      </w:tr>
      <w:tr w:rsidR="0095422C" w:rsidRPr="004238BC" w:rsidTr="00973449">
        <w:trPr>
          <w:trHeight w:val="32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lastRenderedPageBreak/>
              <w:t>Непрограммные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расходы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08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2E5C6B" w:rsidRDefault="002E5C6B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3037,1</w:t>
            </w:r>
          </w:p>
        </w:tc>
      </w:tr>
      <w:tr w:rsidR="0095422C" w:rsidRPr="004238BC" w:rsidTr="00973449">
        <w:trPr>
          <w:trHeight w:val="32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Непрограммное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направление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деятельности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08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2E5C6B" w:rsidRDefault="002E5C6B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3037,1</w:t>
            </w:r>
          </w:p>
        </w:tc>
      </w:tr>
      <w:tr w:rsidR="0095422C" w:rsidRPr="004238BC" w:rsidTr="00973449">
        <w:trPr>
          <w:trHeight w:val="1893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08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88.8.03.00000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2E5C6B" w:rsidRDefault="002E5C6B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3037,1</w:t>
            </w:r>
          </w:p>
        </w:tc>
      </w:tr>
      <w:tr w:rsidR="0095422C" w:rsidRPr="004238BC" w:rsidTr="00973449">
        <w:trPr>
          <w:trHeight w:val="423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Межбюджетные трансферты из бюджетов поселений</w:t>
            </w:r>
            <w:r w:rsidR="000C0230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 бюджету муниципального района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 в соответствии с заключенными соглашениями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08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88.8.03.02106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2E5C6B" w:rsidRDefault="002E5C6B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3037,1</w:t>
            </w:r>
          </w:p>
        </w:tc>
      </w:tr>
      <w:tr w:rsidR="0095422C" w:rsidRPr="004238BC" w:rsidTr="00973449">
        <w:trPr>
          <w:trHeight w:val="377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Межбюджетные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трансферты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08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88.8.03.02106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500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2E5C6B" w:rsidRDefault="002E5C6B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3037,1</w:t>
            </w:r>
          </w:p>
        </w:tc>
      </w:tr>
      <w:tr w:rsidR="00574F82" w:rsidRPr="004238BC" w:rsidTr="00973449">
        <w:trPr>
          <w:trHeight w:val="377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574F82" w:rsidRPr="00574F82" w:rsidRDefault="00574F82" w:rsidP="00450172">
            <w:pPr>
              <w:jc w:val="both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 w:rsidRPr="00574F82"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Социальная политика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574F82" w:rsidRPr="004238BC" w:rsidRDefault="00574F8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574F82" w:rsidRPr="00574F82" w:rsidRDefault="00574F82">
            <w:pPr>
              <w:jc w:val="center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 w:rsidRPr="00574F82"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10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574F82" w:rsidRPr="00574F82" w:rsidRDefault="00574F82">
            <w:pPr>
              <w:jc w:val="center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 w:rsidRPr="00574F82"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00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574F82" w:rsidRPr="004238BC" w:rsidRDefault="004301E7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574F82" w:rsidRPr="00450172" w:rsidRDefault="00450172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574F82" w:rsidRDefault="00441086" w:rsidP="00973449">
            <w:pPr>
              <w:jc w:val="center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6</w:t>
            </w:r>
            <w:r w:rsidR="00574F82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,0</w:t>
            </w:r>
          </w:p>
        </w:tc>
      </w:tr>
      <w:tr w:rsidR="0095422C" w:rsidRPr="004238BC" w:rsidTr="00973449">
        <w:trPr>
          <w:trHeight w:val="90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Другие вопросы в области социальной политики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06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574F82" w:rsidRDefault="00441086" w:rsidP="00973449">
            <w:pPr>
              <w:jc w:val="center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6</w:t>
            </w:r>
            <w:r w:rsidR="00574F82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,0</w:t>
            </w:r>
          </w:p>
        </w:tc>
      </w:tr>
      <w:tr w:rsidR="0095422C" w:rsidRPr="004238BC" w:rsidTr="00973449">
        <w:trPr>
          <w:trHeight w:val="423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Муниципальная программа "Профилактика наркомании и токсикомании на территории </w:t>
            </w:r>
            <w:proofErr w:type="spellStart"/>
            <w:r w:rsidR="00574F82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Старорудкинского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 сельсовета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Шарангского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 муниципального района Нижегородской области на 2020-2022 годы"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06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EB6D7E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38</w:t>
            </w:r>
            <w:r w:rsidR="002E6F2C"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973449">
            <w:pPr>
              <w:jc w:val="center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1,0</w:t>
            </w:r>
          </w:p>
        </w:tc>
      </w:tr>
      <w:tr w:rsidR="0095422C" w:rsidRPr="004238BC" w:rsidTr="00973449">
        <w:trPr>
          <w:trHeight w:val="685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Мероприятия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первичной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профилактики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наркомании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06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EB6D7E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38</w:t>
            </w:r>
            <w:r w:rsidR="002E6F2C"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.0.03.00000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973449">
            <w:pPr>
              <w:jc w:val="center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1,0</w:t>
            </w:r>
          </w:p>
        </w:tc>
      </w:tr>
      <w:tr w:rsidR="0095422C" w:rsidRPr="004238BC" w:rsidTr="00973449">
        <w:trPr>
          <w:trHeight w:val="1524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Проведение конкурса детских рисунков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антинаркотической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 тематики, проведение лекций; разработка памяток «Наркотикам нет»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06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EB6D7E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38</w:t>
            </w:r>
            <w:r w:rsidR="002E6F2C"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.0.03.05020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973449">
            <w:pPr>
              <w:jc w:val="center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1,0</w:t>
            </w:r>
          </w:p>
        </w:tc>
      </w:tr>
      <w:tr w:rsidR="0095422C" w:rsidRPr="004238BC" w:rsidTr="00973449">
        <w:trPr>
          <w:trHeight w:val="1241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06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EB6D7E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38</w:t>
            </w:r>
            <w:r w:rsidR="002E6F2C"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.0.03.05020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973449">
            <w:pPr>
              <w:jc w:val="center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1,0</w:t>
            </w:r>
          </w:p>
        </w:tc>
      </w:tr>
      <w:tr w:rsidR="0095422C" w:rsidRPr="004238BC" w:rsidTr="00973449">
        <w:trPr>
          <w:trHeight w:val="427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Непрограммные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расходы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06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441086" w:rsidP="00973449">
            <w:pPr>
              <w:jc w:val="center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5</w:t>
            </w:r>
            <w:r w:rsidR="002E6F2C"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,0</w:t>
            </w:r>
          </w:p>
        </w:tc>
      </w:tr>
      <w:tr w:rsidR="0095422C" w:rsidRPr="004238BC" w:rsidTr="00973449">
        <w:trPr>
          <w:trHeight w:val="647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Непрограммное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направление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деятельности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06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441086" w:rsidP="00973449">
            <w:pPr>
              <w:jc w:val="center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5</w:t>
            </w:r>
            <w:r w:rsidR="002E6F2C"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,0</w:t>
            </w:r>
          </w:p>
        </w:tc>
      </w:tr>
      <w:tr w:rsidR="0095422C" w:rsidRPr="004238BC" w:rsidTr="00973449">
        <w:trPr>
          <w:trHeight w:val="683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Прочие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непрограммные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расходы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06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441086" w:rsidP="00973449">
            <w:pPr>
              <w:jc w:val="center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5</w:t>
            </w:r>
            <w:r w:rsidR="002E6F2C"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,0</w:t>
            </w:r>
          </w:p>
        </w:tc>
      </w:tr>
      <w:tr w:rsidR="0095422C" w:rsidRPr="004238BC" w:rsidTr="00973449">
        <w:trPr>
          <w:trHeight w:val="546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Мероприятия в области социальной политики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06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88.8.06.14010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441086" w:rsidP="00973449">
            <w:pPr>
              <w:jc w:val="center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5</w:t>
            </w:r>
            <w:r w:rsidR="002E6F2C"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,0</w:t>
            </w:r>
          </w:p>
        </w:tc>
      </w:tr>
      <w:tr w:rsidR="0095422C" w:rsidRPr="004238BC" w:rsidTr="00973449">
        <w:trPr>
          <w:trHeight w:val="1154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95422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06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88.8.06.14010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441086" w:rsidP="00973449">
            <w:pPr>
              <w:jc w:val="center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5</w:t>
            </w:r>
            <w:r w:rsidR="002E6F2C"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,0</w:t>
            </w:r>
          </w:p>
        </w:tc>
      </w:tr>
      <w:tr w:rsidR="00574F82" w:rsidRPr="00574F82" w:rsidTr="00973449">
        <w:trPr>
          <w:trHeight w:val="1154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574F82" w:rsidRPr="00E74A1C" w:rsidRDefault="00574F82" w:rsidP="00450172">
            <w:pPr>
              <w:jc w:val="both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 w:rsidRPr="00E74A1C"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Физическая культура и спорт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574F82" w:rsidRPr="00E74A1C" w:rsidRDefault="00574F82">
            <w:pPr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574F82" w:rsidRPr="00E74A1C" w:rsidRDefault="00E74A1C">
            <w:pPr>
              <w:jc w:val="center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 w:rsidRPr="00E74A1C"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11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574F82" w:rsidRPr="00E74A1C" w:rsidRDefault="00E74A1C">
            <w:pPr>
              <w:jc w:val="center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 w:rsidRPr="00E74A1C"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00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574F82" w:rsidRPr="00E74A1C" w:rsidRDefault="004301E7">
            <w:pPr>
              <w:jc w:val="center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574F82" w:rsidRPr="00E74A1C" w:rsidRDefault="00450172">
            <w:pPr>
              <w:jc w:val="center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574F82" w:rsidRPr="00E74A1C" w:rsidRDefault="00E74A1C" w:rsidP="00973449">
            <w:pPr>
              <w:jc w:val="center"/>
              <w:textAlignment w:val="bottom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 w:rsidRPr="00E74A1C"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1034,3</w:t>
            </w:r>
          </w:p>
        </w:tc>
      </w:tr>
      <w:tr w:rsidR="00E74A1C" w:rsidRPr="00574F82" w:rsidTr="00973449">
        <w:trPr>
          <w:trHeight w:val="1154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E74A1C" w:rsidRDefault="00E74A1C" w:rsidP="00450172">
            <w:pPr>
              <w:jc w:val="both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 w:rsidRPr="00E74A1C"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Массовый спорт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4238BC" w:rsidRDefault="00E74A1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E74A1C" w:rsidRDefault="00E74A1C">
            <w:pPr>
              <w:jc w:val="center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 w:rsidRPr="00E74A1C"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11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E74A1C" w:rsidRDefault="00E74A1C">
            <w:pPr>
              <w:jc w:val="center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 w:rsidRPr="00E74A1C"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02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574F82" w:rsidRDefault="004301E7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574F82" w:rsidRDefault="00450172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E74A1C" w:rsidRPr="00E74A1C" w:rsidRDefault="00E74A1C" w:rsidP="00973449">
            <w:pPr>
              <w:jc w:val="center"/>
              <w:textAlignment w:val="bottom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 w:rsidRPr="00E74A1C"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1034,3</w:t>
            </w:r>
          </w:p>
        </w:tc>
      </w:tr>
      <w:tr w:rsidR="00E74A1C" w:rsidRPr="00574F82" w:rsidTr="00973449">
        <w:trPr>
          <w:trHeight w:val="1154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E74A1C" w:rsidRDefault="00E74A1C" w:rsidP="00450172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 w:rsidRPr="00E74A1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Муниципальная программа «Развитие физической культуры и спорта </w:t>
            </w:r>
            <w:proofErr w:type="spellStart"/>
            <w:r w:rsidRPr="00E74A1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Шарангского</w:t>
            </w:r>
            <w:proofErr w:type="spellEnd"/>
            <w:r w:rsidRPr="00E74A1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 муниципального района на 2020-2024 годы»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4238BC" w:rsidRDefault="00E74A1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E74A1C" w:rsidRDefault="00E74A1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 w:rsidRPr="00E74A1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E74A1C" w:rsidRDefault="00E74A1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 w:rsidRPr="00E74A1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02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574F82" w:rsidRDefault="00E74A1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15.0.00.00000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574F82" w:rsidRDefault="00450172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E74A1C" w:rsidRPr="00E74A1C" w:rsidRDefault="00E74A1C" w:rsidP="00973449">
            <w:pPr>
              <w:jc w:val="center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 w:rsidRPr="00E74A1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1034,3</w:t>
            </w:r>
          </w:p>
        </w:tc>
      </w:tr>
      <w:tr w:rsidR="00E74A1C" w:rsidRPr="00E74A1C" w:rsidTr="00973449">
        <w:trPr>
          <w:trHeight w:val="1154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E74A1C" w:rsidRDefault="00E74A1C" w:rsidP="00450172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4238BC" w:rsidRDefault="00E74A1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E74A1C" w:rsidRDefault="00E74A1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 w:rsidRPr="00E74A1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E74A1C" w:rsidRDefault="00E74A1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 w:rsidRPr="00E74A1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02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Default="00E74A1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15.1.00.00000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574F82" w:rsidRDefault="00450172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E74A1C" w:rsidRPr="00E74A1C" w:rsidRDefault="00E74A1C" w:rsidP="00973449">
            <w:pPr>
              <w:jc w:val="center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 w:rsidRPr="00E74A1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1034,3</w:t>
            </w:r>
          </w:p>
        </w:tc>
      </w:tr>
      <w:tr w:rsidR="00E74A1C" w:rsidRPr="00E74A1C" w:rsidTr="00973449">
        <w:trPr>
          <w:trHeight w:val="1154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Default="00E74A1C" w:rsidP="00450172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Обеспечение деятельности муниципальных учреждений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4238BC" w:rsidRDefault="00E74A1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E74A1C" w:rsidRDefault="00E74A1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E74A1C" w:rsidRDefault="00E74A1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02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Default="00E74A1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15.1.02.00000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574F82" w:rsidRDefault="00450172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E74A1C" w:rsidRPr="00E74A1C" w:rsidRDefault="00E74A1C" w:rsidP="00973449">
            <w:pPr>
              <w:jc w:val="center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1034,3</w:t>
            </w:r>
          </w:p>
        </w:tc>
      </w:tr>
      <w:tr w:rsidR="00E74A1C" w:rsidRPr="00E74A1C" w:rsidTr="00973449">
        <w:trPr>
          <w:trHeight w:val="1154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Default="00E74A1C" w:rsidP="00450172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Расходы на обеспечение деятельности муниципальных учреждений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4238BC" w:rsidRDefault="00E74A1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Default="00E74A1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Default="00E74A1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02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Default="00E74A1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15.1.02.48799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574F82" w:rsidRDefault="00450172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000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E74A1C" w:rsidRDefault="00E74A1C" w:rsidP="00973449">
            <w:pPr>
              <w:jc w:val="center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1034,3</w:t>
            </w:r>
          </w:p>
        </w:tc>
      </w:tr>
      <w:tr w:rsidR="00E74A1C" w:rsidRPr="00E74A1C" w:rsidTr="00973449">
        <w:trPr>
          <w:trHeight w:val="1154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4238BC" w:rsidRDefault="00E74A1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 xml:space="preserve">Расходы на выплаты персоналу в целях обеспечения выполнения 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lastRenderedPageBreak/>
              <w:t>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4238BC" w:rsidRDefault="00E74A1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Default="00E74A1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Default="00E74A1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02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Default="00E74A1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15.1.02.48799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574F82" w:rsidRDefault="00E74A1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E74A1C" w:rsidRDefault="00E74A1C" w:rsidP="00973449">
            <w:pPr>
              <w:jc w:val="center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688,4</w:t>
            </w:r>
          </w:p>
        </w:tc>
      </w:tr>
      <w:tr w:rsidR="00E74A1C" w:rsidRPr="00E74A1C" w:rsidTr="00973449">
        <w:trPr>
          <w:trHeight w:val="1154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4238BC" w:rsidRDefault="00E74A1C" w:rsidP="00450172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4238BC" w:rsidRDefault="00E74A1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Default="00E74A1C" w:rsidP="009C76D9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11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Default="00E74A1C" w:rsidP="009C76D9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02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Default="00E74A1C" w:rsidP="009C76D9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15.1.02.48799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Default="00E74A1C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200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E74A1C" w:rsidRDefault="00E74A1C" w:rsidP="00973449">
            <w:pPr>
              <w:jc w:val="center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345,9</w:t>
            </w:r>
          </w:p>
        </w:tc>
      </w:tr>
      <w:tr w:rsidR="00E74A1C" w:rsidRPr="004238BC" w:rsidTr="00973449">
        <w:trPr>
          <w:trHeight w:val="491"/>
        </w:trPr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4238BC" w:rsidRDefault="00E74A1C" w:rsidP="00450172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Всего</w:t>
            </w:r>
            <w:proofErr w:type="spellEnd"/>
          </w:p>
        </w:tc>
        <w:tc>
          <w:tcPr>
            <w:tcW w:w="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4238BC" w:rsidRDefault="00E74A1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4238BC" w:rsidRDefault="00E74A1C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4238BC" w:rsidRDefault="00E74A1C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4238BC" w:rsidRDefault="00E74A1C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74A1C" w:rsidRPr="004238BC" w:rsidRDefault="00E74A1C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E74A1C" w:rsidRPr="00E74A1C" w:rsidRDefault="00E74A1C" w:rsidP="00973449">
            <w:pPr>
              <w:jc w:val="center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9359,9</w:t>
            </w:r>
          </w:p>
        </w:tc>
      </w:tr>
    </w:tbl>
    <w:p w:rsidR="0095422C" w:rsidRPr="004238BC" w:rsidRDefault="002E6F2C">
      <w:pPr>
        <w:tabs>
          <w:tab w:val="left" w:pos="8827"/>
        </w:tabs>
        <w:spacing w:after="0" w:line="240" w:lineRule="auto"/>
        <w:jc w:val="both"/>
        <w:rPr>
          <w:rFonts w:ascii="Arial" w:hAnsi="Arial" w:cs="Arial"/>
          <w:bCs/>
          <w:sz w:val="24"/>
          <w:szCs w:val="24"/>
          <w:lang w:val="ru-RU"/>
        </w:rPr>
      </w:pPr>
      <w:r w:rsidRPr="004238BC">
        <w:rPr>
          <w:rFonts w:ascii="Arial" w:hAnsi="Arial" w:cs="Arial"/>
          <w:bCs/>
          <w:sz w:val="24"/>
          <w:szCs w:val="24"/>
          <w:lang w:val="ru-RU"/>
        </w:rPr>
        <w:tab/>
      </w:r>
    </w:p>
    <w:p w:rsidR="0095422C" w:rsidRPr="004238BC" w:rsidRDefault="0095422C">
      <w:pPr>
        <w:pStyle w:val="affa"/>
        <w:suppressAutoHyphens/>
        <w:spacing w:after="0" w:line="240" w:lineRule="auto"/>
        <w:ind w:left="0"/>
        <w:jc w:val="both"/>
        <w:rPr>
          <w:rFonts w:ascii="Arial" w:hAnsi="Arial" w:cs="Arial"/>
          <w:sz w:val="24"/>
          <w:szCs w:val="24"/>
          <w:lang w:val="ru-RU"/>
        </w:rPr>
      </w:pPr>
    </w:p>
    <w:p w:rsidR="0095422C" w:rsidRPr="004238BC" w:rsidRDefault="00802CD9">
      <w:pPr>
        <w:pStyle w:val="affa"/>
        <w:suppressAutoHyphens/>
        <w:spacing w:after="0" w:line="240" w:lineRule="auto"/>
        <w:ind w:left="440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5</w:t>
      </w:r>
      <w:r w:rsidR="002E6F2C" w:rsidRPr="004238BC">
        <w:rPr>
          <w:rFonts w:ascii="Arial" w:hAnsi="Arial" w:cs="Arial"/>
          <w:sz w:val="24"/>
          <w:szCs w:val="24"/>
          <w:lang w:val="ru-RU"/>
        </w:rPr>
        <w:t xml:space="preserve">) Приложение 5 изложить в следующей редакции: </w:t>
      </w:r>
    </w:p>
    <w:p w:rsidR="0095422C" w:rsidRPr="004238BC" w:rsidRDefault="002E6F2C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4238BC">
        <w:rPr>
          <w:rFonts w:ascii="Arial" w:hAnsi="Arial" w:cs="Arial"/>
          <w:sz w:val="24"/>
          <w:szCs w:val="24"/>
          <w:lang w:val="ru-RU"/>
        </w:rPr>
        <w:t>«</w:t>
      </w:r>
      <w:r w:rsidRPr="000C0230">
        <w:rPr>
          <w:rFonts w:ascii="Arial" w:hAnsi="Arial" w:cs="Arial"/>
          <w:b/>
          <w:sz w:val="24"/>
          <w:szCs w:val="24"/>
          <w:lang w:val="ru-RU"/>
        </w:rPr>
        <w:t>Приложение 5</w:t>
      </w:r>
    </w:p>
    <w:p w:rsidR="0095422C" w:rsidRPr="004238BC" w:rsidRDefault="002E6F2C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4238BC">
        <w:rPr>
          <w:rFonts w:ascii="Arial" w:hAnsi="Arial" w:cs="Arial"/>
          <w:sz w:val="24"/>
          <w:szCs w:val="24"/>
          <w:lang w:val="ru-RU"/>
        </w:rPr>
        <w:t xml:space="preserve">к решению сельского Совета </w:t>
      </w:r>
    </w:p>
    <w:p w:rsidR="0095422C" w:rsidRPr="004238BC" w:rsidRDefault="00E74A1C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proofErr w:type="spellStart"/>
      <w:r>
        <w:rPr>
          <w:rFonts w:ascii="Arial" w:hAnsi="Arial" w:cs="Arial"/>
          <w:sz w:val="24"/>
          <w:szCs w:val="24"/>
          <w:lang w:val="ru-RU"/>
        </w:rPr>
        <w:t>Старорудкинского</w:t>
      </w:r>
      <w:proofErr w:type="spellEnd"/>
      <w:r w:rsidR="002E6F2C" w:rsidRPr="004238BC">
        <w:rPr>
          <w:rFonts w:ascii="Arial" w:hAnsi="Arial" w:cs="Arial"/>
          <w:sz w:val="24"/>
          <w:szCs w:val="24"/>
          <w:lang w:val="ru-RU"/>
        </w:rPr>
        <w:t xml:space="preserve"> сельсовета</w:t>
      </w:r>
    </w:p>
    <w:p w:rsidR="0095422C" w:rsidRPr="004238BC" w:rsidRDefault="002E6F2C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4238BC">
        <w:rPr>
          <w:rFonts w:ascii="Arial" w:hAnsi="Arial" w:cs="Arial"/>
          <w:sz w:val="24"/>
          <w:szCs w:val="24"/>
          <w:lang w:val="ru-RU"/>
        </w:rPr>
        <w:t>«О бюджете поселения на 2022 год»</w:t>
      </w:r>
    </w:p>
    <w:p w:rsidR="0095422C" w:rsidRPr="004238BC" w:rsidRDefault="0095422C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</w:p>
    <w:p w:rsidR="0095422C" w:rsidRPr="004238BC" w:rsidRDefault="002E6F2C" w:rsidP="00826701">
      <w:pPr>
        <w:spacing w:after="0" w:line="240" w:lineRule="auto"/>
        <w:ind w:left="360"/>
        <w:jc w:val="center"/>
        <w:rPr>
          <w:rFonts w:ascii="Arial" w:hAnsi="Arial" w:cs="Arial"/>
          <w:b/>
          <w:bCs/>
          <w:sz w:val="24"/>
          <w:szCs w:val="24"/>
          <w:lang w:val="ru-RU"/>
        </w:rPr>
      </w:pPr>
      <w:r w:rsidRPr="004238BC">
        <w:rPr>
          <w:rFonts w:ascii="Arial" w:hAnsi="Arial" w:cs="Arial"/>
          <w:b/>
          <w:bCs/>
          <w:sz w:val="24"/>
          <w:szCs w:val="24"/>
          <w:lang w:val="ru-RU"/>
        </w:rPr>
        <w:t xml:space="preserve">Распределение бюджетных ассигнований по разделам, подразделам, группам </w:t>
      </w:r>
      <w:proofErr w:type="gramStart"/>
      <w:r w:rsidRPr="004238BC">
        <w:rPr>
          <w:rFonts w:ascii="Arial" w:hAnsi="Arial" w:cs="Arial"/>
          <w:b/>
          <w:bCs/>
          <w:sz w:val="24"/>
          <w:szCs w:val="24"/>
          <w:lang w:val="ru-RU"/>
        </w:rPr>
        <w:t>видов расходов классификации расходов бюджета поселения</w:t>
      </w:r>
      <w:proofErr w:type="gramEnd"/>
      <w:r w:rsidRPr="004238BC">
        <w:rPr>
          <w:rFonts w:ascii="Arial" w:hAnsi="Arial" w:cs="Arial"/>
          <w:b/>
          <w:bCs/>
          <w:sz w:val="24"/>
          <w:szCs w:val="24"/>
          <w:lang w:val="ru-RU"/>
        </w:rPr>
        <w:t xml:space="preserve"> на 2022 год</w:t>
      </w:r>
    </w:p>
    <w:tbl>
      <w:tblPr>
        <w:tblpPr w:leftFromText="180" w:rightFromText="180" w:vertAnchor="text" w:tblpY="1"/>
        <w:tblOverlap w:val="never"/>
        <w:tblW w:w="9923" w:type="dxa"/>
        <w:tblLayout w:type="fixed"/>
        <w:tblLook w:val="04A0"/>
      </w:tblPr>
      <w:tblGrid>
        <w:gridCol w:w="3544"/>
        <w:gridCol w:w="454"/>
        <w:gridCol w:w="5925"/>
      </w:tblGrid>
      <w:tr w:rsidR="0095422C" w:rsidRPr="00450172">
        <w:trPr>
          <w:gridAfter w:val="1"/>
          <w:wAfter w:w="5925" w:type="dxa"/>
          <w:trHeight w:val="303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5422C" w:rsidRPr="004238BC" w:rsidRDefault="0095422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5422C" w:rsidRPr="004238BC" w:rsidRDefault="0095422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</w:tr>
      <w:tr w:rsidR="0095422C" w:rsidRPr="004238BC">
        <w:trPr>
          <w:trHeight w:val="303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5422C" w:rsidRPr="004238BC" w:rsidRDefault="0095422C">
            <w:pPr>
              <w:keepLines/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5422C" w:rsidRPr="004238BC" w:rsidRDefault="0095422C">
            <w:pPr>
              <w:keepLines/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5422C" w:rsidRPr="004238BC" w:rsidRDefault="002E6F2C">
            <w:pPr>
              <w:keepLines/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4238BC">
              <w:rPr>
                <w:rFonts w:ascii="Arial" w:hAnsi="Arial" w:cs="Arial"/>
                <w:sz w:val="24"/>
                <w:szCs w:val="24"/>
              </w:rPr>
              <w:t>(</w:t>
            </w:r>
            <w:proofErr w:type="spellStart"/>
            <w:r w:rsidRPr="004238BC">
              <w:rPr>
                <w:rFonts w:ascii="Arial" w:hAnsi="Arial" w:cs="Arial"/>
                <w:sz w:val="24"/>
                <w:szCs w:val="24"/>
              </w:rPr>
              <w:t>тыс</w:t>
            </w:r>
            <w:proofErr w:type="spellEnd"/>
            <w:r w:rsidRPr="004238BC"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spellStart"/>
            <w:r w:rsidRPr="004238BC">
              <w:rPr>
                <w:rFonts w:ascii="Arial" w:hAnsi="Arial" w:cs="Arial"/>
                <w:sz w:val="24"/>
                <w:szCs w:val="24"/>
              </w:rPr>
              <w:t>рублей</w:t>
            </w:r>
            <w:proofErr w:type="spellEnd"/>
            <w:r w:rsidRPr="004238BC">
              <w:rPr>
                <w:rFonts w:ascii="Arial" w:hAnsi="Arial" w:cs="Arial"/>
                <w:sz w:val="24"/>
                <w:szCs w:val="24"/>
              </w:rPr>
              <w:t>)</w:t>
            </w:r>
          </w:p>
        </w:tc>
      </w:tr>
    </w:tbl>
    <w:tbl>
      <w:tblPr>
        <w:tblW w:w="9852" w:type="dxa"/>
        <w:tblInd w:w="96" w:type="dxa"/>
        <w:tblLook w:val="04A0"/>
      </w:tblPr>
      <w:tblGrid>
        <w:gridCol w:w="4548"/>
        <w:gridCol w:w="1072"/>
        <w:gridCol w:w="1526"/>
        <w:gridCol w:w="1375"/>
        <w:gridCol w:w="1331"/>
      </w:tblGrid>
      <w:tr w:rsidR="0095422C" w:rsidRPr="004238BC" w:rsidTr="000A64F2">
        <w:trPr>
          <w:trHeight w:val="84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Наименование</w:t>
            </w:r>
            <w:proofErr w:type="spellEnd"/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Раздел</w:t>
            </w:r>
            <w:proofErr w:type="spellEnd"/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Подраздел</w:t>
            </w:r>
            <w:proofErr w:type="spellEnd"/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Вид</w:t>
            </w:r>
            <w:proofErr w:type="spellEnd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расходов</w:t>
            </w:r>
            <w:proofErr w:type="spellEnd"/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Сумма</w:t>
            </w:r>
            <w:proofErr w:type="spellEnd"/>
          </w:p>
        </w:tc>
      </w:tr>
      <w:tr w:rsidR="0095422C" w:rsidRPr="004238BC" w:rsidTr="00973449">
        <w:trPr>
          <w:trHeight w:val="66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ОБЩЕГОСУДАРСТВЕННЫЕ ВОПРОСЫ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E74A1C" w:rsidRDefault="00E74A1C" w:rsidP="00973449">
            <w:pPr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1839,3</w:t>
            </w:r>
          </w:p>
        </w:tc>
      </w:tr>
      <w:tr w:rsidR="0095422C" w:rsidRPr="004238BC" w:rsidTr="00973449">
        <w:trPr>
          <w:trHeight w:val="168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04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E74A1C" w:rsidRDefault="00E74A1C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1647,4</w:t>
            </w:r>
          </w:p>
        </w:tc>
      </w:tr>
      <w:tr w:rsidR="0095422C" w:rsidRPr="004238BC" w:rsidTr="00973449">
        <w:trPr>
          <w:trHeight w:val="202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04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E74A1C" w:rsidRDefault="00E74A1C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1155,7</w:t>
            </w:r>
          </w:p>
        </w:tc>
      </w:tr>
      <w:tr w:rsidR="0095422C" w:rsidRPr="004238BC" w:rsidTr="00973449">
        <w:trPr>
          <w:trHeight w:val="100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04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39</w:t>
            </w:r>
            <w:r w:rsidR="001B1240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9</w:t>
            </w: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,6</w:t>
            </w:r>
          </w:p>
        </w:tc>
      </w:tr>
      <w:tr w:rsidR="0095422C" w:rsidRPr="004238BC" w:rsidTr="00973449">
        <w:trPr>
          <w:trHeight w:val="32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Межбюджетные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трансферты</w:t>
            </w:r>
            <w:proofErr w:type="spellEnd"/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04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1B1240" w:rsidRDefault="004301E7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92,1</w:t>
            </w:r>
          </w:p>
        </w:tc>
      </w:tr>
      <w:tr w:rsidR="0095422C" w:rsidRPr="004238BC" w:rsidTr="00973449">
        <w:trPr>
          <w:trHeight w:val="9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06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1B1240" w:rsidRDefault="004301E7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47,2</w:t>
            </w:r>
          </w:p>
        </w:tc>
      </w:tr>
      <w:tr w:rsidR="0095422C" w:rsidRPr="004238BC" w:rsidTr="00973449">
        <w:trPr>
          <w:trHeight w:val="32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Межбюджетные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трансферты</w:t>
            </w:r>
            <w:proofErr w:type="spellEnd"/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06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1B1240" w:rsidRDefault="004301E7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47,2</w:t>
            </w:r>
          </w:p>
        </w:tc>
      </w:tr>
      <w:tr w:rsidR="0095422C" w:rsidRPr="004238BC" w:rsidTr="00973449">
        <w:trPr>
          <w:trHeight w:val="32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Резервные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фонды</w:t>
            </w:r>
            <w:proofErr w:type="spellEnd"/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3,0</w:t>
            </w:r>
          </w:p>
        </w:tc>
      </w:tr>
      <w:tr w:rsidR="0095422C" w:rsidRPr="004238BC" w:rsidTr="00973449">
        <w:trPr>
          <w:trHeight w:val="32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Иные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бюджетные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ассигнования</w:t>
            </w:r>
            <w:proofErr w:type="spellEnd"/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800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3,0</w:t>
            </w:r>
          </w:p>
        </w:tc>
      </w:tr>
      <w:tr w:rsidR="0095422C" w:rsidRPr="004238BC" w:rsidTr="00973449">
        <w:trPr>
          <w:trHeight w:val="32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Другие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общегосударственные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вопросы</w:t>
            </w:r>
            <w:proofErr w:type="spellEnd"/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1B1240" w:rsidRDefault="001B1240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141,7</w:t>
            </w:r>
          </w:p>
        </w:tc>
      </w:tr>
      <w:tr w:rsidR="0095422C" w:rsidRPr="004238BC" w:rsidTr="00973449">
        <w:trPr>
          <w:trHeight w:val="423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1B1240" w:rsidRDefault="001B1240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115,1</w:t>
            </w:r>
          </w:p>
        </w:tc>
      </w:tr>
      <w:tr w:rsidR="0095422C" w:rsidRPr="004238BC" w:rsidTr="00973449">
        <w:trPr>
          <w:trHeight w:val="100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2E6F2C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3,0</w:t>
            </w:r>
          </w:p>
        </w:tc>
      </w:tr>
      <w:tr w:rsidR="0095422C" w:rsidRPr="004238BC" w:rsidTr="00973449">
        <w:trPr>
          <w:trHeight w:val="32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Межбюджетные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трансферты</w:t>
            </w:r>
            <w:proofErr w:type="spellEnd"/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301E7" w:rsidRDefault="004301E7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23,6</w:t>
            </w:r>
          </w:p>
        </w:tc>
      </w:tr>
      <w:tr w:rsidR="0095422C" w:rsidRPr="004238BC" w:rsidTr="00973449">
        <w:trPr>
          <w:trHeight w:val="32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НАЦИОНАЛЬНАЯ ОБОРОНА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02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1B1240" w:rsidRDefault="001B1240" w:rsidP="00973449">
            <w:pPr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70,3</w:t>
            </w:r>
          </w:p>
        </w:tc>
      </w:tr>
      <w:tr w:rsidR="0095422C" w:rsidRPr="004238BC" w:rsidTr="00973449">
        <w:trPr>
          <w:trHeight w:val="66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Мобилизационная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и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вневойсковая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подготовка</w:t>
            </w:r>
            <w:proofErr w:type="spellEnd"/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02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1B1240" w:rsidRDefault="001B1240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70,3</w:t>
            </w:r>
          </w:p>
        </w:tc>
      </w:tr>
      <w:tr w:rsidR="0095422C" w:rsidRPr="004238BC" w:rsidTr="00973449">
        <w:trPr>
          <w:trHeight w:val="2241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02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1B1240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44</w:t>
            </w:r>
            <w:r w:rsidR="002E6F2C"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,0</w:t>
            </w:r>
          </w:p>
        </w:tc>
      </w:tr>
      <w:tr w:rsidR="0095422C" w:rsidRPr="004238BC" w:rsidTr="00973449">
        <w:trPr>
          <w:trHeight w:val="100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02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1B1240" w:rsidRDefault="001B1240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26,3</w:t>
            </w:r>
          </w:p>
        </w:tc>
      </w:tr>
      <w:tr w:rsidR="0095422C" w:rsidRPr="004238BC" w:rsidTr="00973449">
        <w:trPr>
          <w:trHeight w:val="1195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lastRenderedPageBreak/>
              <w:t>НАЦИОНАЛЬНАЯ БЕЗОПАСНОСТЬ И ПРАВООХРАНИТЕЛЬНАЯ ДЕЯТЕЛЬНОСТЬ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1B1240" w:rsidRDefault="001B1240" w:rsidP="00973449">
            <w:pPr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1524,7</w:t>
            </w:r>
          </w:p>
        </w:tc>
      </w:tr>
      <w:tr w:rsidR="0095422C" w:rsidRPr="004238BC" w:rsidTr="00973449">
        <w:trPr>
          <w:trHeight w:val="1154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1B1240" w:rsidRDefault="001B1240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1524,7</w:t>
            </w:r>
          </w:p>
        </w:tc>
      </w:tr>
      <w:tr w:rsidR="0095422C" w:rsidRPr="004238BC" w:rsidTr="00973449">
        <w:trPr>
          <w:trHeight w:val="2295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1B1240" w:rsidRDefault="001B1240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1412,3</w:t>
            </w:r>
          </w:p>
        </w:tc>
      </w:tr>
      <w:tr w:rsidR="0095422C" w:rsidRPr="004238BC" w:rsidTr="00973449">
        <w:trPr>
          <w:trHeight w:val="100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1B1240" w:rsidRDefault="001B1240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112,4</w:t>
            </w:r>
          </w:p>
        </w:tc>
      </w:tr>
      <w:tr w:rsidR="0095422C" w:rsidRPr="004238BC" w:rsidTr="00973449">
        <w:trPr>
          <w:trHeight w:val="32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НАЦИОНАЛЬНАЯ ЭКОНОМИКА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04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1B1240" w:rsidRDefault="001B1240" w:rsidP="00973449">
            <w:pPr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877,6</w:t>
            </w:r>
          </w:p>
        </w:tc>
      </w:tr>
      <w:tr w:rsidR="0095422C" w:rsidRPr="004238BC" w:rsidTr="00973449">
        <w:trPr>
          <w:trHeight w:val="32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Дорожное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хозяйство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(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дорожные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фонды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04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09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1B1240" w:rsidRDefault="001B1240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877,6</w:t>
            </w:r>
          </w:p>
        </w:tc>
      </w:tr>
      <w:tr w:rsidR="0095422C" w:rsidRPr="004238BC" w:rsidTr="00973449">
        <w:trPr>
          <w:trHeight w:val="100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04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09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1B1240" w:rsidRDefault="001B1240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877,6</w:t>
            </w:r>
          </w:p>
        </w:tc>
      </w:tr>
      <w:tr w:rsidR="0095422C" w:rsidRPr="004238BC" w:rsidTr="00973449">
        <w:trPr>
          <w:trHeight w:val="66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ЖИЛИЩНО-КОММУНАЛЬНОЕ ХОЗЯЙСТВО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1B1240" w:rsidRDefault="00E44B82" w:rsidP="00973449">
            <w:pPr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970,6</w:t>
            </w:r>
          </w:p>
        </w:tc>
      </w:tr>
      <w:tr w:rsidR="0095422C" w:rsidRPr="004238BC" w:rsidTr="00973449">
        <w:trPr>
          <w:trHeight w:val="32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Жилищное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хозяйство</w:t>
            </w:r>
            <w:proofErr w:type="spellEnd"/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1B1240" w:rsidRDefault="001B1240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68,0</w:t>
            </w:r>
          </w:p>
        </w:tc>
      </w:tr>
      <w:tr w:rsidR="0095422C" w:rsidRPr="004238BC" w:rsidTr="00973449">
        <w:trPr>
          <w:trHeight w:val="100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1B1240" w:rsidRDefault="001B1240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68,0</w:t>
            </w:r>
          </w:p>
        </w:tc>
      </w:tr>
      <w:tr w:rsidR="0095422C" w:rsidRPr="004238BC" w:rsidTr="00973449">
        <w:trPr>
          <w:trHeight w:val="325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Благоустройство</w:t>
            </w:r>
            <w:proofErr w:type="spellEnd"/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E44B82" w:rsidRDefault="00E44B82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902,6</w:t>
            </w:r>
          </w:p>
        </w:tc>
      </w:tr>
      <w:tr w:rsidR="0095422C" w:rsidRPr="004238BC" w:rsidTr="00973449">
        <w:trPr>
          <w:trHeight w:val="202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1B1240" w:rsidRDefault="001B1240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223,3</w:t>
            </w:r>
          </w:p>
        </w:tc>
      </w:tr>
      <w:tr w:rsidR="0095422C" w:rsidRPr="004238BC" w:rsidTr="00973449">
        <w:trPr>
          <w:trHeight w:val="100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05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03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E44B82" w:rsidRDefault="00E44B82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679,3</w:t>
            </w:r>
          </w:p>
        </w:tc>
      </w:tr>
      <w:tr w:rsidR="0095422C" w:rsidRPr="004238BC" w:rsidTr="00973449">
        <w:trPr>
          <w:trHeight w:val="32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КУЛЬТУРА, КИНЕМАТОГРАФИЯ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08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1B1240" w:rsidRDefault="001B1240" w:rsidP="00973449">
            <w:pPr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3037,1</w:t>
            </w:r>
          </w:p>
        </w:tc>
      </w:tr>
      <w:tr w:rsidR="0095422C" w:rsidRPr="004238BC" w:rsidTr="00973449">
        <w:trPr>
          <w:trHeight w:val="32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Культура</w:t>
            </w:r>
            <w:proofErr w:type="spellEnd"/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08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1B1240" w:rsidRDefault="001B1240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3037,1</w:t>
            </w:r>
          </w:p>
        </w:tc>
      </w:tr>
      <w:tr w:rsidR="0095422C" w:rsidRPr="004238BC" w:rsidTr="00973449">
        <w:trPr>
          <w:trHeight w:val="32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Межбюджетные</w:t>
            </w:r>
            <w:proofErr w:type="spellEnd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трансферты</w:t>
            </w:r>
            <w:proofErr w:type="spellEnd"/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08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01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1B1240" w:rsidRDefault="001B1240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3037,1</w:t>
            </w:r>
          </w:p>
        </w:tc>
      </w:tr>
      <w:tr w:rsidR="0095422C" w:rsidRPr="004238BC" w:rsidTr="00973449">
        <w:trPr>
          <w:trHeight w:val="32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СОЦИАЛЬНАЯ ПОЛИТИКА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1B1240" w:rsidP="00973449">
            <w:pPr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6</w:t>
            </w:r>
            <w:r w:rsidR="002E6F2C"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,0</w:t>
            </w:r>
          </w:p>
        </w:tc>
      </w:tr>
      <w:tr w:rsidR="0095422C" w:rsidRPr="004238BC" w:rsidTr="00973449">
        <w:trPr>
          <w:trHeight w:val="547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Другие вопросы в области социальной политики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06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1B1240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6</w:t>
            </w:r>
            <w:r w:rsidR="002E6F2C"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,0</w:t>
            </w:r>
          </w:p>
        </w:tc>
      </w:tr>
      <w:tr w:rsidR="0095422C" w:rsidRPr="004238BC" w:rsidTr="00973449">
        <w:trPr>
          <w:trHeight w:val="887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06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5422C" w:rsidRPr="004238BC" w:rsidRDefault="002E6F2C">
            <w:pPr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95422C" w:rsidRPr="004238BC" w:rsidRDefault="001B1240" w:rsidP="00973449">
            <w:pPr>
              <w:jc w:val="center"/>
              <w:textAlignment w:val="bottom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6</w:t>
            </w:r>
            <w:r w:rsidR="002E6F2C" w:rsidRPr="004238BC">
              <w:rPr>
                <w:rFonts w:ascii="Arial" w:eastAsia="SimSun" w:hAnsi="Arial" w:cs="Arial"/>
                <w:color w:val="000000"/>
                <w:sz w:val="24"/>
                <w:szCs w:val="24"/>
                <w:lang w:eastAsia="zh-CN"/>
              </w:rPr>
              <w:t>,0</w:t>
            </w:r>
          </w:p>
        </w:tc>
      </w:tr>
      <w:tr w:rsidR="001B1240" w:rsidRPr="004238BC" w:rsidTr="00973449">
        <w:trPr>
          <w:trHeight w:val="887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1B1240" w:rsidRPr="00E44B82" w:rsidRDefault="00E44B82" w:rsidP="00450172">
            <w:pPr>
              <w:jc w:val="both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 w:rsidRPr="00E44B82"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Физическая культура и спорт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1B1240" w:rsidRPr="00E44B82" w:rsidRDefault="00E44B82">
            <w:pPr>
              <w:jc w:val="center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 w:rsidRPr="00E44B82"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11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1B1240" w:rsidRPr="00E44B82" w:rsidRDefault="00E44B82">
            <w:pPr>
              <w:jc w:val="center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 w:rsidRPr="00E44B82"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00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1B1240" w:rsidRPr="00AD05C4" w:rsidRDefault="00AD05C4">
            <w:pPr>
              <w:jc w:val="center"/>
              <w:textAlignment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1B1240" w:rsidRPr="00E44B82" w:rsidRDefault="00E44B82" w:rsidP="00973449">
            <w:pPr>
              <w:jc w:val="center"/>
              <w:textAlignment w:val="bottom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</w:pPr>
            <w:r w:rsidRPr="00E44B82"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ru-RU" w:eastAsia="zh-CN"/>
              </w:rPr>
              <w:t>1034,3</w:t>
            </w:r>
          </w:p>
        </w:tc>
      </w:tr>
      <w:tr w:rsidR="00E44B82" w:rsidRPr="004238BC" w:rsidTr="00973449">
        <w:trPr>
          <w:trHeight w:val="887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44B82" w:rsidRPr="00E44B82" w:rsidRDefault="00E44B82" w:rsidP="00450172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 w:rsidRPr="00E44B82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Массовый спорт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44B82" w:rsidRPr="00E44B82" w:rsidRDefault="00E44B82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 w:rsidRPr="00E44B82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11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44B82" w:rsidRPr="00E44B82" w:rsidRDefault="00E44B82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 w:rsidRPr="00E44B82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02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44B82" w:rsidRPr="00AD05C4" w:rsidRDefault="004301E7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 w:rsidRPr="00AD05C4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E44B82" w:rsidRPr="00E44B82" w:rsidRDefault="00E44B82" w:rsidP="00973449">
            <w:pPr>
              <w:jc w:val="center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 w:rsidRPr="00E44B82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1034,3</w:t>
            </w:r>
          </w:p>
        </w:tc>
      </w:tr>
      <w:tr w:rsidR="00E44B82" w:rsidRPr="00E44B82" w:rsidTr="00973449">
        <w:trPr>
          <w:trHeight w:val="887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44B82" w:rsidRPr="004238BC" w:rsidRDefault="00E44B82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44B82" w:rsidRPr="00E44B82" w:rsidRDefault="00E44B82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11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44B82" w:rsidRPr="00E44B82" w:rsidRDefault="00E44B82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02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44B82" w:rsidRPr="00E44B82" w:rsidRDefault="00E44B82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 w:rsidRPr="00E44B82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E44B82" w:rsidRPr="00E44B82" w:rsidRDefault="00E44B82" w:rsidP="00973449">
            <w:pPr>
              <w:jc w:val="center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688,4</w:t>
            </w:r>
          </w:p>
        </w:tc>
      </w:tr>
      <w:tr w:rsidR="00E44B82" w:rsidRPr="00E44B82" w:rsidTr="00973449">
        <w:trPr>
          <w:trHeight w:val="887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44B82" w:rsidRPr="004238BC" w:rsidRDefault="00E44B82" w:rsidP="00450172">
            <w:pPr>
              <w:jc w:val="both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4238BC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44B82" w:rsidRDefault="00E44B82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11</w:t>
            </w: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44B82" w:rsidRDefault="00E44B82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02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44B82" w:rsidRPr="00E44B82" w:rsidRDefault="00E44B82">
            <w:pPr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E44B82" w:rsidRDefault="004301E7" w:rsidP="00973449">
            <w:pPr>
              <w:jc w:val="center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/>
              </w:rPr>
              <w:t>345,9</w:t>
            </w:r>
          </w:p>
        </w:tc>
      </w:tr>
      <w:tr w:rsidR="00E44B82" w:rsidRPr="004238BC" w:rsidTr="000A64F2">
        <w:trPr>
          <w:trHeight w:val="320"/>
        </w:trPr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44B82" w:rsidRPr="004238BC" w:rsidRDefault="00E44B82" w:rsidP="00450172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238BC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Всего</w:t>
            </w:r>
            <w:proofErr w:type="spellEnd"/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44B82" w:rsidRPr="004238BC" w:rsidRDefault="00E44B82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44B82" w:rsidRPr="004238BC" w:rsidRDefault="00E44B82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44B82" w:rsidRPr="004238BC" w:rsidRDefault="00E44B82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bottom"/>
          </w:tcPr>
          <w:p w:rsidR="00E44B82" w:rsidRPr="00E44B82" w:rsidRDefault="00E44B82">
            <w:pPr>
              <w:jc w:val="right"/>
              <w:textAlignment w:val="bottom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/>
              </w:rPr>
              <w:t>9359,9</w:t>
            </w:r>
          </w:p>
        </w:tc>
      </w:tr>
    </w:tbl>
    <w:p w:rsidR="0095422C" w:rsidRPr="004238BC" w:rsidRDefault="0095422C">
      <w:pPr>
        <w:tabs>
          <w:tab w:val="left" w:pos="8827"/>
        </w:tabs>
        <w:spacing w:after="0" w:line="240" w:lineRule="auto"/>
        <w:ind w:firstLine="180"/>
        <w:rPr>
          <w:rFonts w:ascii="Arial" w:hAnsi="Arial" w:cs="Arial"/>
          <w:sz w:val="24"/>
          <w:szCs w:val="24"/>
        </w:rPr>
      </w:pPr>
    </w:p>
    <w:p w:rsidR="0095422C" w:rsidRPr="004238BC" w:rsidRDefault="002E6F2C">
      <w:pPr>
        <w:tabs>
          <w:tab w:val="left" w:pos="8827"/>
        </w:tabs>
        <w:spacing w:after="0" w:line="240" w:lineRule="auto"/>
        <w:ind w:firstLine="180"/>
        <w:rPr>
          <w:rFonts w:ascii="Arial" w:hAnsi="Arial" w:cs="Arial"/>
          <w:sz w:val="24"/>
          <w:szCs w:val="24"/>
          <w:lang w:val="ru-RU"/>
        </w:rPr>
      </w:pPr>
      <w:r w:rsidRPr="004238BC">
        <w:rPr>
          <w:rFonts w:ascii="Arial" w:hAnsi="Arial" w:cs="Arial"/>
          <w:sz w:val="24"/>
          <w:szCs w:val="24"/>
        </w:rPr>
        <w:tab/>
      </w:r>
    </w:p>
    <w:p w:rsidR="0095422C" w:rsidRPr="004238BC" w:rsidRDefault="002E6F2C">
      <w:pPr>
        <w:spacing w:after="0" w:line="240" w:lineRule="auto"/>
        <w:rPr>
          <w:rFonts w:ascii="Arial" w:hAnsi="Arial" w:cs="Arial"/>
          <w:bCs/>
          <w:sz w:val="24"/>
          <w:szCs w:val="24"/>
          <w:lang w:val="ru-RU"/>
        </w:rPr>
      </w:pPr>
      <w:r w:rsidRPr="004238BC">
        <w:rPr>
          <w:rFonts w:ascii="Arial" w:hAnsi="Arial" w:cs="Arial"/>
          <w:b/>
          <w:bCs/>
          <w:sz w:val="24"/>
          <w:szCs w:val="24"/>
          <w:lang w:val="ru-RU"/>
        </w:rPr>
        <w:t>2. Статья 2.</w:t>
      </w:r>
    </w:p>
    <w:p w:rsidR="0095422C" w:rsidRPr="004238BC" w:rsidRDefault="002E6F2C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4238BC">
        <w:rPr>
          <w:rFonts w:ascii="Arial" w:hAnsi="Arial" w:cs="Arial"/>
          <w:sz w:val="24"/>
          <w:szCs w:val="24"/>
          <w:lang w:val="ru-RU"/>
        </w:rPr>
        <w:t xml:space="preserve">Настоящее решение вступает в силу со дня его </w:t>
      </w:r>
      <w:r w:rsidR="00802CD9">
        <w:rPr>
          <w:rFonts w:ascii="Arial" w:hAnsi="Arial" w:cs="Arial"/>
          <w:sz w:val="24"/>
          <w:szCs w:val="24"/>
          <w:lang w:val="ru-RU"/>
        </w:rPr>
        <w:t>обнародования</w:t>
      </w:r>
      <w:r w:rsidRPr="004238BC">
        <w:rPr>
          <w:rFonts w:ascii="Arial" w:hAnsi="Arial" w:cs="Arial"/>
          <w:sz w:val="24"/>
          <w:szCs w:val="24"/>
          <w:lang w:val="ru-RU"/>
        </w:rPr>
        <w:t>.</w:t>
      </w:r>
    </w:p>
    <w:p w:rsidR="0095422C" w:rsidRPr="004238BC" w:rsidRDefault="0095422C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95422C" w:rsidRPr="004238BC" w:rsidRDefault="0095422C">
      <w:pPr>
        <w:spacing w:after="0" w:line="240" w:lineRule="auto"/>
        <w:rPr>
          <w:rFonts w:ascii="Arial" w:hAnsi="Arial" w:cs="Arial"/>
          <w:sz w:val="24"/>
          <w:szCs w:val="24"/>
          <w:lang w:val="ru-RU"/>
        </w:rPr>
      </w:pPr>
    </w:p>
    <w:p w:rsidR="0095422C" w:rsidRPr="004238BC" w:rsidRDefault="002E6F2C">
      <w:pPr>
        <w:spacing w:after="0" w:line="240" w:lineRule="auto"/>
        <w:rPr>
          <w:rFonts w:ascii="Arial" w:hAnsi="Arial" w:cs="Arial"/>
          <w:sz w:val="24"/>
          <w:szCs w:val="24"/>
          <w:lang w:val="ru-RU"/>
        </w:rPr>
      </w:pPr>
      <w:r w:rsidRPr="004238BC">
        <w:rPr>
          <w:rFonts w:ascii="Arial" w:hAnsi="Arial" w:cs="Arial"/>
          <w:sz w:val="24"/>
          <w:szCs w:val="24"/>
          <w:lang w:val="ru-RU"/>
        </w:rPr>
        <w:t>Глава местного самоуправления</w:t>
      </w:r>
      <w:r w:rsidRPr="004238BC">
        <w:rPr>
          <w:rFonts w:ascii="Arial" w:hAnsi="Arial" w:cs="Arial"/>
          <w:sz w:val="24"/>
          <w:szCs w:val="24"/>
          <w:lang w:val="ru-RU"/>
        </w:rPr>
        <w:tab/>
      </w:r>
      <w:r w:rsidRPr="004238BC">
        <w:rPr>
          <w:rFonts w:ascii="Arial" w:hAnsi="Arial" w:cs="Arial"/>
          <w:sz w:val="24"/>
          <w:szCs w:val="24"/>
          <w:lang w:val="ru-RU"/>
        </w:rPr>
        <w:tab/>
      </w:r>
      <w:r w:rsidRPr="004238BC">
        <w:rPr>
          <w:rFonts w:ascii="Arial" w:hAnsi="Arial" w:cs="Arial"/>
          <w:sz w:val="24"/>
          <w:szCs w:val="24"/>
          <w:lang w:val="ru-RU"/>
        </w:rPr>
        <w:tab/>
      </w:r>
      <w:r w:rsidRPr="004238BC">
        <w:rPr>
          <w:rFonts w:ascii="Arial" w:hAnsi="Arial" w:cs="Arial"/>
          <w:sz w:val="24"/>
          <w:szCs w:val="24"/>
          <w:lang w:val="ru-RU"/>
        </w:rPr>
        <w:tab/>
      </w:r>
      <w:r w:rsidRPr="004238BC">
        <w:rPr>
          <w:rFonts w:ascii="Arial" w:hAnsi="Arial" w:cs="Arial"/>
          <w:sz w:val="24"/>
          <w:szCs w:val="24"/>
          <w:lang w:val="ru-RU"/>
        </w:rPr>
        <w:tab/>
      </w:r>
      <w:r w:rsidRPr="004238BC">
        <w:rPr>
          <w:rFonts w:ascii="Arial" w:hAnsi="Arial" w:cs="Arial"/>
          <w:sz w:val="24"/>
          <w:szCs w:val="24"/>
          <w:lang w:val="ru-RU"/>
        </w:rPr>
        <w:tab/>
      </w:r>
      <w:proofErr w:type="spellStart"/>
      <w:r w:rsidR="00E44B82">
        <w:rPr>
          <w:rFonts w:ascii="Arial" w:hAnsi="Arial" w:cs="Arial"/>
          <w:sz w:val="24"/>
          <w:szCs w:val="24"/>
          <w:lang w:val="ru-RU"/>
        </w:rPr>
        <w:t>Н.Н.Лежнина</w:t>
      </w:r>
      <w:proofErr w:type="spellEnd"/>
    </w:p>
    <w:sectPr w:rsidR="0095422C" w:rsidRPr="004238BC" w:rsidSect="00F118F5">
      <w:pgSz w:w="11906" w:h="16838"/>
      <w:pgMar w:top="851" w:right="851" w:bottom="851" w:left="1418" w:header="709" w:footer="59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26E7" w:rsidRDefault="000326E7">
      <w:pPr>
        <w:spacing w:line="240" w:lineRule="auto"/>
      </w:pPr>
      <w:r>
        <w:separator/>
      </w:r>
    </w:p>
  </w:endnote>
  <w:endnote w:type="continuationSeparator" w:id="1">
    <w:p w:rsidR="000326E7" w:rsidRDefault="000326E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26E7" w:rsidRDefault="000326E7">
      <w:pPr>
        <w:spacing w:after="0"/>
      </w:pPr>
      <w:r>
        <w:separator/>
      </w:r>
    </w:p>
  </w:footnote>
  <w:footnote w:type="continuationSeparator" w:id="1">
    <w:p w:rsidR="000326E7" w:rsidRDefault="000326E7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636786"/>
    <w:multiLevelType w:val="multilevel"/>
    <w:tmpl w:val="29636786"/>
    <w:lvl w:ilvl="0">
      <w:start w:val="1"/>
      <w:numFmt w:val="decimal"/>
      <w:pStyle w:val="Courier12"/>
      <w:lvlText w:val="%1.   "/>
      <w:lvlJc w:val="left"/>
      <w:pPr>
        <w:tabs>
          <w:tab w:val="left" w:pos="1571"/>
        </w:tabs>
        <w:ind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left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left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cs="Times New Roman"/>
      </w:rPr>
    </w:lvl>
  </w:abstractNum>
  <w:abstractNum w:abstractNumId="1">
    <w:nsid w:val="330E7780"/>
    <w:multiLevelType w:val="singleLevel"/>
    <w:tmpl w:val="330E7780"/>
    <w:lvl w:ilvl="0">
      <w:start w:val="1"/>
      <w:numFmt w:val="decimal"/>
      <w:suff w:val="space"/>
      <w:lvlText w:val="%1)"/>
      <w:lvlJc w:val="left"/>
      <w:pPr>
        <w:ind w:left="420" w:firstLine="0"/>
      </w:pPr>
    </w:lvl>
  </w:abstractNum>
  <w:abstractNum w:abstractNumId="2">
    <w:nsid w:val="3A2307FB"/>
    <w:multiLevelType w:val="hybridMultilevel"/>
    <w:tmpl w:val="8C7633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AB954D7"/>
    <w:multiLevelType w:val="singleLevel"/>
    <w:tmpl w:val="7AB954D7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noPunctuationKerning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</w:compat>
  <w:rsids>
    <w:rsidRoot w:val="00B96E7F"/>
    <w:rsid w:val="0000276D"/>
    <w:rsid w:val="00003205"/>
    <w:rsid w:val="000100B0"/>
    <w:rsid w:val="0001329A"/>
    <w:rsid w:val="00014518"/>
    <w:rsid w:val="00023CF1"/>
    <w:rsid w:val="00024447"/>
    <w:rsid w:val="000319DA"/>
    <w:rsid w:val="00031FF0"/>
    <w:rsid w:val="000322DE"/>
    <w:rsid w:val="000326E7"/>
    <w:rsid w:val="00033CD6"/>
    <w:rsid w:val="0004021D"/>
    <w:rsid w:val="0004166A"/>
    <w:rsid w:val="0004355C"/>
    <w:rsid w:val="00050B27"/>
    <w:rsid w:val="0005149B"/>
    <w:rsid w:val="00054DA2"/>
    <w:rsid w:val="000551C8"/>
    <w:rsid w:val="000701E2"/>
    <w:rsid w:val="00072621"/>
    <w:rsid w:val="000770ED"/>
    <w:rsid w:val="00090CB9"/>
    <w:rsid w:val="00095FC7"/>
    <w:rsid w:val="000A25E0"/>
    <w:rsid w:val="000A64F2"/>
    <w:rsid w:val="000A7E82"/>
    <w:rsid w:val="000B3BB8"/>
    <w:rsid w:val="000B538A"/>
    <w:rsid w:val="000C0230"/>
    <w:rsid w:val="000C257C"/>
    <w:rsid w:val="000D6C1D"/>
    <w:rsid w:val="000E5E85"/>
    <w:rsid w:val="000E619E"/>
    <w:rsid w:val="000E7AA9"/>
    <w:rsid w:val="000F3B5F"/>
    <w:rsid w:val="000F58BB"/>
    <w:rsid w:val="00100FE9"/>
    <w:rsid w:val="00101A65"/>
    <w:rsid w:val="00113F44"/>
    <w:rsid w:val="0012264A"/>
    <w:rsid w:val="00123402"/>
    <w:rsid w:val="00126AA1"/>
    <w:rsid w:val="001278F1"/>
    <w:rsid w:val="00132D99"/>
    <w:rsid w:val="00133482"/>
    <w:rsid w:val="00137502"/>
    <w:rsid w:val="00141291"/>
    <w:rsid w:val="00152344"/>
    <w:rsid w:val="001740EC"/>
    <w:rsid w:val="0017450F"/>
    <w:rsid w:val="001762C9"/>
    <w:rsid w:val="0018744E"/>
    <w:rsid w:val="00197534"/>
    <w:rsid w:val="001B1240"/>
    <w:rsid w:val="001B4670"/>
    <w:rsid w:val="001B4AA9"/>
    <w:rsid w:val="001B5A1D"/>
    <w:rsid w:val="001D6BB7"/>
    <w:rsid w:val="001D7817"/>
    <w:rsid w:val="001E5453"/>
    <w:rsid w:val="001E66AF"/>
    <w:rsid w:val="001F5D0D"/>
    <w:rsid w:val="0020765F"/>
    <w:rsid w:val="00224F54"/>
    <w:rsid w:val="0023028A"/>
    <w:rsid w:val="00233AF3"/>
    <w:rsid w:val="002404BE"/>
    <w:rsid w:val="002409E9"/>
    <w:rsid w:val="00243BF1"/>
    <w:rsid w:val="00245896"/>
    <w:rsid w:val="00251ED6"/>
    <w:rsid w:val="00253278"/>
    <w:rsid w:val="002543E8"/>
    <w:rsid w:val="00267A8A"/>
    <w:rsid w:val="00272ABE"/>
    <w:rsid w:val="0027768B"/>
    <w:rsid w:val="0028229C"/>
    <w:rsid w:val="002959DD"/>
    <w:rsid w:val="002960B2"/>
    <w:rsid w:val="0029660F"/>
    <w:rsid w:val="002B1C03"/>
    <w:rsid w:val="002B43DC"/>
    <w:rsid w:val="002C7A5C"/>
    <w:rsid w:val="002C7A80"/>
    <w:rsid w:val="002E3638"/>
    <w:rsid w:val="002E5C6B"/>
    <w:rsid w:val="002E6F2C"/>
    <w:rsid w:val="002E72C4"/>
    <w:rsid w:val="002F6F71"/>
    <w:rsid w:val="0030185D"/>
    <w:rsid w:val="00303BE5"/>
    <w:rsid w:val="00303C7A"/>
    <w:rsid w:val="00310D9B"/>
    <w:rsid w:val="003137E9"/>
    <w:rsid w:val="00320DF7"/>
    <w:rsid w:val="003212CF"/>
    <w:rsid w:val="00344D1C"/>
    <w:rsid w:val="00346F12"/>
    <w:rsid w:val="00347F53"/>
    <w:rsid w:val="00350C40"/>
    <w:rsid w:val="0036191E"/>
    <w:rsid w:val="00363FD4"/>
    <w:rsid w:val="00370968"/>
    <w:rsid w:val="00371CAA"/>
    <w:rsid w:val="00372CFC"/>
    <w:rsid w:val="00377CF5"/>
    <w:rsid w:val="00384BFE"/>
    <w:rsid w:val="003A64FA"/>
    <w:rsid w:val="003B2938"/>
    <w:rsid w:val="003B79C5"/>
    <w:rsid w:val="003C0237"/>
    <w:rsid w:val="003C30CC"/>
    <w:rsid w:val="003C4206"/>
    <w:rsid w:val="003C50B4"/>
    <w:rsid w:val="003C5B5B"/>
    <w:rsid w:val="003E33C8"/>
    <w:rsid w:val="003F205B"/>
    <w:rsid w:val="003F2D9D"/>
    <w:rsid w:val="00400934"/>
    <w:rsid w:val="00403819"/>
    <w:rsid w:val="00407B36"/>
    <w:rsid w:val="0041066E"/>
    <w:rsid w:val="00411FB6"/>
    <w:rsid w:val="00421A16"/>
    <w:rsid w:val="004238BC"/>
    <w:rsid w:val="004301E7"/>
    <w:rsid w:val="004306F5"/>
    <w:rsid w:val="00431CAC"/>
    <w:rsid w:val="0043379F"/>
    <w:rsid w:val="0043733B"/>
    <w:rsid w:val="00440513"/>
    <w:rsid w:val="00441086"/>
    <w:rsid w:val="00442915"/>
    <w:rsid w:val="00442B7D"/>
    <w:rsid w:val="0044496F"/>
    <w:rsid w:val="00450172"/>
    <w:rsid w:val="004527C8"/>
    <w:rsid w:val="00454FDA"/>
    <w:rsid w:val="00465E54"/>
    <w:rsid w:val="00466E56"/>
    <w:rsid w:val="00472527"/>
    <w:rsid w:val="00474347"/>
    <w:rsid w:val="00475B05"/>
    <w:rsid w:val="0047685E"/>
    <w:rsid w:val="0048110C"/>
    <w:rsid w:val="00491F26"/>
    <w:rsid w:val="004A0938"/>
    <w:rsid w:val="004A0F1F"/>
    <w:rsid w:val="004A198F"/>
    <w:rsid w:val="004A46AF"/>
    <w:rsid w:val="004B2997"/>
    <w:rsid w:val="004B41BD"/>
    <w:rsid w:val="004C36D3"/>
    <w:rsid w:val="004C6632"/>
    <w:rsid w:val="004D2AAB"/>
    <w:rsid w:val="004D5B63"/>
    <w:rsid w:val="004D6669"/>
    <w:rsid w:val="004E2314"/>
    <w:rsid w:val="004E347C"/>
    <w:rsid w:val="0050308D"/>
    <w:rsid w:val="0051077F"/>
    <w:rsid w:val="00513891"/>
    <w:rsid w:val="00531475"/>
    <w:rsid w:val="00534698"/>
    <w:rsid w:val="005367A9"/>
    <w:rsid w:val="00546DFD"/>
    <w:rsid w:val="00547407"/>
    <w:rsid w:val="00554C0D"/>
    <w:rsid w:val="00556294"/>
    <w:rsid w:val="00566DB4"/>
    <w:rsid w:val="00572374"/>
    <w:rsid w:val="005741B4"/>
    <w:rsid w:val="00574F82"/>
    <w:rsid w:val="0058141E"/>
    <w:rsid w:val="005815AB"/>
    <w:rsid w:val="00584334"/>
    <w:rsid w:val="00592C72"/>
    <w:rsid w:val="0059506E"/>
    <w:rsid w:val="00596E07"/>
    <w:rsid w:val="005A56C7"/>
    <w:rsid w:val="005A64E1"/>
    <w:rsid w:val="005B601C"/>
    <w:rsid w:val="005D0CF8"/>
    <w:rsid w:val="005D0F04"/>
    <w:rsid w:val="005D1F2C"/>
    <w:rsid w:val="005D6AE1"/>
    <w:rsid w:val="005D6EF6"/>
    <w:rsid w:val="005D772E"/>
    <w:rsid w:val="005F03AE"/>
    <w:rsid w:val="005F43B8"/>
    <w:rsid w:val="005F4550"/>
    <w:rsid w:val="005F476F"/>
    <w:rsid w:val="005F4AA8"/>
    <w:rsid w:val="00600CD3"/>
    <w:rsid w:val="0060288C"/>
    <w:rsid w:val="0060455C"/>
    <w:rsid w:val="006053A9"/>
    <w:rsid w:val="00607502"/>
    <w:rsid w:val="00611058"/>
    <w:rsid w:val="00622682"/>
    <w:rsid w:val="00624832"/>
    <w:rsid w:val="00626F05"/>
    <w:rsid w:val="00627BBE"/>
    <w:rsid w:val="00631579"/>
    <w:rsid w:val="00633982"/>
    <w:rsid w:val="00637CB9"/>
    <w:rsid w:val="00640F3E"/>
    <w:rsid w:val="00642C1C"/>
    <w:rsid w:val="0064787A"/>
    <w:rsid w:val="00652BBB"/>
    <w:rsid w:val="00663583"/>
    <w:rsid w:val="006646C5"/>
    <w:rsid w:val="006744DE"/>
    <w:rsid w:val="006747FC"/>
    <w:rsid w:val="00675F24"/>
    <w:rsid w:val="00677565"/>
    <w:rsid w:val="00680F58"/>
    <w:rsid w:val="006B3474"/>
    <w:rsid w:val="006C4C5A"/>
    <w:rsid w:val="006C6588"/>
    <w:rsid w:val="006D6EF4"/>
    <w:rsid w:val="006E0A16"/>
    <w:rsid w:val="006E5570"/>
    <w:rsid w:val="006F3D76"/>
    <w:rsid w:val="006F6E51"/>
    <w:rsid w:val="00732610"/>
    <w:rsid w:val="00732D71"/>
    <w:rsid w:val="00735F68"/>
    <w:rsid w:val="00743963"/>
    <w:rsid w:val="0074784C"/>
    <w:rsid w:val="00750E5C"/>
    <w:rsid w:val="00754816"/>
    <w:rsid w:val="0077724E"/>
    <w:rsid w:val="00782C7E"/>
    <w:rsid w:val="0078358E"/>
    <w:rsid w:val="0078366C"/>
    <w:rsid w:val="0078389A"/>
    <w:rsid w:val="0078675D"/>
    <w:rsid w:val="00791344"/>
    <w:rsid w:val="00795193"/>
    <w:rsid w:val="007A2A1B"/>
    <w:rsid w:val="007A2F39"/>
    <w:rsid w:val="007B5FE7"/>
    <w:rsid w:val="007B6782"/>
    <w:rsid w:val="007D1E1C"/>
    <w:rsid w:val="007E1EC1"/>
    <w:rsid w:val="007E6A52"/>
    <w:rsid w:val="007F2A88"/>
    <w:rsid w:val="007F5F58"/>
    <w:rsid w:val="00802CD9"/>
    <w:rsid w:val="008045F1"/>
    <w:rsid w:val="008078B3"/>
    <w:rsid w:val="008117FB"/>
    <w:rsid w:val="00817187"/>
    <w:rsid w:val="00820A10"/>
    <w:rsid w:val="00823B2A"/>
    <w:rsid w:val="008266A0"/>
    <w:rsid w:val="00826701"/>
    <w:rsid w:val="00840366"/>
    <w:rsid w:val="00842FD7"/>
    <w:rsid w:val="00844F13"/>
    <w:rsid w:val="00846046"/>
    <w:rsid w:val="00850014"/>
    <w:rsid w:val="00851415"/>
    <w:rsid w:val="00851D28"/>
    <w:rsid w:val="00860DFA"/>
    <w:rsid w:val="008617B7"/>
    <w:rsid w:val="008634CD"/>
    <w:rsid w:val="0087098B"/>
    <w:rsid w:val="0087177C"/>
    <w:rsid w:val="008843A2"/>
    <w:rsid w:val="00884B03"/>
    <w:rsid w:val="00887A40"/>
    <w:rsid w:val="008947E8"/>
    <w:rsid w:val="00894A8B"/>
    <w:rsid w:val="008A3E59"/>
    <w:rsid w:val="008A6CBF"/>
    <w:rsid w:val="008B6E24"/>
    <w:rsid w:val="008C0D69"/>
    <w:rsid w:val="008C491E"/>
    <w:rsid w:val="008C697C"/>
    <w:rsid w:val="008D49F7"/>
    <w:rsid w:val="008E3CC5"/>
    <w:rsid w:val="008E4D22"/>
    <w:rsid w:val="008F7D79"/>
    <w:rsid w:val="00901E59"/>
    <w:rsid w:val="00903CDA"/>
    <w:rsid w:val="00905011"/>
    <w:rsid w:val="00912A50"/>
    <w:rsid w:val="009133CE"/>
    <w:rsid w:val="00913466"/>
    <w:rsid w:val="00943115"/>
    <w:rsid w:val="0095422C"/>
    <w:rsid w:val="00955AEB"/>
    <w:rsid w:val="00956026"/>
    <w:rsid w:val="00967E49"/>
    <w:rsid w:val="00973449"/>
    <w:rsid w:val="009773FD"/>
    <w:rsid w:val="009815F5"/>
    <w:rsid w:val="00987465"/>
    <w:rsid w:val="00992DEC"/>
    <w:rsid w:val="0099410C"/>
    <w:rsid w:val="00997FC9"/>
    <w:rsid w:val="009A363F"/>
    <w:rsid w:val="009A4301"/>
    <w:rsid w:val="009A6401"/>
    <w:rsid w:val="009B550B"/>
    <w:rsid w:val="009C0208"/>
    <w:rsid w:val="009C439B"/>
    <w:rsid w:val="009C62A7"/>
    <w:rsid w:val="009C76D9"/>
    <w:rsid w:val="009D34EB"/>
    <w:rsid w:val="009D4CAF"/>
    <w:rsid w:val="009E7547"/>
    <w:rsid w:val="009F4551"/>
    <w:rsid w:val="00A01F71"/>
    <w:rsid w:val="00A15982"/>
    <w:rsid w:val="00A206E2"/>
    <w:rsid w:val="00A21120"/>
    <w:rsid w:val="00A26281"/>
    <w:rsid w:val="00A31129"/>
    <w:rsid w:val="00A323B9"/>
    <w:rsid w:val="00A331A1"/>
    <w:rsid w:val="00A339CB"/>
    <w:rsid w:val="00A33F27"/>
    <w:rsid w:val="00A349D6"/>
    <w:rsid w:val="00A40F73"/>
    <w:rsid w:val="00A43982"/>
    <w:rsid w:val="00A448F9"/>
    <w:rsid w:val="00A44EA4"/>
    <w:rsid w:val="00A47467"/>
    <w:rsid w:val="00A50936"/>
    <w:rsid w:val="00A73F3F"/>
    <w:rsid w:val="00A95CCC"/>
    <w:rsid w:val="00A96161"/>
    <w:rsid w:val="00A97442"/>
    <w:rsid w:val="00AA0DFB"/>
    <w:rsid w:val="00AA70E3"/>
    <w:rsid w:val="00AB1489"/>
    <w:rsid w:val="00AB1CA2"/>
    <w:rsid w:val="00AC1B3A"/>
    <w:rsid w:val="00AC65E6"/>
    <w:rsid w:val="00AD05C4"/>
    <w:rsid w:val="00AE52AE"/>
    <w:rsid w:val="00B1230A"/>
    <w:rsid w:val="00B15573"/>
    <w:rsid w:val="00B20306"/>
    <w:rsid w:val="00B45A4E"/>
    <w:rsid w:val="00B60FC3"/>
    <w:rsid w:val="00B612A1"/>
    <w:rsid w:val="00B63E68"/>
    <w:rsid w:val="00B74C11"/>
    <w:rsid w:val="00B758F1"/>
    <w:rsid w:val="00B814E0"/>
    <w:rsid w:val="00B856B5"/>
    <w:rsid w:val="00B95886"/>
    <w:rsid w:val="00B96CF7"/>
    <w:rsid w:val="00B96E7F"/>
    <w:rsid w:val="00BA0C97"/>
    <w:rsid w:val="00BA4FD6"/>
    <w:rsid w:val="00BA5853"/>
    <w:rsid w:val="00BA5E0C"/>
    <w:rsid w:val="00BA6AB3"/>
    <w:rsid w:val="00BB0DEC"/>
    <w:rsid w:val="00BD12B2"/>
    <w:rsid w:val="00BD3537"/>
    <w:rsid w:val="00BD449A"/>
    <w:rsid w:val="00BD68BF"/>
    <w:rsid w:val="00BD69C4"/>
    <w:rsid w:val="00BD718C"/>
    <w:rsid w:val="00BE0C07"/>
    <w:rsid w:val="00BE2AA9"/>
    <w:rsid w:val="00BE4B7D"/>
    <w:rsid w:val="00BE6C12"/>
    <w:rsid w:val="00BF341B"/>
    <w:rsid w:val="00BF6FB2"/>
    <w:rsid w:val="00C01B1D"/>
    <w:rsid w:val="00C02D42"/>
    <w:rsid w:val="00C04075"/>
    <w:rsid w:val="00C04207"/>
    <w:rsid w:val="00C04DDD"/>
    <w:rsid w:val="00C07AF0"/>
    <w:rsid w:val="00C13750"/>
    <w:rsid w:val="00C14FC6"/>
    <w:rsid w:val="00C21B35"/>
    <w:rsid w:val="00C256E5"/>
    <w:rsid w:val="00C25FA3"/>
    <w:rsid w:val="00C27DF8"/>
    <w:rsid w:val="00C3576F"/>
    <w:rsid w:val="00C36567"/>
    <w:rsid w:val="00C4076E"/>
    <w:rsid w:val="00C41FED"/>
    <w:rsid w:val="00C42427"/>
    <w:rsid w:val="00C533A0"/>
    <w:rsid w:val="00C548E0"/>
    <w:rsid w:val="00C56A4B"/>
    <w:rsid w:val="00C6160A"/>
    <w:rsid w:val="00C629EF"/>
    <w:rsid w:val="00C7106D"/>
    <w:rsid w:val="00C71FEC"/>
    <w:rsid w:val="00C74596"/>
    <w:rsid w:val="00C746BB"/>
    <w:rsid w:val="00C835BB"/>
    <w:rsid w:val="00C9239C"/>
    <w:rsid w:val="00C92D03"/>
    <w:rsid w:val="00C964FB"/>
    <w:rsid w:val="00CA6EAE"/>
    <w:rsid w:val="00CB583B"/>
    <w:rsid w:val="00CC68E3"/>
    <w:rsid w:val="00CC7DFF"/>
    <w:rsid w:val="00CD0F2D"/>
    <w:rsid w:val="00CD19A6"/>
    <w:rsid w:val="00CF05A5"/>
    <w:rsid w:val="00D06316"/>
    <w:rsid w:val="00D079D3"/>
    <w:rsid w:val="00D106FC"/>
    <w:rsid w:val="00D10A2C"/>
    <w:rsid w:val="00D14841"/>
    <w:rsid w:val="00D2183E"/>
    <w:rsid w:val="00D272C2"/>
    <w:rsid w:val="00D35858"/>
    <w:rsid w:val="00D3778F"/>
    <w:rsid w:val="00D408F5"/>
    <w:rsid w:val="00D41A8A"/>
    <w:rsid w:val="00D63DD8"/>
    <w:rsid w:val="00D67F45"/>
    <w:rsid w:val="00D705F1"/>
    <w:rsid w:val="00D71C2E"/>
    <w:rsid w:val="00D7703A"/>
    <w:rsid w:val="00D854F6"/>
    <w:rsid w:val="00D9331E"/>
    <w:rsid w:val="00D94D7E"/>
    <w:rsid w:val="00DA13AE"/>
    <w:rsid w:val="00DA553C"/>
    <w:rsid w:val="00DA6060"/>
    <w:rsid w:val="00DA66A7"/>
    <w:rsid w:val="00DA71D1"/>
    <w:rsid w:val="00DA7DF5"/>
    <w:rsid w:val="00DC12D5"/>
    <w:rsid w:val="00DC2843"/>
    <w:rsid w:val="00DC4897"/>
    <w:rsid w:val="00DD04F3"/>
    <w:rsid w:val="00DD1245"/>
    <w:rsid w:val="00DD3126"/>
    <w:rsid w:val="00DD7302"/>
    <w:rsid w:val="00DE358B"/>
    <w:rsid w:val="00DE5B09"/>
    <w:rsid w:val="00DF7531"/>
    <w:rsid w:val="00E0015A"/>
    <w:rsid w:val="00E006D1"/>
    <w:rsid w:val="00E030CC"/>
    <w:rsid w:val="00E10430"/>
    <w:rsid w:val="00E11F07"/>
    <w:rsid w:val="00E17B9D"/>
    <w:rsid w:val="00E22800"/>
    <w:rsid w:val="00E2672C"/>
    <w:rsid w:val="00E3195D"/>
    <w:rsid w:val="00E33621"/>
    <w:rsid w:val="00E44B82"/>
    <w:rsid w:val="00E44F70"/>
    <w:rsid w:val="00E57C42"/>
    <w:rsid w:val="00E60966"/>
    <w:rsid w:val="00E635B8"/>
    <w:rsid w:val="00E646D3"/>
    <w:rsid w:val="00E7472C"/>
    <w:rsid w:val="00E74A1C"/>
    <w:rsid w:val="00E76DC3"/>
    <w:rsid w:val="00E81012"/>
    <w:rsid w:val="00E83C21"/>
    <w:rsid w:val="00E84FF1"/>
    <w:rsid w:val="00E90363"/>
    <w:rsid w:val="00E907B8"/>
    <w:rsid w:val="00E911FE"/>
    <w:rsid w:val="00E91D1F"/>
    <w:rsid w:val="00E93C74"/>
    <w:rsid w:val="00EA0117"/>
    <w:rsid w:val="00EA36EF"/>
    <w:rsid w:val="00EA5FF4"/>
    <w:rsid w:val="00EA66E7"/>
    <w:rsid w:val="00EB1CAF"/>
    <w:rsid w:val="00EB5FE8"/>
    <w:rsid w:val="00EB6D7E"/>
    <w:rsid w:val="00EC5299"/>
    <w:rsid w:val="00EC6A2D"/>
    <w:rsid w:val="00ED2E49"/>
    <w:rsid w:val="00EE6F95"/>
    <w:rsid w:val="00EF08CA"/>
    <w:rsid w:val="00EF2390"/>
    <w:rsid w:val="00EF367A"/>
    <w:rsid w:val="00EF423F"/>
    <w:rsid w:val="00EF4F57"/>
    <w:rsid w:val="00EF5B46"/>
    <w:rsid w:val="00F04426"/>
    <w:rsid w:val="00F118F5"/>
    <w:rsid w:val="00F15121"/>
    <w:rsid w:val="00F219BB"/>
    <w:rsid w:val="00F31460"/>
    <w:rsid w:val="00F33ABA"/>
    <w:rsid w:val="00F35B12"/>
    <w:rsid w:val="00F37CBA"/>
    <w:rsid w:val="00F40411"/>
    <w:rsid w:val="00F436F9"/>
    <w:rsid w:val="00F43A74"/>
    <w:rsid w:val="00F45599"/>
    <w:rsid w:val="00F455C8"/>
    <w:rsid w:val="00F474A0"/>
    <w:rsid w:val="00F50DBC"/>
    <w:rsid w:val="00F54DA9"/>
    <w:rsid w:val="00F72D9A"/>
    <w:rsid w:val="00F76534"/>
    <w:rsid w:val="00F77F41"/>
    <w:rsid w:val="00F800AA"/>
    <w:rsid w:val="00F82037"/>
    <w:rsid w:val="00F83894"/>
    <w:rsid w:val="00F847B6"/>
    <w:rsid w:val="00F850F3"/>
    <w:rsid w:val="00F85C3C"/>
    <w:rsid w:val="00F8622D"/>
    <w:rsid w:val="00F91242"/>
    <w:rsid w:val="00F92507"/>
    <w:rsid w:val="00F97E8B"/>
    <w:rsid w:val="00FA095C"/>
    <w:rsid w:val="00FA36B5"/>
    <w:rsid w:val="00FA3EA0"/>
    <w:rsid w:val="00FA738A"/>
    <w:rsid w:val="00FC59DA"/>
    <w:rsid w:val="00FC5D76"/>
    <w:rsid w:val="00FD14A6"/>
    <w:rsid w:val="00FD185B"/>
    <w:rsid w:val="00FD63E6"/>
    <w:rsid w:val="00FD701E"/>
    <w:rsid w:val="00FE0DB5"/>
    <w:rsid w:val="00FE25CE"/>
    <w:rsid w:val="00FE2B24"/>
    <w:rsid w:val="00FF0837"/>
    <w:rsid w:val="011E1461"/>
    <w:rsid w:val="124707E6"/>
    <w:rsid w:val="252B04B3"/>
    <w:rsid w:val="25F92C5A"/>
    <w:rsid w:val="2903449D"/>
    <w:rsid w:val="329B3E10"/>
    <w:rsid w:val="35170D9C"/>
    <w:rsid w:val="38756D9F"/>
    <w:rsid w:val="3D5B3019"/>
    <w:rsid w:val="4C1751D7"/>
    <w:rsid w:val="6BF63CCF"/>
    <w:rsid w:val="6F7C0484"/>
    <w:rsid w:val="730A1A46"/>
    <w:rsid w:val="755A7B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 fillcolor="white">
      <v:fill color="white"/>
    </o:shapedefaults>
    <o:shapelayout v:ext="edit">
      <o:idmap v:ext="edit" data="1"/>
      <o:rules v:ext="edit">
        <o:r id="V:Rule3" type="connector" idref="#_x0000_s1027"/>
        <o:r id="V:Rule4" type="connector" idref="#_x0000_s10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qFormat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qFormat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qFormat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qFormat="1"/>
    <w:lsdException w:name="Body Text Indent 2" w:uiPriority="0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uiPriority="20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118F5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val="en-US" w:eastAsia="en-US" w:bidi="en-US"/>
    </w:rPr>
  </w:style>
  <w:style w:type="paragraph" w:styleId="1">
    <w:name w:val="heading 1"/>
    <w:basedOn w:val="a0"/>
    <w:next w:val="a0"/>
    <w:link w:val="10"/>
    <w:uiPriority w:val="9"/>
    <w:qFormat/>
    <w:rsid w:val="00F118F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iPriority w:val="9"/>
    <w:unhideWhenUsed/>
    <w:qFormat/>
    <w:rsid w:val="00F118F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F118F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0"/>
    <w:next w:val="a0"/>
    <w:link w:val="40"/>
    <w:uiPriority w:val="9"/>
    <w:unhideWhenUsed/>
    <w:qFormat/>
    <w:rsid w:val="00F118F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"/>
    <w:unhideWhenUsed/>
    <w:qFormat/>
    <w:rsid w:val="00F118F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0"/>
    <w:next w:val="a0"/>
    <w:link w:val="60"/>
    <w:uiPriority w:val="9"/>
    <w:unhideWhenUsed/>
    <w:qFormat/>
    <w:rsid w:val="00F118F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iPriority w:val="9"/>
    <w:unhideWhenUsed/>
    <w:qFormat/>
    <w:rsid w:val="00F118F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iPriority w:val="9"/>
    <w:unhideWhenUsed/>
    <w:qFormat/>
    <w:rsid w:val="00F118F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0"/>
    <w:next w:val="a0"/>
    <w:link w:val="90"/>
    <w:uiPriority w:val="9"/>
    <w:unhideWhenUsed/>
    <w:qFormat/>
    <w:rsid w:val="00F118F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FollowedHyperlink"/>
    <w:basedOn w:val="a1"/>
    <w:uiPriority w:val="99"/>
    <w:qFormat/>
    <w:rsid w:val="00F118F5"/>
    <w:rPr>
      <w:rFonts w:cs="Times New Roman"/>
      <w:color w:val="800080"/>
      <w:u w:val="single"/>
    </w:rPr>
  </w:style>
  <w:style w:type="character" w:styleId="a5">
    <w:name w:val="Emphasis"/>
    <w:basedOn w:val="a1"/>
    <w:uiPriority w:val="20"/>
    <w:qFormat/>
    <w:rsid w:val="00F118F5"/>
    <w:rPr>
      <w:i/>
      <w:iCs/>
    </w:rPr>
  </w:style>
  <w:style w:type="character" w:styleId="a6">
    <w:name w:val="Hyperlink"/>
    <w:basedOn w:val="a1"/>
    <w:uiPriority w:val="99"/>
    <w:qFormat/>
    <w:rsid w:val="00F118F5"/>
    <w:rPr>
      <w:rFonts w:cs="Times New Roman"/>
      <w:color w:val="0000FF"/>
      <w:u w:val="single"/>
    </w:rPr>
  </w:style>
  <w:style w:type="character" w:styleId="a7">
    <w:name w:val="page number"/>
    <w:basedOn w:val="a1"/>
    <w:qFormat/>
    <w:rsid w:val="00F118F5"/>
    <w:rPr>
      <w:rFonts w:cs="Times New Roman"/>
    </w:rPr>
  </w:style>
  <w:style w:type="character" w:styleId="a8">
    <w:name w:val="Strong"/>
    <w:basedOn w:val="a1"/>
    <w:uiPriority w:val="22"/>
    <w:qFormat/>
    <w:rsid w:val="00F118F5"/>
    <w:rPr>
      <w:b/>
      <w:bCs/>
    </w:rPr>
  </w:style>
  <w:style w:type="paragraph" w:styleId="a9">
    <w:name w:val="Balloon Text"/>
    <w:basedOn w:val="a0"/>
    <w:link w:val="aa"/>
    <w:qFormat/>
    <w:rsid w:val="00F118F5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16"/>
      <w:szCs w:val="16"/>
    </w:rPr>
  </w:style>
  <w:style w:type="paragraph" w:styleId="21">
    <w:name w:val="Body Text 2"/>
    <w:basedOn w:val="a0"/>
    <w:link w:val="22"/>
    <w:qFormat/>
    <w:rsid w:val="00F118F5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kern w:val="32"/>
      <w:sz w:val="24"/>
      <w:szCs w:val="24"/>
    </w:rPr>
  </w:style>
  <w:style w:type="paragraph" w:styleId="ab">
    <w:name w:val="Plain Text"/>
    <w:basedOn w:val="a0"/>
    <w:link w:val="ac"/>
    <w:uiPriority w:val="99"/>
    <w:qFormat/>
    <w:rsid w:val="00F118F5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31">
    <w:name w:val="Body Text Indent 3"/>
    <w:basedOn w:val="a0"/>
    <w:link w:val="32"/>
    <w:uiPriority w:val="99"/>
    <w:qFormat/>
    <w:rsid w:val="00F118F5"/>
    <w:pPr>
      <w:autoSpaceDE w:val="0"/>
      <w:autoSpaceDN w:val="0"/>
      <w:spacing w:after="120" w:line="240" w:lineRule="auto"/>
      <w:ind w:left="283"/>
    </w:pPr>
    <w:rPr>
      <w:rFonts w:ascii="Times New Roman" w:hAnsi="Times New Roman"/>
      <w:kern w:val="32"/>
      <w:sz w:val="16"/>
      <w:szCs w:val="16"/>
    </w:rPr>
  </w:style>
  <w:style w:type="paragraph" w:styleId="ad">
    <w:name w:val="caption"/>
    <w:basedOn w:val="a0"/>
    <w:next w:val="a0"/>
    <w:uiPriority w:val="35"/>
    <w:semiHidden/>
    <w:unhideWhenUsed/>
    <w:qFormat/>
    <w:rsid w:val="00F118F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annotation text"/>
    <w:basedOn w:val="a0"/>
    <w:link w:val="af"/>
    <w:uiPriority w:val="99"/>
    <w:semiHidden/>
    <w:qFormat/>
    <w:rsid w:val="00F118F5"/>
    <w:pPr>
      <w:spacing w:after="0" w:line="240" w:lineRule="auto"/>
    </w:pPr>
    <w:rPr>
      <w:rFonts w:ascii="Times New Roman" w:hAnsi="Times New Roman"/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qFormat/>
    <w:rsid w:val="00F118F5"/>
    <w:rPr>
      <w:b/>
      <w:bCs/>
    </w:rPr>
  </w:style>
  <w:style w:type="paragraph" w:styleId="af2">
    <w:name w:val="Document Map"/>
    <w:basedOn w:val="a0"/>
    <w:link w:val="af3"/>
    <w:uiPriority w:val="99"/>
    <w:qFormat/>
    <w:rsid w:val="00F118F5"/>
    <w:pPr>
      <w:shd w:val="clear" w:color="auto" w:fill="00008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24"/>
      <w:szCs w:val="24"/>
    </w:rPr>
  </w:style>
  <w:style w:type="paragraph" w:styleId="af4">
    <w:name w:val="footnote text"/>
    <w:basedOn w:val="a0"/>
    <w:link w:val="af5"/>
    <w:uiPriority w:val="99"/>
    <w:semiHidden/>
    <w:qFormat/>
    <w:rsid w:val="00F118F5"/>
    <w:pPr>
      <w:spacing w:after="0" w:line="240" w:lineRule="auto"/>
    </w:pPr>
    <w:rPr>
      <w:rFonts w:ascii="Times New Roman" w:hAnsi="Times New Roman"/>
      <w:sz w:val="20"/>
      <w:szCs w:val="24"/>
    </w:rPr>
  </w:style>
  <w:style w:type="paragraph" w:styleId="af6">
    <w:name w:val="header"/>
    <w:basedOn w:val="a0"/>
    <w:link w:val="af7"/>
    <w:uiPriority w:val="99"/>
    <w:qFormat/>
    <w:rsid w:val="00F118F5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paragraph" w:styleId="af8">
    <w:name w:val="envelope address"/>
    <w:basedOn w:val="a0"/>
    <w:uiPriority w:val="99"/>
    <w:qFormat/>
    <w:rsid w:val="00F118F5"/>
    <w:pPr>
      <w:framePr w:w="7920" w:h="1980" w:hRule="exact" w:hSpace="180" w:wrap="auto" w:hAnchor="page" w:xAlign="center" w:yAlign="bottom"/>
      <w:overflowPunct w:val="0"/>
      <w:autoSpaceDE w:val="0"/>
      <w:autoSpaceDN w:val="0"/>
      <w:adjustRightInd w:val="0"/>
      <w:spacing w:after="120" w:line="240" w:lineRule="auto"/>
      <w:ind w:left="2880"/>
      <w:textAlignment w:val="baseline"/>
    </w:pPr>
    <w:rPr>
      <w:rFonts w:ascii="Arial" w:hAnsi="Arial" w:cs="Arial"/>
      <w:kern w:val="32"/>
      <w:sz w:val="24"/>
      <w:szCs w:val="24"/>
    </w:rPr>
  </w:style>
  <w:style w:type="paragraph" w:styleId="af9">
    <w:name w:val="Body Text"/>
    <w:basedOn w:val="a0"/>
    <w:link w:val="afa"/>
    <w:qFormat/>
    <w:rsid w:val="00F118F5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paragraph" w:styleId="afb">
    <w:name w:val="Date"/>
    <w:basedOn w:val="a0"/>
    <w:next w:val="a0"/>
    <w:link w:val="afc"/>
    <w:uiPriority w:val="99"/>
    <w:qFormat/>
    <w:rsid w:val="00F118F5"/>
    <w:pPr>
      <w:overflowPunct w:val="0"/>
      <w:autoSpaceDE w:val="0"/>
      <w:autoSpaceDN w:val="0"/>
      <w:adjustRightInd w:val="0"/>
      <w:spacing w:after="720" w:line="240" w:lineRule="auto"/>
      <w:ind w:left="4680"/>
      <w:textAlignment w:val="baseline"/>
    </w:pPr>
    <w:rPr>
      <w:rFonts w:ascii="Courier New" w:hAnsi="Courier New" w:cs="Courier New"/>
      <w:sz w:val="24"/>
      <w:szCs w:val="24"/>
    </w:rPr>
  </w:style>
  <w:style w:type="paragraph" w:styleId="afd">
    <w:name w:val="Body Text Indent"/>
    <w:basedOn w:val="a0"/>
    <w:link w:val="afe"/>
    <w:qFormat/>
    <w:rsid w:val="00F118F5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styleId="aff">
    <w:name w:val="Title"/>
    <w:basedOn w:val="a0"/>
    <w:next w:val="a0"/>
    <w:link w:val="aff0"/>
    <w:uiPriority w:val="10"/>
    <w:qFormat/>
    <w:rsid w:val="00F118F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f1">
    <w:name w:val="footer"/>
    <w:basedOn w:val="a0"/>
    <w:link w:val="aff2"/>
    <w:uiPriority w:val="99"/>
    <w:qFormat/>
    <w:rsid w:val="00F118F5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paragraph" w:styleId="aff3">
    <w:name w:val="List"/>
    <w:basedOn w:val="af9"/>
    <w:qFormat/>
    <w:rsid w:val="00F118F5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 w:cs="Tahoma"/>
      <w:b/>
      <w:kern w:val="0"/>
      <w:sz w:val="28"/>
      <w:szCs w:val="20"/>
      <w:lang w:eastAsia="ar-SA"/>
    </w:rPr>
  </w:style>
  <w:style w:type="paragraph" w:styleId="aff4">
    <w:name w:val="Normal (Web)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33">
    <w:name w:val="Body Text 3"/>
    <w:basedOn w:val="a0"/>
    <w:link w:val="34"/>
    <w:uiPriority w:val="99"/>
    <w:qFormat/>
    <w:rsid w:val="00F118F5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 CYR" w:hAnsi="Times New Roman CYR" w:cs="Times New Roman CYR"/>
      <w:sz w:val="16"/>
      <w:szCs w:val="16"/>
    </w:rPr>
  </w:style>
  <w:style w:type="paragraph" w:styleId="23">
    <w:name w:val="Body Text Indent 2"/>
    <w:basedOn w:val="a0"/>
    <w:link w:val="24"/>
    <w:qFormat/>
    <w:rsid w:val="00F118F5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paragraph" w:styleId="aff5">
    <w:name w:val="Subtitle"/>
    <w:basedOn w:val="a0"/>
    <w:next w:val="a0"/>
    <w:link w:val="aff6"/>
    <w:uiPriority w:val="11"/>
    <w:qFormat/>
    <w:rsid w:val="00F118F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f7">
    <w:name w:val="Salutation"/>
    <w:basedOn w:val="a0"/>
    <w:next w:val="a0"/>
    <w:link w:val="aff8"/>
    <w:uiPriority w:val="99"/>
    <w:qFormat/>
    <w:rsid w:val="00F118F5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table" w:styleId="aff9">
    <w:name w:val="Table Grid"/>
    <w:basedOn w:val="a2"/>
    <w:uiPriority w:val="59"/>
    <w:qFormat/>
    <w:rsid w:val="00F118F5"/>
    <w:pPr>
      <w:overflowPunct w:val="0"/>
      <w:autoSpaceDE w:val="0"/>
      <w:autoSpaceDN w:val="0"/>
      <w:adjustRightInd w:val="0"/>
      <w:spacing w:after="120"/>
      <w:textAlignment w:val="baseline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1"/>
    <w:link w:val="1"/>
    <w:uiPriority w:val="9"/>
    <w:qFormat/>
    <w:rsid w:val="00F118F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uiPriority w:val="9"/>
    <w:qFormat/>
    <w:rsid w:val="00F118F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1"/>
    <w:link w:val="3"/>
    <w:uiPriority w:val="9"/>
    <w:qFormat/>
    <w:rsid w:val="00F118F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1"/>
    <w:link w:val="4"/>
    <w:uiPriority w:val="9"/>
    <w:qFormat/>
    <w:rsid w:val="00F118F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uiPriority w:val="9"/>
    <w:qFormat/>
    <w:rsid w:val="00F118F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1"/>
    <w:link w:val="6"/>
    <w:uiPriority w:val="9"/>
    <w:qFormat/>
    <w:rsid w:val="00F118F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1"/>
    <w:link w:val="7"/>
    <w:uiPriority w:val="9"/>
    <w:qFormat/>
    <w:rsid w:val="00F118F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1"/>
    <w:link w:val="8"/>
    <w:uiPriority w:val="9"/>
    <w:qFormat/>
    <w:rsid w:val="00F118F5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1"/>
    <w:link w:val="9"/>
    <w:uiPriority w:val="9"/>
    <w:qFormat/>
    <w:rsid w:val="00F118F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fa">
    <w:name w:val="List Paragraph"/>
    <w:basedOn w:val="a0"/>
    <w:uiPriority w:val="34"/>
    <w:qFormat/>
    <w:rsid w:val="00F118F5"/>
    <w:pPr>
      <w:ind w:left="720"/>
      <w:contextualSpacing/>
    </w:pPr>
  </w:style>
  <w:style w:type="paragraph" w:customStyle="1" w:styleId="ConsPlusCell">
    <w:name w:val="ConsPlusCell"/>
    <w:qFormat/>
    <w:rsid w:val="00F118F5"/>
    <w:pPr>
      <w:autoSpaceDE w:val="0"/>
      <w:autoSpaceDN w:val="0"/>
      <w:adjustRightInd w:val="0"/>
    </w:pPr>
    <w:rPr>
      <w:rFonts w:eastAsia="Times New Roman"/>
      <w:sz w:val="24"/>
      <w:szCs w:val="24"/>
      <w:lang w:val="en-US" w:bidi="en-US"/>
    </w:rPr>
  </w:style>
  <w:style w:type="paragraph" w:customStyle="1" w:styleId="ConsPlusNonformat">
    <w:name w:val="ConsPlusNonformat"/>
    <w:uiPriority w:val="99"/>
    <w:qFormat/>
    <w:rsid w:val="00F118F5"/>
    <w:pPr>
      <w:widowControl w:val="0"/>
      <w:autoSpaceDE w:val="0"/>
      <w:autoSpaceDN w:val="0"/>
    </w:pPr>
    <w:rPr>
      <w:rFonts w:ascii="Courier New" w:eastAsia="Times New Roman" w:hAnsi="Courier New" w:cs="Courier New"/>
      <w:lang w:val="en-US" w:bidi="en-US"/>
    </w:rPr>
  </w:style>
  <w:style w:type="paragraph" w:customStyle="1" w:styleId="ConsPlusNormal">
    <w:name w:val="ConsPlusNormal"/>
    <w:qFormat/>
    <w:rsid w:val="00F118F5"/>
    <w:pPr>
      <w:widowControl w:val="0"/>
      <w:autoSpaceDE w:val="0"/>
      <w:autoSpaceDN w:val="0"/>
      <w:ind w:firstLine="720"/>
    </w:pPr>
    <w:rPr>
      <w:rFonts w:ascii="Arial" w:eastAsia="Times New Roman" w:hAnsi="Arial" w:cs="Arial"/>
      <w:lang w:val="en-US" w:bidi="en-US"/>
    </w:rPr>
  </w:style>
  <w:style w:type="paragraph" w:customStyle="1" w:styleId="Eiiey">
    <w:name w:val="Eiiey"/>
    <w:basedOn w:val="a0"/>
    <w:qFormat/>
    <w:rsid w:val="00F118F5"/>
    <w:pPr>
      <w:overflowPunct w:val="0"/>
      <w:autoSpaceDE w:val="0"/>
      <w:autoSpaceDN w:val="0"/>
      <w:adjustRightInd w:val="0"/>
      <w:spacing w:before="240" w:after="0" w:line="240" w:lineRule="auto"/>
      <w:ind w:left="547" w:hanging="547"/>
      <w:textAlignment w:val="baseline"/>
    </w:pPr>
    <w:rPr>
      <w:rFonts w:ascii="Courier New" w:hAnsi="Courier New" w:cs="Courier New"/>
      <w:sz w:val="24"/>
      <w:szCs w:val="24"/>
    </w:rPr>
  </w:style>
  <w:style w:type="paragraph" w:customStyle="1" w:styleId="Iaaoiueaaan">
    <w:name w:val="Ia?aoiue aa?an"/>
    <w:basedOn w:val="af8"/>
    <w:next w:val="afb"/>
    <w:uiPriority w:val="99"/>
    <w:qFormat/>
    <w:rsid w:val="00F118F5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character" w:customStyle="1" w:styleId="afc">
    <w:name w:val="Дата Знак"/>
    <w:basedOn w:val="a1"/>
    <w:link w:val="afb"/>
    <w:uiPriority w:val="99"/>
    <w:qFormat/>
    <w:rsid w:val="00F118F5"/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NoieaAieiaiea">
    <w:name w:val="No?iea Aieiaiea"/>
    <w:basedOn w:val="a0"/>
    <w:next w:val="aff7"/>
    <w:uiPriority w:val="99"/>
    <w:qFormat/>
    <w:rsid w:val="00F118F5"/>
    <w:pPr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Courier New" w:hAnsi="Courier New" w:cs="Courier New"/>
      <w:sz w:val="24"/>
      <w:szCs w:val="24"/>
    </w:rPr>
  </w:style>
  <w:style w:type="character" w:customStyle="1" w:styleId="aff8">
    <w:name w:val="Приветствие Знак"/>
    <w:basedOn w:val="a1"/>
    <w:link w:val="aff7"/>
    <w:uiPriority w:val="99"/>
    <w:qFormat/>
    <w:rsid w:val="00F118F5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character" w:customStyle="1" w:styleId="af7">
    <w:name w:val="Верхний колонтитул Знак"/>
    <w:basedOn w:val="a1"/>
    <w:link w:val="af6"/>
    <w:uiPriority w:val="99"/>
    <w:qFormat/>
    <w:rsid w:val="00F118F5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character" w:customStyle="1" w:styleId="aff2">
    <w:name w:val="Нижний колонтитул Знак"/>
    <w:basedOn w:val="a1"/>
    <w:link w:val="aff1"/>
    <w:uiPriority w:val="99"/>
    <w:qFormat/>
    <w:rsid w:val="00F118F5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character" w:customStyle="1" w:styleId="af3">
    <w:name w:val="Схема документа Знак"/>
    <w:basedOn w:val="a1"/>
    <w:link w:val="af2"/>
    <w:uiPriority w:val="99"/>
    <w:qFormat/>
    <w:rsid w:val="00F118F5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character" w:customStyle="1" w:styleId="aa">
    <w:name w:val="Текст выноски Знак"/>
    <w:basedOn w:val="a1"/>
    <w:link w:val="a9"/>
    <w:qFormat/>
    <w:rsid w:val="00F118F5"/>
    <w:rPr>
      <w:rFonts w:ascii="Tahoma" w:eastAsia="Times New Roman" w:hAnsi="Tahoma" w:cs="Tahoma"/>
      <w:kern w:val="32"/>
      <w:sz w:val="16"/>
      <w:szCs w:val="16"/>
      <w:lang w:eastAsia="ru-RU"/>
    </w:rPr>
  </w:style>
  <w:style w:type="character" w:customStyle="1" w:styleId="11">
    <w:name w:val="Дата Знак1"/>
    <w:uiPriority w:val="99"/>
    <w:qFormat/>
    <w:rsid w:val="00F118F5"/>
    <w:rPr>
      <w:rFonts w:ascii="Courier New" w:hAnsi="Courier New"/>
      <w:sz w:val="24"/>
      <w:lang w:val="ru-RU" w:eastAsia="ru-RU"/>
    </w:rPr>
  </w:style>
  <w:style w:type="character" w:customStyle="1" w:styleId="110">
    <w:name w:val="Заголовок 1 Знак1"/>
    <w:uiPriority w:val="99"/>
    <w:qFormat/>
    <w:rsid w:val="00F118F5"/>
    <w:rPr>
      <w:kern w:val="32"/>
      <w:sz w:val="28"/>
      <w:lang w:val="ru-RU" w:eastAsia="ru-RU"/>
    </w:rPr>
  </w:style>
  <w:style w:type="character" w:customStyle="1" w:styleId="12">
    <w:name w:val="Приветствие Знак1"/>
    <w:uiPriority w:val="99"/>
    <w:qFormat/>
    <w:rsid w:val="00F118F5"/>
    <w:rPr>
      <w:kern w:val="32"/>
      <w:sz w:val="24"/>
      <w:lang w:val="ru-RU" w:eastAsia="ru-RU"/>
    </w:rPr>
  </w:style>
  <w:style w:type="character" w:customStyle="1" w:styleId="13">
    <w:name w:val="Верхний колонтитул Знак1"/>
    <w:uiPriority w:val="99"/>
    <w:qFormat/>
    <w:rsid w:val="00F118F5"/>
    <w:rPr>
      <w:kern w:val="32"/>
      <w:sz w:val="24"/>
      <w:lang w:val="ru-RU" w:eastAsia="ru-RU"/>
    </w:rPr>
  </w:style>
  <w:style w:type="character" w:customStyle="1" w:styleId="14">
    <w:name w:val="Нижний колонтитул Знак1"/>
    <w:uiPriority w:val="99"/>
    <w:qFormat/>
    <w:rsid w:val="00F118F5"/>
    <w:rPr>
      <w:kern w:val="32"/>
      <w:sz w:val="24"/>
      <w:lang w:val="ru-RU" w:eastAsia="ru-RU"/>
    </w:rPr>
  </w:style>
  <w:style w:type="character" w:customStyle="1" w:styleId="15">
    <w:name w:val="Схема документа Знак1"/>
    <w:uiPriority w:val="99"/>
    <w:qFormat/>
    <w:rsid w:val="00F118F5"/>
    <w:rPr>
      <w:rFonts w:ascii="Tahoma" w:hAnsi="Tahoma"/>
      <w:kern w:val="32"/>
      <w:sz w:val="24"/>
      <w:lang w:val="ru-RU" w:eastAsia="ru-RU"/>
    </w:rPr>
  </w:style>
  <w:style w:type="paragraph" w:customStyle="1" w:styleId="16">
    <w:name w:val="Знак1 Знак Знак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17">
    <w:name w:val="Текст выноски Знак1"/>
    <w:uiPriority w:val="99"/>
    <w:qFormat/>
    <w:rsid w:val="00F118F5"/>
    <w:rPr>
      <w:rFonts w:ascii="Tahoma" w:hAnsi="Tahoma"/>
      <w:kern w:val="32"/>
      <w:sz w:val="16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qFormat/>
    <w:rsid w:val="00F118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qFormat/>
    <w:rsid w:val="00F118F5"/>
    <w:pPr>
      <w:autoSpaceDE w:val="0"/>
      <w:autoSpaceDN w:val="0"/>
      <w:ind w:firstLine="720"/>
    </w:pPr>
    <w:rPr>
      <w:rFonts w:ascii="Arial" w:eastAsia="Times New Roman" w:hAnsi="Arial" w:cs="Arial"/>
      <w:lang w:val="en-US" w:bidi="en-US"/>
    </w:rPr>
  </w:style>
  <w:style w:type="paragraph" w:customStyle="1" w:styleId="ConsNonformat">
    <w:name w:val="ConsNonformat"/>
    <w:qFormat/>
    <w:rsid w:val="00F118F5"/>
    <w:pPr>
      <w:autoSpaceDE w:val="0"/>
      <w:autoSpaceDN w:val="0"/>
    </w:pPr>
    <w:rPr>
      <w:rFonts w:ascii="Courier New" w:eastAsia="Times New Roman" w:hAnsi="Courier New" w:cs="Courier New"/>
      <w:lang w:val="en-US" w:bidi="en-US"/>
    </w:rPr>
  </w:style>
  <w:style w:type="paragraph" w:customStyle="1" w:styleId="Times14">
    <w:name w:val="Times14"/>
    <w:basedOn w:val="a0"/>
    <w:uiPriority w:val="99"/>
    <w:qFormat/>
    <w:rsid w:val="00F118F5"/>
    <w:pPr>
      <w:autoSpaceDE w:val="0"/>
      <w:autoSpaceDN w:val="0"/>
      <w:spacing w:after="0" w:line="240" w:lineRule="auto"/>
      <w:ind w:firstLine="851"/>
      <w:jc w:val="both"/>
    </w:pPr>
    <w:rPr>
      <w:rFonts w:ascii="Times New Roman" w:hAnsi="Times New Roman"/>
      <w:sz w:val="28"/>
      <w:szCs w:val="28"/>
    </w:rPr>
  </w:style>
  <w:style w:type="paragraph" w:customStyle="1" w:styleId="Times12">
    <w:name w:val="Times12"/>
    <w:basedOn w:val="a0"/>
    <w:qFormat/>
    <w:rsid w:val="00F118F5"/>
    <w:pPr>
      <w:autoSpaceDE w:val="0"/>
      <w:autoSpaceDN w:val="0"/>
      <w:spacing w:after="0" w:line="240" w:lineRule="auto"/>
      <w:ind w:firstLine="709"/>
      <w:jc w:val="both"/>
    </w:pPr>
    <w:rPr>
      <w:rFonts w:ascii="Times New Roman" w:hAnsi="Times New Roman"/>
      <w:sz w:val="24"/>
      <w:szCs w:val="24"/>
    </w:rPr>
  </w:style>
  <w:style w:type="character" w:customStyle="1" w:styleId="afa">
    <w:name w:val="Основной текст Знак"/>
    <w:basedOn w:val="a1"/>
    <w:link w:val="af9"/>
    <w:qFormat/>
    <w:rsid w:val="00F118F5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customStyle="1" w:styleId="ConsCell">
    <w:name w:val="ConsCell"/>
    <w:uiPriority w:val="99"/>
    <w:qFormat/>
    <w:rsid w:val="00F118F5"/>
    <w:pPr>
      <w:autoSpaceDE w:val="0"/>
      <w:autoSpaceDN w:val="0"/>
    </w:pPr>
    <w:rPr>
      <w:rFonts w:ascii="Arial" w:eastAsia="Times New Roman" w:hAnsi="Arial" w:cs="Arial"/>
      <w:lang w:val="en-US" w:bidi="en-US"/>
    </w:rPr>
  </w:style>
  <w:style w:type="paragraph" w:customStyle="1" w:styleId="Courier14">
    <w:name w:val="Courier14"/>
    <w:basedOn w:val="a0"/>
    <w:uiPriority w:val="99"/>
    <w:rsid w:val="00F118F5"/>
    <w:pPr>
      <w:autoSpaceDE w:val="0"/>
      <w:autoSpaceDN w:val="0"/>
      <w:spacing w:after="0" w:line="240" w:lineRule="auto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ConsPlusTitle">
    <w:name w:val="ConsPlusTitle"/>
    <w:qFormat/>
    <w:rsid w:val="00F118F5"/>
    <w:pPr>
      <w:widowControl w:val="0"/>
      <w:autoSpaceDE w:val="0"/>
      <w:autoSpaceDN w:val="0"/>
    </w:pPr>
    <w:rPr>
      <w:rFonts w:ascii="Arial" w:eastAsia="Times New Roman" w:hAnsi="Arial" w:cs="Arial"/>
      <w:b/>
      <w:bCs/>
      <w:lang w:val="en-US" w:bidi="en-US"/>
    </w:rPr>
  </w:style>
  <w:style w:type="character" w:customStyle="1" w:styleId="32">
    <w:name w:val="Основной текст с отступом 3 Знак"/>
    <w:basedOn w:val="a1"/>
    <w:link w:val="31"/>
    <w:uiPriority w:val="99"/>
    <w:qFormat/>
    <w:rsid w:val="00F118F5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customStyle="1" w:styleId="affb">
    <w:name w:val="МОН"/>
    <w:basedOn w:val="a0"/>
    <w:uiPriority w:val="99"/>
    <w:qFormat/>
    <w:rsid w:val="00F118F5"/>
    <w:pPr>
      <w:autoSpaceDE w:val="0"/>
      <w:autoSpaceDN w:val="0"/>
      <w:spacing w:after="0" w:line="360" w:lineRule="auto"/>
      <w:ind w:firstLine="709"/>
      <w:jc w:val="both"/>
    </w:pPr>
    <w:rPr>
      <w:rFonts w:ascii="Times New Roman" w:hAnsi="Times New Roman"/>
      <w:sz w:val="28"/>
      <w:szCs w:val="28"/>
    </w:rPr>
  </w:style>
  <w:style w:type="paragraph" w:customStyle="1" w:styleId="ConsPlusDocList">
    <w:name w:val="ConsPlusDocList"/>
    <w:uiPriority w:val="99"/>
    <w:qFormat/>
    <w:rsid w:val="00F118F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lang w:val="en-US" w:bidi="en-US"/>
    </w:rPr>
  </w:style>
  <w:style w:type="paragraph" w:customStyle="1" w:styleId="Heading">
    <w:name w:val="Heading"/>
    <w:uiPriority w:val="99"/>
    <w:qFormat/>
    <w:rsid w:val="00F118F5"/>
    <w:pPr>
      <w:widowControl w:val="0"/>
      <w:autoSpaceDE w:val="0"/>
      <w:autoSpaceDN w:val="0"/>
      <w:adjustRightInd w:val="0"/>
    </w:pPr>
    <w:rPr>
      <w:rFonts w:eastAsia="Times New Roman"/>
      <w:b/>
      <w:bCs/>
      <w:sz w:val="28"/>
      <w:szCs w:val="28"/>
      <w:lang w:val="en-US" w:bidi="en-US"/>
    </w:rPr>
  </w:style>
  <w:style w:type="character" w:customStyle="1" w:styleId="18">
    <w:name w:val="Знак Знак1"/>
    <w:uiPriority w:val="99"/>
    <w:semiHidden/>
    <w:qFormat/>
    <w:rsid w:val="00F118F5"/>
    <w:rPr>
      <w:kern w:val="32"/>
      <w:sz w:val="24"/>
      <w:lang w:val="ru-RU" w:eastAsia="ru-RU"/>
    </w:rPr>
  </w:style>
  <w:style w:type="paragraph" w:customStyle="1" w:styleId="Oaenoaieoiaioa">
    <w:name w:val="Oaeno aieoiaioa"/>
    <w:basedOn w:val="a0"/>
    <w:uiPriority w:val="99"/>
    <w:qFormat/>
    <w:rsid w:val="00F118F5"/>
    <w:pPr>
      <w:suppressAutoHyphens/>
      <w:spacing w:after="0" w:line="240" w:lineRule="auto"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qFormat/>
    <w:rsid w:val="00F118F5"/>
    <w:rPr>
      <w:rFonts w:ascii="Arial" w:eastAsia="Times New Roman" w:hAnsi="Arial" w:cs="Arial"/>
      <w:b/>
      <w:bCs/>
      <w:sz w:val="16"/>
      <w:szCs w:val="16"/>
      <w:lang w:val="en-US" w:bidi="en-US"/>
    </w:rPr>
  </w:style>
  <w:style w:type="character" w:customStyle="1" w:styleId="24">
    <w:name w:val="Основной текст с отступом 2 Знак"/>
    <w:basedOn w:val="a1"/>
    <w:link w:val="23"/>
    <w:qFormat/>
    <w:rsid w:val="00F118F5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customStyle="1" w:styleId="14pt">
    <w:name w:val="Стиль 14 pt по центру"/>
    <w:basedOn w:val="a0"/>
    <w:uiPriority w:val="99"/>
    <w:qFormat/>
    <w:rsid w:val="00F118F5"/>
    <w:pPr>
      <w:overflowPunct w:val="0"/>
      <w:autoSpaceDE w:val="0"/>
      <w:autoSpaceDN w:val="0"/>
      <w:adjustRightInd w:val="0"/>
      <w:spacing w:after="120" w:line="240" w:lineRule="auto"/>
      <w:jc w:val="center"/>
      <w:textAlignment w:val="baseline"/>
    </w:pPr>
    <w:rPr>
      <w:rFonts w:ascii="Times New Roman CYR" w:hAnsi="Times New Roman CYR" w:cs="Times New Roman CYR"/>
      <w:kern w:val="32"/>
      <w:sz w:val="28"/>
      <w:szCs w:val="28"/>
    </w:rPr>
  </w:style>
  <w:style w:type="character" w:customStyle="1" w:styleId="34">
    <w:name w:val="Основной текст 3 Знак"/>
    <w:basedOn w:val="a1"/>
    <w:link w:val="33"/>
    <w:uiPriority w:val="99"/>
    <w:qFormat/>
    <w:rsid w:val="00F118F5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character" w:customStyle="1" w:styleId="81">
    <w:name w:val="Знак8"/>
    <w:uiPriority w:val="99"/>
    <w:semiHidden/>
    <w:qFormat/>
    <w:rsid w:val="00F118F5"/>
    <w:rPr>
      <w:rFonts w:ascii="Courier New" w:hAnsi="Courier New"/>
      <w:sz w:val="24"/>
      <w:lang w:val="ru-RU" w:eastAsia="ru-RU"/>
    </w:rPr>
  </w:style>
  <w:style w:type="character" w:customStyle="1" w:styleId="41">
    <w:name w:val="Знак4"/>
    <w:uiPriority w:val="99"/>
    <w:semiHidden/>
    <w:qFormat/>
    <w:rsid w:val="00F118F5"/>
    <w:rPr>
      <w:rFonts w:ascii="Tahoma" w:hAnsi="Tahoma"/>
      <w:kern w:val="32"/>
      <w:sz w:val="24"/>
      <w:lang w:val="ru-RU" w:eastAsia="ru-RU"/>
    </w:rPr>
  </w:style>
  <w:style w:type="character" w:customStyle="1" w:styleId="810">
    <w:name w:val="Знак81"/>
    <w:uiPriority w:val="99"/>
    <w:semiHidden/>
    <w:qFormat/>
    <w:rsid w:val="00F118F5"/>
    <w:rPr>
      <w:rFonts w:ascii="Courier New" w:hAnsi="Courier New"/>
      <w:sz w:val="24"/>
      <w:lang w:val="ru-RU" w:eastAsia="ru-RU"/>
    </w:rPr>
  </w:style>
  <w:style w:type="character" w:customStyle="1" w:styleId="410">
    <w:name w:val="Знак41"/>
    <w:uiPriority w:val="99"/>
    <w:semiHidden/>
    <w:qFormat/>
    <w:rsid w:val="00F118F5"/>
    <w:rPr>
      <w:rFonts w:ascii="Tahoma" w:hAnsi="Tahoma"/>
      <w:kern w:val="32"/>
      <w:sz w:val="24"/>
      <w:lang w:val="ru-RU" w:eastAsia="ru-RU"/>
    </w:rPr>
  </w:style>
  <w:style w:type="character" w:customStyle="1" w:styleId="25">
    <w:name w:val="Знак2"/>
    <w:uiPriority w:val="99"/>
    <w:semiHidden/>
    <w:qFormat/>
    <w:rsid w:val="00F118F5"/>
    <w:rPr>
      <w:rFonts w:ascii="Times New Roman CYR" w:hAnsi="Times New Roman CYR"/>
      <w:sz w:val="26"/>
      <w:lang w:val="ru-RU" w:eastAsia="ru-RU"/>
    </w:rPr>
  </w:style>
  <w:style w:type="character" w:customStyle="1" w:styleId="19">
    <w:name w:val="Знак1"/>
    <w:uiPriority w:val="99"/>
    <w:semiHidden/>
    <w:qFormat/>
    <w:rsid w:val="00F118F5"/>
    <w:rPr>
      <w:kern w:val="32"/>
      <w:sz w:val="24"/>
      <w:lang w:val="ru-RU" w:eastAsia="ru-RU"/>
    </w:rPr>
  </w:style>
  <w:style w:type="character" w:customStyle="1" w:styleId="111">
    <w:name w:val="Знак11"/>
    <w:uiPriority w:val="99"/>
    <w:semiHidden/>
    <w:qFormat/>
    <w:rsid w:val="00F118F5"/>
    <w:rPr>
      <w:kern w:val="32"/>
      <w:sz w:val="24"/>
      <w:lang w:val="ru-RU" w:eastAsia="ru-RU"/>
    </w:rPr>
  </w:style>
  <w:style w:type="character" w:customStyle="1" w:styleId="120">
    <w:name w:val="Знак12"/>
    <w:uiPriority w:val="99"/>
    <w:qFormat/>
    <w:rsid w:val="00F118F5"/>
    <w:rPr>
      <w:kern w:val="32"/>
      <w:sz w:val="24"/>
      <w:lang w:val="ru-RU" w:eastAsia="ru-RU"/>
    </w:rPr>
  </w:style>
  <w:style w:type="paragraph" w:customStyle="1" w:styleId="150">
    <w:name w:val="Знак1 Знак Знак5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c">
    <w:name w:val="Знак Знак Знак Знак Знак Знак Знак Знак Знак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d">
    <w:name w:val="Знак Знак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22">
    <w:name w:val="Основной текст 2 Знак"/>
    <w:basedOn w:val="a1"/>
    <w:link w:val="21"/>
    <w:qFormat/>
    <w:rsid w:val="00F118F5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character" w:customStyle="1" w:styleId="aff0">
    <w:name w:val="Название Знак"/>
    <w:basedOn w:val="a1"/>
    <w:link w:val="aff"/>
    <w:uiPriority w:val="10"/>
    <w:qFormat/>
    <w:rsid w:val="00F118F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121">
    <w:name w:val="Знак1 Знак Знак2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2">
    <w:name w:val="Знак Знак Знак Знак Знак Знак Знак Знак Знак4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a">
    <w:name w:val="Стиль1"/>
    <w:basedOn w:val="a0"/>
    <w:uiPriority w:val="99"/>
    <w:qFormat/>
    <w:rsid w:val="00F118F5"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26">
    <w:name w:val="Стиль2"/>
    <w:basedOn w:val="Times14"/>
    <w:uiPriority w:val="99"/>
    <w:qFormat/>
    <w:rsid w:val="00F118F5"/>
    <w:pPr>
      <w:autoSpaceDE/>
      <w:autoSpaceDN/>
      <w:spacing w:before="100" w:beforeAutospacing="1" w:after="100" w:afterAutospacing="1"/>
    </w:pPr>
  </w:style>
  <w:style w:type="paragraph" w:customStyle="1" w:styleId="112">
    <w:name w:val="Знак1 Знак Знак1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b">
    <w:name w:val="Знак Знак Знак Знак Знак Знак Знак Знак Знак1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7">
    <w:name w:val="Дата Знак2"/>
    <w:uiPriority w:val="99"/>
    <w:qFormat/>
    <w:locked/>
    <w:rsid w:val="00F118F5"/>
    <w:rPr>
      <w:kern w:val="32"/>
      <w:sz w:val="24"/>
    </w:rPr>
  </w:style>
  <w:style w:type="character" w:customStyle="1" w:styleId="122">
    <w:name w:val="Заголовок 1 Знак2"/>
    <w:uiPriority w:val="99"/>
    <w:qFormat/>
    <w:locked/>
    <w:rsid w:val="00F118F5"/>
    <w:rPr>
      <w:rFonts w:ascii="Cambria" w:hAnsi="Cambria"/>
      <w:b/>
      <w:kern w:val="32"/>
      <w:sz w:val="32"/>
    </w:rPr>
  </w:style>
  <w:style w:type="character" w:customStyle="1" w:styleId="28">
    <w:name w:val="Приветствие Знак2"/>
    <w:uiPriority w:val="99"/>
    <w:qFormat/>
    <w:locked/>
    <w:rsid w:val="00F118F5"/>
    <w:rPr>
      <w:kern w:val="32"/>
      <w:sz w:val="24"/>
    </w:rPr>
  </w:style>
  <w:style w:type="character" w:customStyle="1" w:styleId="29">
    <w:name w:val="Верхний колонтитул Знак2"/>
    <w:uiPriority w:val="99"/>
    <w:qFormat/>
    <w:locked/>
    <w:rsid w:val="00F118F5"/>
    <w:rPr>
      <w:kern w:val="32"/>
      <w:sz w:val="24"/>
    </w:rPr>
  </w:style>
  <w:style w:type="character" w:customStyle="1" w:styleId="2a">
    <w:name w:val="Нижний колонтитул Знак2"/>
    <w:uiPriority w:val="99"/>
    <w:qFormat/>
    <w:locked/>
    <w:rsid w:val="00F118F5"/>
    <w:rPr>
      <w:kern w:val="32"/>
      <w:sz w:val="24"/>
    </w:rPr>
  </w:style>
  <w:style w:type="paragraph" w:customStyle="1" w:styleId="130">
    <w:name w:val="Знак1 Знак Знак3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3">
    <w:name w:val="Знак Знак4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2b">
    <w:name w:val="Знак Знак Знак Знак Знак Знак Знак Знак Знак2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5">
    <w:name w:val="Знак Знак3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00">
    <w:name w:val="Знак20"/>
    <w:uiPriority w:val="99"/>
    <w:qFormat/>
    <w:rsid w:val="00F118F5"/>
    <w:rPr>
      <w:kern w:val="32"/>
      <w:sz w:val="28"/>
      <w:lang w:val="ru-RU" w:eastAsia="ru-RU"/>
    </w:rPr>
  </w:style>
  <w:style w:type="paragraph" w:customStyle="1" w:styleId="140">
    <w:name w:val="Знак1 Знак Знак4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6">
    <w:name w:val="Знак Знак Знак Знак Знак Знак Знак Знак Знак3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2c">
    <w:name w:val="Знак Знак2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210">
    <w:name w:val="Заголовок 2 Знак1"/>
    <w:uiPriority w:val="99"/>
    <w:qFormat/>
    <w:rsid w:val="00F118F5"/>
    <w:rPr>
      <w:rFonts w:ascii="Arial" w:hAnsi="Arial"/>
      <w:b/>
      <w:i/>
      <w:kern w:val="32"/>
      <w:sz w:val="28"/>
    </w:rPr>
  </w:style>
  <w:style w:type="character" w:customStyle="1" w:styleId="310">
    <w:name w:val="Заголовок 3 Знак1"/>
    <w:uiPriority w:val="99"/>
    <w:qFormat/>
    <w:rsid w:val="00F118F5"/>
    <w:rPr>
      <w:rFonts w:ascii="Arial" w:hAnsi="Arial"/>
      <w:b/>
      <w:kern w:val="32"/>
      <w:sz w:val="26"/>
    </w:rPr>
  </w:style>
  <w:style w:type="character" w:customStyle="1" w:styleId="411">
    <w:name w:val="Заголовок 4 Знак1"/>
    <w:uiPriority w:val="99"/>
    <w:qFormat/>
    <w:rsid w:val="00F118F5"/>
    <w:rPr>
      <w:rFonts w:ascii="Times New Roman" w:hAnsi="Times New Roman"/>
      <w:b/>
      <w:kern w:val="32"/>
      <w:sz w:val="28"/>
    </w:rPr>
  </w:style>
  <w:style w:type="character" w:customStyle="1" w:styleId="51">
    <w:name w:val="Заголовок 5 Знак1"/>
    <w:uiPriority w:val="99"/>
    <w:qFormat/>
    <w:rsid w:val="00F118F5"/>
    <w:rPr>
      <w:rFonts w:ascii="Times New Roman" w:hAnsi="Times New Roman"/>
      <w:color w:val="000000"/>
      <w:sz w:val="28"/>
    </w:rPr>
  </w:style>
  <w:style w:type="character" w:customStyle="1" w:styleId="61">
    <w:name w:val="Заголовок 6 Знак1"/>
    <w:uiPriority w:val="99"/>
    <w:qFormat/>
    <w:rsid w:val="00F118F5"/>
    <w:rPr>
      <w:rFonts w:ascii="Times New Roman" w:hAnsi="Times New Roman"/>
      <w:b/>
      <w:kern w:val="32"/>
      <w:sz w:val="22"/>
    </w:rPr>
  </w:style>
  <w:style w:type="character" w:customStyle="1" w:styleId="1c">
    <w:name w:val="Основной текст Знак1"/>
    <w:uiPriority w:val="99"/>
    <w:qFormat/>
    <w:rsid w:val="00F118F5"/>
    <w:rPr>
      <w:rFonts w:ascii="Times New Roman" w:hAnsi="Times New Roman"/>
      <w:kern w:val="32"/>
      <w:sz w:val="24"/>
    </w:rPr>
  </w:style>
  <w:style w:type="character" w:customStyle="1" w:styleId="311">
    <w:name w:val="Основной текст с отступом 3 Знак1"/>
    <w:uiPriority w:val="99"/>
    <w:qFormat/>
    <w:rsid w:val="00F118F5"/>
    <w:rPr>
      <w:rFonts w:ascii="Times New Roman" w:hAnsi="Times New Roman"/>
      <w:kern w:val="32"/>
      <w:sz w:val="16"/>
    </w:rPr>
  </w:style>
  <w:style w:type="character" w:customStyle="1" w:styleId="1d">
    <w:name w:val="Основной текст с отступом Знак1"/>
    <w:qFormat/>
    <w:rsid w:val="00F118F5"/>
    <w:rPr>
      <w:rFonts w:ascii="Times New Roman" w:hAnsi="Times New Roman"/>
      <w:sz w:val="24"/>
    </w:rPr>
  </w:style>
  <w:style w:type="character" w:customStyle="1" w:styleId="131">
    <w:name w:val="Знак13"/>
    <w:uiPriority w:val="99"/>
    <w:qFormat/>
    <w:rsid w:val="00F118F5"/>
    <w:rPr>
      <w:kern w:val="32"/>
      <w:sz w:val="24"/>
      <w:lang w:val="ru-RU" w:eastAsia="ru-RU"/>
    </w:rPr>
  </w:style>
  <w:style w:type="paragraph" w:customStyle="1" w:styleId="160">
    <w:name w:val="Знак1 Знак Знак6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2">
    <w:name w:val="Знак Знак Знак Знак Знак Знак Знак Знак Знак5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11">
    <w:name w:val="Основной текст 2 Знак1"/>
    <w:uiPriority w:val="99"/>
    <w:qFormat/>
    <w:rsid w:val="00F118F5"/>
    <w:rPr>
      <w:sz w:val="22"/>
      <w:lang w:eastAsia="en-US"/>
    </w:rPr>
  </w:style>
  <w:style w:type="paragraph" w:customStyle="1" w:styleId="53">
    <w:name w:val="Знак Знак5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62">
    <w:name w:val="Знак Знак Знак Знак Знак Знак Знак Знак Знак6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63">
    <w:name w:val="Знак Знак6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71">
    <w:name w:val="Знак Знак Знак Знак Знак Знак Знак Знак Знак7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70">
    <w:name w:val="Знак1 Знак Знак7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2">
    <w:name w:val="Знак Знак Знак Знак Знак Знак Знак Знак Знак8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xl65">
    <w:name w:val="xl65"/>
    <w:basedOn w:val="a0"/>
    <w:qFormat/>
    <w:rsid w:val="00F118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6">
    <w:name w:val="xl66"/>
    <w:basedOn w:val="a0"/>
    <w:qFormat/>
    <w:rsid w:val="00F118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67">
    <w:name w:val="xl67"/>
    <w:basedOn w:val="a0"/>
    <w:qFormat/>
    <w:rsid w:val="00F118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68">
    <w:name w:val="xl68"/>
    <w:basedOn w:val="a0"/>
    <w:qFormat/>
    <w:rsid w:val="00F118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9">
    <w:name w:val="xl69"/>
    <w:basedOn w:val="a0"/>
    <w:qFormat/>
    <w:rsid w:val="00F118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70">
    <w:name w:val="xl70"/>
    <w:basedOn w:val="a0"/>
    <w:qFormat/>
    <w:rsid w:val="00F118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a0"/>
    <w:qFormat/>
    <w:rsid w:val="00F118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a0"/>
    <w:qFormat/>
    <w:rsid w:val="00F118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3">
    <w:name w:val="xl73"/>
    <w:basedOn w:val="a0"/>
    <w:qFormat/>
    <w:rsid w:val="00F118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4">
    <w:name w:val="xl74"/>
    <w:basedOn w:val="a0"/>
    <w:qFormat/>
    <w:rsid w:val="00F118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0"/>
    <w:rsid w:val="00F118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6">
    <w:name w:val="xl76"/>
    <w:basedOn w:val="a0"/>
    <w:qFormat/>
    <w:rsid w:val="00F118F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7">
    <w:name w:val="xl77"/>
    <w:basedOn w:val="a0"/>
    <w:rsid w:val="00F118F5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8">
    <w:name w:val="xl78"/>
    <w:basedOn w:val="a0"/>
    <w:qFormat/>
    <w:rsid w:val="00F118F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79">
    <w:name w:val="xl79"/>
    <w:basedOn w:val="a0"/>
    <w:rsid w:val="00F118F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0">
    <w:name w:val="xl80"/>
    <w:basedOn w:val="a0"/>
    <w:qFormat/>
    <w:rsid w:val="00F118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a0"/>
    <w:rsid w:val="00F118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2">
    <w:name w:val="xl82"/>
    <w:basedOn w:val="a0"/>
    <w:qFormat/>
    <w:rsid w:val="00F118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3">
    <w:name w:val="xl83"/>
    <w:basedOn w:val="a0"/>
    <w:qFormat/>
    <w:rsid w:val="00F118F5"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4">
    <w:name w:val="xl84"/>
    <w:basedOn w:val="a0"/>
    <w:qFormat/>
    <w:rsid w:val="00F118F5"/>
    <w:pP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85">
    <w:name w:val="xl85"/>
    <w:basedOn w:val="a0"/>
    <w:qFormat/>
    <w:rsid w:val="00F118F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a0"/>
    <w:qFormat/>
    <w:rsid w:val="00F118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a0"/>
    <w:rsid w:val="00F118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8">
    <w:name w:val="xl88"/>
    <w:basedOn w:val="a0"/>
    <w:qFormat/>
    <w:rsid w:val="00F118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89">
    <w:name w:val="xl89"/>
    <w:basedOn w:val="a0"/>
    <w:rsid w:val="00F118F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0">
    <w:name w:val="xl90"/>
    <w:basedOn w:val="a0"/>
    <w:qFormat/>
    <w:rsid w:val="00F118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91">
    <w:name w:val="xl91"/>
    <w:basedOn w:val="a0"/>
    <w:rsid w:val="00F118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a0"/>
    <w:qFormat/>
    <w:rsid w:val="00F118F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3">
    <w:name w:val="xl93"/>
    <w:basedOn w:val="a0"/>
    <w:rsid w:val="00F118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a0"/>
    <w:qFormat/>
    <w:rsid w:val="00F118F5"/>
    <w:pPr>
      <w:spacing w:before="100" w:beforeAutospacing="1" w:after="100" w:afterAutospacing="1" w:line="240" w:lineRule="auto"/>
    </w:pPr>
    <w:rPr>
      <w:rFonts w:ascii="Arial" w:hAnsi="Arial" w:cs="Arial"/>
      <w:color w:val="FF0000"/>
      <w:sz w:val="24"/>
      <w:szCs w:val="24"/>
    </w:rPr>
  </w:style>
  <w:style w:type="paragraph" w:customStyle="1" w:styleId="xl95">
    <w:name w:val="xl95"/>
    <w:basedOn w:val="a0"/>
    <w:qFormat/>
    <w:rsid w:val="00F118F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6">
    <w:name w:val="xl96"/>
    <w:basedOn w:val="a0"/>
    <w:qFormat/>
    <w:rsid w:val="00F118F5"/>
    <w:pPr>
      <w:spacing w:before="100" w:beforeAutospacing="1" w:after="100" w:afterAutospacing="1" w:line="240" w:lineRule="auto"/>
    </w:pPr>
    <w:rPr>
      <w:rFonts w:ascii="Times New Roman" w:hAnsi="Times New Roman"/>
      <w:color w:val="0000FF"/>
      <w:sz w:val="24"/>
      <w:szCs w:val="24"/>
    </w:rPr>
  </w:style>
  <w:style w:type="paragraph" w:customStyle="1" w:styleId="xl97">
    <w:name w:val="xl97"/>
    <w:basedOn w:val="a0"/>
    <w:qFormat/>
    <w:rsid w:val="00F118F5"/>
    <w:pPr>
      <w:spacing w:before="100" w:beforeAutospacing="1" w:after="100" w:afterAutospacing="1" w:line="240" w:lineRule="auto"/>
    </w:pPr>
    <w:rPr>
      <w:rFonts w:ascii="Arial" w:hAnsi="Arial" w:cs="Arial"/>
      <w:color w:val="0000FF"/>
      <w:sz w:val="24"/>
      <w:szCs w:val="24"/>
    </w:rPr>
  </w:style>
  <w:style w:type="paragraph" w:customStyle="1" w:styleId="xl98">
    <w:name w:val="xl98"/>
    <w:basedOn w:val="a0"/>
    <w:qFormat/>
    <w:rsid w:val="00F118F5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FF"/>
      <w:sz w:val="24"/>
      <w:szCs w:val="24"/>
    </w:rPr>
  </w:style>
  <w:style w:type="paragraph" w:customStyle="1" w:styleId="xl99">
    <w:name w:val="xl99"/>
    <w:basedOn w:val="a0"/>
    <w:rsid w:val="00F118F5"/>
    <w:pPr>
      <w:spacing w:before="100" w:beforeAutospacing="1" w:after="100" w:afterAutospacing="1" w:line="240" w:lineRule="auto"/>
    </w:pPr>
    <w:rPr>
      <w:rFonts w:ascii="Arial" w:hAnsi="Arial" w:cs="Arial"/>
      <w:b/>
      <w:bCs/>
      <w:color w:val="0000FF"/>
      <w:sz w:val="24"/>
      <w:szCs w:val="24"/>
    </w:rPr>
  </w:style>
  <w:style w:type="paragraph" w:customStyle="1" w:styleId="xl100">
    <w:name w:val="xl100"/>
    <w:basedOn w:val="a0"/>
    <w:qFormat/>
    <w:rsid w:val="00F118F5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01">
    <w:name w:val="xl101"/>
    <w:basedOn w:val="a0"/>
    <w:qFormat/>
    <w:rsid w:val="00F118F5"/>
    <w:pPr>
      <w:spacing w:before="100" w:beforeAutospacing="1" w:after="100" w:afterAutospacing="1" w:line="240" w:lineRule="auto"/>
    </w:pPr>
    <w:rPr>
      <w:rFonts w:ascii="Times New Roman" w:hAnsi="Times New Roman"/>
      <w:color w:val="FF0000"/>
      <w:sz w:val="24"/>
      <w:szCs w:val="24"/>
    </w:rPr>
  </w:style>
  <w:style w:type="paragraph" w:customStyle="1" w:styleId="xl102">
    <w:name w:val="xl102"/>
    <w:basedOn w:val="a0"/>
    <w:qFormat/>
    <w:rsid w:val="00F118F5"/>
    <w:pPr>
      <w:spacing w:before="100" w:beforeAutospacing="1" w:after="100" w:afterAutospacing="1" w:line="240" w:lineRule="auto"/>
    </w:pPr>
    <w:rPr>
      <w:rFonts w:ascii="Times New Roman" w:hAnsi="Times New Roman"/>
      <w:color w:val="800000"/>
      <w:sz w:val="24"/>
      <w:szCs w:val="24"/>
    </w:rPr>
  </w:style>
  <w:style w:type="paragraph" w:customStyle="1" w:styleId="xl103">
    <w:name w:val="xl103"/>
    <w:basedOn w:val="a0"/>
    <w:qFormat/>
    <w:rsid w:val="00F118F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104">
    <w:name w:val="xl104"/>
    <w:basedOn w:val="a0"/>
    <w:rsid w:val="00F118F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5">
    <w:name w:val="xl105"/>
    <w:basedOn w:val="a0"/>
    <w:qFormat/>
    <w:rsid w:val="00F118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106">
    <w:name w:val="xl106"/>
    <w:basedOn w:val="a0"/>
    <w:rsid w:val="00F118F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107">
    <w:name w:val="xl107"/>
    <w:basedOn w:val="a0"/>
    <w:qFormat/>
    <w:rsid w:val="00F118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8">
    <w:name w:val="xl108"/>
    <w:basedOn w:val="a0"/>
    <w:uiPriority w:val="99"/>
    <w:qFormat/>
    <w:rsid w:val="00F118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</w:rPr>
  </w:style>
  <w:style w:type="paragraph" w:customStyle="1" w:styleId="xl109">
    <w:name w:val="xl109"/>
    <w:basedOn w:val="a0"/>
    <w:uiPriority w:val="99"/>
    <w:qFormat/>
    <w:rsid w:val="00F118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0">
    <w:name w:val="xl110"/>
    <w:basedOn w:val="a0"/>
    <w:uiPriority w:val="99"/>
    <w:rsid w:val="00F118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qFormat/>
    <w:rsid w:val="00F118F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2">
    <w:name w:val="xl112"/>
    <w:basedOn w:val="a0"/>
    <w:uiPriority w:val="99"/>
    <w:qFormat/>
    <w:rsid w:val="00F118F5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3">
    <w:name w:val="xl113"/>
    <w:basedOn w:val="a0"/>
    <w:uiPriority w:val="99"/>
    <w:qFormat/>
    <w:rsid w:val="00F118F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91">
    <w:name w:val="Знак Знак Знак Знак Знак Знак Знак Знак Знак9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e">
    <w:name w:val="Знак Знак Знак Знак Знак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Courier12">
    <w:name w:val="Courier12"/>
    <w:basedOn w:val="a0"/>
    <w:uiPriority w:val="99"/>
    <w:qFormat/>
    <w:rsid w:val="00F118F5"/>
    <w:pPr>
      <w:numPr>
        <w:numId w:val="1"/>
      </w:numPr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character" w:customStyle="1" w:styleId="ac">
    <w:name w:val="Текст Знак"/>
    <w:basedOn w:val="a1"/>
    <w:link w:val="ab"/>
    <w:uiPriority w:val="99"/>
    <w:qFormat/>
    <w:rsid w:val="00F118F5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ro-Gramma">
    <w:name w:val="Pro-Gramma"/>
    <w:basedOn w:val="a0"/>
    <w:link w:val="Pro-Gramma0"/>
    <w:uiPriority w:val="99"/>
    <w:qFormat/>
    <w:rsid w:val="00F118F5"/>
    <w:pPr>
      <w:spacing w:before="120" w:after="0" w:line="288" w:lineRule="auto"/>
      <w:ind w:left="1134"/>
      <w:jc w:val="both"/>
    </w:pPr>
    <w:rPr>
      <w:rFonts w:ascii="Georgia" w:hAnsi="Georgia"/>
      <w:sz w:val="24"/>
      <w:szCs w:val="24"/>
    </w:rPr>
  </w:style>
  <w:style w:type="character" w:customStyle="1" w:styleId="af5">
    <w:name w:val="Текст сноски Знак"/>
    <w:basedOn w:val="a1"/>
    <w:link w:val="af4"/>
    <w:uiPriority w:val="99"/>
    <w:semiHidden/>
    <w:qFormat/>
    <w:rsid w:val="00F118F5"/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Pro-Gramma0">
    <w:name w:val="Pro-Gramma Знак"/>
    <w:link w:val="Pro-Gramma"/>
    <w:uiPriority w:val="99"/>
    <w:qFormat/>
    <w:locked/>
    <w:rsid w:val="00F118F5"/>
    <w:rPr>
      <w:rFonts w:ascii="Georgia" w:eastAsia="Times New Roman" w:hAnsi="Georgia" w:cs="Times New Roman"/>
      <w:sz w:val="24"/>
      <w:szCs w:val="24"/>
    </w:rPr>
  </w:style>
  <w:style w:type="paragraph" w:customStyle="1" w:styleId="212">
    <w:name w:val="Знак Знак21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af">
    <w:name w:val="Текст примечания Знак"/>
    <w:basedOn w:val="a1"/>
    <w:link w:val="ae"/>
    <w:uiPriority w:val="99"/>
    <w:semiHidden/>
    <w:qFormat/>
    <w:rsid w:val="00F118F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F118F5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customStyle="1" w:styleId="Arial14">
    <w:name w:val="Arial14"/>
    <w:basedOn w:val="a0"/>
    <w:uiPriority w:val="99"/>
    <w:qFormat/>
    <w:rsid w:val="00F118F5"/>
    <w:pPr>
      <w:spacing w:after="0" w:line="240" w:lineRule="auto"/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qFormat/>
    <w:rsid w:val="00F118F5"/>
    <w:pPr>
      <w:spacing w:after="0" w:line="240" w:lineRule="auto"/>
      <w:ind w:firstLine="851"/>
      <w:jc w:val="both"/>
    </w:pPr>
    <w:rPr>
      <w:rFonts w:ascii="Arial" w:hAnsi="Arial" w:cs="Arial"/>
      <w:sz w:val="24"/>
      <w:szCs w:val="24"/>
    </w:rPr>
  </w:style>
  <w:style w:type="paragraph" w:customStyle="1" w:styleId="afff">
    <w:name w:val="Знак Знак Знак"/>
    <w:basedOn w:val="a0"/>
    <w:uiPriority w:val="99"/>
    <w:rsid w:val="00F118F5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e">
    <w:name w:val="Знак Знак Знак1"/>
    <w:basedOn w:val="a0"/>
    <w:uiPriority w:val="99"/>
    <w:qFormat/>
    <w:rsid w:val="00F118F5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">
    <w:name w:val="Знак1 Знак Знак Знак"/>
    <w:basedOn w:val="a0"/>
    <w:uiPriority w:val="99"/>
    <w:qFormat/>
    <w:rsid w:val="00F118F5"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/>
    </w:rPr>
  </w:style>
  <w:style w:type="paragraph" w:customStyle="1" w:styleId="2d">
    <w:name w:val="Знак Знак Знак2"/>
    <w:basedOn w:val="a0"/>
    <w:uiPriority w:val="99"/>
    <w:qFormat/>
    <w:rsid w:val="00F118F5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37">
    <w:name w:val="Знак Знак Знак3"/>
    <w:basedOn w:val="a0"/>
    <w:uiPriority w:val="99"/>
    <w:qFormat/>
    <w:rsid w:val="00F118F5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a">
    <w:name w:val="Нумерованный абзац"/>
    <w:uiPriority w:val="99"/>
    <w:qFormat/>
    <w:rsid w:val="00F118F5"/>
    <w:pPr>
      <w:numPr>
        <w:numId w:val="2"/>
      </w:numPr>
      <w:tabs>
        <w:tab w:val="left" w:pos="1134"/>
      </w:tabs>
      <w:suppressAutoHyphens/>
      <w:spacing w:before="240"/>
      <w:jc w:val="both"/>
    </w:pPr>
    <w:rPr>
      <w:rFonts w:eastAsia="Times New Roman"/>
      <w:sz w:val="28"/>
      <w:lang w:val="en-US" w:bidi="en-US"/>
    </w:rPr>
  </w:style>
  <w:style w:type="paragraph" w:customStyle="1" w:styleId="afff0">
    <w:name w:val="Заголовок текста"/>
    <w:uiPriority w:val="99"/>
    <w:qFormat/>
    <w:rsid w:val="00F118F5"/>
    <w:pPr>
      <w:spacing w:after="240"/>
      <w:jc w:val="center"/>
    </w:pPr>
    <w:rPr>
      <w:rFonts w:eastAsia="Times New Roman"/>
      <w:b/>
      <w:sz w:val="28"/>
      <w:lang w:val="en-US" w:bidi="en-US"/>
    </w:rPr>
  </w:style>
  <w:style w:type="paragraph" w:customStyle="1" w:styleId="afff1">
    <w:name w:val="Текст постановления"/>
    <w:uiPriority w:val="99"/>
    <w:qFormat/>
    <w:rsid w:val="00F118F5"/>
    <w:pPr>
      <w:suppressAutoHyphens/>
      <w:spacing w:line="288" w:lineRule="auto"/>
      <w:ind w:firstLine="720"/>
      <w:jc w:val="both"/>
    </w:pPr>
    <w:rPr>
      <w:rFonts w:eastAsia="Times New Roman"/>
      <w:sz w:val="28"/>
      <w:lang w:val="en-US" w:eastAsia="en-US" w:bidi="en-US"/>
    </w:rPr>
  </w:style>
  <w:style w:type="paragraph" w:customStyle="1" w:styleId="100">
    <w:name w:val="Знак Знак Знак Знак Знак Знак Знак Знак Знак10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0">
    <w:name w:val="Знак Знак Знак Знак Знак1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80">
    <w:name w:val="Знак1 Знак Знак8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72">
    <w:name w:val="Знак Знак7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entry-metaentry-meta-spaced">
    <w:name w:val="entry-meta entry-meta-spaced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312">
    <w:name w:val="Знак Знак31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xl117">
    <w:name w:val="xl117"/>
    <w:basedOn w:val="a0"/>
    <w:uiPriority w:val="99"/>
    <w:qFormat/>
    <w:rsid w:val="00F118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1f1">
    <w:name w:val="1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4">
    <w:name w:val="Знак Знак5 Знак Знак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f2">
    <w:name w:val="Знак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3">
    <w:name w:val="Знак Знак8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13">
    <w:name w:val="Знак Знак Знак Знак Знак Знак Знак Знак Знак11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92">
    <w:name w:val="Знак Знак9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23">
    <w:name w:val="Знак Знак Знак Знак Знак Знак Знак Знак Знак12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8">
    <w:name w:val="Знак3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90">
    <w:name w:val="Знак1 Знак Знак9"/>
    <w:basedOn w:val="a0"/>
    <w:uiPriority w:val="99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2">
    <w:name w:val="Основной текст с отступом1"/>
    <w:basedOn w:val="a0"/>
    <w:qFormat/>
    <w:rsid w:val="00F118F5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xl22">
    <w:name w:val="xl22"/>
    <w:basedOn w:val="a0"/>
    <w:qFormat/>
    <w:rsid w:val="00F118F5"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24"/>
      <w:szCs w:val="24"/>
    </w:rPr>
  </w:style>
  <w:style w:type="paragraph" w:customStyle="1" w:styleId="2e">
    <w:name w:val="Основной текст с отступом2"/>
    <w:basedOn w:val="a0"/>
    <w:qFormat/>
    <w:rsid w:val="00F118F5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141">
    <w:name w:val="Знак14"/>
    <w:basedOn w:val="a0"/>
    <w:qFormat/>
    <w:rsid w:val="00F118F5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WW8Num1z1">
    <w:name w:val="WW8Num1z1"/>
    <w:qFormat/>
    <w:rsid w:val="00F118F5"/>
    <w:rPr>
      <w:rFonts w:ascii="Times New Roman" w:eastAsia="Times New Roman" w:hAnsi="Times New Roman" w:cs="Times New Roman"/>
    </w:rPr>
  </w:style>
  <w:style w:type="character" w:customStyle="1" w:styleId="1f3">
    <w:name w:val="Основной шрифт абзаца1"/>
    <w:qFormat/>
    <w:rsid w:val="00F118F5"/>
  </w:style>
  <w:style w:type="character" w:customStyle="1" w:styleId="afff3">
    <w:name w:val="Символ нумерации"/>
    <w:qFormat/>
    <w:rsid w:val="00F118F5"/>
  </w:style>
  <w:style w:type="paragraph" w:customStyle="1" w:styleId="1f4">
    <w:name w:val="Название1"/>
    <w:basedOn w:val="a0"/>
    <w:qFormat/>
    <w:rsid w:val="00F118F5"/>
    <w:pPr>
      <w:suppressLineNumbers/>
      <w:suppressAutoHyphens/>
      <w:spacing w:before="120" w:after="120" w:line="240" w:lineRule="auto"/>
    </w:pPr>
    <w:rPr>
      <w:rFonts w:ascii="Times New Roman" w:hAnsi="Times New Roman" w:cs="Tahoma"/>
      <w:i/>
      <w:iCs/>
      <w:sz w:val="20"/>
      <w:szCs w:val="20"/>
      <w:lang w:eastAsia="ar-SA"/>
    </w:rPr>
  </w:style>
  <w:style w:type="paragraph" w:customStyle="1" w:styleId="1f5">
    <w:name w:val="Указатель1"/>
    <w:basedOn w:val="a0"/>
    <w:qFormat/>
    <w:rsid w:val="00F118F5"/>
    <w:pPr>
      <w:suppressLineNumbers/>
      <w:suppressAutoHyphens/>
      <w:spacing w:after="0" w:line="240" w:lineRule="auto"/>
    </w:pPr>
    <w:rPr>
      <w:rFonts w:ascii="Times New Roman" w:hAnsi="Times New Roman" w:cs="Tahoma"/>
      <w:sz w:val="20"/>
      <w:szCs w:val="20"/>
      <w:lang w:eastAsia="ar-SA"/>
    </w:rPr>
  </w:style>
  <w:style w:type="paragraph" w:customStyle="1" w:styleId="1f6">
    <w:name w:val="Заголовок1"/>
    <w:basedOn w:val="a0"/>
    <w:next w:val="af9"/>
    <w:qFormat/>
    <w:rsid w:val="00F118F5"/>
    <w:pPr>
      <w:keepNext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f4">
    <w:name w:val="Содержимое врезки"/>
    <w:basedOn w:val="af9"/>
    <w:qFormat/>
    <w:rsid w:val="00F118F5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/>
      <w:b/>
      <w:kern w:val="0"/>
      <w:sz w:val="28"/>
      <w:szCs w:val="20"/>
      <w:lang w:eastAsia="ar-SA"/>
    </w:rPr>
  </w:style>
  <w:style w:type="paragraph" w:styleId="afff5">
    <w:name w:val="No Spacing"/>
    <w:uiPriority w:val="1"/>
    <w:qFormat/>
    <w:rsid w:val="00F118F5"/>
    <w:rPr>
      <w:rFonts w:asciiTheme="minorHAnsi" w:eastAsiaTheme="minorEastAsia" w:hAnsiTheme="minorHAnsi" w:cstheme="minorBidi"/>
      <w:sz w:val="22"/>
      <w:szCs w:val="22"/>
      <w:lang w:val="en-US" w:eastAsia="en-US" w:bidi="en-US"/>
    </w:rPr>
  </w:style>
  <w:style w:type="character" w:customStyle="1" w:styleId="aff6">
    <w:name w:val="Подзаголовок Знак"/>
    <w:basedOn w:val="a1"/>
    <w:link w:val="aff5"/>
    <w:uiPriority w:val="11"/>
    <w:qFormat/>
    <w:rsid w:val="00F118F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2f">
    <w:name w:val="Quote"/>
    <w:basedOn w:val="a0"/>
    <w:next w:val="a0"/>
    <w:link w:val="2f0"/>
    <w:uiPriority w:val="29"/>
    <w:qFormat/>
    <w:rsid w:val="00F118F5"/>
    <w:rPr>
      <w:i/>
      <w:iCs/>
      <w:color w:val="000000" w:themeColor="text1"/>
    </w:rPr>
  </w:style>
  <w:style w:type="character" w:customStyle="1" w:styleId="2f0">
    <w:name w:val="Цитата 2 Знак"/>
    <w:basedOn w:val="a1"/>
    <w:link w:val="2f"/>
    <w:uiPriority w:val="29"/>
    <w:qFormat/>
    <w:rsid w:val="00F118F5"/>
    <w:rPr>
      <w:i/>
      <w:iCs/>
      <w:color w:val="000000" w:themeColor="text1"/>
    </w:rPr>
  </w:style>
  <w:style w:type="paragraph" w:styleId="afff6">
    <w:name w:val="Intense Quote"/>
    <w:basedOn w:val="a0"/>
    <w:next w:val="a0"/>
    <w:link w:val="afff7"/>
    <w:uiPriority w:val="30"/>
    <w:qFormat/>
    <w:rsid w:val="00F118F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f7">
    <w:name w:val="Выделенная цитата Знак"/>
    <w:basedOn w:val="a1"/>
    <w:link w:val="afff6"/>
    <w:uiPriority w:val="30"/>
    <w:qFormat/>
    <w:rsid w:val="00F118F5"/>
    <w:rPr>
      <w:b/>
      <w:bCs/>
      <w:i/>
      <w:iCs/>
      <w:color w:val="4F81BD" w:themeColor="accent1"/>
    </w:rPr>
  </w:style>
  <w:style w:type="character" w:customStyle="1" w:styleId="1f7">
    <w:name w:val="Слабое выделение1"/>
    <w:basedOn w:val="a1"/>
    <w:uiPriority w:val="19"/>
    <w:qFormat/>
    <w:rsid w:val="00F118F5"/>
    <w:rPr>
      <w:i/>
      <w:iCs/>
      <w:color w:val="808080" w:themeColor="text1" w:themeTint="7F"/>
    </w:rPr>
  </w:style>
  <w:style w:type="character" w:customStyle="1" w:styleId="1f8">
    <w:name w:val="Сильное выделение1"/>
    <w:basedOn w:val="a1"/>
    <w:uiPriority w:val="21"/>
    <w:qFormat/>
    <w:rsid w:val="00F118F5"/>
    <w:rPr>
      <w:b/>
      <w:bCs/>
      <w:i/>
      <w:iCs/>
      <w:color w:val="4F81BD" w:themeColor="accent1"/>
    </w:rPr>
  </w:style>
  <w:style w:type="character" w:customStyle="1" w:styleId="1f9">
    <w:name w:val="Слабая ссылка1"/>
    <w:basedOn w:val="a1"/>
    <w:uiPriority w:val="31"/>
    <w:qFormat/>
    <w:rsid w:val="00F118F5"/>
    <w:rPr>
      <w:smallCaps/>
      <w:color w:val="C0504D" w:themeColor="accent2"/>
      <w:u w:val="single"/>
    </w:rPr>
  </w:style>
  <w:style w:type="character" w:customStyle="1" w:styleId="1fa">
    <w:name w:val="Сильная ссылка1"/>
    <w:basedOn w:val="a1"/>
    <w:uiPriority w:val="32"/>
    <w:qFormat/>
    <w:rsid w:val="00F118F5"/>
    <w:rPr>
      <w:b/>
      <w:bCs/>
      <w:smallCaps/>
      <w:color w:val="C0504D" w:themeColor="accent2"/>
      <w:spacing w:val="5"/>
      <w:u w:val="single"/>
    </w:rPr>
  </w:style>
  <w:style w:type="character" w:customStyle="1" w:styleId="1fb">
    <w:name w:val="Название книги1"/>
    <w:basedOn w:val="a1"/>
    <w:uiPriority w:val="33"/>
    <w:qFormat/>
    <w:rsid w:val="00F118F5"/>
    <w:rPr>
      <w:b/>
      <w:bCs/>
      <w:smallCaps/>
      <w:spacing w:val="5"/>
    </w:rPr>
  </w:style>
  <w:style w:type="paragraph" w:customStyle="1" w:styleId="1fc">
    <w:name w:val="Заголовок оглавления1"/>
    <w:basedOn w:val="1"/>
    <w:next w:val="a0"/>
    <w:uiPriority w:val="39"/>
    <w:semiHidden/>
    <w:unhideWhenUsed/>
    <w:qFormat/>
    <w:rsid w:val="00F118F5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F7A80C9-7994-460C-8D9B-3362B0DE66F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23</Pages>
  <Words>4143</Words>
  <Characters>23621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Голубева</dc:creator>
  <cp:lastModifiedBy>Специалист</cp:lastModifiedBy>
  <cp:revision>6</cp:revision>
  <cp:lastPrinted>2022-04-08T12:56:00Z</cp:lastPrinted>
  <dcterms:created xsi:type="dcterms:W3CDTF">2022-04-25T12:33:00Z</dcterms:created>
  <dcterms:modified xsi:type="dcterms:W3CDTF">2022-04-25T13:50:00Z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1049-11.2.0.11042</vt:lpwstr>
  </property>
  <property fmtid="{D5CDD505-2E9C-101B-9397-08002B2CF9AE}" pid="3" name="ICV">
    <vt:lpwstr>A63C2E19B06E4EF398E35F03ABE12277</vt:lpwstr>
  </property>
</Properties>
</file>