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C2E" w:rsidRPr="00EE4E4B" w:rsidRDefault="00BE3CFB" w:rsidP="00EE4E4B">
      <w:pPr>
        <w:ind w:firstLine="567"/>
        <w:jc w:val="center"/>
        <w:rPr>
          <w:rFonts w:ascii="Arial" w:hAnsi="Arial" w:cs="Arial"/>
          <w:kern w:val="2"/>
          <w:sz w:val="24"/>
          <w:szCs w:val="24"/>
        </w:rPr>
      </w:pPr>
      <w:r w:rsidRPr="00EE4E4B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28B" w:rsidRPr="00EE4E4B" w:rsidRDefault="00BE3CFB" w:rsidP="00EE4E4B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E4E4B">
        <w:rPr>
          <w:rFonts w:ascii="Arial" w:hAnsi="Arial" w:cs="Arial"/>
          <w:b/>
          <w:kern w:val="2"/>
          <w:sz w:val="32"/>
          <w:szCs w:val="32"/>
        </w:rPr>
        <w:t>СЕЛЬСКИЙ СОВЕТ</w:t>
      </w:r>
    </w:p>
    <w:p w:rsidR="00BA4C2E" w:rsidRPr="00EE4E4B" w:rsidRDefault="0009428B" w:rsidP="00EE4E4B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E4E4B">
        <w:rPr>
          <w:rFonts w:ascii="Arial" w:hAnsi="Arial" w:cs="Arial"/>
          <w:b/>
          <w:kern w:val="2"/>
          <w:sz w:val="32"/>
          <w:szCs w:val="32"/>
        </w:rPr>
        <w:t>СТАРОРУДКИНСКОГО</w:t>
      </w:r>
      <w:r w:rsidR="00BE3CFB" w:rsidRPr="00EE4E4B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F90FD1" w:rsidRPr="00EE4E4B" w:rsidRDefault="00BE3CFB" w:rsidP="00EE4E4B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E4E4B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</w:t>
      </w:r>
      <w:r w:rsidR="00F90FD1" w:rsidRPr="00EE4E4B">
        <w:rPr>
          <w:rFonts w:ascii="Arial" w:hAnsi="Arial" w:cs="Arial"/>
          <w:b/>
          <w:kern w:val="2"/>
          <w:sz w:val="32"/>
          <w:szCs w:val="32"/>
        </w:rPr>
        <w:t>А</w:t>
      </w:r>
    </w:p>
    <w:p w:rsidR="00087097" w:rsidRPr="00EE4E4B" w:rsidRDefault="00087097" w:rsidP="00EE4E4B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E4E4B">
        <w:rPr>
          <w:rFonts w:ascii="Arial" w:hAnsi="Arial" w:cs="Arial"/>
          <w:b/>
          <w:kern w:val="2"/>
          <w:sz w:val="32"/>
          <w:szCs w:val="32"/>
        </w:rPr>
        <w:t>НИЖЕГОРОДСКОЙ ОБЛАСТИ</w:t>
      </w:r>
    </w:p>
    <w:p w:rsidR="004F64E1" w:rsidRPr="00AA44C1" w:rsidRDefault="001C5C2C" w:rsidP="00AA44C1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E4E4B">
        <w:rPr>
          <w:rFonts w:ascii="Arial" w:hAnsi="Arial" w:cs="Arial"/>
          <w:b/>
          <w:kern w:val="2"/>
          <w:sz w:val="32"/>
          <w:szCs w:val="32"/>
        </w:rPr>
        <w:t>РЕШЕНИЕ</w:t>
      </w:r>
    </w:p>
    <w:p w:rsidR="00982963" w:rsidRPr="00EE4E4B" w:rsidRDefault="00AA44C1" w:rsidP="00EE4E4B">
      <w:pPr>
        <w:jc w:val="both"/>
        <w:rPr>
          <w:rFonts w:ascii="Arial" w:hAnsi="Arial"/>
          <w:bCs/>
          <w:sz w:val="24"/>
          <w:szCs w:val="28"/>
        </w:rPr>
      </w:pPr>
      <w:r>
        <w:rPr>
          <w:rFonts w:ascii="Arial" w:hAnsi="Arial"/>
          <w:bCs/>
          <w:sz w:val="24"/>
          <w:szCs w:val="28"/>
        </w:rPr>
        <w:t>26.08.2019</w:t>
      </w:r>
      <w:r>
        <w:rPr>
          <w:rFonts w:ascii="Arial" w:hAnsi="Arial"/>
          <w:bCs/>
          <w:sz w:val="24"/>
          <w:szCs w:val="28"/>
        </w:rPr>
        <w:tab/>
      </w:r>
      <w:r>
        <w:rPr>
          <w:rFonts w:ascii="Arial" w:hAnsi="Arial"/>
          <w:bCs/>
          <w:sz w:val="24"/>
          <w:szCs w:val="28"/>
        </w:rPr>
        <w:tab/>
      </w:r>
      <w:r>
        <w:rPr>
          <w:rFonts w:ascii="Arial" w:hAnsi="Arial"/>
          <w:bCs/>
          <w:sz w:val="24"/>
          <w:szCs w:val="28"/>
        </w:rPr>
        <w:tab/>
      </w:r>
      <w:r>
        <w:rPr>
          <w:rFonts w:ascii="Arial" w:hAnsi="Arial"/>
          <w:bCs/>
          <w:sz w:val="24"/>
          <w:szCs w:val="28"/>
        </w:rPr>
        <w:tab/>
      </w:r>
      <w:r>
        <w:rPr>
          <w:rFonts w:ascii="Arial" w:hAnsi="Arial"/>
          <w:bCs/>
          <w:sz w:val="24"/>
          <w:szCs w:val="28"/>
        </w:rPr>
        <w:tab/>
      </w:r>
      <w:r>
        <w:rPr>
          <w:rFonts w:ascii="Arial" w:hAnsi="Arial"/>
          <w:bCs/>
          <w:sz w:val="24"/>
          <w:szCs w:val="28"/>
        </w:rPr>
        <w:tab/>
      </w:r>
      <w:r>
        <w:rPr>
          <w:rFonts w:ascii="Arial" w:hAnsi="Arial"/>
          <w:bCs/>
          <w:sz w:val="24"/>
          <w:szCs w:val="28"/>
        </w:rPr>
        <w:tab/>
      </w:r>
      <w:r>
        <w:rPr>
          <w:rFonts w:ascii="Arial" w:hAnsi="Arial"/>
          <w:bCs/>
          <w:sz w:val="24"/>
          <w:szCs w:val="28"/>
        </w:rPr>
        <w:tab/>
      </w:r>
      <w:r>
        <w:rPr>
          <w:rFonts w:ascii="Arial" w:hAnsi="Arial"/>
          <w:bCs/>
          <w:sz w:val="24"/>
          <w:szCs w:val="28"/>
        </w:rPr>
        <w:tab/>
        <w:t xml:space="preserve"> №13</w:t>
      </w:r>
    </w:p>
    <w:p w:rsidR="00982963" w:rsidRPr="00EE4E4B" w:rsidRDefault="00982963" w:rsidP="00EE4E4B">
      <w:pPr>
        <w:jc w:val="center"/>
        <w:rPr>
          <w:rFonts w:ascii="Arial" w:hAnsi="Arial"/>
          <w:b/>
          <w:bCs/>
          <w:sz w:val="32"/>
          <w:szCs w:val="28"/>
        </w:rPr>
      </w:pPr>
      <w:r w:rsidRPr="00EE4E4B">
        <w:rPr>
          <w:rFonts w:ascii="Arial" w:hAnsi="Arial"/>
          <w:b/>
          <w:bCs/>
          <w:sz w:val="32"/>
          <w:szCs w:val="28"/>
        </w:rPr>
        <w:t>О внесении изменений в решение сельского Совета</w:t>
      </w:r>
    </w:p>
    <w:p w:rsidR="00982963" w:rsidRPr="00EE4E4B" w:rsidRDefault="00982963" w:rsidP="00EE4E4B">
      <w:pPr>
        <w:jc w:val="center"/>
        <w:rPr>
          <w:rFonts w:ascii="Arial" w:hAnsi="Arial"/>
          <w:b/>
          <w:bCs/>
          <w:sz w:val="32"/>
          <w:szCs w:val="28"/>
        </w:rPr>
      </w:pPr>
      <w:proofErr w:type="spellStart"/>
      <w:r w:rsidRPr="00EE4E4B">
        <w:rPr>
          <w:rFonts w:ascii="Arial" w:hAnsi="Arial"/>
          <w:b/>
          <w:bCs/>
          <w:sz w:val="32"/>
          <w:szCs w:val="28"/>
        </w:rPr>
        <w:t>Старорудкинского</w:t>
      </w:r>
      <w:proofErr w:type="spellEnd"/>
      <w:r w:rsidRPr="00EE4E4B">
        <w:rPr>
          <w:rFonts w:ascii="Arial" w:hAnsi="Arial"/>
          <w:b/>
          <w:bCs/>
          <w:sz w:val="32"/>
          <w:szCs w:val="28"/>
        </w:rPr>
        <w:t xml:space="preserve"> сельсовета </w:t>
      </w:r>
      <w:proofErr w:type="spellStart"/>
      <w:r w:rsidRPr="00EE4E4B">
        <w:rPr>
          <w:rFonts w:ascii="Arial" w:hAnsi="Arial"/>
          <w:b/>
          <w:bCs/>
          <w:sz w:val="32"/>
          <w:szCs w:val="28"/>
        </w:rPr>
        <w:t>Шарангского</w:t>
      </w:r>
      <w:proofErr w:type="spellEnd"/>
      <w:r w:rsidRPr="00EE4E4B">
        <w:rPr>
          <w:rFonts w:ascii="Arial" w:hAnsi="Arial"/>
          <w:b/>
          <w:bCs/>
          <w:sz w:val="32"/>
          <w:szCs w:val="28"/>
        </w:rPr>
        <w:t xml:space="preserve"> муниципального района Нижегородской области от 20.12.2018г № 20 «О бюджете поселения на 2019 год»</w:t>
      </w:r>
    </w:p>
    <w:p w:rsidR="00982963" w:rsidRPr="00EE4E4B" w:rsidRDefault="00982963" w:rsidP="00EE4E4B">
      <w:pPr>
        <w:jc w:val="both"/>
        <w:rPr>
          <w:rFonts w:ascii="Arial" w:hAnsi="Arial"/>
          <w:bCs/>
          <w:sz w:val="24"/>
          <w:szCs w:val="28"/>
        </w:rPr>
      </w:pPr>
    </w:p>
    <w:p w:rsidR="00982963" w:rsidRPr="005D0E94" w:rsidRDefault="00982963" w:rsidP="00EE4E4B">
      <w:pPr>
        <w:ind w:firstLine="567"/>
        <w:jc w:val="both"/>
        <w:rPr>
          <w:rFonts w:ascii="Arial" w:hAnsi="Arial"/>
          <w:b/>
          <w:sz w:val="24"/>
          <w:szCs w:val="28"/>
        </w:rPr>
      </w:pPr>
      <w:r w:rsidRPr="005D0E94">
        <w:rPr>
          <w:rFonts w:ascii="Arial" w:hAnsi="Arial"/>
          <w:b/>
          <w:sz w:val="24"/>
          <w:szCs w:val="28"/>
        </w:rPr>
        <w:t>Статья 1.</w:t>
      </w:r>
    </w:p>
    <w:p w:rsidR="00982963" w:rsidRPr="00EE4E4B" w:rsidRDefault="00982963" w:rsidP="00EE4E4B">
      <w:pPr>
        <w:ind w:firstLine="567"/>
        <w:jc w:val="both"/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 xml:space="preserve">Внести в решение сельского Совета </w:t>
      </w:r>
      <w:proofErr w:type="spellStart"/>
      <w:r w:rsidRPr="00EE4E4B">
        <w:rPr>
          <w:rFonts w:ascii="Arial" w:hAnsi="Arial"/>
          <w:sz w:val="24"/>
          <w:szCs w:val="28"/>
        </w:rPr>
        <w:t>Старорудкинского</w:t>
      </w:r>
      <w:proofErr w:type="spellEnd"/>
      <w:r w:rsidRPr="00EE4E4B">
        <w:rPr>
          <w:rFonts w:ascii="Arial" w:hAnsi="Arial"/>
          <w:sz w:val="24"/>
          <w:szCs w:val="28"/>
        </w:rPr>
        <w:t xml:space="preserve"> </w:t>
      </w:r>
      <w:r w:rsidR="00AA44C1">
        <w:rPr>
          <w:rFonts w:ascii="Arial" w:hAnsi="Arial"/>
          <w:sz w:val="24"/>
          <w:szCs w:val="28"/>
        </w:rPr>
        <w:t>сельсовета от 20.12.2018 года №</w:t>
      </w:r>
      <w:r w:rsidRPr="00EE4E4B">
        <w:rPr>
          <w:rFonts w:ascii="Arial" w:hAnsi="Arial"/>
          <w:sz w:val="24"/>
          <w:szCs w:val="28"/>
        </w:rPr>
        <w:t>20 «О бюджете поселения на 2019 год»</w:t>
      </w:r>
      <w:r w:rsidR="00AA44C1">
        <w:rPr>
          <w:rFonts w:ascii="Arial" w:hAnsi="Arial"/>
          <w:sz w:val="24"/>
          <w:szCs w:val="28"/>
        </w:rPr>
        <w:t xml:space="preserve"> </w:t>
      </w:r>
      <w:r w:rsidRPr="00EE4E4B">
        <w:rPr>
          <w:rFonts w:ascii="Arial" w:hAnsi="Arial"/>
          <w:sz w:val="24"/>
          <w:szCs w:val="28"/>
        </w:rPr>
        <w:t>(с изменениями</w:t>
      </w:r>
      <w:r w:rsidR="00AA44C1">
        <w:rPr>
          <w:rFonts w:ascii="Arial" w:hAnsi="Arial"/>
          <w:sz w:val="24"/>
          <w:szCs w:val="28"/>
        </w:rPr>
        <w:t>,</w:t>
      </w:r>
      <w:r w:rsidRPr="00EE4E4B">
        <w:rPr>
          <w:rFonts w:ascii="Arial" w:hAnsi="Arial"/>
          <w:sz w:val="24"/>
          <w:szCs w:val="28"/>
        </w:rPr>
        <w:t xml:space="preserve"> внесенными решением сельского Совета </w:t>
      </w:r>
      <w:proofErr w:type="spellStart"/>
      <w:r w:rsidRPr="00EE4E4B">
        <w:rPr>
          <w:rFonts w:ascii="Arial" w:hAnsi="Arial"/>
          <w:sz w:val="24"/>
          <w:szCs w:val="28"/>
        </w:rPr>
        <w:t>Старорудкинского</w:t>
      </w:r>
      <w:proofErr w:type="spellEnd"/>
      <w:r w:rsidRPr="00EE4E4B">
        <w:rPr>
          <w:rFonts w:ascii="Arial" w:hAnsi="Arial"/>
          <w:sz w:val="24"/>
          <w:szCs w:val="28"/>
        </w:rPr>
        <w:t xml:space="preserve"> сельсовета от 24.06.2019г № 10,от 15.07.2019г№11) следующие изменения:</w:t>
      </w:r>
    </w:p>
    <w:p w:rsidR="00982963" w:rsidRPr="00EE4E4B" w:rsidRDefault="00982963" w:rsidP="00AA44C1">
      <w:pPr>
        <w:ind w:firstLine="567"/>
        <w:jc w:val="both"/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>1)Статью 1 изложить в следующей редакции:</w:t>
      </w:r>
    </w:p>
    <w:p w:rsidR="00982963" w:rsidRPr="00EE4E4B" w:rsidRDefault="00982963" w:rsidP="00AA44C1">
      <w:pPr>
        <w:ind w:firstLine="567"/>
        <w:jc w:val="both"/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>«Статья 1</w:t>
      </w:r>
    </w:p>
    <w:p w:rsidR="00982963" w:rsidRPr="00EE4E4B" w:rsidRDefault="00982963" w:rsidP="00EE4E4B">
      <w:pPr>
        <w:ind w:firstLine="567"/>
        <w:jc w:val="both"/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>Утвердить основные характеристики бюджета поселения на 2019 год:</w:t>
      </w:r>
    </w:p>
    <w:p w:rsidR="00982963" w:rsidRPr="00EE4E4B" w:rsidRDefault="00982963" w:rsidP="00EE4E4B">
      <w:pPr>
        <w:ind w:firstLine="567"/>
        <w:jc w:val="both"/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>1)общий объем доходов в сумме 9058,6 тыс</w:t>
      </w:r>
      <w:proofErr w:type="gramStart"/>
      <w:r w:rsidRPr="00EE4E4B">
        <w:rPr>
          <w:rFonts w:ascii="Arial" w:hAnsi="Arial"/>
          <w:sz w:val="24"/>
          <w:szCs w:val="28"/>
        </w:rPr>
        <w:t>.р</w:t>
      </w:r>
      <w:proofErr w:type="gramEnd"/>
      <w:r w:rsidRPr="00EE4E4B">
        <w:rPr>
          <w:rFonts w:ascii="Arial" w:hAnsi="Arial"/>
          <w:sz w:val="24"/>
          <w:szCs w:val="28"/>
        </w:rPr>
        <w:t>ублей;</w:t>
      </w:r>
    </w:p>
    <w:p w:rsidR="00982963" w:rsidRPr="00EE4E4B" w:rsidRDefault="00982963" w:rsidP="00EE4E4B">
      <w:pPr>
        <w:ind w:firstLine="567"/>
        <w:jc w:val="both"/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>2)общий объем расходов в сумме 9338,6 тыс</w:t>
      </w:r>
      <w:proofErr w:type="gramStart"/>
      <w:r w:rsidRPr="00EE4E4B">
        <w:rPr>
          <w:rFonts w:ascii="Arial" w:hAnsi="Arial"/>
          <w:sz w:val="24"/>
          <w:szCs w:val="28"/>
        </w:rPr>
        <w:t>.р</w:t>
      </w:r>
      <w:proofErr w:type="gramEnd"/>
      <w:r w:rsidRPr="00EE4E4B">
        <w:rPr>
          <w:rFonts w:ascii="Arial" w:hAnsi="Arial"/>
          <w:sz w:val="24"/>
          <w:szCs w:val="28"/>
        </w:rPr>
        <w:t>ублей.</w:t>
      </w:r>
    </w:p>
    <w:p w:rsidR="00982963" w:rsidRPr="00EE4E4B" w:rsidRDefault="00982963" w:rsidP="00EE4E4B">
      <w:pPr>
        <w:ind w:firstLine="567"/>
        <w:jc w:val="both"/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>3)размер дефицита бюджета  в сумме 280 тыс</w:t>
      </w:r>
      <w:proofErr w:type="gramStart"/>
      <w:r w:rsidRPr="00EE4E4B">
        <w:rPr>
          <w:rFonts w:ascii="Arial" w:hAnsi="Arial"/>
          <w:sz w:val="24"/>
          <w:szCs w:val="28"/>
        </w:rPr>
        <w:t>.р</w:t>
      </w:r>
      <w:proofErr w:type="gramEnd"/>
      <w:r w:rsidRPr="00EE4E4B">
        <w:rPr>
          <w:rFonts w:ascii="Arial" w:hAnsi="Arial"/>
          <w:sz w:val="24"/>
          <w:szCs w:val="28"/>
        </w:rPr>
        <w:t>ублей.»</w:t>
      </w:r>
    </w:p>
    <w:p w:rsidR="00982963" w:rsidRPr="00EE4E4B" w:rsidRDefault="00982963" w:rsidP="00EE4E4B">
      <w:pPr>
        <w:rPr>
          <w:rFonts w:ascii="Arial" w:hAnsi="Arial"/>
          <w:sz w:val="24"/>
        </w:rPr>
      </w:pPr>
    </w:p>
    <w:p w:rsidR="00982963" w:rsidRPr="00EE4E4B" w:rsidRDefault="00982963" w:rsidP="00EE4E4B">
      <w:pPr>
        <w:ind w:left="180" w:hanging="180"/>
        <w:rPr>
          <w:rFonts w:ascii="Arial" w:hAnsi="Arial"/>
          <w:sz w:val="24"/>
          <w:szCs w:val="28"/>
        </w:rPr>
      </w:pPr>
    </w:p>
    <w:p w:rsidR="00982963" w:rsidRPr="00EE4E4B" w:rsidRDefault="00982963" w:rsidP="005D0E94">
      <w:pPr>
        <w:ind w:firstLine="567"/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>2)Приложение 5 изл</w:t>
      </w:r>
      <w:r w:rsidR="00D40BDE">
        <w:rPr>
          <w:rFonts w:ascii="Arial" w:hAnsi="Arial"/>
          <w:sz w:val="24"/>
          <w:szCs w:val="28"/>
        </w:rPr>
        <w:t>ожить в следующей редакции:</w:t>
      </w:r>
    </w:p>
    <w:p w:rsidR="005D0E94" w:rsidRDefault="00982963" w:rsidP="005D0E94">
      <w:pPr>
        <w:jc w:val="right"/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>«</w:t>
      </w:r>
      <w:r w:rsidRPr="005D0E94">
        <w:rPr>
          <w:rFonts w:ascii="Arial" w:hAnsi="Arial"/>
          <w:b/>
          <w:sz w:val="32"/>
          <w:szCs w:val="28"/>
        </w:rPr>
        <w:t>Приложение 5</w:t>
      </w:r>
    </w:p>
    <w:p w:rsidR="00D40BDE" w:rsidRDefault="00982963" w:rsidP="00D40BDE">
      <w:pPr>
        <w:jc w:val="right"/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>к решению</w:t>
      </w:r>
      <w:r w:rsidR="00D40BDE">
        <w:rPr>
          <w:rFonts w:ascii="Arial" w:hAnsi="Arial"/>
          <w:sz w:val="24"/>
          <w:szCs w:val="28"/>
        </w:rPr>
        <w:t xml:space="preserve"> се</w:t>
      </w:r>
      <w:r w:rsidR="005D0E94">
        <w:rPr>
          <w:rFonts w:ascii="Arial" w:hAnsi="Arial"/>
          <w:sz w:val="24"/>
          <w:szCs w:val="28"/>
        </w:rPr>
        <w:t>льского Совета</w:t>
      </w:r>
      <w:r w:rsidR="00D40BDE">
        <w:rPr>
          <w:rFonts w:ascii="Arial" w:hAnsi="Arial"/>
          <w:sz w:val="24"/>
          <w:szCs w:val="28"/>
        </w:rPr>
        <w:t xml:space="preserve"> </w:t>
      </w:r>
    </w:p>
    <w:p w:rsidR="00D40BDE" w:rsidRDefault="005D0E94" w:rsidP="00D40BDE">
      <w:pPr>
        <w:jc w:val="right"/>
        <w:rPr>
          <w:rFonts w:ascii="Arial" w:hAnsi="Arial"/>
          <w:sz w:val="24"/>
          <w:szCs w:val="28"/>
        </w:rPr>
      </w:pPr>
      <w:proofErr w:type="spellStart"/>
      <w:r>
        <w:rPr>
          <w:rFonts w:ascii="Arial" w:hAnsi="Arial"/>
          <w:sz w:val="24"/>
          <w:szCs w:val="28"/>
        </w:rPr>
        <w:t>Старорудинского</w:t>
      </w:r>
      <w:proofErr w:type="spellEnd"/>
      <w:r w:rsidR="00D40BDE">
        <w:rPr>
          <w:rFonts w:ascii="Arial" w:hAnsi="Arial"/>
          <w:sz w:val="24"/>
          <w:szCs w:val="28"/>
        </w:rPr>
        <w:t xml:space="preserve"> сельсовета </w:t>
      </w:r>
    </w:p>
    <w:p w:rsidR="00982963" w:rsidRPr="00EE4E4B" w:rsidRDefault="005D0E94" w:rsidP="00D40BDE">
      <w:pPr>
        <w:jc w:val="right"/>
        <w:rPr>
          <w:rFonts w:ascii="Arial" w:hAnsi="Arial"/>
          <w:sz w:val="24"/>
          <w:szCs w:val="28"/>
        </w:rPr>
      </w:pPr>
      <w:proofErr w:type="spellStart"/>
      <w:r>
        <w:rPr>
          <w:rFonts w:ascii="Arial" w:hAnsi="Arial"/>
          <w:sz w:val="24"/>
          <w:szCs w:val="28"/>
        </w:rPr>
        <w:t>Шарангского</w:t>
      </w:r>
      <w:proofErr w:type="spellEnd"/>
      <w:r w:rsidR="00D40BDE">
        <w:rPr>
          <w:rFonts w:ascii="Arial" w:hAnsi="Arial"/>
          <w:sz w:val="24"/>
          <w:szCs w:val="28"/>
        </w:rPr>
        <w:t xml:space="preserve"> муниципального </w:t>
      </w:r>
      <w:r>
        <w:rPr>
          <w:rFonts w:ascii="Arial" w:hAnsi="Arial"/>
          <w:sz w:val="24"/>
          <w:szCs w:val="28"/>
        </w:rPr>
        <w:t>района</w:t>
      </w:r>
    </w:p>
    <w:p w:rsidR="00982963" w:rsidRPr="00EE4E4B" w:rsidRDefault="00982963" w:rsidP="005D0E94">
      <w:pPr>
        <w:jc w:val="right"/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>Нижегородской области</w:t>
      </w:r>
    </w:p>
    <w:p w:rsidR="00982963" w:rsidRPr="00EE4E4B" w:rsidRDefault="00982963" w:rsidP="005D0E94">
      <w:pPr>
        <w:jc w:val="right"/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>«О бюджете поселения на 2019 год»</w:t>
      </w:r>
    </w:p>
    <w:p w:rsidR="00982963" w:rsidRPr="00EE4E4B" w:rsidRDefault="00982963" w:rsidP="00EE4E4B">
      <w:pPr>
        <w:rPr>
          <w:rFonts w:ascii="Arial" w:hAnsi="Arial"/>
          <w:sz w:val="24"/>
          <w:szCs w:val="28"/>
        </w:rPr>
      </w:pPr>
    </w:p>
    <w:p w:rsidR="00982963" w:rsidRPr="00D40BDE" w:rsidRDefault="00982963" w:rsidP="00EE4E4B">
      <w:pPr>
        <w:ind w:left="-142" w:hanging="180"/>
        <w:jc w:val="center"/>
        <w:rPr>
          <w:rFonts w:ascii="Arial" w:hAnsi="Arial"/>
          <w:b/>
          <w:sz w:val="24"/>
          <w:szCs w:val="28"/>
        </w:rPr>
      </w:pPr>
      <w:r w:rsidRPr="00D40BDE">
        <w:rPr>
          <w:rFonts w:ascii="Arial" w:hAnsi="Arial"/>
          <w:b/>
          <w:sz w:val="24"/>
          <w:szCs w:val="28"/>
        </w:rPr>
        <w:t xml:space="preserve"> Распределение бюджетных ассигнований </w:t>
      </w:r>
    </w:p>
    <w:p w:rsidR="00982963" w:rsidRPr="00D40BDE" w:rsidRDefault="00982963" w:rsidP="00EE4E4B">
      <w:pPr>
        <w:ind w:left="-142" w:hanging="180"/>
        <w:jc w:val="center"/>
        <w:rPr>
          <w:rFonts w:ascii="Arial" w:hAnsi="Arial"/>
          <w:b/>
          <w:kern w:val="32"/>
          <w:sz w:val="24"/>
          <w:szCs w:val="28"/>
        </w:rPr>
      </w:pPr>
      <w:r w:rsidRPr="00D40BDE">
        <w:rPr>
          <w:rFonts w:ascii="Arial" w:hAnsi="Arial"/>
          <w:b/>
          <w:sz w:val="24"/>
          <w:szCs w:val="28"/>
        </w:rPr>
        <w:t>по целевым статья</w:t>
      </w:r>
      <w:proofErr w:type="gramStart"/>
      <w:r w:rsidRPr="00D40BDE">
        <w:rPr>
          <w:rFonts w:ascii="Arial" w:hAnsi="Arial"/>
          <w:b/>
          <w:sz w:val="24"/>
          <w:szCs w:val="28"/>
        </w:rPr>
        <w:t>м(</w:t>
      </w:r>
      <w:proofErr w:type="gramEnd"/>
      <w:r w:rsidRPr="00D40BDE">
        <w:rPr>
          <w:rFonts w:ascii="Arial" w:hAnsi="Arial"/>
          <w:b/>
          <w:kern w:val="32"/>
          <w:sz w:val="24"/>
          <w:szCs w:val="28"/>
        </w:rPr>
        <w:t xml:space="preserve">муниципальным программам и </w:t>
      </w:r>
      <w:proofErr w:type="spellStart"/>
      <w:r w:rsidRPr="00D40BDE">
        <w:rPr>
          <w:rFonts w:ascii="Arial" w:hAnsi="Arial"/>
          <w:b/>
          <w:kern w:val="32"/>
          <w:sz w:val="24"/>
          <w:szCs w:val="28"/>
        </w:rPr>
        <w:t>непрограммным</w:t>
      </w:r>
      <w:proofErr w:type="spellEnd"/>
      <w:r w:rsidRPr="00D40BDE">
        <w:rPr>
          <w:rFonts w:ascii="Arial" w:hAnsi="Arial"/>
          <w:b/>
          <w:kern w:val="32"/>
          <w:sz w:val="24"/>
          <w:szCs w:val="28"/>
        </w:rPr>
        <w:t xml:space="preserve"> </w:t>
      </w:r>
    </w:p>
    <w:p w:rsidR="00982963" w:rsidRPr="00D40BDE" w:rsidRDefault="00982963" w:rsidP="00EE4E4B">
      <w:pPr>
        <w:ind w:left="-142" w:hanging="180"/>
        <w:jc w:val="center"/>
        <w:rPr>
          <w:rFonts w:ascii="Arial" w:hAnsi="Arial"/>
          <w:b/>
          <w:kern w:val="32"/>
          <w:sz w:val="24"/>
          <w:szCs w:val="28"/>
        </w:rPr>
      </w:pPr>
      <w:r w:rsidRPr="00D40BDE">
        <w:rPr>
          <w:rFonts w:ascii="Arial" w:hAnsi="Arial"/>
          <w:b/>
          <w:kern w:val="32"/>
          <w:sz w:val="24"/>
          <w:szCs w:val="28"/>
        </w:rPr>
        <w:t>направлениям деятельности), группам видов расходов классификации</w:t>
      </w:r>
    </w:p>
    <w:p w:rsidR="00982963" w:rsidRPr="00D40BDE" w:rsidRDefault="00982963" w:rsidP="00EE4E4B">
      <w:pPr>
        <w:ind w:left="-142" w:hanging="180"/>
        <w:jc w:val="center"/>
        <w:rPr>
          <w:rFonts w:ascii="Arial" w:hAnsi="Arial"/>
          <w:b/>
          <w:sz w:val="24"/>
          <w:szCs w:val="28"/>
        </w:rPr>
      </w:pPr>
      <w:r w:rsidRPr="00D40BDE">
        <w:rPr>
          <w:rFonts w:ascii="Arial" w:hAnsi="Arial"/>
          <w:b/>
          <w:kern w:val="32"/>
          <w:sz w:val="24"/>
          <w:szCs w:val="28"/>
        </w:rPr>
        <w:t>расходов бюджета на 2019 год</w:t>
      </w:r>
    </w:p>
    <w:p w:rsidR="00982963" w:rsidRPr="00EE4E4B" w:rsidRDefault="00982963" w:rsidP="00D40BDE">
      <w:pPr>
        <w:tabs>
          <w:tab w:val="left" w:pos="6612"/>
          <w:tab w:val="left" w:pos="7725"/>
          <w:tab w:val="right" w:pos="9637"/>
          <w:tab w:val="right" w:pos="9779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Arial" w:hAnsi="Arial"/>
          <w:kern w:val="32"/>
          <w:sz w:val="24"/>
          <w:szCs w:val="28"/>
        </w:rPr>
      </w:pPr>
      <w:r w:rsidRPr="00EE4E4B">
        <w:rPr>
          <w:rFonts w:ascii="Arial" w:hAnsi="Arial"/>
          <w:kern w:val="32"/>
          <w:sz w:val="24"/>
          <w:szCs w:val="28"/>
        </w:rPr>
        <w:t>(тыс. рублей)</w:t>
      </w:r>
    </w:p>
    <w:tbl>
      <w:tblPr>
        <w:tblW w:w="10490" w:type="dxa"/>
        <w:tblInd w:w="-176" w:type="dxa"/>
        <w:tblLayout w:type="fixed"/>
        <w:tblLook w:val="04A0"/>
      </w:tblPr>
      <w:tblGrid>
        <w:gridCol w:w="5102"/>
        <w:gridCol w:w="8"/>
        <w:gridCol w:w="1860"/>
        <w:gridCol w:w="1238"/>
        <w:gridCol w:w="2282"/>
      </w:tblGrid>
      <w:tr w:rsidR="00982963" w:rsidRPr="00EE4E4B" w:rsidTr="00EE4E4B">
        <w:trPr>
          <w:trHeight w:val="143"/>
          <w:tblHeader/>
        </w:trPr>
        <w:tc>
          <w:tcPr>
            <w:tcW w:w="5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Наименование</w:t>
            </w:r>
          </w:p>
        </w:tc>
        <w:tc>
          <w:tcPr>
            <w:tcW w:w="31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Код бюджетной классификации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Сумма</w:t>
            </w:r>
          </w:p>
        </w:tc>
      </w:tr>
      <w:tr w:rsidR="00982963" w:rsidRPr="00EE4E4B" w:rsidTr="00EE4E4B">
        <w:trPr>
          <w:trHeight w:val="315"/>
          <w:tblHeader/>
        </w:trPr>
        <w:tc>
          <w:tcPr>
            <w:tcW w:w="5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Целевая статья расходов</w:t>
            </w:r>
          </w:p>
        </w:tc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Вид расходов</w:t>
            </w:r>
          </w:p>
        </w:tc>
        <w:tc>
          <w:tcPr>
            <w:tcW w:w="2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963" w:rsidRPr="00EE4E4B" w:rsidRDefault="00982963" w:rsidP="00EE4E4B">
            <w:pPr>
              <w:suppressAutoHyphens/>
              <w:rPr>
                <w:rFonts w:ascii="Arial" w:hAnsi="Arial"/>
                <w:bCs/>
                <w:sz w:val="24"/>
              </w:rPr>
            </w:pP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Муниципальная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муниципального района на 2017-2019 годы»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03 0 00 00000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8,0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lastRenderedPageBreak/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03 0 02 10040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8,0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03 0 02 10040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8,0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 xml:space="preserve">Муниципальная программа «Развитие транспортной системы в </w:t>
            </w:r>
            <w:proofErr w:type="spellStart"/>
            <w:r w:rsidRPr="00EE4E4B">
              <w:rPr>
                <w:rFonts w:ascii="Arial" w:hAnsi="Arial"/>
                <w:sz w:val="24"/>
              </w:rPr>
              <w:t>Шарангском</w:t>
            </w:r>
            <w:proofErr w:type="spellEnd"/>
            <w:r w:rsidRPr="00EE4E4B">
              <w:rPr>
                <w:rFonts w:ascii="Arial" w:hAnsi="Arial"/>
                <w:sz w:val="24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06 0 00 00000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EE4E4B">
              <w:rPr>
                <w:rFonts w:ascii="Arial" w:hAnsi="Arial"/>
                <w:sz w:val="24"/>
              </w:rPr>
              <w:t>Шарангском</w:t>
            </w:r>
            <w:proofErr w:type="spellEnd"/>
            <w:r w:rsidRPr="00EE4E4B">
              <w:rPr>
                <w:rFonts w:ascii="Arial" w:hAnsi="Arial"/>
                <w:sz w:val="24"/>
              </w:rPr>
              <w:t xml:space="preserve"> муниципальном районе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06 2 00 00000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Содержание автомобильных дорог общего пользования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06 2 02 07080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06 2 02 07080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муниципального района на 2018– 2020 годы"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08 0 00 00000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1513,7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муниципального района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08 0 03 03000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1513,7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08 0 03 03000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1368,6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08 0 03 03000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145,1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муниципального района»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14 0 00 00000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364,8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Подпрограмма «Создание условий для эффективного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выполения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собственных и передаваемых полномочий органами местного самоуправления поселений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муниципального района»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14 2 00 00000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364,8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14 2 20 51180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65,6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14 2 20 51180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40,9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14 2 20 51180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24,7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Расходы за счет субсидии на реализацию проекта по поддержке местных инициатив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14 2 20 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S</w:t>
            </w:r>
            <w:r w:rsidRPr="00EE4E4B">
              <w:rPr>
                <w:rFonts w:ascii="Arial" w:hAnsi="Arial"/>
                <w:bCs/>
                <w:sz w:val="24"/>
              </w:rPr>
              <w:t>2600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299,2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14 2 20 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S</w:t>
            </w:r>
            <w:r w:rsidRPr="00EE4E4B">
              <w:rPr>
                <w:rFonts w:ascii="Arial" w:hAnsi="Arial"/>
                <w:bCs/>
                <w:sz w:val="24"/>
              </w:rPr>
              <w:t>2600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299,2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 xml:space="preserve">Муниципальная программа «Развитие физической культуры и спорта </w:t>
            </w:r>
            <w:proofErr w:type="spellStart"/>
            <w:r w:rsidRPr="00EE4E4B">
              <w:rPr>
                <w:rFonts w:ascii="Arial" w:hAnsi="Arial"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sz w:val="24"/>
              </w:rPr>
              <w:t xml:space="preserve"> муниципального района на 2015-2019 годы»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15 0 00 00000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852,5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15 1 00 00000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852,5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Обеспечение деятельности муниципальных учреждений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15 1 02 00000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852,5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Расходы на обеспечение деятельности муниципальных учреждений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15 1 02 48799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852,5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151 02 48799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512,6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151 02 48799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339,9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 xml:space="preserve">Муниципальная программа «Экология </w:t>
            </w:r>
            <w:proofErr w:type="spellStart"/>
            <w:r w:rsidRPr="00EE4E4B">
              <w:rPr>
                <w:rFonts w:ascii="Arial" w:hAnsi="Arial"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sz w:val="24"/>
              </w:rPr>
              <w:t xml:space="preserve"> муниципального района на 2018-2020 годы»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17 0 00 00000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28,4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Охрана окружающей среды от загрязнения отходами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28,4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Содержание свалки ТБО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17 3 03 00000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11,0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17 3 03 07070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11,0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17 3 03 07070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11,0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17 3 09 00000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2,4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 xml:space="preserve">Мероприятия в области охраны </w:t>
            </w:r>
            <w:r w:rsidRPr="00EE4E4B">
              <w:rPr>
                <w:rFonts w:ascii="Arial" w:hAnsi="Arial"/>
                <w:sz w:val="24"/>
              </w:rPr>
              <w:lastRenderedPageBreak/>
              <w:t>окружающей среды органов местного самоуправления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lastRenderedPageBreak/>
              <w:t>17 3 09 20401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2,4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17 3 09 20401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2,4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Услуги по разработке и паспортизации отходов 1-4 класса опасности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17 3 14 00000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15,0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17 3 14 20401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15,0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17 3 14 20401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15,0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88 0 00 00000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58</w:t>
            </w:r>
            <w:r w:rsidRPr="00EE4E4B">
              <w:rPr>
                <w:rFonts w:ascii="Arial" w:hAnsi="Arial"/>
                <w:bCs/>
                <w:sz w:val="24"/>
              </w:rPr>
              <w:t>02,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3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Непрограммное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направление деятельности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88 8 00 00000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58</w:t>
            </w:r>
            <w:r w:rsidRPr="00EE4E4B">
              <w:rPr>
                <w:rFonts w:ascii="Arial" w:hAnsi="Arial"/>
                <w:bCs/>
                <w:sz w:val="24"/>
              </w:rPr>
              <w:t>02,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3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Содержание аппарата управления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88 8 01 00000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1428,8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Резервные фонды местных администраций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88 8 01 07005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Иные бюджетные ассигнования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88 8 01 07005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3,0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88 8 01 20401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740,9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88 8 01 20401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495,5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88 8 01 20401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245,4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88 8 01 20800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591,8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88 8 01 20800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591,8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Учреждения по обеспечению хозяйственного обслуживания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88 8 01 93990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93,1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88 8 01 93990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93,1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bookmarkStart w:id="0" w:name="_GoBack"/>
            <w:bookmarkEnd w:id="0"/>
            <w:r w:rsidRPr="00EE4E4B">
              <w:rPr>
                <w:rFonts w:ascii="Arial" w:hAnsi="Arial"/>
                <w:bCs/>
                <w:sz w:val="24"/>
              </w:rPr>
              <w:lastRenderedPageBreak/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88 8 03 00000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3914</w:t>
            </w:r>
            <w:r w:rsidRPr="00EE4E4B">
              <w:rPr>
                <w:rFonts w:ascii="Arial" w:hAnsi="Arial"/>
                <w:bCs/>
                <w:sz w:val="24"/>
              </w:rPr>
              <w:t>,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2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88 8 03 02106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Межбюджетные трансферты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88 8 03 02106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500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88 8 03 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S2600</w:t>
            </w:r>
            <w:r w:rsidRPr="00EE4E4B">
              <w:rPr>
                <w:rFonts w:ascii="Arial" w:hAnsi="Arial"/>
                <w:bCs/>
                <w:sz w:val="24"/>
              </w:rPr>
              <w:t xml:space="preserve"> 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  <w:lang w:val="en-US"/>
              </w:rPr>
            </w:pPr>
            <w:r w:rsidRPr="00EE4E4B">
              <w:rPr>
                <w:rFonts w:ascii="Arial" w:hAnsi="Arial"/>
                <w:sz w:val="24"/>
                <w:lang w:val="en-US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256</w:t>
            </w:r>
            <w:r w:rsidRPr="00EE4E4B">
              <w:rPr>
                <w:rFonts w:ascii="Arial" w:hAnsi="Arial"/>
                <w:bCs/>
                <w:sz w:val="24"/>
              </w:rPr>
              <w:t>,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88 8 03 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S2600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  <w:lang w:val="en-US"/>
              </w:rPr>
            </w:pPr>
            <w:r w:rsidRPr="00EE4E4B">
              <w:rPr>
                <w:rFonts w:ascii="Arial" w:hAnsi="Arial"/>
                <w:sz w:val="24"/>
                <w:lang w:val="en-US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256</w:t>
            </w:r>
            <w:r w:rsidRPr="00EE4E4B">
              <w:rPr>
                <w:rFonts w:ascii="Arial" w:hAnsi="Arial"/>
                <w:bCs/>
                <w:sz w:val="24"/>
              </w:rPr>
              <w:t>,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Прочие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88 8 06 00000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459,3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Мероприятия в области жилищного хозяйства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88 8 06 03503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77,3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88 8 06 03503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77,3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Мероприятия в области социальной политики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88 8 06 14010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88 8 06 14010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6,0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Уличное освещение за счет средств местного бюджета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88 8 06 60102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279,1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88 8 06 60102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279,1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88 8 06 60503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</w:rPr>
              <w:t>93,9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88 8 06 60503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</w:rPr>
              <w:t>93,9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Прочие выплаты по обязательствам мун</w:t>
            </w:r>
            <w:r w:rsidRPr="00EE4E4B">
              <w:rPr>
                <w:rFonts w:ascii="Arial" w:hAnsi="Arial"/>
                <w:bCs/>
                <w:sz w:val="24"/>
              </w:rPr>
              <w:t>иципального образования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88 8 06 92035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  <w:r w:rsidRPr="00EE4E4B">
              <w:rPr>
                <w:rFonts w:ascii="Arial" w:hAnsi="Arial"/>
                <w:sz w:val="24"/>
              </w:rPr>
              <w:t xml:space="preserve"> </w:t>
            </w:r>
            <w:proofErr w:type="spellStart"/>
            <w:r w:rsidRPr="00EE4E4B">
              <w:rPr>
                <w:rFonts w:ascii="Arial" w:hAnsi="Arial"/>
                <w:sz w:val="24"/>
              </w:rPr>
              <w:t>иципального</w:t>
            </w:r>
            <w:proofErr w:type="spellEnd"/>
            <w:r w:rsidRPr="00EE4E4B">
              <w:rPr>
                <w:rFonts w:ascii="Arial" w:hAnsi="Arial"/>
                <w:sz w:val="24"/>
              </w:rPr>
              <w:t xml:space="preserve"> образования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88 8 06 92035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982963" w:rsidRPr="00EE4E4B" w:rsidTr="00EE4E4B">
        <w:trPr>
          <w:trHeight w:val="315"/>
        </w:trPr>
        <w:tc>
          <w:tcPr>
            <w:tcW w:w="5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Всего расходов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9338</w:t>
            </w:r>
            <w:r w:rsidRPr="00EE4E4B">
              <w:rPr>
                <w:rFonts w:ascii="Arial" w:hAnsi="Arial"/>
                <w:bCs/>
                <w:sz w:val="24"/>
              </w:rPr>
              <w:t>,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6</w:t>
            </w:r>
          </w:p>
        </w:tc>
      </w:tr>
    </w:tbl>
    <w:p w:rsidR="00982963" w:rsidRPr="00EE4E4B" w:rsidRDefault="00982963" w:rsidP="00EE4E4B">
      <w:pPr>
        <w:overflowPunct w:val="0"/>
        <w:autoSpaceDE w:val="0"/>
        <w:autoSpaceDN w:val="0"/>
        <w:adjustRightInd w:val="0"/>
        <w:textAlignment w:val="baseline"/>
        <w:rPr>
          <w:rFonts w:ascii="Arial" w:hAnsi="Arial"/>
          <w:kern w:val="32"/>
          <w:sz w:val="24"/>
        </w:rPr>
      </w:pPr>
    </w:p>
    <w:p w:rsidR="00982963" w:rsidRDefault="00982963" w:rsidP="00EE4E4B">
      <w:pPr>
        <w:overflowPunct w:val="0"/>
        <w:autoSpaceDE w:val="0"/>
        <w:autoSpaceDN w:val="0"/>
        <w:adjustRightInd w:val="0"/>
        <w:textAlignment w:val="baseline"/>
        <w:rPr>
          <w:rFonts w:ascii="Arial" w:hAnsi="Arial"/>
          <w:kern w:val="32"/>
          <w:sz w:val="24"/>
          <w:szCs w:val="28"/>
        </w:rPr>
      </w:pPr>
      <w:r w:rsidRPr="00EE4E4B">
        <w:rPr>
          <w:rFonts w:ascii="Arial" w:hAnsi="Arial"/>
          <w:kern w:val="32"/>
          <w:sz w:val="24"/>
          <w:szCs w:val="28"/>
        </w:rPr>
        <w:t>3)Приложение 6 изложить в следующей редакции</w:t>
      </w:r>
      <w:r w:rsidR="00AA44C1">
        <w:rPr>
          <w:rFonts w:ascii="Arial" w:hAnsi="Arial"/>
          <w:kern w:val="32"/>
          <w:sz w:val="24"/>
          <w:szCs w:val="28"/>
        </w:rPr>
        <w:t>:</w:t>
      </w:r>
    </w:p>
    <w:p w:rsidR="00AA44C1" w:rsidRPr="00EE4E4B" w:rsidRDefault="00AA44C1" w:rsidP="00EE4E4B">
      <w:pPr>
        <w:overflowPunct w:val="0"/>
        <w:autoSpaceDE w:val="0"/>
        <w:autoSpaceDN w:val="0"/>
        <w:adjustRightInd w:val="0"/>
        <w:textAlignment w:val="baseline"/>
        <w:rPr>
          <w:rFonts w:ascii="Arial" w:hAnsi="Arial"/>
          <w:sz w:val="24"/>
          <w:szCs w:val="28"/>
        </w:rPr>
      </w:pPr>
    </w:p>
    <w:p w:rsidR="00AA44C1" w:rsidRDefault="00AA44C1" w:rsidP="00AA44C1">
      <w:pPr>
        <w:jc w:val="right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lastRenderedPageBreak/>
        <w:t>«</w:t>
      </w:r>
      <w:r w:rsidR="00982963" w:rsidRPr="00AA44C1">
        <w:rPr>
          <w:rFonts w:ascii="Arial" w:hAnsi="Arial"/>
          <w:b/>
          <w:sz w:val="32"/>
          <w:szCs w:val="28"/>
        </w:rPr>
        <w:t>Приложение 6</w:t>
      </w:r>
      <w:r w:rsidR="00982963" w:rsidRPr="00EE4E4B">
        <w:rPr>
          <w:rFonts w:ascii="Arial" w:hAnsi="Arial"/>
          <w:sz w:val="24"/>
          <w:szCs w:val="28"/>
        </w:rPr>
        <w:t xml:space="preserve"> </w:t>
      </w:r>
    </w:p>
    <w:p w:rsidR="00AA44C1" w:rsidRDefault="00AA44C1" w:rsidP="00AA44C1">
      <w:pPr>
        <w:jc w:val="right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 xml:space="preserve">к решению </w:t>
      </w:r>
      <w:r w:rsidR="00982963" w:rsidRPr="00EE4E4B">
        <w:rPr>
          <w:rFonts w:ascii="Arial" w:hAnsi="Arial"/>
          <w:sz w:val="24"/>
          <w:szCs w:val="28"/>
        </w:rPr>
        <w:t xml:space="preserve">сельского Совета </w:t>
      </w:r>
    </w:p>
    <w:p w:rsidR="00AA44C1" w:rsidRDefault="00982963" w:rsidP="00AA44C1">
      <w:pPr>
        <w:jc w:val="right"/>
        <w:rPr>
          <w:rFonts w:ascii="Arial" w:hAnsi="Arial"/>
          <w:sz w:val="24"/>
          <w:szCs w:val="28"/>
        </w:rPr>
      </w:pPr>
      <w:proofErr w:type="spellStart"/>
      <w:r w:rsidRPr="00EE4E4B">
        <w:rPr>
          <w:rFonts w:ascii="Arial" w:hAnsi="Arial"/>
          <w:sz w:val="24"/>
          <w:szCs w:val="28"/>
        </w:rPr>
        <w:t>Старорудинского</w:t>
      </w:r>
      <w:proofErr w:type="spellEnd"/>
      <w:r w:rsidRPr="00EE4E4B">
        <w:rPr>
          <w:rFonts w:ascii="Arial" w:hAnsi="Arial"/>
          <w:sz w:val="24"/>
          <w:szCs w:val="28"/>
        </w:rPr>
        <w:t xml:space="preserve"> сельсовета </w:t>
      </w:r>
    </w:p>
    <w:p w:rsidR="00982963" w:rsidRPr="00EE4E4B" w:rsidRDefault="00982963" w:rsidP="00AA44C1">
      <w:pPr>
        <w:jc w:val="right"/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 xml:space="preserve"> </w:t>
      </w:r>
      <w:proofErr w:type="spellStart"/>
      <w:r w:rsidRPr="00EE4E4B">
        <w:rPr>
          <w:rFonts w:ascii="Arial" w:hAnsi="Arial"/>
          <w:sz w:val="24"/>
          <w:szCs w:val="28"/>
        </w:rPr>
        <w:t>Шарангского</w:t>
      </w:r>
      <w:proofErr w:type="spellEnd"/>
      <w:r w:rsidRPr="00EE4E4B">
        <w:rPr>
          <w:rFonts w:ascii="Arial" w:hAnsi="Arial"/>
          <w:sz w:val="24"/>
          <w:szCs w:val="28"/>
        </w:rPr>
        <w:t xml:space="preserve"> </w:t>
      </w:r>
      <w:r w:rsidR="00AA44C1">
        <w:rPr>
          <w:rFonts w:ascii="Arial" w:hAnsi="Arial"/>
          <w:sz w:val="24"/>
          <w:szCs w:val="28"/>
        </w:rPr>
        <w:t xml:space="preserve"> муниципального  района </w:t>
      </w:r>
    </w:p>
    <w:p w:rsidR="00982963" w:rsidRPr="00EE4E4B" w:rsidRDefault="00982963" w:rsidP="00AA44C1">
      <w:pPr>
        <w:jc w:val="right"/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>Нижегородской области</w:t>
      </w:r>
      <w:r w:rsidR="00AA44C1">
        <w:rPr>
          <w:rFonts w:ascii="Arial" w:hAnsi="Arial"/>
          <w:sz w:val="24"/>
          <w:szCs w:val="28"/>
        </w:rPr>
        <w:t xml:space="preserve"> </w:t>
      </w:r>
    </w:p>
    <w:p w:rsidR="00982963" w:rsidRPr="00EE4E4B" w:rsidRDefault="00982963" w:rsidP="00AA44C1">
      <w:pPr>
        <w:jc w:val="right"/>
        <w:rPr>
          <w:rFonts w:ascii="Arial" w:hAnsi="Arial"/>
          <w:kern w:val="32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>«О бюджете поселения на 2019 год»</w:t>
      </w:r>
      <w:r w:rsidRPr="00EE4E4B">
        <w:rPr>
          <w:rFonts w:ascii="Arial" w:hAnsi="Arial"/>
          <w:kern w:val="32"/>
          <w:sz w:val="24"/>
          <w:szCs w:val="28"/>
        </w:rPr>
        <w:t xml:space="preserve"> </w:t>
      </w:r>
    </w:p>
    <w:p w:rsidR="00982963" w:rsidRPr="00EE4E4B" w:rsidRDefault="00982963" w:rsidP="00EE4E4B">
      <w:pPr>
        <w:rPr>
          <w:rFonts w:ascii="Arial" w:hAnsi="Arial"/>
          <w:kern w:val="32"/>
          <w:sz w:val="24"/>
          <w:szCs w:val="28"/>
        </w:rPr>
      </w:pPr>
      <w:r w:rsidRPr="00EE4E4B">
        <w:rPr>
          <w:rFonts w:ascii="Arial" w:hAnsi="Arial"/>
          <w:kern w:val="32"/>
          <w:sz w:val="24"/>
          <w:szCs w:val="28"/>
        </w:rPr>
        <w:t xml:space="preserve"> </w:t>
      </w:r>
    </w:p>
    <w:p w:rsidR="00982963" w:rsidRPr="00EE4E4B" w:rsidRDefault="00982963" w:rsidP="00EE4E4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/>
          <w:kern w:val="32"/>
          <w:sz w:val="24"/>
          <w:szCs w:val="28"/>
        </w:rPr>
      </w:pPr>
      <w:r w:rsidRPr="00EE4E4B">
        <w:rPr>
          <w:rFonts w:ascii="Arial" w:hAnsi="Arial"/>
          <w:kern w:val="32"/>
          <w:sz w:val="24"/>
          <w:szCs w:val="28"/>
        </w:rPr>
        <w:t>Ведомственная структура расходов бюджета поселения на 2019 год</w:t>
      </w:r>
    </w:p>
    <w:tbl>
      <w:tblPr>
        <w:tblW w:w="10349" w:type="dxa"/>
        <w:tblInd w:w="-176" w:type="dxa"/>
        <w:tblLayout w:type="fixed"/>
        <w:tblLook w:val="04A0"/>
      </w:tblPr>
      <w:tblGrid>
        <w:gridCol w:w="3247"/>
        <w:gridCol w:w="865"/>
        <w:gridCol w:w="28"/>
        <w:gridCol w:w="680"/>
        <w:gridCol w:w="709"/>
        <w:gridCol w:w="1985"/>
        <w:gridCol w:w="709"/>
        <w:gridCol w:w="2126"/>
      </w:tblGrid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2963" w:rsidRPr="00EE4E4B" w:rsidRDefault="00982963" w:rsidP="00EE4E4B">
            <w:pPr>
              <w:rPr>
                <w:rFonts w:ascii="Arial" w:hAnsi="Arial"/>
                <w:sz w:val="24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2963" w:rsidRPr="00EE4E4B" w:rsidRDefault="00982963" w:rsidP="00EE4E4B">
            <w:pPr>
              <w:rPr>
                <w:rFonts w:ascii="Arial" w:hAnsi="Arial"/>
                <w:sz w:val="24"/>
              </w:rPr>
            </w:pPr>
          </w:p>
        </w:tc>
        <w:tc>
          <w:tcPr>
            <w:tcW w:w="620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2963" w:rsidRPr="00EE4E4B" w:rsidRDefault="00982963" w:rsidP="00EE4E4B">
            <w:pPr>
              <w:jc w:val="right"/>
              <w:rPr>
                <w:rFonts w:ascii="Arial" w:hAnsi="Arial"/>
                <w:sz w:val="24"/>
                <w:szCs w:val="28"/>
              </w:rPr>
            </w:pPr>
            <w:r w:rsidRPr="00EE4E4B">
              <w:rPr>
                <w:rFonts w:ascii="Arial" w:hAnsi="Arial"/>
                <w:sz w:val="24"/>
                <w:szCs w:val="28"/>
              </w:rPr>
              <w:t>(тыс. рублей)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Наименование</w:t>
            </w:r>
          </w:p>
        </w:tc>
        <w:tc>
          <w:tcPr>
            <w:tcW w:w="49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Код бюджетной классификации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Сумма</w:t>
            </w:r>
          </w:p>
        </w:tc>
      </w:tr>
      <w:tr w:rsidR="00982963" w:rsidRPr="00EE4E4B" w:rsidTr="0089781C">
        <w:trPr>
          <w:trHeight w:val="408"/>
        </w:trPr>
        <w:tc>
          <w:tcPr>
            <w:tcW w:w="3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proofErr w:type="spellStart"/>
            <w:proofErr w:type="gramStart"/>
            <w:r w:rsidRPr="00EE4E4B">
              <w:rPr>
                <w:rFonts w:ascii="Arial" w:hAnsi="Arial"/>
                <w:bCs/>
                <w:sz w:val="24"/>
              </w:rPr>
              <w:t>Ведом-ство</w:t>
            </w:r>
            <w:proofErr w:type="spellEnd"/>
            <w:proofErr w:type="gramEnd"/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Раздел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Подраздел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Целевая статья расходов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Вид расходов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82963" w:rsidRPr="00EE4E4B" w:rsidRDefault="00982963" w:rsidP="00EE4E4B">
            <w:pPr>
              <w:suppressAutoHyphens/>
              <w:rPr>
                <w:rFonts w:ascii="Arial" w:hAnsi="Arial"/>
                <w:bCs/>
                <w:sz w:val="24"/>
              </w:rPr>
            </w:pP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Администрация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Старорудкинского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сельсов</w:t>
            </w:r>
            <w:r w:rsidR="00AA44C1">
              <w:rPr>
                <w:rFonts w:ascii="Arial" w:hAnsi="Arial"/>
                <w:bCs/>
                <w:sz w:val="24"/>
              </w:rPr>
              <w:t xml:space="preserve">ета </w:t>
            </w:r>
            <w:proofErr w:type="spellStart"/>
            <w:r w:rsidR="00AA44C1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="00AA44C1">
              <w:rPr>
                <w:rFonts w:ascii="Arial" w:hAnsi="Arial"/>
                <w:bCs/>
                <w:sz w:val="24"/>
              </w:rPr>
              <w:t xml:space="preserve"> муниципального </w:t>
            </w:r>
            <w:r w:rsidRPr="00EE4E4B">
              <w:rPr>
                <w:rFonts w:ascii="Arial" w:hAnsi="Arial"/>
                <w:bCs/>
                <w:sz w:val="24"/>
              </w:rPr>
              <w:t>района Нижегородской области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487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9338.6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1449,2</w:t>
            </w:r>
          </w:p>
        </w:tc>
      </w:tr>
      <w:tr w:rsidR="00982963" w:rsidRPr="00EE4E4B" w:rsidTr="0089781C">
        <w:trPr>
          <w:trHeight w:val="816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1350,1</w:t>
            </w:r>
          </w:p>
        </w:tc>
      </w:tr>
      <w:tr w:rsidR="00982963" w:rsidRPr="00EE4E4B" w:rsidTr="0089781C">
        <w:trPr>
          <w:trHeight w:val="816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Муниципальная программа «Экология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муниципального района на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17,4</w:t>
            </w:r>
          </w:p>
        </w:tc>
      </w:tr>
      <w:tr w:rsidR="00982963" w:rsidRPr="00EE4E4B" w:rsidTr="0089781C">
        <w:trPr>
          <w:trHeight w:val="816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17,4</w:t>
            </w:r>
          </w:p>
        </w:tc>
      </w:tr>
      <w:tr w:rsidR="00982963" w:rsidRPr="00EE4E4B" w:rsidTr="0089781C">
        <w:trPr>
          <w:trHeight w:val="816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17 3 09 00000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2,4</w:t>
            </w:r>
          </w:p>
        </w:tc>
      </w:tr>
      <w:tr w:rsidR="00982963" w:rsidRPr="00EE4E4B" w:rsidTr="0089781C">
        <w:trPr>
          <w:trHeight w:val="816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17 3 09 20401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2,4</w:t>
            </w:r>
          </w:p>
        </w:tc>
      </w:tr>
      <w:tr w:rsidR="00982963" w:rsidRPr="00EE4E4B" w:rsidTr="0089781C">
        <w:trPr>
          <w:trHeight w:val="816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17 3 09 20401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2,4</w:t>
            </w:r>
          </w:p>
        </w:tc>
      </w:tr>
      <w:tr w:rsidR="00982963" w:rsidRPr="00EE4E4B" w:rsidTr="0089781C">
        <w:trPr>
          <w:trHeight w:val="816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Услуги по разработке и паспортизации отходов 1-4 класса опасности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17 3 14 00000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15,0</w:t>
            </w:r>
          </w:p>
        </w:tc>
      </w:tr>
      <w:tr w:rsidR="00982963" w:rsidRPr="00EE4E4B" w:rsidTr="0089781C">
        <w:trPr>
          <w:trHeight w:val="816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sz w:val="24"/>
              </w:rPr>
              <w:lastRenderedPageBreak/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17 3 14 20401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15,0</w:t>
            </w:r>
          </w:p>
        </w:tc>
      </w:tr>
      <w:tr w:rsidR="00982963" w:rsidRPr="00EE4E4B" w:rsidTr="0089781C">
        <w:trPr>
          <w:trHeight w:val="816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17 3 14 20401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15,0</w:t>
            </w:r>
          </w:p>
        </w:tc>
      </w:tr>
      <w:tr w:rsidR="00982963" w:rsidRPr="00EE4E4B" w:rsidTr="0089781C">
        <w:trPr>
          <w:trHeight w:val="447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1332,7</w:t>
            </w:r>
          </w:p>
        </w:tc>
      </w:tr>
      <w:tr w:rsidR="00982963" w:rsidRPr="00EE4E4B" w:rsidTr="0089781C">
        <w:trPr>
          <w:trHeight w:val="447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Непрограммное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1332,7</w:t>
            </w:r>
          </w:p>
        </w:tc>
      </w:tr>
      <w:tr w:rsidR="00982963" w:rsidRPr="00EE4E4B" w:rsidTr="0089781C">
        <w:trPr>
          <w:trHeight w:val="447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88 8 01 00000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ind w:firstLine="34"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1332,7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88 8 01 20401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740,9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88 8 01 20401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495,5</w:t>
            </w:r>
          </w:p>
        </w:tc>
      </w:tr>
      <w:tr w:rsidR="00982963" w:rsidRPr="00EE4E4B" w:rsidTr="0089781C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88 8 01 20401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245,4</w:t>
            </w:r>
          </w:p>
        </w:tc>
      </w:tr>
      <w:tr w:rsidR="00982963" w:rsidRPr="00EE4E4B" w:rsidTr="0089781C">
        <w:trPr>
          <w:trHeight w:val="612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88 8 01 20800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591,8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88 8 01 20800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591,8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Резервные фонды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Непрограммное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направление </w:t>
            </w:r>
            <w:r w:rsidRPr="00EE4E4B">
              <w:rPr>
                <w:rFonts w:ascii="Arial" w:hAnsi="Arial"/>
                <w:bCs/>
                <w:sz w:val="24"/>
              </w:rPr>
              <w:lastRenderedPageBreak/>
              <w:t>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lastRenderedPageBreak/>
              <w:t>Резервные фонды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88 8 01 07005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88 8 01 07005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3,0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96,1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96,1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3"/>
              <w:rPr>
                <w:rFonts w:ascii="Arial" w:hAnsi="Arial"/>
                <w:bCs/>
                <w:sz w:val="24"/>
              </w:rPr>
            </w:pP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Непрограммное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96,1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88 8 0193990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93,1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88 8 01 93990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93,1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 xml:space="preserve">Прочие </w:t>
            </w:r>
            <w:proofErr w:type="spellStart"/>
            <w:r w:rsidRPr="00EE4E4B">
              <w:rPr>
                <w:rFonts w:ascii="Arial" w:hAnsi="Arial"/>
                <w:sz w:val="24"/>
              </w:rPr>
              <w:t>непрограммные</w:t>
            </w:r>
            <w:proofErr w:type="spellEnd"/>
            <w:r w:rsidRPr="00EE4E4B">
              <w:rPr>
                <w:rFonts w:ascii="Arial" w:hAnsi="Arial"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88 8 06 00000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3,0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88 8 06 92035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3,0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88 8 06 92035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  <w:lang w:val="en-US"/>
              </w:rPr>
              <w:t>2</w:t>
            </w:r>
            <w:r w:rsidRPr="00EE4E4B">
              <w:rPr>
                <w:rFonts w:ascii="Arial" w:hAnsi="Arial"/>
                <w:sz w:val="24"/>
              </w:rPr>
              <w:t>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3,0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Национальная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65,6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65,6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14 0 00 00000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65,6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Подпрограмма «Создание условий для эффективного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выполения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собственных и передаваемых полномочий органами местного самоуправления поселений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14 2 00 00000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65,6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lastRenderedPageBreak/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14 2 20 51180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65,6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14 2 20 51180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  <w:lang w:val="en-US"/>
              </w:rPr>
            </w:pPr>
            <w:r w:rsidRPr="00EE4E4B">
              <w:rPr>
                <w:rFonts w:ascii="Arial" w:hAnsi="Arial"/>
                <w:sz w:val="24"/>
              </w:rPr>
              <w:t>40,9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14 2 20 51180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24,7</w:t>
            </w:r>
          </w:p>
        </w:tc>
      </w:tr>
      <w:tr w:rsidR="00982963" w:rsidRPr="00EE4E4B" w:rsidTr="0089781C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1513</w:t>
            </w:r>
            <w:r w:rsidRPr="00EE4E4B">
              <w:rPr>
                <w:rFonts w:ascii="Arial" w:hAnsi="Arial"/>
                <w:bCs/>
                <w:sz w:val="24"/>
              </w:rPr>
              <w:t>,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7</w:t>
            </w:r>
          </w:p>
        </w:tc>
      </w:tr>
      <w:tr w:rsidR="00982963" w:rsidRPr="00EE4E4B" w:rsidTr="0089781C">
        <w:trPr>
          <w:trHeight w:val="612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15,0</w:t>
            </w:r>
          </w:p>
        </w:tc>
      </w:tr>
      <w:tr w:rsidR="00982963" w:rsidRPr="00EE4E4B" w:rsidTr="0089781C">
        <w:trPr>
          <w:trHeight w:val="612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Муниципальная программа «Пожарная безопасность объектов и населенных пунктов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муниципального района на 2018 – 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15,0</w:t>
            </w:r>
          </w:p>
        </w:tc>
      </w:tr>
      <w:tr w:rsidR="00982963" w:rsidRPr="00EE4E4B" w:rsidTr="0089781C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EE4E4B">
              <w:rPr>
                <w:rFonts w:ascii="Arial" w:hAnsi="Arial"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sz w:val="24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08 0 03 03000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15,0</w:t>
            </w:r>
          </w:p>
        </w:tc>
      </w:tr>
      <w:tr w:rsidR="00982963" w:rsidRPr="00EE4E4B" w:rsidTr="0089781C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08 0 03 03000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15,0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14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9</w:t>
            </w:r>
            <w:r w:rsidRPr="00EE4E4B">
              <w:rPr>
                <w:rFonts w:ascii="Arial" w:hAnsi="Arial"/>
                <w:bCs/>
                <w:sz w:val="24"/>
              </w:rPr>
              <w:t>8,7</w:t>
            </w:r>
          </w:p>
        </w:tc>
      </w:tr>
      <w:tr w:rsidR="00982963" w:rsidRPr="00EE4E4B" w:rsidTr="0089781C">
        <w:trPr>
          <w:trHeight w:val="612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lastRenderedPageBreak/>
              <w:t xml:space="preserve">Муниципальная программа «Пожарная безопасность объектов и населенных пунктов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муниципального района на 2018 – 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14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9</w:t>
            </w:r>
            <w:r w:rsidRPr="00EE4E4B">
              <w:rPr>
                <w:rFonts w:ascii="Arial" w:hAnsi="Arial"/>
                <w:bCs/>
                <w:sz w:val="24"/>
              </w:rPr>
              <w:t>8,7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EE4E4B">
              <w:rPr>
                <w:rFonts w:ascii="Arial" w:hAnsi="Arial"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sz w:val="24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08 0 03 03000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14</w:t>
            </w:r>
            <w:r w:rsidRPr="00EE4E4B">
              <w:rPr>
                <w:rFonts w:ascii="Arial" w:hAnsi="Arial"/>
                <w:sz w:val="24"/>
                <w:lang w:val="en-US"/>
              </w:rPr>
              <w:t>9</w:t>
            </w:r>
            <w:r w:rsidRPr="00EE4E4B">
              <w:rPr>
                <w:rFonts w:ascii="Arial" w:hAnsi="Arial"/>
                <w:sz w:val="24"/>
              </w:rPr>
              <w:t>8,7</w:t>
            </w:r>
          </w:p>
        </w:tc>
      </w:tr>
      <w:tr w:rsidR="00982963" w:rsidRPr="00EE4E4B" w:rsidTr="0089781C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08 0 03 03000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1368,6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08 0 03 03000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</w:t>
            </w:r>
            <w:r w:rsidRPr="00EE4E4B">
              <w:rPr>
                <w:rFonts w:ascii="Arial" w:hAnsi="Arial"/>
                <w:sz w:val="24"/>
                <w:lang w:val="en-US"/>
              </w:rPr>
              <w:t>3</w:t>
            </w:r>
            <w:r w:rsidRPr="00EE4E4B">
              <w:rPr>
                <w:rFonts w:ascii="Arial" w:hAnsi="Arial"/>
                <w:sz w:val="24"/>
              </w:rPr>
              <w:t>0,1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Национальная экономика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776,9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Общеэкономические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8,0</w:t>
            </w:r>
          </w:p>
        </w:tc>
      </w:tr>
      <w:tr w:rsidR="00982963" w:rsidRPr="00EE4E4B" w:rsidTr="0089781C">
        <w:trPr>
          <w:trHeight w:val="612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Муниципальная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муниципального района на 2017-2019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8,0</w:t>
            </w:r>
          </w:p>
        </w:tc>
      </w:tr>
      <w:tr w:rsidR="00982963" w:rsidRPr="00EE4E4B" w:rsidTr="0089781C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03 0 02 10040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8,0</w:t>
            </w:r>
          </w:p>
        </w:tc>
      </w:tr>
      <w:tr w:rsidR="00982963" w:rsidRPr="00EE4E4B" w:rsidTr="0089781C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03 0 02 10040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 xml:space="preserve">Муниципальная </w:t>
            </w:r>
            <w:r w:rsidRPr="00EE4E4B">
              <w:rPr>
                <w:rFonts w:ascii="Arial" w:hAnsi="Arial"/>
                <w:sz w:val="24"/>
              </w:rPr>
              <w:lastRenderedPageBreak/>
              <w:t xml:space="preserve">программа «Развитие транспортной системы в </w:t>
            </w:r>
            <w:proofErr w:type="spellStart"/>
            <w:r w:rsidRPr="00EE4E4B">
              <w:rPr>
                <w:rFonts w:ascii="Arial" w:hAnsi="Arial"/>
                <w:sz w:val="24"/>
              </w:rPr>
              <w:t>Шарангском</w:t>
            </w:r>
            <w:proofErr w:type="spellEnd"/>
            <w:r w:rsidRPr="00EE4E4B">
              <w:rPr>
                <w:rFonts w:ascii="Arial" w:hAnsi="Arial"/>
                <w:sz w:val="24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6</w:t>
            </w:r>
            <w:r w:rsidRPr="00EE4E4B">
              <w:rPr>
                <w:rFonts w:ascii="Arial" w:hAnsi="Arial"/>
                <w:bCs/>
                <w:sz w:val="24"/>
              </w:rPr>
              <w:t xml:space="preserve">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lastRenderedPageBreak/>
              <w:t xml:space="preserve">Ремонт и содержание автомобильных дорог общего пользования в </w:t>
            </w:r>
            <w:proofErr w:type="spellStart"/>
            <w:r w:rsidRPr="00EE4E4B">
              <w:rPr>
                <w:rFonts w:ascii="Arial" w:hAnsi="Arial"/>
                <w:sz w:val="24"/>
              </w:rPr>
              <w:t>Шарангском</w:t>
            </w:r>
            <w:proofErr w:type="spellEnd"/>
            <w:r w:rsidRPr="00EE4E4B">
              <w:rPr>
                <w:rFonts w:ascii="Arial" w:hAnsi="Arial"/>
                <w:sz w:val="24"/>
              </w:rPr>
              <w:t xml:space="preserve"> муниципальном районе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6</w:t>
            </w:r>
            <w:r w:rsidRPr="00EE4E4B">
              <w:rPr>
                <w:rFonts w:ascii="Arial" w:hAnsi="Arial"/>
                <w:bCs/>
                <w:sz w:val="24"/>
              </w:rPr>
              <w:t xml:space="preserve"> 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2</w:t>
            </w:r>
            <w:r w:rsidRPr="00EE4E4B">
              <w:rPr>
                <w:rFonts w:ascii="Arial" w:hAnsi="Arial"/>
                <w:bCs/>
                <w:sz w:val="24"/>
              </w:rPr>
              <w:t xml:space="preserve">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06 2 02 07080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06 2 02 07080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10</w:t>
            </w:r>
            <w:r w:rsidRPr="00EE4E4B">
              <w:rPr>
                <w:rFonts w:ascii="Arial" w:hAnsi="Arial"/>
                <w:bCs/>
                <w:sz w:val="24"/>
              </w:rPr>
              <w:t>16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.50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Жилищное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77,3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77,3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Непрограммное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77,3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Прочие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77,3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88 8 06 03503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77,3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88 8 06 03503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</w:rPr>
              <w:t>77,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3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Благоустройство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9</w:t>
            </w:r>
            <w:r w:rsidRPr="00EE4E4B">
              <w:rPr>
                <w:rFonts w:ascii="Arial" w:hAnsi="Arial"/>
                <w:bCs/>
                <w:sz w:val="24"/>
              </w:rPr>
              <w:t>39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.2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Подпрограмма «Создание условий для эффективного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выполения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собственных и передаваемых полномочий органами местного самоуправления поселений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14 2 00 00000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299,2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14 2 20 00000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299,2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Расходы за счет субсидии на реализацию проекта по поддержке местных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иницитив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 xml:space="preserve"> 14 2 20</w:t>
            </w:r>
            <w:r w:rsidRPr="00EE4E4B">
              <w:rPr>
                <w:rFonts w:ascii="Arial" w:hAnsi="Arial"/>
                <w:bCs/>
                <w:sz w:val="24"/>
              </w:rPr>
              <w:t xml:space="preserve"> 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S2600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299.2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Закупка товаров, работ и услуг для обеспечения государственных </w:t>
            </w:r>
            <w:r w:rsidRPr="00EE4E4B">
              <w:rPr>
                <w:rFonts w:ascii="Arial" w:hAnsi="Arial"/>
                <w:bCs/>
                <w:sz w:val="24"/>
              </w:rPr>
              <w:lastRenderedPageBreak/>
              <w:t>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 xml:space="preserve"> 14 2 20</w:t>
            </w:r>
            <w:r w:rsidR="00172556" w:rsidRPr="00EE4E4B">
              <w:rPr>
                <w:rFonts w:ascii="Arial" w:hAnsi="Arial"/>
                <w:bCs/>
                <w:sz w:val="24"/>
              </w:rPr>
              <w:t xml:space="preserve"> 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S2600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299.2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lastRenderedPageBreak/>
              <w:t xml:space="preserve">Муниципальная программа «Экология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муниципального района на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11</w:t>
            </w:r>
            <w:r w:rsidRPr="00EE4E4B">
              <w:rPr>
                <w:rFonts w:ascii="Arial" w:hAnsi="Arial"/>
                <w:bCs/>
                <w:sz w:val="24"/>
              </w:rPr>
              <w:t>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11</w:t>
            </w:r>
            <w:r w:rsidRPr="00EE4E4B">
              <w:rPr>
                <w:rFonts w:ascii="Arial" w:hAnsi="Arial"/>
                <w:bCs/>
                <w:sz w:val="24"/>
              </w:rPr>
              <w:t>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Содержание свалки ТБО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17 3 03 00000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11</w:t>
            </w:r>
            <w:r w:rsidRPr="00EE4E4B">
              <w:rPr>
                <w:rFonts w:ascii="Arial" w:hAnsi="Arial"/>
                <w:bCs/>
                <w:sz w:val="24"/>
              </w:rPr>
              <w:t>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Мероприятия в области охраны окружающей сред</w:t>
            </w:r>
            <w:proofErr w:type="gramStart"/>
            <w:r w:rsidRPr="00EE4E4B">
              <w:rPr>
                <w:rFonts w:ascii="Arial" w:hAnsi="Arial"/>
                <w:bCs/>
                <w:sz w:val="24"/>
              </w:rPr>
              <w:t>ы(</w:t>
            </w:r>
            <w:proofErr w:type="gramEnd"/>
            <w:r w:rsidRPr="00EE4E4B">
              <w:rPr>
                <w:rFonts w:ascii="Arial" w:hAnsi="Arial"/>
                <w:bCs/>
                <w:sz w:val="24"/>
              </w:rPr>
              <w:t>кроме органов местного самоуправления)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17 3 03 07070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11</w:t>
            </w:r>
            <w:r w:rsidRPr="00EE4E4B">
              <w:rPr>
                <w:rFonts w:ascii="Arial" w:hAnsi="Arial"/>
                <w:bCs/>
                <w:sz w:val="24"/>
              </w:rPr>
              <w:t>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17 3 03 07070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11</w:t>
            </w:r>
            <w:r w:rsidRPr="00EE4E4B">
              <w:rPr>
                <w:rFonts w:ascii="Arial" w:hAnsi="Arial"/>
                <w:bCs/>
                <w:sz w:val="24"/>
              </w:rPr>
              <w:t>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629,0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Непрограммное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629,0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Расходы на реализацию проекта по поддержке местных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иницитив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88 8 03 S2600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256</w:t>
            </w:r>
            <w:r w:rsidRPr="00EE4E4B">
              <w:rPr>
                <w:rFonts w:ascii="Arial" w:hAnsi="Arial"/>
                <w:bCs/>
                <w:sz w:val="24"/>
              </w:rPr>
              <w:t>,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88 8 03 S2600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256</w:t>
            </w:r>
            <w:r w:rsidRPr="00EE4E4B">
              <w:rPr>
                <w:rFonts w:ascii="Arial" w:hAnsi="Arial"/>
                <w:bCs/>
                <w:sz w:val="24"/>
              </w:rPr>
              <w:t>,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Прочие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373,0</w:t>
            </w:r>
          </w:p>
        </w:tc>
      </w:tr>
      <w:tr w:rsidR="00982963" w:rsidRPr="00EE4E4B" w:rsidTr="0089781C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88 8 06 60102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279,1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279,1</w:t>
            </w:r>
          </w:p>
        </w:tc>
      </w:tr>
      <w:tr w:rsidR="00982963" w:rsidRPr="00EE4E4B" w:rsidTr="0089781C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88 8 06 60503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93,9</w:t>
            </w:r>
          </w:p>
        </w:tc>
      </w:tr>
      <w:tr w:rsidR="00982963" w:rsidRPr="00EE4E4B" w:rsidTr="0089781C">
        <w:trPr>
          <w:trHeight w:val="408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88 8 06 60503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93,9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Культура, кинематография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Культура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Непрограммное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Межбюджетные </w:t>
            </w:r>
            <w:r w:rsidRPr="00EE4E4B">
              <w:rPr>
                <w:rFonts w:ascii="Arial" w:hAnsi="Arial"/>
                <w:bCs/>
                <w:sz w:val="24"/>
              </w:rPr>
              <w:lastRenderedPageBreak/>
              <w:t>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88 8 03 0000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3</w:t>
            </w:r>
            <w:r w:rsidRPr="00EE4E4B">
              <w:rPr>
                <w:rFonts w:ascii="Arial" w:hAnsi="Arial"/>
                <w:bCs/>
                <w:sz w:val="24"/>
              </w:rPr>
              <w:t>658,2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lastRenderedPageBreak/>
              <w:t xml:space="preserve">Межбюджетные трансферты  из бюджетов поселений бюджету муниципального района в соответствии с заключенными соглашениями 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88 8 03 02106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Межбюджетные трансферты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88 8 03 02106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500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3658,2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Социальная политика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Непрограммное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 xml:space="preserve">Прочие 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непрограммные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88 8 06 14010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88 8 06 14010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  <w:lang w:val="en-US"/>
              </w:rPr>
              <w:t>2</w:t>
            </w:r>
            <w:r w:rsidRPr="00EE4E4B">
              <w:rPr>
                <w:rFonts w:ascii="Arial" w:hAnsi="Arial"/>
                <w:sz w:val="24"/>
              </w:rPr>
              <w:t>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6,0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Физическая культура и спорт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 xml:space="preserve">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852,5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Массовый спорт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852,5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 xml:space="preserve">Муниципальная программа «Развитие физической культуры и спорта </w:t>
            </w:r>
            <w:proofErr w:type="spellStart"/>
            <w:r w:rsidRPr="00EE4E4B">
              <w:rPr>
                <w:rFonts w:ascii="Arial" w:hAnsi="Arial"/>
                <w:sz w:val="24"/>
              </w:rPr>
              <w:t>Шарангского</w:t>
            </w:r>
            <w:proofErr w:type="spellEnd"/>
            <w:r w:rsidRPr="00EE4E4B">
              <w:rPr>
                <w:rFonts w:ascii="Arial" w:hAnsi="Arial"/>
                <w:sz w:val="24"/>
              </w:rPr>
              <w:t xml:space="preserve"> муниципального района на 2015-2019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15 0 00 00000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852,5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15 1 00 00000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852,5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Обеспечение деятельности муниципальных учреждений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151 02 00000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852,5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Расходы на обеспечение деятельности муниципальных учреждений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15 1 02 48799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852,5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 xml:space="preserve">Расходы на выплаты </w:t>
            </w:r>
            <w:r w:rsidRPr="00EE4E4B">
              <w:rPr>
                <w:rFonts w:ascii="Arial" w:hAnsi="Arial"/>
                <w:sz w:val="24"/>
              </w:rPr>
              <w:lastRenderedPageBreak/>
              <w:t>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151 02 48799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512,6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151 02 48799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339,9</w:t>
            </w:r>
          </w:p>
        </w:tc>
      </w:tr>
      <w:tr w:rsidR="00982963" w:rsidRPr="00EE4E4B" w:rsidTr="0089781C">
        <w:trPr>
          <w:trHeight w:val="264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Всего расходов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2963" w:rsidRPr="00EE4E4B" w:rsidRDefault="00982963" w:rsidP="00EE4E4B">
            <w:pPr>
              <w:suppressAutoHyphens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2963" w:rsidRPr="00EE4E4B" w:rsidRDefault="00982963" w:rsidP="00EE4E4B">
            <w:pPr>
              <w:suppressAutoHyphens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9338,6</w:t>
            </w:r>
          </w:p>
        </w:tc>
      </w:tr>
    </w:tbl>
    <w:p w:rsidR="00982963" w:rsidRPr="00EE4E4B" w:rsidRDefault="00982963" w:rsidP="00EE4E4B">
      <w:pPr>
        <w:overflowPunct w:val="0"/>
        <w:autoSpaceDE w:val="0"/>
        <w:autoSpaceDN w:val="0"/>
        <w:adjustRightInd w:val="0"/>
        <w:textAlignment w:val="baseline"/>
        <w:rPr>
          <w:rFonts w:ascii="Arial" w:hAnsi="Arial"/>
          <w:kern w:val="32"/>
          <w:sz w:val="24"/>
        </w:rPr>
      </w:pPr>
    </w:p>
    <w:p w:rsidR="00982963" w:rsidRPr="00EE4E4B" w:rsidRDefault="00982963" w:rsidP="00B2626F">
      <w:pPr>
        <w:overflowPunct w:val="0"/>
        <w:autoSpaceDE w:val="0"/>
        <w:autoSpaceDN w:val="0"/>
        <w:adjustRightInd w:val="0"/>
        <w:ind w:firstLine="567"/>
        <w:textAlignment w:val="baseline"/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kern w:val="32"/>
          <w:sz w:val="24"/>
          <w:szCs w:val="28"/>
        </w:rPr>
        <w:t>4)Приложение 7 изложить в следующей редакции:</w:t>
      </w:r>
    </w:p>
    <w:p w:rsidR="00B2626F" w:rsidRDefault="00B2626F" w:rsidP="00B2626F">
      <w:pPr>
        <w:jc w:val="right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>«</w:t>
      </w:r>
      <w:r w:rsidRPr="00B2626F">
        <w:rPr>
          <w:rFonts w:ascii="Arial" w:hAnsi="Arial"/>
          <w:b/>
          <w:sz w:val="32"/>
          <w:szCs w:val="28"/>
        </w:rPr>
        <w:t>Приложение 7</w:t>
      </w:r>
    </w:p>
    <w:p w:rsidR="00B2626F" w:rsidRDefault="00B2626F" w:rsidP="00B2626F">
      <w:pPr>
        <w:jc w:val="right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 xml:space="preserve"> к решению </w:t>
      </w:r>
      <w:r w:rsidR="00982963" w:rsidRPr="00EE4E4B">
        <w:rPr>
          <w:rFonts w:ascii="Arial" w:hAnsi="Arial"/>
          <w:sz w:val="24"/>
          <w:szCs w:val="28"/>
        </w:rPr>
        <w:t xml:space="preserve">сельского Совета </w:t>
      </w:r>
    </w:p>
    <w:p w:rsidR="00B2626F" w:rsidRDefault="00B2626F" w:rsidP="00B2626F">
      <w:pPr>
        <w:jc w:val="right"/>
        <w:rPr>
          <w:rFonts w:ascii="Arial" w:hAnsi="Arial"/>
          <w:sz w:val="24"/>
          <w:szCs w:val="28"/>
        </w:rPr>
      </w:pPr>
      <w:proofErr w:type="spellStart"/>
      <w:r>
        <w:rPr>
          <w:rFonts w:ascii="Arial" w:hAnsi="Arial"/>
          <w:sz w:val="24"/>
          <w:szCs w:val="28"/>
        </w:rPr>
        <w:t>Старорудинского</w:t>
      </w:r>
      <w:proofErr w:type="spellEnd"/>
      <w:r>
        <w:rPr>
          <w:rFonts w:ascii="Arial" w:hAnsi="Arial"/>
          <w:sz w:val="24"/>
          <w:szCs w:val="28"/>
        </w:rPr>
        <w:t xml:space="preserve"> сельсовета </w:t>
      </w:r>
    </w:p>
    <w:p w:rsidR="00982963" w:rsidRPr="00EE4E4B" w:rsidRDefault="00982963" w:rsidP="00B2626F">
      <w:pPr>
        <w:jc w:val="right"/>
        <w:rPr>
          <w:rFonts w:ascii="Arial" w:hAnsi="Arial"/>
          <w:sz w:val="24"/>
          <w:szCs w:val="28"/>
        </w:rPr>
      </w:pPr>
      <w:proofErr w:type="spellStart"/>
      <w:r w:rsidRPr="00EE4E4B">
        <w:rPr>
          <w:rFonts w:ascii="Arial" w:hAnsi="Arial"/>
          <w:sz w:val="24"/>
          <w:szCs w:val="28"/>
        </w:rPr>
        <w:t>Шарангского</w:t>
      </w:r>
      <w:proofErr w:type="spellEnd"/>
      <w:r w:rsidRPr="00EE4E4B">
        <w:rPr>
          <w:rFonts w:ascii="Arial" w:hAnsi="Arial"/>
          <w:sz w:val="24"/>
          <w:szCs w:val="28"/>
        </w:rPr>
        <w:t xml:space="preserve"> </w:t>
      </w:r>
      <w:r w:rsidR="00B2626F">
        <w:rPr>
          <w:rFonts w:ascii="Arial" w:hAnsi="Arial"/>
          <w:sz w:val="24"/>
          <w:szCs w:val="28"/>
        </w:rPr>
        <w:t xml:space="preserve">муниципального  района </w:t>
      </w:r>
    </w:p>
    <w:p w:rsidR="00982963" w:rsidRPr="00EE4E4B" w:rsidRDefault="00982963" w:rsidP="00B2626F">
      <w:pPr>
        <w:jc w:val="right"/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>Нижегородской области</w:t>
      </w:r>
    </w:p>
    <w:p w:rsidR="00982963" w:rsidRPr="00EE4E4B" w:rsidRDefault="00982963" w:rsidP="00B2626F">
      <w:pPr>
        <w:jc w:val="right"/>
        <w:rPr>
          <w:rFonts w:ascii="Arial" w:hAnsi="Arial"/>
          <w:kern w:val="32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 xml:space="preserve"> «О бюджете поселения на 2019 год»</w:t>
      </w:r>
      <w:r w:rsidRPr="00EE4E4B">
        <w:rPr>
          <w:rFonts w:ascii="Arial" w:hAnsi="Arial"/>
          <w:kern w:val="32"/>
          <w:sz w:val="24"/>
          <w:szCs w:val="28"/>
        </w:rPr>
        <w:t xml:space="preserve"> </w:t>
      </w:r>
    </w:p>
    <w:p w:rsidR="00982963" w:rsidRPr="00EE4E4B" w:rsidRDefault="00982963" w:rsidP="00EE4E4B">
      <w:pPr>
        <w:rPr>
          <w:rFonts w:ascii="Arial" w:hAnsi="Arial"/>
          <w:kern w:val="32"/>
          <w:sz w:val="24"/>
          <w:szCs w:val="28"/>
        </w:rPr>
      </w:pPr>
    </w:p>
    <w:tbl>
      <w:tblPr>
        <w:tblW w:w="10349" w:type="dxa"/>
        <w:tblInd w:w="-176" w:type="dxa"/>
        <w:tblLayout w:type="fixed"/>
        <w:tblLook w:val="04A0"/>
      </w:tblPr>
      <w:tblGrid>
        <w:gridCol w:w="3891"/>
        <w:gridCol w:w="1071"/>
        <w:gridCol w:w="1453"/>
        <w:gridCol w:w="2233"/>
        <w:gridCol w:w="1701"/>
      </w:tblGrid>
      <w:tr w:rsidR="00982963" w:rsidRPr="00EE4E4B" w:rsidTr="0089781C">
        <w:trPr>
          <w:trHeight w:val="255"/>
        </w:trPr>
        <w:tc>
          <w:tcPr>
            <w:tcW w:w="103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2963" w:rsidRPr="00B2626F" w:rsidRDefault="00982963" w:rsidP="00EE4E4B">
            <w:pPr>
              <w:jc w:val="center"/>
              <w:rPr>
                <w:rFonts w:ascii="Arial" w:hAnsi="Arial"/>
                <w:b/>
                <w:bCs/>
                <w:sz w:val="24"/>
                <w:szCs w:val="28"/>
              </w:rPr>
            </w:pPr>
            <w:r w:rsidRPr="00B2626F">
              <w:rPr>
                <w:rFonts w:ascii="Arial" w:hAnsi="Arial"/>
                <w:b/>
                <w:bCs/>
                <w:sz w:val="24"/>
                <w:szCs w:val="28"/>
              </w:rPr>
              <w:t xml:space="preserve">Распределение бюджетных ассигнований по разделам, подразделам, группам </w:t>
            </w:r>
            <w:proofErr w:type="gramStart"/>
            <w:r w:rsidRPr="00B2626F">
              <w:rPr>
                <w:rFonts w:ascii="Arial" w:hAnsi="Arial"/>
                <w:b/>
                <w:bCs/>
                <w:sz w:val="24"/>
                <w:szCs w:val="28"/>
              </w:rPr>
              <w:t>видов расходов классификации расходов бюджета</w:t>
            </w:r>
            <w:proofErr w:type="gramEnd"/>
            <w:r w:rsidRPr="00B2626F">
              <w:rPr>
                <w:rFonts w:ascii="Arial" w:hAnsi="Arial"/>
                <w:b/>
                <w:bCs/>
                <w:sz w:val="24"/>
                <w:szCs w:val="28"/>
              </w:rPr>
              <w:t xml:space="preserve"> на 2019 год</w:t>
            </w:r>
          </w:p>
          <w:p w:rsidR="00982963" w:rsidRPr="00EE4E4B" w:rsidRDefault="00982963" w:rsidP="00EE4E4B">
            <w:pPr>
              <w:jc w:val="right"/>
              <w:rPr>
                <w:rFonts w:ascii="Arial" w:hAnsi="Arial"/>
                <w:bCs/>
                <w:sz w:val="24"/>
                <w:szCs w:val="28"/>
              </w:rPr>
            </w:pPr>
            <w:r w:rsidRPr="00EE4E4B">
              <w:rPr>
                <w:rFonts w:ascii="Arial" w:hAnsi="Arial"/>
                <w:bCs/>
                <w:sz w:val="24"/>
                <w:szCs w:val="28"/>
              </w:rPr>
              <w:t xml:space="preserve">тыс. </w:t>
            </w:r>
            <w:proofErr w:type="spellStart"/>
            <w:r w:rsidRPr="00EE4E4B">
              <w:rPr>
                <w:rFonts w:ascii="Arial" w:hAnsi="Arial"/>
                <w:bCs/>
                <w:sz w:val="24"/>
                <w:szCs w:val="28"/>
              </w:rPr>
              <w:t>руб</w:t>
            </w:r>
            <w:proofErr w:type="spellEnd"/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Наименование</w:t>
            </w:r>
          </w:p>
        </w:tc>
        <w:tc>
          <w:tcPr>
            <w:tcW w:w="47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Код бюджетной классификации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Сумма</w:t>
            </w:r>
          </w:p>
        </w:tc>
      </w:tr>
      <w:tr w:rsidR="00982963" w:rsidRPr="00EE4E4B" w:rsidTr="0089781C">
        <w:trPr>
          <w:trHeight w:val="408"/>
        </w:trPr>
        <w:tc>
          <w:tcPr>
            <w:tcW w:w="38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82963" w:rsidRPr="00EE4E4B" w:rsidRDefault="00982963" w:rsidP="00EE4E4B">
            <w:pPr>
              <w:suppressAutoHyphens/>
              <w:rPr>
                <w:rFonts w:ascii="Arial" w:hAnsi="Arial"/>
                <w:bCs/>
                <w:sz w:val="24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Раздел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Подраздел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Вид расходов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82963" w:rsidRPr="00EE4E4B" w:rsidRDefault="00982963" w:rsidP="00EE4E4B">
            <w:pPr>
              <w:suppressAutoHyphens/>
              <w:rPr>
                <w:rFonts w:ascii="Arial" w:hAnsi="Arial"/>
                <w:bCs/>
                <w:sz w:val="24"/>
              </w:rPr>
            </w:pP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6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ОБЩЕГОСУДАРСТВЕННЫЕ ВОПРОСЫ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1449,2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1350,1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1087,3</w:t>
            </w:r>
          </w:p>
        </w:tc>
      </w:tr>
      <w:tr w:rsidR="00982963" w:rsidRPr="00EE4E4B" w:rsidTr="0089781C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  <w:lang w:val="en-US"/>
              </w:rPr>
            </w:pPr>
            <w:r w:rsidRPr="00EE4E4B">
              <w:rPr>
                <w:rFonts w:ascii="Arial" w:hAnsi="Arial"/>
                <w:sz w:val="24"/>
              </w:rPr>
              <w:t>262,8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lastRenderedPageBreak/>
              <w:t>Резервные фонды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Иные бюджетные ассигнования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3,0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Другие общегосударственные вопросы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96,1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93,1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2</w:t>
            </w:r>
            <w:r w:rsidRPr="00EE4E4B">
              <w:rPr>
                <w:rFonts w:ascii="Arial" w:hAnsi="Arial"/>
                <w:bCs/>
                <w:sz w:val="24"/>
              </w:rPr>
              <w:t>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3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3,0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color w:val="000000"/>
                <w:sz w:val="24"/>
              </w:rPr>
            </w:pPr>
            <w:r w:rsidRPr="00EE4E4B">
              <w:rPr>
                <w:rFonts w:ascii="Arial" w:hAnsi="Arial"/>
                <w:bCs/>
                <w:color w:val="000000"/>
                <w:sz w:val="24"/>
              </w:rPr>
              <w:t>НАЦИОНАЛЬНАЯ ОБОРОНА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color w:val="000000"/>
                <w:sz w:val="24"/>
              </w:rPr>
            </w:pPr>
            <w:r w:rsidRPr="00EE4E4B">
              <w:rPr>
                <w:rFonts w:ascii="Arial" w:hAnsi="Arial"/>
                <w:bCs/>
                <w:color w:val="000000"/>
                <w:sz w:val="24"/>
              </w:rPr>
              <w:t>02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color w:val="000000"/>
                <w:sz w:val="24"/>
              </w:rPr>
            </w:pPr>
            <w:r w:rsidRPr="00EE4E4B">
              <w:rPr>
                <w:rFonts w:ascii="Arial" w:hAnsi="Arial"/>
                <w:bCs/>
                <w:color w:val="000000"/>
                <w:sz w:val="24"/>
              </w:rPr>
              <w:t>00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color w:val="000000"/>
                <w:sz w:val="24"/>
              </w:rPr>
            </w:pPr>
            <w:r w:rsidRPr="00EE4E4B">
              <w:rPr>
                <w:rFonts w:ascii="Arial" w:hAnsi="Arial"/>
                <w:bCs/>
                <w:color w:val="000000"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color w:val="000000"/>
                <w:sz w:val="24"/>
              </w:rPr>
            </w:pPr>
            <w:r w:rsidRPr="00EE4E4B">
              <w:rPr>
                <w:rFonts w:ascii="Arial" w:hAnsi="Arial"/>
                <w:bCs/>
                <w:color w:val="000000"/>
                <w:sz w:val="24"/>
              </w:rPr>
              <w:t>65,6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color w:val="000000"/>
                <w:sz w:val="24"/>
              </w:rPr>
            </w:pPr>
            <w:r w:rsidRPr="00EE4E4B">
              <w:rPr>
                <w:rFonts w:ascii="Arial" w:hAnsi="Arial"/>
                <w:bCs/>
                <w:color w:val="000000"/>
                <w:sz w:val="24"/>
              </w:rPr>
              <w:t>Мобилизационная и вневойсковая подготовка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color w:val="000000"/>
                <w:sz w:val="24"/>
              </w:rPr>
            </w:pPr>
            <w:r w:rsidRPr="00EE4E4B">
              <w:rPr>
                <w:rFonts w:ascii="Arial" w:hAnsi="Arial"/>
                <w:bCs/>
                <w:color w:val="000000"/>
                <w:sz w:val="24"/>
              </w:rPr>
              <w:t>02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color w:val="000000"/>
                <w:sz w:val="24"/>
              </w:rPr>
            </w:pPr>
            <w:r w:rsidRPr="00EE4E4B">
              <w:rPr>
                <w:rFonts w:ascii="Arial" w:hAnsi="Arial"/>
                <w:bCs/>
                <w:color w:val="000000"/>
                <w:sz w:val="24"/>
              </w:rPr>
              <w:t>03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color w:val="000000"/>
                <w:sz w:val="24"/>
              </w:rPr>
            </w:pPr>
            <w:r w:rsidRPr="00EE4E4B">
              <w:rPr>
                <w:rFonts w:ascii="Arial" w:hAnsi="Arial"/>
                <w:bCs/>
                <w:color w:val="000000"/>
                <w:sz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color w:val="000000"/>
                <w:sz w:val="24"/>
              </w:rPr>
            </w:pPr>
            <w:r w:rsidRPr="00EE4E4B">
              <w:rPr>
                <w:rFonts w:ascii="Arial" w:hAnsi="Arial"/>
                <w:bCs/>
                <w:color w:val="000000"/>
                <w:sz w:val="24"/>
              </w:rPr>
              <w:t>65,6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</w:rPr>
              <w:t>40,9</w:t>
            </w:r>
          </w:p>
        </w:tc>
      </w:tr>
      <w:tr w:rsidR="00982963" w:rsidRPr="00EE4E4B" w:rsidTr="0089781C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2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24,7</w:t>
            </w:r>
          </w:p>
        </w:tc>
      </w:tr>
      <w:tr w:rsidR="00982963" w:rsidRPr="00EE4E4B" w:rsidTr="0089781C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1513</w:t>
            </w:r>
            <w:r w:rsidRPr="00EE4E4B">
              <w:rPr>
                <w:rFonts w:ascii="Arial" w:hAnsi="Arial"/>
                <w:bCs/>
                <w:sz w:val="24"/>
              </w:rPr>
              <w:t>,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7</w:t>
            </w:r>
          </w:p>
        </w:tc>
      </w:tr>
      <w:tr w:rsidR="00982963" w:rsidRPr="00EE4E4B" w:rsidTr="0089781C">
        <w:trPr>
          <w:trHeight w:val="612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09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15,0</w:t>
            </w:r>
          </w:p>
        </w:tc>
      </w:tr>
      <w:tr w:rsidR="00982963" w:rsidRPr="00EE4E4B" w:rsidTr="0089781C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09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15,0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Обеспечение пожарной безопасности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14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9</w:t>
            </w:r>
            <w:r w:rsidRPr="00EE4E4B">
              <w:rPr>
                <w:rFonts w:ascii="Arial" w:hAnsi="Arial"/>
                <w:bCs/>
                <w:sz w:val="24"/>
              </w:rPr>
              <w:t>8,7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EE4E4B">
              <w:rPr>
                <w:rFonts w:ascii="Arial" w:hAnsi="Arial"/>
                <w:sz w:val="24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lastRenderedPageBreak/>
              <w:t>03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1368,6</w:t>
            </w:r>
          </w:p>
        </w:tc>
      </w:tr>
      <w:tr w:rsidR="00982963" w:rsidRPr="00EE4E4B" w:rsidTr="0089781C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</w:t>
            </w:r>
            <w:r w:rsidRPr="00EE4E4B">
              <w:rPr>
                <w:rFonts w:ascii="Arial" w:hAnsi="Arial"/>
                <w:sz w:val="24"/>
                <w:lang w:val="en-US"/>
              </w:rPr>
              <w:t>3</w:t>
            </w:r>
            <w:r w:rsidRPr="00EE4E4B">
              <w:rPr>
                <w:rFonts w:ascii="Arial" w:hAnsi="Arial"/>
                <w:sz w:val="24"/>
              </w:rPr>
              <w:t>0,1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НАЦИОНАЛЬНАЯ ЭКОНОМИКА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776,9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Общеэкономические вопросы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8,0</w:t>
            </w:r>
          </w:p>
        </w:tc>
      </w:tr>
      <w:tr w:rsidR="00982963" w:rsidRPr="00EE4E4B" w:rsidTr="0089781C">
        <w:trPr>
          <w:trHeight w:val="408"/>
        </w:trPr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8,0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Дорожное хозяйство (дорожные фонды)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09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768,9</w:t>
            </w:r>
          </w:p>
        </w:tc>
      </w:tr>
      <w:tr w:rsidR="00982963" w:rsidRPr="00EE4E4B" w:rsidTr="0089781C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09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768,9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ЖИЛИЩНО-КОММУНАЛЬНОЕ ХОЗЯЙСТВО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10</w:t>
            </w:r>
            <w:r w:rsidRPr="00EE4E4B">
              <w:rPr>
                <w:rFonts w:ascii="Arial" w:hAnsi="Arial"/>
                <w:bCs/>
                <w:sz w:val="24"/>
              </w:rPr>
              <w:t>16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.5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Жилищное хозяйство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7</w:t>
            </w:r>
            <w:proofErr w:type="spellStart"/>
            <w:r w:rsidRPr="00EE4E4B">
              <w:rPr>
                <w:rFonts w:ascii="Arial" w:hAnsi="Arial"/>
                <w:bCs/>
                <w:sz w:val="24"/>
              </w:rPr>
              <w:t>7</w:t>
            </w:r>
            <w:proofErr w:type="spellEnd"/>
            <w:r w:rsidRPr="00EE4E4B">
              <w:rPr>
                <w:rFonts w:ascii="Arial" w:hAnsi="Arial"/>
                <w:bCs/>
                <w:sz w:val="24"/>
              </w:rPr>
              <w:t>,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3</w:t>
            </w:r>
          </w:p>
        </w:tc>
      </w:tr>
      <w:tr w:rsidR="00982963" w:rsidRPr="00EE4E4B" w:rsidTr="0089781C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  <w:lang w:val="en-US"/>
              </w:rPr>
            </w:pPr>
            <w:r w:rsidRPr="00EE4E4B">
              <w:rPr>
                <w:rFonts w:ascii="Arial" w:hAnsi="Arial"/>
                <w:sz w:val="24"/>
                <w:lang w:val="en-US"/>
              </w:rPr>
              <w:t>7</w:t>
            </w:r>
            <w:proofErr w:type="spellStart"/>
            <w:r w:rsidRPr="00EE4E4B">
              <w:rPr>
                <w:rFonts w:ascii="Arial" w:hAnsi="Arial"/>
                <w:sz w:val="24"/>
              </w:rPr>
              <w:t>7</w:t>
            </w:r>
            <w:proofErr w:type="spellEnd"/>
            <w:r w:rsidRPr="00EE4E4B">
              <w:rPr>
                <w:rFonts w:ascii="Arial" w:hAnsi="Arial"/>
                <w:sz w:val="24"/>
              </w:rPr>
              <w:t>,</w:t>
            </w:r>
            <w:r w:rsidRPr="00EE4E4B">
              <w:rPr>
                <w:rFonts w:ascii="Arial" w:hAnsi="Arial"/>
                <w:sz w:val="24"/>
                <w:lang w:val="en-US"/>
              </w:rPr>
              <w:t>3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Благоустройство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03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9</w:t>
            </w:r>
            <w:r w:rsidRPr="00EE4E4B">
              <w:rPr>
                <w:rFonts w:ascii="Arial" w:hAnsi="Arial"/>
                <w:bCs/>
                <w:sz w:val="24"/>
              </w:rPr>
              <w:t>39,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2</w:t>
            </w:r>
          </w:p>
        </w:tc>
      </w:tr>
      <w:tr w:rsidR="00982963" w:rsidRPr="00EE4E4B" w:rsidTr="0089781C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  <w:lang w:val="en-US"/>
              </w:rPr>
            </w:pPr>
            <w:r w:rsidRPr="00EE4E4B">
              <w:rPr>
                <w:rFonts w:ascii="Arial" w:hAnsi="Arial"/>
                <w:sz w:val="24"/>
                <w:lang w:val="en-US"/>
              </w:rPr>
              <w:t>9</w:t>
            </w:r>
            <w:r w:rsidRPr="00EE4E4B">
              <w:rPr>
                <w:rFonts w:ascii="Arial" w:hAnsi="Arial"/>
                <w:sz w:val="24"/>
              </w:rPr>
              <w:t>39,</w:t>
            </w:r>
            <w:r w:rsidRPr="00EE4E4B">
              <w:rPr>
                <w:rFonts w:ascii="Arial" w:hAnsi="Arial"/>
                <w:sz w:val="24"/>
                <w:lang w:val="en-US"/>
              </w:rPr>
              <w:t>2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КУЛЬТУРА, КИНЕМАТОГРАФИЯ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08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Культура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08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3658,2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Межбюджетные трансферты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08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500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3658,2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СОЦИАЛЬНАЯ ПОЛИТИКА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Другие вопросы в области социальной политики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06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0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6,0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06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  <w:lang w:val="en-US"/>
              </w:rPr>
              <w:t>2</w:t>
            </w:r>
            <w:r w:rsidRPr="00EE4E4B">
              <w:rPr>
                <w:rFonts w:ascii="Arial" w:hAnsi="Arial"/>
                <w:sz w:val="24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6,0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ФИЗИЧЕСКАЯ КУЛЬТУРА И СПОРТ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852,5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Массовый спорт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11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02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000 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852,5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512,6</w:t>
            </w:r>
          </w:p>
        </w:tc>
      </w:tr>
      <w:tr w:rsidR="00982963" w:rsidRPr="00EE4E4B" w:rsidTr="0089781C">
        <w:trPr>
          <w:trHeight w:val="408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both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11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02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center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2963" w:rsidRPr="00EE4E4B" w:rsidRDefault="00982963" w:rsidP="00EE4E4B">
            <w:pPr>
              <w:suppressAutoHyphens/>
              <w:jc w:val="right"/>
              <w:outlineLvl w:val="4"/>
              <w:rPr>
                <w:rFonts w:ascii="Arial" w:hAnsi="Arial"/>
                <w:sz w:val="24"/>
              </w:rPr>
            </w:pPr>
            <w:r w:rsidRPr="00EE4E4B">
              <w:rPr>
                <w:rFonts w:ascii="Arial" w:hAnsi="Arial"/>
                <w:sz w:val="24"/>
              </w:rPr>
              <w:t>339,9</w:t>
            </w:r>
          </w:p>
        </w:tc>
      </w:tr>
      <w:tr w:rsidR="00982963" w:rsidRPr="00EE4E4B" w:rsidTr="0089781C">
        <w:trPr>
          <w:trHeight w:val="264"/>
        </w:trPr>
        <w:tc>
          <w:tcPr>
            <w:tcW w:w="3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963" w:rsidRPr="00EE4E4B" w:rsidRDefault="00982963" w:rsidP="00EE4E4B">
            <w:pPr>
              <w:suppressAutoHyphens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 Всего расходов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963" w:rsidRPr="00EE4E4B" w:rsidRDefault="00982963" w:rsidP="00EE4E4B">
            <w:pPr>
              <w:suppressAutoHyphens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 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 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963" w:rsidRPr="00EE4E4B" w:rsidRDefault="00982963" w:rsidP="00EE4E4B">
            <w:pPr>
              <w:suppressAutoHyphens/>
              <w:jc w:val="center"/>
              <w:rPr>
                <w:rFonts w:ascii="Arial" w:hAnsi="Arial"/>
                <w:bCs/>
                <w:sz w:val="24"/>
              </w:rPr>
            </w:pPr>
            <w:r w:rsidRPr="00EE4E4B">
              <w:rPr>
                <w:rFonts w:ascii="Arial" w:hAnsi="Arial"/>
                <w:bCs/>
                <w:sz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2963" w:rsidRPr="00EE4E4B" w:rsidRDefault="00982963" w:rsidP="00EE4E4B">
            <w:pPr>
              <w:suppressAutoHyphens/>
              <w:jc w:val="right"/>
              <w:rPr>
                <w:rFonts w:ascii="Arial" w:hAnsi="Arial"/>
                <w:bCs/>
                <w:sz w:val="24"/>
                <w:lang w:val="en-US"/>
              </w:rPr>
            </w:pPr>
            <w:r w:rsidRPr="00EE4E4B">
              <w:rPr>
                <w:rFonts w:ascii="Arial" w:hAnsi="Arial"/>
                <w:bCs/>
                <w:sz w:val="24"/>
                <w:lang w:val="en-US"/>
              </w:rPr>
              <w:t>9338</w:t>
            </w:r>
            <w:r w:rsidRPr="00EE4E4B">
              <w:rPr>
                <w:rFonts w:ascii="Arial" w:hAnsi="Arial"/>
                <w:bCs/>
                <w:sz w:val="24"/>
              </w:rPr>
              <w:t>,</w:t>
            </w:r>
            <w:r w:rsidRPr="00EE4E4B">
              <w:rPr>
                <w:rFonts w:ascii="Arial" w:hAnsi="Arial"/>
                <w:bCs/>
                <w:sz w:val="24"/>
                <w:lang w:val="en-US"/>
              </w:rPr>
              <w:t>6</w:t>
            </w:r>
          </w:p>
        </w:tc>
      </w:tr>
    </w:tbl>
    <w:p w:rsidR="00982963" w:rsidRPr="00B2626F" w:rsidRDefault="00982963" w:rsidP="00EE4E4B">
      <w:pPr>
        <w:rPr>
          <w:rFonts w:ascii="Arial" w:hAnsi="Arial"/>
          <w:b/>
          <w:sz w:val="32"/>
        </w:rPr>
      </w:pPr>
    </w:p>
    <w:p w:rsidR="00982963" w:rsidRPr="00B2626F" w:rsidRDefault="00982963" w:rsidP="00EE4E4B">
      <w:pPr>
        <w:rPr>
          <w:rFonts w:ascii="Arial" w:hAnsi="Arial"/>
          <w:b/>
          <w:sz w:val="32"/>
        </w:rPr>
      </w:pPr>
      <w:r w:rsidRPr="00B2626F">
        <w:rPr>
          <w:rFonts w:ascii="Arial" w:hAnsi="Arial"/>
          <w:b/>
          <w:sz w:val="32"/>
        </w:rPr>
        <w:t>Статья 2.</w:t>
      </w:r>
    </w:p>
    <w:p w:rsidR="00982963" w:rsidRPr="00EE4E4B" w:rsidRDefault="00982963" w:rsidP="00EE4E4B">
      <w:pPr>
        <w:rPr>
          <w:rFonts w:ascii="Arial" w:hAnsi="Arial"/>
          <w:sz w:val="24"/>
        </w:rPr>
      </w:pPr>
    </w:p>
    <w:p w:rsidR="00982963" w:rsidRPr="00EE4E4B" w:rsidRDefault="00982963" w:rsidP="00EE4E4B">
      <w:pPr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>Настоящее решение вступает в силу со дня его обнародования.</w:t>
      </w:r>
    </w:p>
    <w:p w:rsidR="00982963" w:rsidRPr="00EE4E4B" w:rsidRDefault="00982963" w:rsidP="00EE4E4B">
      <w:pPr>
        <w:rPr>
          <w:rFonts w:ascii="Arial" w:hAnsi="Arial"/>
          <w:sz w:val="24"/>
          <w:szCs w:val="28"/>
        </w:rPr>
      </w:pPr>
    </w:p>
    <w:p w:rsidR="00982963" w:rsidRPr="00EE4E4B" w:rsidRDefault="00982963" w:rsidP="00EE4E4B">
      <w:pPr>
        <w:rPr>
          <w:rFonts w:ascii="Arial" w:hAnsi="Arial"/>
          <w:sz w:val="24"/>
          <w:szCs w:val="28"/>
        </w:rPr>
      </w:pPr>
    </w:p>
    <w:p w:rsidR="00982963" w:rsidRPr="00EE4E4B" w:rsidRDefault="00982963" w:rsidP="00EE4E4B">
      <w:pPr>
        <w:rPr>
          <w:rFonts w:ascii="Arial" w:hAnsi="Arial"/>
          <w:sz w:val="24"/>
          <w:szCs w:val="28"/>
        </w:rPr>
      </w:pPr>
      <w:r w:rsidRPr="00EE4E4B">
        <w:rPr>
          <w:rFonts w:ascii="Arial" w:hAnsi="Arial"/>
          <w:sz w:val="24"/>
          <w:szCs w:val="28"/>
        </w:rPr>
        <w:t>Глава местного самоуправления</w:t>
      </w:r>
      <w:r w:rsidRPr="00EE4E4B">
        <w:rPr>
          <w:rFonts w:ascii="Arial" w:hAnsi="Arial"/>
          <w:sz w:val="24"/>
          <w:szCs w:val="28"/>
        </w:rPr>
        <w:tab/>
      </w:r>
      <w:r w:rsidRPr="00EE4E4B">
        <w:rPr>
          <w:rFonts w:ascii="Arial" w:hAnsi="Arial"/>
          <w:sz w:val="24"/>
          <w:szCs w:val="28"/>
        </w:rPr>
        <w:tab/>
      </w:r>
      <w:r w:rsidRPr="00EE4E4B">
        <w:rPr>
          <w:rFonts w:ascii="Arial" w:hAnsi="Arial"/>
          <w:sz w:val="24"/>
          <w:szCs w:val="28"/>
        </w:rPr>
        <w:tab/>
      </w:r>
      <w:r w:rsidRPr="00EE4E4B">
        <w:rPr>
          <w:rFonts w:ascii="Arial" w:hAnsi="Arial"/>
          <w:sz w:val="24"/>
          <w:szCs w:val="28"/>
        </w:rPr>
        <w:tab/>
      </w:r>
      <w:r w:rsidRPr="00EE4E4B">
        <w:rPr>
          <w:rFonts w:ascii="Arial" w:hAnsi="Arial"/>
          <w:sz w:val="24"/>
          <w:szCs w:val="28"/>
        </w:rPr>
        <w:tab/>
      </w:r>
      <w:r w:rsidRPr="00EE4E4B">
        <w:rPr>
          <w:rFonts w:ascii="Arial" w:hAnsi="Arial"/>
          <w:sz w:val="24"/>
          <w:szCs w:val="28"/>
        </w:rPr>
        <w:tab/>
      </w:r>
      <w:proofErr w:type="spellStart"/>
      <w:r w:rsidRPr="00EE4E4B">
        <w:rPr>
          <w:rFonts w:ascii="Arial" w:hAnsi="Arial"/>
          <w:sz w:val="24"/>
          <w:szCs w:val="28"/>
        </w:rPr>
        <w:t>Н.Н.Лежнина</w:t>
      </w:r>
      <w:proofErr w:type="spellEnd"/>
    </w:p>
    <w:p w:rsidR="00F90FD1" w:rsidRPr="00EE4E4B" w:rsidRDefault="00F90FD1" w:rsidP="00EE4E4B">
      <w:pPr>
        <w:pStyle w:val="ConsPlusNormal0"/>
        <w:ind w:firstLine="0"/>
        <w:jc w:val="both"/>
        <w:outlineLvl w:val="0"/>
        <w:rPr>
          <w:sz w:val="24"/>
          <w:szCs w:val="24"/>
        </w:rPr>
      </w:pPr>
    </w:p>
    <w:sectPr w:rsidR="00F90FD1" w:rsidRPr="00EE4E4B" w:rsidSect="00EE4E4B">
      <w:pgSz w:w="11906" w:h="16838"/>
      <w:pgMar w:top="851" w:right="851" w:bottom="851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5B18263E"/>
    <w:lvl w:ilvl="0" w:tplc="8ED4FFBA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</w:rPr>
    </w:lvl>
    <w:lvl w:ilvl="1" w:tplc="01544D2A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908"/>
        </w:tabs>
        <w:ind w:left="2908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D9E02BE"/>
    <w:multiLevelType w:val="multilevel"/>
    <w:tmpl w:val="C91E332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A4C2E"/>
    <w:rsid w:val="00063754"/>
    <w:rsid w:val="000834D9"/>
    <w:rsid w:val="00087097"/>
    <w:rsid w:val="0009428B"/>
    <w:rsid w:val="00095FD6"/>
    <w:rsid w:val="000B063F"/>
    <w:rsid w:val="000B48B9"/>
    <w:rsid w:val="000D1263"/>
    <w:rsid w:val="00172556"/>
    <w:rsid w:val="001C5C2C"/>
    <w:rsid w:val="0026143D"/>
    <w:rsid w:val="00273616"/>
    <w:rsid w:val="002F718F"/>
    <w:rsid w:val="0036160E"/>
    <w:rsid w:val="0040400F"/>
    <w:rsid w:val="00406C6E"/>
    <w:rsid w:val="004C0C41"/>
    <w:rsid w:val="004F64E1"/>
    <w:rsid w:val="005D0E94"/>
    <w:rsid w:val="006836C0"/>
    <w:rsid w:val="0073057F"/>
    <w:rsid w:val="007B3852"/>
    <w:rsid w:val="007C2F3E"/>
    <w:rsid w:val="00861711"/>
    <w:rsid w:val="00887926"/>
    <w:rsid w:val="0089781C"/>
    <w:rsid w:val="00925BD8"/>
    <w:rsid w:val="0094049C"/>
    <w:rsid w:val="009571E6"/>
    <w:rsid w:val="00960867"/>
    <w:rsid w:val="009639F0"/>
    <w:rsid w:val="00966122"/>
    <w:rsid w:val="00982963"/>
    <w:rsid w:val="00A152C4"/>
    <w:rsid w:val="00AA44C1"/>
    <w:rsid w:val="00AF11DF"/>
    <w:rsid w:val="00AF6E68"/>
    <w:rsid w:val="00B06D00"/>
    <w:rsid w:val="00B13663"/>
    <w:rsid w:val="00B2626F"/>
    <w:rsid w:val="00B70B6C"/>
    <w:rsid w:val="00BA4C2E"/>
    <w:rsid w:val="00BE3CFB"/>
    <w:rsid w:val="00C730CC"/>
    <w:rsid w:val="00D40BDE"/>
    <w:rsid w:val="00D62761"/>
    <w:rsid w:val="00EC7ED4"/>
    <w:rsid w:val="00EE1B1C"/>
    <w:rsid w:val="00EE4E4B"/>
    <w:rsid w:val="00EE7D46"/>
    <w:rsid w:val="00F44DD5"/>
    <w:rsid w:val="00F85D25"/>
    <w:rsid w:val="00F90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1">
    <w:name w:val="heading 1"/>
    <w:basedOn w:val="a"/>
    <w:next w:val="a"/>
    <w:link w:val="10"/>
    <w:qFormat/>
    <w:rsid w:val="0098296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982963"/>
    <w:pPr>
      <w:keepNext/>
      <w:jc w:val="center"/>
      <w:outlineLvl w:val="1"/>
    </w:pPr>
    <w:rPr>
      <w:b/>
      <w:bCs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BA4C2E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BA4C2E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BA4C2E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BA4C2E"/>
  </w:style>
  <w:style w:type="character" w:customStyle="1" w:styleId="WW8Num2z0">
    <w:name w:val="WW8Num2z0"/>
    <w:qFormat/>
    <w:rsid w:val="00BA4C2E"/>
  </w:style>
  <w:style w:type="character" w:customStyle="1" w:styleId="WW8Num2z1">
    <w:name w:val="WW8Num2z1"/>
    <w:qFormat/>
    <w:rsid w:val="00BA4C2E"/>
  </w:style>
  <w:style w:type="character" w:customStyle="1" w:styleId="WW8Num2z2">
    <w:name w:val="WW8Num2z2"/>
    <w:qFormat/>
    <w:rsid w:val="00BA4C2E"/>
  </w:style>
  <w:style w:type="character" w:customStyle="1" w:styleId="WW8Num2z3">
    <w:name w:val="WW8Num2z3"/>
    <w:qFormat/>
    <w:rsid w:val="00BA4C2E"/>
  </w:style>
  <w:style w:type="character" w:customStyle="1" w:styleId="WW8Num2z4">
    <w:name w:val="WW8Num2z4"/>
    <w:qFormat/>
    <w:rsid w:val="00BA4C2E"/>
  </w:style>
  <w:style w:type="character" w:customStyle="1" w:styleId="WW8Num2z5">
    <w:name w:val="WW8Num2z5"/>
    <w:qFormat/>
    <w:rsid w:val="00BA4C2E"/>
  </w:style>
  <w:style w:type="character" w:customStyle="1" w:styleId="WW8Num2z6">
    <w:name w:val="WW8Num2z6"/>
    <w:qFormat/>
    <w:rsid w:val="00BA4C2E"/>
  </w:style>
  <w:style w:type="character" w:customStyle="1" w:styleId="WW8Num2z7">
    <w:name w:val="WW8Num2z7"/>
    <w:qFormat/>
    <w:rsid w:val="00BA4C2E"/>
  </w:style>
  <w:style w:type="character" w:customStyle="1" w:styleId="WW8Num2z8">
    <w:name w:val="WW8Num2z8"/>
    <w:qFormat/>
    <w:rsid w:val="00BA4C2E"/>
  </w:style>
  <w:style w:type="character" w:customStyle="1" w:styleId="WW8Num3z0">
    <w:name w:val="WW8Num3z0"/>
    <w:qFormat/>
    <w:rsid w:val="00BA4C2E"/>
  </w:style>
  <w:style w:type="character" w:customStyle="1" w:styleId="WW8Num3z1">
    <w:name w:val="WW8Num3z1"/>
    <w:qFormat/>
    <w:rsid w:val="00BA4C2E"/>
  </w:style>
  <w:style w:type="character" w:customStyle="1" w:styleId="WW8Num3z2">
    <w:name w:val="WW8Num3z2"/>
    <w:qFormat/>
    <w:rsid w:val="00BA4C2E"/>
  </w:style>
  <w:style w:type="character" w:customStyle="1" w:styleId="WW8Num3z3">
    <w:name w:val="WW8Num3z3"/>
    <w:qFormat/>
    <w:rsid w:val="00BA4C2E"/>
  </w:style>
  <w:style w:type="character" w:customStyle="1" w:styleId="WW8Num3z4">
    <w:name w:val="WW8Num3z4"/>
    <w:qFormat/>
    <w:rsid w:val="00BA4C2E"/>
  </w:style>
  <w:style w:type="character" w:customStyle="1" w:styleId="WW8Num3z5">
    <w:name w:val="WW8Num3z5"/>
    <w:qFormat/>
    <w:rsid w:val="00BA4C2E"/>
  </w:style>
  <w:style w:type="character" w:customStyle="1" w:styleId="WW8Num3z6">
    <w:name w:val="WW8Num3z6"/>
    <w:qFormat/>
    <w:rsid w:val="00BA4C2E"/>
  </w:style>
  <w:style w:type="character" w:customStyle="1" w:styleId="WW8Num3z7">
    <w:name w:val="WW8Num3z7"/>
    <w:qFormat/>
    <w:rsid w:val="00BA4C2E"/>
  </w:style>
  <w:style w:type="character" w:customStyle="1" w:styleId="WW8Num3z8">
    <w:name w:val="WW8Num3z8"/>
    <w:qFormat/>
    <w:rsid w:val="00BA4C2E"/>
  </w:style>
  <w:style w:type="character" w:customStyle="1" w:styleId="WW8Num4z0">
    <w:name w:val="WW8Num4z0"/>
    <w:qFormat/>
    <w:rsid w:val="00BA4C2E"/>
    <w:rPr>
      <w:rFonts w:ascii="Times New Roman" w:hAnsi="Times New Roman" w:cs="Times New Roman"/>
    </w:rPr>
  </w:style>
  <w:style w:type="character" w:customStyle="1" w:styleId="WW8Num5z0">
    <w:name w:val="WW8Num5z0"/>
    <w:qFormat/>
    <w:rsid w:val="00BA4C2E"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  <w:rsid w:val="00BA4C2E"/>
    <w:rPr>
      <w:rFonts w:ascii="Courier New" w:hAnsi="Courier New" w:cs="Courier New"/>
    </w:rPr>
  </w:style>
  <w:style w:type="character" w:customStyle="1" w:styleId="WW8Num5z2">
    <w:name w:val="WW8Num5z2"/>
    <w:qFormat/>
    <w:rsid w:val="00BA4C2E"/>
    <w:rPr>
      <w:rFonts w:ascii="Wingdings" w:hAnsi="Wingdings" w:cs="Wingdings"/>
    </w:rPr>
  </w:style>
  <w:style w:type="character" w:customStyle="1" w:styleId="WW8Num5z3">
    <w:name w:val="WW8Num5z3"/>
    <w:qFormat/>
    <w:rsid w:val="00BA4C2E"/>
    <w:rPr>
      <w:rFonts w:ascii="Symbol" w:hAnsi="Symbol" w:cs="Symbol"/>
    </w:rPr>
  </w:style>
  <w:style w:type="character" w:customStyle="1" w:styleId="WW8Num6z0">
    <w:name w:val="WW8Num6z0"/>
    <w:qFormat/>
    <w:rsid w:val="00BA4C2E"/>
  </w:style>
  <w:style w:type="character" w:customStyle="1" w:styleId="WW8Num7z0">
    <w:name w:val="WW8Num7z0"/>
    <w:qFormat/>
    <w:rsid w:val="00BA4C2E"/>
  </w:style>
  <w:style w:type="character" w:customStyle="1" w:styleId="WW8Num7z1">
    <w:name w:val="WW8Num7z1"/>
    <w:qFormat/>
    <w:rsid w:val="00BA4C2E"/>
  </w:style>
  <w:style w:type="character" w:customStyle="1" w:styleId="WW8Num7z2">
    <w:name w:val="WW8Num7z2"/>
    <w:qFormat/>
    <w:rsid w:val="00BA4C2E"/>
  </w:style>
  <w:style w:type="character" w:customStyle="1" w:styleId="WW8Num7z3">
    <w:name w:val="WW8Num7z3"/>
    <w:qFormat/>
    <w:rsid w:val="00BA4C2E"/>
  </w:style>
  <w:style w:type="character" w:customStyle="1" w:styleId="WW8Num7z4">
    <w:name w:val="WW8Num7z4"/>
    <w:qFormat/>
    <w:rsid w:val="00BA4C2E"/>
  </w:style>
  <w:style w:type="character" w:customStyle="1" w:styleId="WW8Num7z5">
    <w:name w:val="WW8Num7z5"/>
    <w:qFormat/>
    <w:rsid w:val="00BA4C2E"/>
  </w:style>
  <w:style w:type="character" w:customStyle="1" w:styleId="WW8Num7z6">
    <w:name w:val="WW8Num7z6"/>
    <w:qFormat/>
    <w:rsid w:val="00BA4C2E"/>
  </w:style>
  <w:style w:type="character" w:customStyle="1" w:styleId="WW8Num7z7">
    <w:name w:val="WW8Num7z7"/>
    <w:qFormat/>
    <w:rsid w:val="00BA4C2E"/>
  </w:style>
  <w:style w:type="character" w:customStyle="1" w:styleId="WW8Num7z8">
    <w:name w:val="WW8Num7z8"/>
    <w:qFormat/>
    <w:rsid w:val="00BA4C2E"/>
  </w:style>
  <w:style w:type="character" w:customStyle="1" w:styleId="WW8Num8z0">
    <w:name w:val="WW8Num8z0"/>
    <w:qFormat/>
    <w:rsid w:val="00BA4C2E"/>
  </w:style>
  <w:style w:type="character" w:customStyle="1" w:styleId="WW8Num8z1">
    <w:name w:val="WW8Num8z1"/>
    <w:qFormat/>
    <w:rsid w:val="00BA4C2E"/>
  </w:style>
  <w:style w:type="character" w:customStyle="1" w:styleId="WW8Num8z2">
    <w:name w:val="WW8Num8z2"/>
    <w:qFormat/>
    <w:rsid w:val="00BA4C2E"/>
  </w:style>
  <w:style w:type="character" w:customStyle="1" w:styleId="WW8Num8z3">
    <w:name w:val="WW8Num8z3"/>
    <w:qFormat/>
    <w:rsid w:val="00BA4C2E"/>
  </w:style>
  <w:style w:type="character" w:customStyle="1" w:styleId="WW8Num8z4">
    <w:name w:val="WW8Num8z4"/>
    <w:qFormat/>
    <w:rsid w:val="00BA4C2E"/>
  </w:style>
  <w:style w:type="character" w:customStyle="1" w:styleId="WW8Num8z5">
    <w:name w:val="WW8Num8z5"/>
    <w:qFormat/>
    <w:rsid w:val="00BA4C2E"/>
  </w:style>
  <w:style w:type="character" w:customStyle="1" w:styleId="WW8Num8z6">
    <w:name w:val="WW8Num8z6"/>
    <w:qFormat/>
    <w:rsid w:val="00BA4C2E"/>
  </w:style>
  <w:style w:type="character" w:customStyle="1" w:styleId="WW8Num8z7">
    <w:name w:val="WW8Num8z7"/>
    <w:qFormat/>
    <w:rsid w:val="00BA4C2E"/>
  </w:style>
  <w:style w:type="character" w:customStyle="1" w:styleId="WW8Num8z8">
    <w:name w:val="WW8Num8z8"/>
    <w:qFormat/>
    <w:rsid w:val="00BA4C2E"/>
  </w:style>
  <w:style w:type="character" w:customStyle="1" w:styleId="WW8Num9z0">
    <w:name w:val="WW8Num9z0"/>
    <w:qFormat/>
    <w:rsid w:val="00BA4C2E"/>
  </w:style>
  <w:style w:type="character" w:customStyle="1" w:styleId="WW8Num9z1">
    <w:name w:val="WW8Num9z1"/>
    <w:qFormat/>
    <w:rsid w:val="00BA4C2E"/>
  </w:style>
  <w:style w:type="character" w:customStyle="1" w:styleId="WW8Num9z2">
    <w:name w:val="WW8Num9z2"/>
    <w:qFormat/>
    <w:rsid w:val="00BA4C2E"/>
  </w:style>
  <w:style w:type="character" w:customStyle="1" w:styleId="WW8Num9z3">
    <w:name w:val="WW8Num9z3"/>
    <w:qFormat/>
    <w:rsid w:val="00BA4C2E"/>
  </w:style>
  <w:style w:type="character" w:customStyle="1" w:styleId="WW8Num9z4">
    <w:name w:val="WW8Num9z4"/>
    <w:qFormat/>
    <w:rsid w:val="00BA4C2E"/>
  </w:style>
  <w:style w:type="character" w:customStyle="1" w:styleId="WW8Num9z5">
    <w:name w:val="WW8Num9z5"/>
    <w:qFormat/>
    <w:rsid w:val="00BA4C2E"/>
  </w:style>
  <w:style w:type="character" w:customStyle="1" w:styleId="WW8Num9z6">
    <w:name w:val="WW8Num9z6"/>
    <w:qFormat/>
    <w:rsid w:val="00BA4C2E"/>
  </w:style>
  <w:style w:type="character" w:customStyle="1" w:styleId="WW8Num9z7">
    <w:name w:val="WW8Num9z7"/>
    <w:qFormat/>
    <w:rsid w:val="00BA4C2E"/>
  </w:style>
  <w:style w:type="character" w:customStyle="1" w:styleId="WW8Num9z8">
    <w:name w:val="WW8Num9z8"/>
    <w:qFormat/>
    <w:rsid w:val="00BA4C2E"/>
  </w:style>
  <w:style w:type="character" w:customStyle="1" w:styleId="WW8Num10z0">
    <w:name w:val="WW8Num10z0"/>
    <w:qFormat/>
    <w:rsid w:val="00BA4C2E"/>
  </w:style>
  <w:style w:type="character" w:customStyle="1" w:styleId="WW8Num10z1">
    <w:name w:val="WW8Num10z1"/>
    <w:qFormat/>
    <w:rsid w:val="00BA4C2E"/>
  </w:style>
  <w:style w:type="character" w:customStyle="1" w:styleId="WW8Num10z2">
    <w:name w:val="WW8Num10z2"/>
    <w:qFormat/>
    <w:rsid w:val="00BA4C2E"/>
  </w:style>
  <w:style w:type="character" w:customStyle="1" w:styleId="WW8Num10z3">
    <w:name w:val="WW8Num10z3"/>
    <w:qFormat/>
    <w:rsid w:val="00BA4C2E"/>
  </w:style>
  <w:style w:type="character" w:customStyle="1" w:styleId="WW8Num10z4">
    <w:name w:val="WW8Num10z4"/>
    <w:qFormat/>
    <w:rsid w:val="00BA4C2E"/>
  </w:style>
  <w:style w:type="character" w:customStyle="1" w:styleId="WW8Num10z5">
    <w:name w:val="WW8Num10z5"/>
    <w:qFormat/>
    <w:rsid w:val="00BA4C2E"/>
  </w:style>
  <w:style w:type="character" w:customStyle="1" w:styleId="WW8Num10z6">
    <w:name w:val="WW8Num10z6"/>
    <w:qFormat/>
    <w:rsid w:val="00BA4C2E"/>
  </w:style>
  <w:style w:type="character" w:customStyle="1" w:styleId="WW8Num10z7">
    <w:name w:val="WW8Num10z7"/>
    <w:qFormat/>
    <w:rsid w:val="00BA4C2E"/>
  </w:style>
  <w:style w:type="character" w:customStyle="1" w:styleId="WW8Num10z8">
    <w:name w:val="WW8Num10z8"/>
    <w:qFormat/>
    <w:rsid w:val="00BA4C2E"/>
  </w:style>
  <w:style w:type="character" w:customStyle="1" w:styleId="WW8Num11z0">
    <w:name w:val="WW8Num11z0"/>
    <w:qFormat/>
    <w:rsid w:val="00BA4C2E"/>
  </w:style>
  <w:style w:type="character" w:customStyle="1" w:styleId="WW8Num11z1">
    <w:name w:val="WW8Num11z1"/>
    <w:qFormat/>
    <w:rsid w:val="00BA4C2E"/>
  </w:style>
  <w:style w:type="character" w:customStyle="1" w:styleId="WW8Num11z2">
    <w:name w:val="WW8Num11z2"/>
    <w:qFormat/>
    <w:rsid w:val="00BA4C2E"/>
  </w:style>
  <w:style w:type="character" w:customStyle="1" w:styleId="WW8Num11z3">
    <w:name w:val="WW8Num11z3"/>
    <w:qFormat/>
    <w:rsid w:val="00BA4C2E"/>
  </w:style>
  <w:style w:type="character" w:customStyle="1" w:styleId="WW8Num11z4">
    <w:name w:val="WW8Num11z4"/>
    <w:qFormat/>
    <w:rsid w:val="00BA4C2E"/>
  </w:style>
  <w:style w:type="character" w:customStyle="1" w:styleId="WW8Num11z5">
    <w:name w:val="WW8Num11z5"/>
    <w:qFormat/>
    <w:rsid w:val="00BA4C2E"/>
  </w:style>
  <w:style w:type="character" w:customStyle="1" w:styleId="WW8Num11z6">
    <w:name w:val="WW8Num11z6"/>
    <w:qFormat/>
    <w:rsid w:val="00BA4C2E"/>
  </w:style>
  <w:style w:type="character" w:customStyle="1" w:styleId="WW8Num11z7">
    <w:name w:val="WW8Num11z7"/>
    <w:qFormat/>
    <w:rsid w:val="00BA4C2E"/>
  </w:style>
  <w:style w:type="character" w:customStyle="1" w:styleId="WW8Num11z8">
    <w:name w:val="WW8Num11z8"/>
    <w:qFormat/>
    <w:rsid w:val="00BA4C2E"/>
  </w:style>
  <w:style w:type="character" w:customStyle="1" w:styleId="WW8Num12z0">
    <w:name w:val="WW8Num12z0"/>
    <w:qFormat/>
    <w:rsid w:val="00BA4C2E"/>
    <w:rPr>
      <w:rFonts w:ascii="Times New Roman" w:hAnsi="Times New Roman" w:cs="Times New Roman"/>
    </w:rPr>
  </w:style>
  <w:style w:type="character" w:customStyle="1" w:styleId="WW8Num13z0">
    <w:name w:val="WW8Num13z0"/>
    <w:qFormat/>
    <w:rsid w:val="00BA4C2E"/>
  </w:style>
  <w:style w:type="character" w:customStyle="1" w:styleId="WW8Num13z1">
    <w:name w:val="WW8Num13z1"/>
    <w:qFormat/>
    <w:rsid w:val="00BA4C2E"/>
  </w:style>
  <w:style w:type="character" w:customStyle="1" w:styleId="WW8Num13z2">
    <w:name w:val="WW8Num13z2"/>
    <w:qFormat/>
    <w:rsid w:val="00BA4C2E"/>
  </w:style>
  <w:style w:type="character" w:customStyle="1" w:styleId="WW8Num13z3">
    <w:name w:val="WW8Num13z3"/>
    <w:qFormat/>
    <w:rsid w:val="00BA4C2E"/>
  </w:style>
  <w:style w:type="character" w:customStyle="1" w:styleId="WW8Num13z4">
    <w:name w:val="WW8Num13z4"/>
    <w:qFormat/>
    <w:rsid w:val="00BA4C2E"/>
  </w:style>
  <w:style w:type="character" w:customStyle="1" w:styleId="WW8Num13z5">
    <w:name w:val="WW8Num13z5"/>
    <w:qFormat/>
    <w:rsid w:val="00BA4C2E"/>
  </w:style>
  <w:style w:type="character" w:customStyle="1" w:styleId="WW8Num13z6">
    <w:name w:val="WW8Num13z6"/>
    <w:qFormat/>
    <w:rsid w:val="00BA4C2E"/>
  </w:style>
  <w:style w:type="character" w:customStyle="1" w:styleId="WW8Num13z7">
    <w:name w:val="WW8Num13z7"/>
    <w:qFormat/>
    <w:rsid w:val="00BA4C2E"/>
  </w:style>
  <w:style w:type="character" w:customStyle="1" w:styleId="WW8Num13z8">
    <w:name w:val="WW8Num13z8"/>
    <w:qFormat/>
    <w:rsid w:val="00BA4C2E"/>
  </w:style>
  <w:style w:type="character" w:customStyle="1" w:styleId="WW8Num14z0">
    <w:name w:val="WW8Num14z0"/>
    <w:qFormat/>
    <w:rsid w:val="00BA4C2E"/>
  </w:style>
  <w:style w:type="character" w:customStyle="1" w:styleId="WW8Num14z1">
    <w:name w:val="WW8Num14z1"/>
    <w:qFormat/>
    <w:rsid w:val="00BA4C2E"/>
  </w:style>
  <w:style w:type="character" w:customStyle="1" w:styleId="WW8Num14z2">
    <w:name w:val="WW8Num14z2"/>
    <w:qFormat/>
    <w:rsid w:val="00BA4C2E"/>
  </w:style>
  <w:style w:type="character" w:customStyle="1" w:styleId="WW8Num14z3">
    <w:name w:val="WW8Num14z3"/>
    <w:qFormat/>
    <w:rsid w:val="00BA4C2E"/>
  </w:style>
  <w:style w:type="character" w:customStyle="1" w:styleId="WW8Num14z4">
    <w:name w:val="WW8Num14z4"/>
    <w:qFormat/>
    <w:rsid w:val="00BA4C2E"/>
  </w:style>
  <w:style w:type="character" w:customStyle="1" w:styleId="WW8Num14z5">
    <w:name w:val="WW8Num14z5"/>
    <w:qFormat/>
    <w:rsid w:val="00BA4C2E"/>
  </w:style>
  <w:style w:type="character" w:customStyle="1" w:styleId="WW8Num14z6">
    <w:name w:val="WW8Num14z6"/>
    <w:qFormat/>
    <w:rsid w:val="00BA4C2E"/>
  </w:style>
  <w:style w:type="character" w:customStyle="1" w:styleId="WW8Num14z7">
    <w:name w:val="WW8Num14z7"/>
    <w:qFormat/>
    <w:rsid w:val="00BA4C2E"/>
  </w:style>
  <w:style w:type="character" w:customStyle="1" w:styleId="WW8Num14z8">
    <w:name w:val="WW8Num14z8"/>
    <w:qFormat/>
    <w:rsid w:val="00BA4C2E"/>
  </w:style>
  <w:style w:type="character" w:customStyle="1" w:styleId="WW8Num15z0">
    <w:name w:val="WW8Num15z0"/>
    <w:qFormat/>
    <w:rsid w:val="00BA4C2E"/>
  </w:style>
  <w:style w:type="character" w:customStyle="1" w:styleId="WW8Num15z1">
    <w:name w:val="WW8Num15z1"/>
    <w:qFormat/>
    <w:rsid w:val="00BA4C2E"/>
  </w:style>
  <w:style w:type="character" w:customStyle="1" w:styleId="WW8Num15z2">
    <w:name w:val="WW8Num15z2"/>
    <w:qFormat/>
    <w:rsid w:val="00BA4C2E"/>
  </w:style>
  <w:style w:type="character" w:customStyle="1" w:styleId="WW8Num15z3">
    <w:name w:val="WW8Num15z3"/>
    <w:qFormat/>
    <w:rsid w:val="00BA4C2E"/>
  </w:style>
  <w:style w:type="character" w:customStyle="1" w:styleId="WW8Num15z4">
    <w:name w:val="WW8Num15z4"/>
    <w:qFormat/>
    <w:rsid w:val="00BA4C2E"/>
  </w:style>
  <w:style w:type="character" w:customStyle="1" w:styleId="WW8Num15z5">
    <w:name w:val="WW8Num15z5"/>
    <w:qFormat/>
    <w:rsid w:val="00BA4C2E"/>
  </w:style>
  <w:style w:type="character" w:customStyle="1" w:styleId="WW8Num15z6">
    <w:name w:val="WW8Num15z6"/>
    <w:qFormat/>
    <w:rsid w:val="00BA4C2E"/>
  </w:style>
  <w:style w:type="character" w:customStyle="1" w:styleId="WW8Num15z7">
    <w:name w:val="WW8Num15z7"/>
    <w:qFormat/>
    <w:rsid w:val="00BA4C2E"/>
  </w:style>
  <w:style w:type="character" w:customStyle="1" w:styleId="WW8Num15z8">
    <w:name w:val="WW8Num15z8"/>
    <w:qFormat/>
    <w:rsid w:val="00BA4C2E"/>
  </w:style>
  <w:style w:type="character" w:customStyle="1" w:styleId="WW8Num16z0">
    <w:name w:val="WW8Num16z0"/>
    <w:qFormat/>
    <w:rsid w:val="00BA4C2E"/>
  </w:style>
  <w:style w:type="character" w:customStyle="1" w:styleId="WW8Num17z0">
    <w:name w:val="WW8Num17z0"/>
    <w:qFormat/>
    <w:rsid w:val="00BA4C2E"/>
  </w:style>
  <w:style w:type="character" w:customStyle="1" w:styleId="WW8Num17z1">
    <w:name w:val="WW8Num17z1"/>
    <w:qFormat/>
    <w:rsid w:val="00BA4C2E"/>
  </w:style>
  <w:style w:type="character" w:customStyle="1" w:styleId="WW8Num17z2">
    <w:name w:val="WW8Num17z2"/>
    <w:qFormat/>
    <w:rsid w:val="00BA4C2E"/>
  </w:style>
  <w:style w:type="character" w:customStyle="1" w:styleId="WW8Num17z3">
    <w:name w:val="WW8Num17z3"/>
    <w:qFormat/>
    <w:rsid w:val="00BA4C2E"/>
  </w:style>
  <w:style w:type="character" w:customStyle="1" w:styleId="WW8Num17z4">
    <w:name w:val="WW8Num17z4"/>
    <w:qFormat/>
    <w:rsid w:val="00BA4C2E"/>
  </w:style>
  <w:style w:type="character" w:customStyle="1" w:styleId="WW8Num17z5">
    <w:name w:val="WW8Num17z5"/>
    <w:qFormat/>
    <w:rsid w:val="00BA4C2E"/>
  </w:style>
  <w:style w:type="character" w:customStyle="1" w:styleId="WW8Num17z6">
    <w:name w:val="WW8Num17z6"/>
    <w:qFormat/>
    <w:rsid w:val="00BA4C2E"/>
  </w:style>
  <w:style w:type="character" w:customStyle="1" w:styleId="WW8Num17z7">
    <w:name w:val="WW8Num17z7"/>
    <w:qFormat/>
    <w:rsid w:val="00BA4C2E"/>
  </w:style>
  <w:style w:type="character" w:customStyle="1" w:styleId="WW8Num17z8">
    <w:name w:val="WW8Num17z8"/>
    <w:qFormat/>
    <w:rsid w:val="00BA4C2E"/>
  </w:style>
  <w:style w:type="character" w:customStyle="1" w:styleId="WW8Num18z0">
    <w:name w:val="WW8Num18z0"/>
    <w:qFormat/>
    <w:rsid w:val="00BA4C2E"/>
    <w:rPr>
      <w:rFonts w:ascii="Times New Roman" w:hAnsi="Times New Roman" w:cs="Times New Roman"/>
    </w:rPr>
  </w:style>
  <w:style w:type="character" w:customStyle="1" w:styleId="WW8Num19z0">
    <w:name w:val="WW8Num19z0"/>
    <w:qFormat/>
    <w:rsid w:val="00BA4C2E"/>
    <w:rPr>
      <w:sz w:val="28"/>
    </w:rPr>
  </w:style>
  <w:style w:type="character" w:customStyle="1" w:styleId="WW8Num19z1">
    <w:name w:val="WW8Num19z1"/>
    <w:qFormat/>
    <w:rsid w:val="00BA4C2E"/>
  </w:style>
  <w:style w:type="character" w:customStyle="1" w:styleId="WW8Num19z2">
    <w:name w:val="WW8Num19z2"/>
    <w:qFormat/>
    <w:rsid w:val="00BA4C2E"/>
  </w:style>
  <w:style w:type="character" w:customStyle="1" w:styleId="WW8Num19z3">
    <w:name w:val="WW8Num19z3"/>
    <w:qFormat/>
    <w:rsid w:val="00BA4C2E"/>
  </w:style>
  <w:style w:type="character" w:customStyle="1" w:styleId="WW8Num19z4">
    <w:name w:val="WW8Num19z4"/>
    <w:qFormat/>
    <w:rsid w:val="00BA4C2E"/>
  </w:style>
  <w:style w:type="character" w:customStyle="1" w:styleId="WW8Num19z5">
    <w:name w:val="WW8Num19z5"/>
    <w:qFormat/>
    <w:rsid w:val="00BA4C2E"/>
  </w:style>
  <w:style w:type="character" w:customStyle="1" w:styleId="WW8Num19z6">
    <w:name w:val="WW8Num19z6"/>
    <w:qFormat/>
    <w:rsid w:val="00BA4C2E"/>
  </w:style>
  <w:style w:type="character" w:customStyle="1" w:styleId="WW8Num19z7">
    <w:name w:val="WW8Num19z7"/>
    <w:qFormat/>
    <w:rsid w:val="00BA4C2E"/>
  </w:style>
  <w:style w:type="character" w:customStyle="1" w:styleId="WW8Num19z8">
    <w:name w:val="WW8Num19z8"/>
    <w:qFormat/>
    <w:rsid w:val="00BA4C2E"/>
  </w:style>
  <w:style w:type="character" w:customStyle="1" w:styleId="WW8Num20z0">
    <w:name w:val="WW8Num20z0"/>
    <w:qFormat/>
    <w:rsid w:val="00BA4C2E"/>
  </w:style>
  <w:style w:type="character" w:customStyle="1" w:styleId="WW8Num20z1">
    <w:name w:val="WW8Num20z1"/>
    <w:qFormat/>
    <w:rsid w:val="00BA4C2E"/>
  </w:style>
  <w:style w:type="character" w:customStyle="1" w:styleId="WW8Num20z2">
    <w:name w:val="WW8Num20z2"/>
    <w:qFormat/>
    <w:rsid w:val="00BA4C2E"/>
  </w:style>
  <w:style w:type="character" w:customStyle="1" w:styleId="WW8Num20z3">
    <w:name w:val="WW8Num20z3"/>
    <w:qFormat/>
    <w:rsid w:val="00BA4C2E"/>
  </w:style>
  <w:style w:type="character" w:customStyle="1" w:styleId="WW8Num20z4">
    <w:name w:val="WW8Num20z4"/>
    <w:qFormat/>
    <w:rsid w:val="00BA4C2E"/>
  </w:style>
  <w:style w:type="character" w:customStyle="1" w:styleId="WW8Num20z5">
    <w:name w:val="WW8Num20z5"/>
    <w:qFormat/>
    <w:rsid w:val="00BA4C2E"/>
  </w:style>
  <w:style w:type="character" w:customStyle="1" w:styleId="WW8Num20z6">
    <w:name w:val="WW8Num20z6"/>
    <w:qFormat/>
    <w:rsid w:val="00BA4C2E"/>
  </w:style>
  <w:style w:type="character" w:customStyle="1" w:styleId="WW8Num20z7">
    <w:name w:val="WW8Num20z7"/>
    <w:qFormat/>
    <w:rsid w:val="00BA4C2E"/>
  </w:style>
  <w:style w:type="character" w:customStyle="1" w:styleId="WW8Num20z8">
    <w:name w:val="WW8Num20z8"/>
    <w:qFormat/>
    <w:rsid w:val="00BA4C2E"/>
  </w:style>
  <w:style w:type="character" w:customStyle="1" w:styleId="WW8Num21z0">
    <w:name w:val="WW8Num21z0"/>
    <w:qFormat/>
    <w:rsid w:val="00BA4C2E"/>
  </w:style>
  <w:style w:type="character" w:customStyle="1" w:styleId="WW8Num22z0">
    <w:name w:val="WW8Num22z0"/>
    <w:qFormat/>
    <w:rsid w:val="00BA4C2E"/>
  </w:style>
  <w:style w:type="character" w:customStyle="1" w:styleId="WW8Num22z1">
    <w:name w:val="WW8Num22z1"/>
    <w:qFormat/>
    <w:rsid w:val="00BA4C2E"/>
  </w:style>
  <w:style w:type="character" w:customStyle="1" w:styleId="WW8Num22z2">
    <w:name w:val="WW8Num22z2"/>
    <w:qFormat/>
    <w:rsid w:val="00BA4C2E"/>
  </w:style>
  <w:style w:type="character" w:customStyle="1" w:styleId="WW8Num22z3">
    <w:name w:val="WW8Num22z3"/>
    <w:qFormat/>
    <w:rsid w:val="00BA4C2E"/>
  </w:style>
  <w:style w:type="character" w:customStyle="1" w:styleId="WW8Num22z4">
    <w:name w:val="WW8Num22z4"/>
    <w:qFormat/>
    <w:rsid w:val="00BA4C2E"/>
  </w:style>
  <w:style w:type="character" w:customStyle="1" w:styleId="WW8Num22z5">
    <w:name w:val="WW8Num22z5"/>
    <w:qFormat/>
    <w:rsid w:val="00BA4C2E"/>
  </w:style>
  <w:style w:type="character" w:customStyle="1" w:styleId="WW8Num22z6">
    <w:name w:val="WW8Num22z6"/>
    <w:qFormat/>
    <w:rsid w:val="00BA4C2E"/>
  </w:style>
  <w:style w:type="character" w:customStyle="1" w:styleId="WW8Num22z7">
    <w:name w:val="WW8Num22z7"/>
    <w:qFormat/>
    <w:rsid w:val="00BA4C2E"/>
  </w:style>
  <w:style w:type="character" w:customStyle="1" w:styleId="WW8Num22z8">
    <w:name w:val="WW8Num22z8"/>
    <w:qFormat/>
    <w:rsid w:val="00BA4C2E"/>
  </w:style>
  <w:style w:type="character" w:customStyle="1" w:styleId="WW8Num23z0">
    <w:name w:val="WW8Num23z0"/>
    <w:qFormat/>
    <w:rsid w:val="00BA4C2E"/>
    <w:rPr>
      <w:rFonts w:ascii="Times New Roman" w:hAnsi="Times New Roman" w:cs="Times New Roman"/>
    </w:rPr>
  </w:style>
  <w:style w:type="character" w:customStyle="1" w:styleId="WW8Num24z0">
    <w:name w:val="WW8Num24z0"/>
    <w:qFormat/>
    <w:rsid w:val="00BA4C2E"/>
    <w:rPr>
      <w:rFonts w:ascii="Times New Roman" w:hAnsi="Times New Roman" w:cs="Times New Roman"/>
    </w:rPr>
  </w:style>
  <w:style w:type="character" w:customStyle="1" w:styleId="WW8Num25z0">
    <w:name w:val="WW8Num25z0"/>
    <w:qFormat/>
    <w:rsid w:val="00BA4C2E"/>
    <w:rPr>
      <w:rFonts w:ascii="Times New Roman" w:hAnsi="Times New Roman" w:cs="Times New Roman"/>
    </w:rPr>
  </w:style>
  <w:style w:type="character" w:customStyle="1" w:styleId="WW8Num26z0">
    <w:name w:val="WW8Num26z0"/>
    <w:qFormat/>
    <w:rsid w:val="00BA4C2E"/>
  </w:style>
  <w:style w:type="character" w:customStyle="1" w:styleId="WW8Num27z0">
    <w:name w:val="WW8Num27z0"/>
    <w:qFormat/>
    <w:rsid w:val="00BA4C2E"/>
  </w:style>
  <w:style w:type="character" w:customStyle="1" w:styleId="WW8Num28z0">
    <w:name w:val="WW8Num28z0"/>
    <w:qFormat/>
    <w:rsid w:val="00BA4C2E"/>
    <w:rPr>
      <w:rFonts w:ascii="Times New Roman" w:hAnsi="Times New Roman" w:cs="Times New Roman"/>
    </w:rPr>
  </w:style>
  <w:style w:type="character" w:customStyle="1" w:styleId="WW8Num29z0">
    <w:name w:val="WW8Num29z0"/>
    <w:qFormat/>
    <w:rsid w:val="00BA4C2E"/>
  </w:style>
  <w:style w:type="character" w:customStyle="1" w:styleId="WW8Num29z1">
    <w:name w:val="WW8Num29z1"/>
    <w:qFormat/>
    <w:rsid w:val="00BA4C2E"/>
  </w:style>
  <w:style w:type="character" w:customStyle="1" w:styleId="WW8Num29z2">
    <w:name w:val="WW8Num29z2"/>
    <w:qFormat/>
    <w:rsid w:val="00BA4C2E"/>
  </w:style>
  <w:style w:type="character" w:customStyle="1" w:styleId="WW8Num29z3">
    <w:name w:val="WW8Num29z3"/>
    <w:qFormat/>
    <w:rsid w:val="00BA4C2E"/>
  </w:style>
  <w:style w:type="character" w:customStyle="1" w:styleId="WW8Num29z4">
    <w:name w:val="WW8Num29z4"/>
    <w:qFormat/>
    <w:rsid w:val="00BA4C2E"/>
  </w:style>
  <w:style w:type="character" w:customStyle="1" w:styleId="WW8Num29z5">
    <w:name w:val="WW8Num29z5"/>
    <w:qFormat/>
    <w:rsid w:val="00BA4C2E"/>
  </w:style>
  <w:style w:type="character" w:customStyle="1" w:styleId="WW8Num29z6">
    <w:name w:val="WW8Num29z6"/>
    <w:qFormat/>
    <w:rsid w:val="00BA4C2E"/>
  </w:style>
  <w:style w:type="character" w:customStyle="1" w:styleId="WW8Num29z7">
    <w:name w:val="WW8Num29z7"/>
    <w:qFormat/>
    <w:rsid w:val="00BA4C2E"/>
  </w:style>
  <w:style w:type="character" w:customStyle="1" w:styleId="WW8Num29z8">
    <w:name w:val="WW8Num29z8"/>
    <w:qFormat/>
    <w:rsid w:val="00BA4C2E"/>
  </w:style>
  <w:style w:type="character" w:customStyle="1" w:styleId="WW8Num30z0">
    <w:name w:val="WW8Num30z0"/>
    <w:qFormat/>
    <w:rsid w:val="00BA4C2E"/>
  </w:style>
  <w:style w:type="character" w:customStyle="1" w:styleId="WW8Num31z0">
    <w:name w:val="WW8Num31z0"/>
    <w:qFormat/>
    <w:rsid w:val="00BA4C2E"/>
    <w:rPr>
      <w:rFonts w:ascii="Times New Roman" w:hAnsi="Times New Roman" w:cs="Times New Roman"/>
    </w:rPr>
  </w:style>
  <w:style w:type="character" w:customStyle="1" w:styleId="WW8Num32z0">
    <w:name w:val="WW8Num32z0"/>
    <w:qFormat/>
    <w:rsid w:val="00BA4C2E"/>
    <w:rPr>
      <w:rFonts w:ascii="Times New Roman" w:eastAsia="Times New Roman" w:hAnsi="Times New Roman" w:cs="Times New Roman"/>
    </w:rPr>
  </w:style>
  <w:style w:type="character" w:customStyle="1" w:styleId="WW8Num32z1">
    <w:name w:val="WW8Num32z1"/>
    <w:qFormat/>
    <w:rsid w:val="00BA4C2E"/>
    <w:rPr>
      <w:rFonts w:ascii="Courier New" w:hAnsi="Courier New" w:cs="Courier New"/>
    </w:rPr>
  </w:style>
  <w:style w:type="character" w:customStyle="1" w:styleId="WW8Num32z2">
    <w:name w:val="WW8Num32z2"/>
    <w:qFormat/>
    <w:rsid w:val="00BA4C2E"/>
    <w:rPr>
      <w:rFonts w:ascii="Wingdings" w:hAnsi="Wingdings" w:cs="Wingdings"/>
    </w:rPr>
  </w:style>
  <w:style w:type="character" w:customStyle="1" w:styleId="WW8Num32z3">
    <w:name w:val="WW8Num32z3"/>
    <w:qFormat/>
    <w:rsid w:val="00BA4C2E"/>
    <w:rPr>
      <w:rFonts w:ascii="Symbol" w:hAnsi="Symbol" w:cs="Symbol"/>
    </w:rPr>
  </w:style>
  <w:style w:type="character" w:customStyle="1" w:styleId="WW8Num33z0">
    <w:name w:val="WW8Num33z0"/>
    <w:qFormat/>
    <w:rsid w:val="00BA4C2E"/>
    <w:rPr>
      <w:rFonts w:ascii="Times New Roman" w:hAnsi="Times New Roman" w:cs="Times New Roman"/>
    </w:rPr>
  </w:style>
  <w:style w:type="character" w:customStyle="1" w:styleId="WW8NumSt18z0">
    <w:name w:val="WW8NumSt18z0"/>
    <w:qFormat/>
    <w:rsid w:val="00BA4C2E"/>
    <w:rPr>
      <w:rFonts w:ascii="Times New Roman" w:hAnsi="Times New Roman" w:cs="Times New Roman"/>
    </w:rPr>
  </w:style>
  <w:style w:type="character" w:customStyle="1" w:styleId="WW8NumSt24z0">
    <w:name w:val="WW8NumSt24z0"/>
    <w:qFormat/>
    <w:rsid w:val="00BA4C2E"/>
    <w:rPr>
      <w:rFonts w:ascii="Times New Roman" w:hAnsi="Times New Roman" w:cs="Times New Roman"/>
    </w:rPr>
  </w:style>
  <w:style w:type="character" w:styleId="a3">
    <w:name w:val="page number"/>
    <w:basedOn w:val="a0"/>
    <w:rsid w:val="00BA4C2E"/>
  </w:style>
  <w:style w:type="character" w:customStyle="1" w:styleId="a4">
    <w:name w:val="Текст выноски Знак"/>
    <w:basedOn w:val="a0"/>
    <w:qFormat/>
    <w:rsid w:val="00BA4C2E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BA4C2E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BA4C2E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BA4C2E"/>
    <w:rPr>
      <w:rFonts w:ascii="Arial" w:hAnsi="Arial" w:cs="Arial"/>
      <w:lang w:val="ru-RU" w:bidi="ar-SA"/>
    </w:rPr>
  </w:style>
  <w:style w:type="paragraph" w:customStyle="1" w:styleId="a5">
    <w:name w:val="Заголовок"/>
    <w:next w:val="a6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link w:val="a7"/>
    <w:rsid w:val="00BA4C2E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8">
    <w:name w:val="List"/>
    <w:basedOn w:val="a6"/>
    <w:rsid w:val="00BA4C2E"/>
    <w:rPr>
      <w:rFonts w:cs="Mangal"/>
    </w:rPr>
  </w:style>
  <w:style w:type="paragraph" w:customStyle="1" w:styleId="Caption">
    <w:name w:val="Caption"/>
    <w:basedOn w:val="a"/>
    <w:qFormat/>
    <w:rsid w:val="00BA4C2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9">
    <w:name w:val="index heading"/>
    <w:basedOn w:val="a"/>
    <w:qFormat/>
    <w:rsid w:val="00BA4C2E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BA4C2E"/>
    <w:pPr>
      <w:jc w:val="center"/>
    </w:pPr>
    <w:rPr>
      <w:b/>
      <w:sz w:val="28"/>
    </w:rPr>
  </w:style>
  <w:style w:type="paragraph" w:styleId="aa">
    <w:name w:val="Body Text Indent"/>
    <w:basedOn w:val="a"/>
    <w:rsid w:val="00BA4C2E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1">
    <w:name w:val="Body Text Indent 2"/>
    <w:basedOn w:val="a"/>
    <w:qFormat/>
    <w:rsid w:val="00BA4C2E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BA4C2E"/>
    <w:pPr>
      <w:tabs>
        <w:tab w:val="center" w:pos="4677"/>
        <w:tab w:val="right" w:pos="9355"/>
      </w:tabs>
    </w:pPr>
  </w:style>
  <w:style w:type="paragraph" w:styleId="22">
    <w:name w:val="Body Text 2"/>
    <w:basedOn w:val="a"/>
    <w:qFormat/>
    <w:rsid w:val="00BA4C2E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BA4C2E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BA4C2E"/>
    <w:rPr>
      <w:rFonts w:ascii="Courier New" w:hAnsi="Courier New" w:cs="Courier New"/>
    </w:rPr>
  </w:style>
  <w:style w:type="paragraph" w:styleId="30">
    <w:name w:val="Body Text Indent 3"/>
    <w:basedOn w:val="a"/>
    <w:qFormat/>
    <w:rsid w:val="00BA4C2E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BA4C2E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BA4C2E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BA4C2E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BA4C2E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BA4C2E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BA4C2E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BA4C2E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BA4C2E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BA4C2E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BA4C2E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qFormat/>
    <w:rsid w:val="00BA4C2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Нормальный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BA4C2E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ConsPlusTitle">
    <w:name w:val="ConsPlusTitle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numbering" w:customStyle="1" w:styleId="WW8Num1">
    <w:name w:val="WW8Num1"/>
    <w:qFormat/>
    <w:rsid w:val="00BA4C2E"/>
  </w:style>
  <w:style w:type="numbering" w:customStyle="1" w:styleId="WW8Num2">
    <w:name w:val="WW8Num2"/>
    <w:qFormat/>
    <w:rsid w:val="00BA4C2E"/>
  </w:style>
  <w:style w:type="numbering" w:customStyle="1" w:styleId="WW8Num3">
    <w:name w:val="WW8Num3"/>
    <w:qFormat/>
    <w:rsid w:val="00BA4C2E"/>
  </w:style>
  <w:style w:type="numbering" w:customStyle="1" w:styleId="WW8Num4">
    <w:name w:val="WW8Num4"/>
    <w:qFormat/>
    <w:rsid w:val="00BA4C2E"/>
  </w:style>
  <w:style w:type="numbering" w:customStyle="1" w:styleId="WW8Num5">
    <w:name w:val="WW8Num5"/>
    <w:qFormat/>
    <w:rsid w:val="00BA4C2E"/>
  </w:style>
  <w:style w:type="numbering" w:customStyle="1" w:styleId="WW8Num6">
    <w:name w:val="WW8Num6"/>
    <w:qFormat/>
    <w:rsid w:val="00BA4C2E"/>
  </w:style>
  <w:style w:type="numbering" w:customStyle="1" w:styleId="WW8Num7">
    <w:name w:val="WW8Num7"/>
    <w:qFormat/>
    <w:rsid w:val="00BA4C2E"/>
  </w:style>
  <w:style w:type="numbering" w:customStyle="1" w:styleId="WW8Num8">
    <w:name w:val="WW8Num8"/>
    <w:qFormat/>
    <w:rsid w:val="00BA4C2E"/>
  </w:style>
  <w:style w:type="numbering" w:customStyle="1" w:styleId="WW8Num9">
    <w:name w:val="WW8Num9"/>
    <w:qFormat/>
    <w:rsid w:val="00BA4C2E"/>
  </w:style>
  <w:style w:type="numbering" w:customStyle="1" w:styleId="WW8Num10">
    <w:name w:val="WW8Num10"/>
    <w:qFormat/>
    <w:rsid w:val="00BA4C2E"/>
  </w:style>
  <w:style w:type="numbering" w:customStyle="1" w:styleId="WW8Num11">
    <w:name w:val="WW8Num11"/>
    <w:qFormat/>
    <w:rsid w:val="00BA4C2E"/>
  </w:style>
  <w:style w:type="numbering" w:customStyle="1" w:styleId="WW8Num12">
    <w:name w:val="WW8Num12"/>
    <w:qFormat/>
    <w:rsid w:val="00BA4C2E"/>
  </w:style>
  <w:style w:type="numbering" w:customStyle="1" w:styleId="WW8Num13">
    <w:name w:val="WW8Num13"/>
    <w:qFormat/>
    <w:rsid w:val="00BA4C2E"/>
  </w:style>
  <w:style w:type="numbering" w:customStyle="1" w:styleId="WW8Num14">
    <w:name w:val="WW8Num14"/>
    <w:qFormat/>
    <w:rsid w:val="00BA4C2E"/>
  </w:style>
  <w:style w:type="numbering" w:customStyle="1" w:styleId="WW8Num15">
    <w:name w:val="WW8Num15"/>
    <w:qFormat/>
    <w:rsid w:val="00BA4C2E"/>
  </w:style>
  <w:style w:type="numbering" w:customStyle="1" w:styleId="WW8Num16">
    <w:name w:val="WW8Num16"/>
    <w:qFormat/>
    <w:rsid w:val="00BA4C2E"/>
  </w:style>
  <w:style w:type="numbering" w:customStyle="1" w:styleId="WW8Num17">
    <w:name w:val="WW8Num17"/>
    <w:qFormat/>
    <w:rsid w:val="00BA4C2E"/>
  </w:style>
  <w:style w:type="numbering" w:customStyle="1" w:styleId="WW8Num18">
    <w:name w:val="WW8Num18"/>
    <w:qFormat/>
    <w:rsid w:val="00BA4C2E"/>
  </w:style>
  <w:style w:type="numbering" w:customStyle="1" w:styleId="WW8Num19">
    <w:name w:val="WW8Num19"/>
    <w:qFormat/>
    <w:rsid w:val="00BA4C2E"/>
  </w:style>
  <w:style w:type="numbering" w:customStyle="1" w:styleId="WW8Num20">
    <w:name w:val="WW8Num20"/>
    <w:qFormat/>
    <w:rsid w:val="00BA4C2E"/>
  </w:style>
  <w:style w:type="numbering" w:customStyle="1" w:styleId="WW8Num21">
    <w:name w:val="WW8Num21"/>
    <w:qFormat/>
    <w:rsid w:val="00BA4C2E"/>
  </w:style>
  <w:style w:type="numbering" w:customStyle="1" w:styleId="WW8Num22">
    <w:name w:val="WW8Num22"/>
    <w:qFormat/>
    <w:rsid w:val="00BA4C2E"/>
  </w:style>
  <w:style w:type="numbering" w:customStyle="1" w:styleId="WW8Num23">
    <w:name w:val="WW8Num23"/>
    <w:qFormat/>
    <w:rsid w:val="00BA4C2E"/>
  </w:style>
  <w:style w:type="numbering" w:customStyle="1" w:styleId="WW8Num24">
    <w:name w:val="WW8Num24"/>
    <w:qFormat/>
    <w:rsid w:val="00BA4C2E"/>
  </w:style>
  <w:style w:type="numbering" w:customStyle="1" w:styleId="WW8Num25">
    <w:name w:val="WW8Num25"/>
    <w:qFormat/>
    <w:rsid w:val="00BA4C2E"/>
  </w:style>
  <w:style w:type="numbering" w:customStyle="1" w:styleId="WW8Num26">
    <w:name w:val="WW8Num26"/>
    <w:qFormat/>
    <w:rsid w:val="00BA4C2E"/>
  </w:style>
  <w:style w:type="numbering" w:customStyle="1" w:styleId="WW8Num27">
    <w:name w:val="WW8Num27"/>
    <w:qFormat/>
    <w:rsid w:val="00BA4C2E"/>
  </w:style>
  <w:style w:type="numbering" w:customStyle="1" w:styleId="WW8Num28">
    <w:name w:val="WW8Num28"/>
    <w:qFormat/>
    <w:rsid w:val="00BA4C2E"/>
  </w:style>
  <w:style w:type="numbering" w:customStyle="1" w:styleId="WW8Num29">
    <w:name w:val="WW8Num29"/>
    <w:qFormat/>
    <w:rsid w:val="00BA4C2E"/>
  </w:style>
  <w:style w:type="numbering" w:customStyle="1" w:styleId="WW8Num30">
    <w:name w:val="WW8Num30"/>
    <w:qFormat/>
    <w:rsid w:val="00BA4C2E"/>
  </w:style>
  <w:style w:type="numbering" w:customStyle="1" w:styleId="WW8Num31">
    <w:name w:val="WW8Num31"/>
    <w:qFormat/>
    <w:rsid w:val="00BA4C2E"/>
  </w:style>
  <w:style w:type="numbering" w:customStyle="1" w:styleId="WW8Num32">
    <w:name w:val="WW8Num32"/>
    <w:qFormat/>
    <w:rsid w:val="00BA4C2E"/>
  </w:style>
  <w:style w:type="numbering" w:customStyle="1" w:styleId="WW8Num33">
    <w:name w:val="WW8Num33"/>
    <w:qFormat/>
    <w:rsid w:val="00BA4C2E"/>
  </w:style>
  <w:style w:type="paragraph" w:styleId="HTML">
    <w:name w:val="HTML Preformatted"/>
    <w:basedOn w:val="a"/>
    <w:link w:val="HTML0"/>
    <w:uiPriority w:val="99"/>
    <w:unhideWhenUsed/>
    <w:rsid w:val="004F64E1"/>
    <w:rPr>
      <w:rFonts w:ascii="Consolas" w:eastAsia="Calibri" w:hAnsi="Consolas"/>
      <w:lang w:eastAsia="en-US"/>
    </w:rPr>
  </w:style>
  <w:style w:type="character" w:customStyle="1" w:styleId="HTML0">
    <w:name w:val="Стандартный HTML Знак"/>
    <w:basedOn w:val="a0"/>
    <w:link w:val="HTML"/>
    <w:uiPriority w:val="99"/>
    <w:rsid w:val="004F64E1"/>
    <w:rPr>
      <w:rFonts w:ascii="Consolas" w:eastAsia="Calibri" w:hAnsi="Consolas" w:cs="Times New Roman"/>
      <w:sz w:val="20"/>
      <w:szCs w:val="20"/>
      <w:lang w:eastAsia="en-US" w:bidi="ar-SA"/>
    </w:rPr>
  </w:style>
  <w:style w:type="character" w:customStyle="1" w:styleId="10">
    <w:name w:val="Заголовок 1 Знак"/>
    <w:basedOn w:val="a0"/>
    <w:link w:val="1"/>
    <w:rsid w:val="00982963"/>
    <w:rPr>
      <w:rFonts w:ascii="Cambria" w:eastAsia="Times New Roman" w:hAnsi="Cambria" w:cs="Times New Roman"/>
      <w:b/>
      <w:bCs/>
      <w:kern w:val="32"/>
      <w:sz w:val="32"/>
      <w:szCs w:val="32"/>
      <w:lang w:eastAsia="ru-RU" w:bidi="ar-SA"/>
    </w:rPr>
  </w:style>
  <w:style w:type="character" w:customStyle="1" w:styleId="20">
    <w:name w:val="Заголовок 2 Знак"/>
    <w:basedOn w:val="a0"/>
    <w:link w:val="2"/>
    <w:rsid w:val="00982963"/>
    <w:rPr>
      <w:rFonts w:ascii="Times New Roman" w:eastAsia="Times New Roman" w:hAnsi="Times New Roman" w:cs="Times New Roman"/>
      <w:b/>
      <w:bCs/>
      <w:sz w:val="32"/>
      <w:lang w:eastAsia="ru-RU" w:bidi="ar-SA"/>
    </w:rPr>
  </w:style>
  <w:style w:type="paragraph" w:customStyle="1" w:styleId="ConsNormal">
    <w:name w:val="ConsNormal"/>
    <w:rsid w:val="00982963"/>
    <w:pPr>
      <w:autoSpaceDE w:val="0"/>
      <w:autoSpaceDN w:val="0"/>
      <w:ind w:firstLine="720"/>
    </w:pPr>
    <w:rPr>
      <w:rFonts w:ascii="Arial" w:eastAsia="Times New Roman" w:hAnsi="Arial" w:cs="Arial"/>
      <w:sz w:val="20"/>
      <w:szCs w:val="20"/>
      <w:lang w:eastAsia="ru-RU" w:bidi="ar-SA"/>
    </w:rPr>
  </w:style>
  <w:style w:type="paragraph" w:customStyle="1" w:styleId="ConsNonformat">
    <w:name w:val="ConsNonformat"/>
    <w:rsid w:val="00982963"/>
    <w:pPr>
      <w:autoSpaceDE w:val="0"/>
      <w:autoSpaceDN w:val="0"/>
    </w:pPr>
    <w:rPr>
      <w:rFonts w:ascii="Courier New" w:eastAsia="Times New Roman" w:hAnsi="Courier New" w:cs="Courier New"/>
      <w:sz w:val="20"/>
      <w:szCs w:val="20"/>
      <w:lang w:eastAsia="ru-RU" w:bidi="ar-SA"/>
    </w:rPr>
  </w:style>
  <w:style w:type="table" w:styleId="af0">
    <w:name w:val="Table Grid"/>
    <w:basedOn w:val="a1"/>
    <w:rsid w:val="00982963"/>
    <w:pPr>
      <w:overflowPunct w:val="0"/>
      <w:autoSpaceDE w:val="0"/>
      <w:autoSpaceDN w:val="0"/>
      <w:adjustRightInd w:val="0"/>
      <w:spacing w:after="120"/>
      <w:textAlignment w:val="baseline"/>
    </w:pPr>
    <w:rPr>
      <w:rFonts w:ascii="Times New Roman" w:eastAsia="Times New Roman" w:hAnsi="Times New Roman" w:cs="Times New Roman"/>
      <w:sz w:val="20"/>
      <w:szCs w:val="20"/>
      <w:lang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Основной текст Знак"/>
    <w:link w:val="a6"/>
    <w:rsid w:val="00982963"/>
    <w:rPr>
      <w:rFonts w:ascii="Arial" w:eastAsia="Times New Roman" w:hAnsi="Arial" w:cs="Arial"/>
      <w:b/>
      <w:sz w:val="28"/>
      <w:szCs w:val="20"/>
      <w:lang w:bidi="ar-SA"/>
    </w:rPr>
  </w:style>
  <w:style w:type="paragraph" w:customStyle="1" w:styleId="ConsPlusCell">
    <w:name w:val="ConsPlusCell"/>
    <w:rsid w:val="00982963"/>
    <w:pPr>
      <w:autoSpaceDE w:val="0"/>
      <w:autoSpaceDN w:val="0"/>
      <w:adjustRightInd w:val="0"/>
    </w:pPr>
    <w:rPr>
      <w:rFonts w:ascii="Times New Roman" w:eastAsia="Times New Roman" w:hAnsi="Times New Roman" w:cs="Times New Roman"/>
      <w:lang w:eastAsia="ru-RU" w:bidi="ar-SA"/>
    </w:rPr>
  </w:style>
  <w:style w:type="paragraph" w:styleId="af1">
    <w:name w:val="header"/>
    <w:basedOn w:val="a"/>
    <w:link w:val="af2"/>
    <w:rsid w:val="00982963"/>
    <w:pPr>
      <w:tabs>
        <w:tab w:val="center" w:pos="4677"/>
        <w:tab w:val="right" w:pos="9355"/>
      </w:tabs>
    </w:pPr>
    <w:rPr>
      <w:sz w:val="24"/>
      <w:szCs w:val="24"/>
      <w:lang w:eastAsia="ru-RU"/>
    </w:rPr>
  </w:style>
  <w:style w:type="character" w:customStyle="1" w:styleId="af2">
    <w:name w:val="Верхний колонтитул Знак"/>
    <w:basedOn w:val="a0"/>
    <w:link w:val="af1"/>
    <w:rsid w:val="00982963"/>
    <w:rPr>
      <w:rFonts w:ascii="Times New Roman" w:eastAsia="Times New Roman" w:hAnsi="Times New Roman" w:cs="Times New Roman"/>
      <w:lang w:eastAsia="ru-RU" w:bidi="ar-SA"/>
    </w:rPr>
  </w:style>
  <w:style w:type="paragraph" w:styleId="af3">
    <w:name w:val="footer"/>
    <w:basedOn w:val="a"/>
    <w:link w:val="af4"/>
    <w:rsid w:val="00982963"/>
    <w:pPr>
      <w:tabs>
        <w:tab w:val="center" w:pos="4677"/>
        <w:tab w:val="right" w:pos="9355"/>
      </w:tabs>
    </w:pPr>
    <w:rPr>
      <w:sz w:val="24"/>
      <w:szCs w:val="24"/>
      <w:lang w:eastAsia="ru-RU"/>
    </w:rPr>
  </w:style>
  <w:style w:type="character" w:customStyle="1" w:styleId="af4">
    <w:name w:val="Нижний колонтитул Знак"/>
    <w:basedOn w:val="a0"/>
    <w:link w:val="af3"/>
    <w:rsid w:val="00982963"/>
    <w:rPr>
      <w:rFonts w:ascii="Times New Roman" w:eastAsia="Times New Roman" w:hAnsi="Times New Roman" w:cs="Times New Roman"/>
      <w:lang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E90E1C-3913-4222-8F46-FDDB760F0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17</Pages>
  <Words>3625</Words>
  <Characters>20667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24244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Специалист</cp:lastModifiedBy>
  <cp:revision>10</cp:revision>
  <cp:lastPrinted>2019-08-30T07:45:00Z</cp:lastPrinted>
  <dcterms:created xsi:type="dcterms:W3CDTF">2019-08-29T13:42:00Z</dcterms:created>
  <dcterms:modified xsi:type="dcterms:W3CDTF">2019-08-30T07:45:00Z</dcterms:modified>
  <dc:language>ru-RU</dc:language>
</cp:coreProperties>
</file>