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szCs w:val="32"/>
        </w:rPr>
      </w:pPr>
      <w:r>
        <w:rPr>
          <w:rFonts w:cs="Arial" w:ascii="Arial" w:hAnsi="Arial"/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bookmarkStart w:id="0" w:name="Par1"/>
      <w:bookmarkEnd w:id="0"/>
      <w:r>
        <w:rPr>
          <w:rFonts w:cs="Arial" w:ascii="Arial" w:hAnsi="Arial"/>
          <w:b/>
          <w:bCs/>
          <w:sz w:val="32"/>
          <w:szCs w:val="32"/>
        </w:rPr>
        <w:t>СЕЛЬСКИЙ СОВЕТ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/>
      </w:pPr>
      <w:r>
        <w:rPr>
          <w:rFonts w:cs="Arial" w:ascii="Arial" w:hAnsi="Arial"/>
          <w:b/>
          <w:bCs/>
          <w:sz w:val="32"/>
          <w:szCs w:val="32"/>
        </w:rPr>
        <w:t>СТАРОРУДКИНСКОГО СЕЛЬСОВЕТА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ШАРАНГСКОГО МУНИЦИПАЛЬНОГО РАЙОНА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</w:rPr>
      </w:pPr>
      <w:r>
        <w:rPr>
          <w:rFonts w:cs="Arial" w:ascii="Arial" w:hAnsi="Arial"/>
          <w:b/>
          <w:bCs/>
          <w:sz w:val="32"/>
          <w:szCs w:val="32"/>
        </w:rPr>
        <w:t>РЕШЕНИЕ</w:t>
      </w:r>
      <w:r>
        <w:rPr>
          <w:rFonts w:cs="Arial" w:ascii="Arial" w:hAnsi="Arial"/>
          <w:bCs/>
        </w:rPr>
        <w:t xml:space="preserve"> </w:t>
      </w:r>
    </w:p>
    <w:p>
      <w:pPr>
        <w:pStyle w:val="Normal"/>
        <w:tabs>
          <w:tab w:val="left" w:pos="3285" w:leader="none"/>
        </w:tabs>
        <w:jc w:val="both"/>
        <w:rPr/>
      </w:pPr>
      <w:r>
        <w:rPr>
          <w:rFonts w:cs="Arial" w:ascii="Arial" w:hAnsi="Arial"/>
        </w:rPr>
        <w:t>26.01.2018</w:t>
        <w:tab/>
        <w:tab/>
        <w:tab/>
        <w:tab/>
        <w:tab/>
        <w:tab/>
        <w:tab/>
        <w:tab/>
        <w:t>№ 3.</w:t>
      </w:r>
    </w:p>
    <w:p>
      <w:pPr>
        <w:pStyle w:val="Normal"/>
        <w:tabs>
          <w:tab w:val="left" w:pos="3285" w:leader="none"/>
        </w:tabs>
        <w:jc w:val="center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  <w:t>О плане работы администрации Старорудкинского сельсовета на 2018 год</w:t>
      </w:r>
    </w:p>
    <w:p>
      <w:pPr>
        <w:pStyle w:val="Normal"/>
        <w:tabs>
          <w:tab w:val="left" w:pos="3285" w:leader="none"/>
        </w:tabs>
        <w:jc w:val="center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</w:r>
    </w:p>
    <w:p>
      <w:pPr>
        <w:pStyle w:val="Normal"/>
        <w:tabs>
          <w:tab w:val="left" w:pos="3285" w:leader="none"/>
        </w:tabs>
        <w:ind w:firstLine="567"/>
        <w:rPr>
          <w:rFonts w:ascii="Arial" w:hAnsi="Arial" w:cs="Arial"/>
          <w:b/>
          <w:b/>
          <w:sz w:val="32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>Заслушав главу администрации Старорудкинского сельсовета Лежнину  А.В. о плане работы на 2018 год сельский Совет решил:</w:t>
      </w:r>
    </w:p>
    <w:p>
      <w:pPr>
        <w:pStyle w:val="Normal"/>
        <w:tabs>
          <w:tab w:val="left" w:pos="3285" w:leader="none"/>
        </w:tabs>
        <w:jc w:val="both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</w:r>
    </w:p>
    <w:p>
      <w:pPr>
        <w:pStyle w:val="Normal"/>
        <w:tabs>
          <w:tab w:val="left" w:pos="3285" w:leader="none"/>
        </w:tabs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1.План работы администрации Старорудкинского сельсовета на 2018 год утвердить.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Глава местного самоуправления</w:t>
        <w:tab/>
        <w:tab/>
        <w:tab/>
        <w:tab/>
        <w:tab/>
        <w:t>Н.Н.Лежнина</w:t>
      </w:r>
      <w:r>
        <w:br w:type="page"/>
      </w:r>
    </w:p>
    <w:p>
      <w:pPr>
        <w:pStyle w:val="Normal"/>
        <w:jc w:val="right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>Утвержден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решением сельского Совета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Старорудкинского сельсовета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Шарангского муниципального района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Нижегородской области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от 26.01.2018 №3</w:t>
      </w:r>
    </w:p>
    <w:p>
      <w:pPr>
        <w:pStyle w:val="Normal"/>
        <w:tabs>
          <w:tab w:val="left" w:pos="3150" w:leader="none"/>
        </w:tabs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tabs>
          <w:tab w:val="left" w:pos="2400" w:leader="none"/>
        </w:tabs>
        <w:jc w:val="center"/>
        <w:rPr>
          <w:rFonts w:ascii="Arial" w:hAnsi="Arial" w:cs="Arial"/>
          <w:b/>
          <w:b/>
          <w:szCs w:val="28"/>
        </w:rPr>
      </w:pPr>
      <w:r>
        <w:rPr>
          <w:rFonts w:cs="Arial" w:ascii="Arial" w:hAnsi="Arial"/>
          <w:b/>
          <w:szCs w:val="28"/>
        </w:rPr>
        <w:t xml:space="preserve">ПЛАН РАБОТЫ АДМИНИСТРАЦИИ СТАРОРУДКИНСКОГО СЕЛЬСОВЕТА </w:t>
      </w:r>
    </w:p>
    <w:p>
      <w:pPr>
        <w:pStyle w:val="Normal"/>
        <w:tabs>
          <w:tab w:val="left" w:pos="2400" w:leader="none"/>
        </w:tabs>
        <w:jc w:val="center"/>
        <w:rPr>
          <w:rFonts w:ascii="Arial" w:hAnsi="Arial" w:cs="Arial"/>
          <w:b/>
          <w:b/>
          <w:szCs w:val="28"/>
        </w:rPr>
      </w:pPr>
      <w:r>
        <w:rPr>
          <w:rFonts w:cs="Arial" w:ascii="Arial" w:hAnsi="Arial"/>
          <w:b/>
          <w:szCs w:val="28"/>
        </w:rPr>
        <w:t>НА 2018 ГОД</w:t>
      </w:r>
    </w:p>
    <w:p>
      <w:pPr>
        <w:pStyle w:val="Normal"/>
        <w:tabs>
          <w:tab w:val="left" w:pos="2400" w:leader="none"/>
        </w:tabs>
        <w:ind w:firstLine="567"/>
        <w:jc w:val="both"/>
        <w:rPr/>
      </w:pPr>
      <w:r>
        <w:rPr>
          <w:rFonts w:cs="Arial" w:ascii="Arial" w:hAnsi="Arial"/>
          <w:szCs w:val="28"/>
        </w:rPr>
        <w:t>1.Оказывать содействие сельхозпредприятиям в развитии производства, в организации новых рабочих мест, сохранить предприятия малого бизнеса.</w:t>
      </w:r>
    </w:p>
    <w:p>
      <w:pPr>
        <w:pStyle w:val="Normal"/>
        <w:tabs>
          <w:tab w:val="left" w:pos="2400" w:leader="none"/>
        </w:tabs>
        <w:ind w:firstLine="567"/>
        <w:jc w:val="both"/>
        <w:rPr/>
      </w:pPr>
      <w:r>
        <w:rPr>
          <w:rFonts w:cs="Arial" w:ascii="Arial" w:hAnsi="Arial"/>
          <w:szCs w:val="28"/>
        </w:rPr>
        <w:t>2. Вести работу по оказанию помощи населению в развитии личного подсобного хозяйства.</w:t>
      </w:r>
    </w:p>
    <w:p>
      <w:pPr>
        <w:pStyle w:val="Normal"/>
        <w:tabs>
          <w:tab w:val="left" w:pos="2400" w:leader="none"/>
        </w:tabs>
        <w:ind w:firstLine="567"/>
        <w:jc w:val="both"/>
        <w:rPr/>
      </w:pPr>
      <w:r>
        <w:rPr>
          <w:rFonts w:cs="Arial" w:ascii="Arial" w:hAnsi="Arial"/>
          <w:szCs w:val="28"/>
        </w:rPr>
        <w:t>3. Обустроить дорожку к памятнику в д..Щекотово.</w:t>
      </w:r>
    </w:p>
    <w:p>
      <w:pPr>
        <w:pStyle w:val="Normal"/>
        <w:tabs>
          <w:tab w:val="left" w:pos="2400" w:leader="none"/>
        </w:tabs>
        <w:ind w:firstLine="567"/>
        <w:jc w:val="both"/>
        <w:rPr/>
      </w:pPr>
      <w:r>
        <w:rPr>
          <w:rFonts w:cs="Arial" w:ascii="Arial" w:hAnsi="Arial"/>
          <w:szCs w:val="28"/>
        </w:rPr>
        <w:t>4. Принимать участие в Пилотном проекте поддержки местных инициатив. В 2018 году планируется капитальный ремонт дороги в д. Щекотово протяженностью 900 м.</w:t>
      </w:r>
    </w:p>
    <w:p>
      <w:pPr>
        <w:pStyle w:val="Normal"/>
        <w:tabs>
          <w:tab w:val="left" w:pos="2400" w:leader="none"/>
        </w:tabs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5. Оборудовать еще одну доску объявлений в д. Щекотово (Старая часть деревни).</w:t>
      </w:r>
    </w:p>
    <w:p>
      <w:pPr>
        <w:pStyle w:val="Normal"/>
        <w:tabs>
          <w:tab w:val="left" w:pos="2400" w:leader="none"/>
        </w:tabs>
        <w:ind w:firstLine="567"/>
        <w:jc w:val="both"/>
        <w:rPr/>
      </w:pPr>
      <w:r>
        <w:rPr>
          <w:rFonts w:cs="Arial" w:ascii="Arial" w:hAnsi="Arial"/>
          <w:szCs w:val="28"/>
        </w:rPr>
        <w:t>6. Продолжать работы по благоустройству территории Старорудкинского поселения:</w:t>
      </w:r>
    </w:p>
    <w:p>
      <w:pPr>
        <w:pStyle w:val="Normal"/>
        <w:tabs>
          <w:tab w:val="left" w:pos="2400" w:leader="none"/>
        </w:tabs>
        <w:jc w:val="both"/>
        <w:rPr/>
      </w:pPr>
      <w:r>
        <w:rPr>
          <w:rFonts w:eastAsia="Arial" w:cs="Arial" w:ascii="Arial" w:hAnsi="Arial"/>
          <w:szCs w:val="28"/>
        </w:rPr>
        <w:t xml:space="preserve"> </w:t>
      </w:r>
      <w:r>
        <w:rPr>
          <w:rFonts w:cs="Arial" w:ascii="Arial" w:hAnsi="Arial"/>
          <w:szCs w:val="28"/>
        </w:rPr>
        <w:t>- ремонт уличного освещения,(замена лампочек на светодиодные в плане экономии).</w:t>
      </w:r>
    </w:p>
    <w:p>
      <w:pPr>
        <w:pStyle w:val="Normal"/>
        <w:tabs>
          <w:tab w:val="left" w:pos="2400" w:leader="none"/>
        </w:tabs>
        <w:jc w:val="both"/>
        <w:rPr/>
      </w:pPr>
      <w:r>
        <w:rPr>
          <w:rFonts w:cs="Arial" w:ascii="Arial" w:hAnsi="Arial"/>
          <w:szCs w:val="28"/>
        </w:rPr>
        <w:t>-проведение просветления и уборка сухих деревьев вдоль трассы в д.Щекотово, в д.Суслово около дороги.</w:t>
      </w:r>
    </w:p>
    <w:p>
      <w:pPr>
        <w:pStyle w:val="Normal"/>
        <w:tabs>
          <w:tab w:val="left" w:pos="2400" w:leader="none"/>
        </w:tabs>
        <w:jc w:val="both"/>
        <w:rPr/>
      </w:pPr>
      <w:r>
        <w:rPr>
          <w:rFonts w:cs="Arial" w:ascii="Arial" w:hAnsi="Arial"/>
          <w:szCs w:val="28"/>
        </w:rPr>
        <w:t>-постоянно заниматься поддержанием чистоты в  населенных пунктах поселения;</w:t>
      </w:r>
    </w:p>
    <w:p>
      <w:pPr>
        <w:pStyle w:val="Normal"/>
        <w:tabs>
          <w:tab w:val="left" w:pos="2400" w:leader="none"/>
        </w:tabs>
        <w:ind w:firstLine="567"/>
        <w:jc w:val="both"/>
        <w:rPr/>
      </w:pPr>
      <w:r>
        <w:rPr>
          <w:rFonts w:cs="Arial" w:ascii="Arial" w:hAnsi="Arial"/>
          <w:szCs w:val="28"/>
        </w:rPr>
        <w:t>7. Обязать дорожную организацию в приведение в порядок дорожных знаков в населенных пунктах и на трассе на территории поселения, отремонтировать остановочный павильон в с. Старая Рудка.</w:t>
      </w:r>
    </w:p>
    <w:p>
      <w:pPr>
        <w:pStyle w:val="Normal"/>
        <w:tabs>
          <w:tab w:val="left" w:pos="2400" w:leader="none"/>
        </w:tabs>
        <w:ind w:firstLine="567"/>
        <w:jc w:val="both"/>
        <w:rPr/>
      </w:pPr>
      <w:r>
        <w:rPr>
          <w:rFonts w:cs="Arial" w:ascii="Arial" w:hAnsi="Arial"/>
          <w:szCs w:val="28"/>
        </w:rPr>
        <w:t>8.Своевременно оказывать помощь пожилым людям в приобретении дров и других видов социальных услуг.</w:t>
      </w:r>
    </w:p>
    <w:p>
      <w:pPr>
        <w:pStyle w:val="Normal"/>
        <w:tabs>
          <w:tab w:val="left" w:pos="2400" w:leader="none"/>
        </w:tabs>
        <w:ind w:firstLine="567"/>
        <w:jc w:val="both"/>
        <w:rPr/>
      </w:pPr>
      <w:r>
        <w:rPr>
          <w:rFonts w:cs="Arial" w:ascii="Arial" w:hAnsi="Arial"/>
          <w:szCs w:val="28"/>
        </w:rPr>
        <w:t xml:space="preserve">9. Постоянно проводить обследование и профилактическую работу с неблагополучными семьями, стоящими на контроле и социально-опасными гражданами. </w:t>
      </w:r>
    </w:p>
    <w:p>
      <w:pPr>
        <w:pStyle w:val="Normal"/>
        <w:tabs>
          <w:tab w:val="left" w:pos="2400" w:leader="none"/>
        </w:tabs>
        <w:ind w:firstLine="567"/>
        <w:jc w:val="both"/>
        <w:rPr/>
      </w:pPr>
      <w:r>
        <w:rPr>
          <w:rFonts w:cs="Arial" w:ascii="Arial" w:hAnsi="Arial"/>
          <w:szCs w:val="28"/>
        </w:rPr>
        <w:t>10. Вести усиленную работу совместно с работниками МПО по сохранности жилья в пожароопасный летний период и в течение всего года.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11. Хотелось бы отремонтировать крышу на здании сельской администрации.</w:t>
      </w:r>
    </w:p>
    <w:p>
      <w:pPr>
        <w:pStyle w:val="Normal"/>
        <w:tabs>
          <w:tab w:val="left" w:pos="2400" w:leader="none"/>
        </w:tabs>
        <w:ind w:firstLine="567"/>
        <w:jc w:val="both"/>
        <w:rPr/>
      </w:pPr>
      <w:r>
        <w:rPr>
          <w:rFonts w:cs="Arial" w:ascii="Arial" w:hAnsi="Arial"/>
          <w:szCs w:val="28"/>
        </w:rPr>
        <w:t>12. Провести необходимые ремонтные работы по подготовке учреждений соц. культ.быта и жилищногофонда к работе в осенне-зимний период, заготовить необходимое количество топлива.</w:t>
      </w:r>
    </w:p>
    <w:p>
      <w:pPr>
        <w:pStyle w:val="Normal"/>
        <w:tabs>
          <w:tab w:val="left" w:pos="2400" w:leader="none"/>
        </w:tabs>
        <w:ind w:firstLine="567"/>
        <w:jc w:val="both"/>
        <w:rPr/>
      </w:pPr>
      <w:r>
        <w:rPr>
          <w:rFonts w:cs="Arial" w:ascii="Arial" w:hAnsi="Arial"/>
          <w:szCs w:val="28"/>
        </w:rPr>
        <w:t>13.Принимать активное участие в проведении культурно-массовых мероприятий, праздников сел и деревень.</w:t>
      </w:r>
    </w:p>
    <w:p>
      <w:pPr>
        <w:pStyle w:val="Normal"/>
        <w:tabs>
          <w:tab w:val="left" w:pos="2400" w:leader="none"/>
        </w:tabs>
        <w:ind w:firstLine="567"/>
        <w:jc w:val="both"/>
        <w:rPr/>
      </w:pPr>
      <w:r>
        <w:rPr>
          <w:rFonts w:cs="Arial" w:ascii="Arial" w:hAnsi="Arial"/>
          <w:szCs w:val="28"/>
        </w:rPr>
        <w:t>14. Совместно с участковым уполномоченным продолжать профилактическую работу с несовершеннолетними подростками. Для этого задействовать детей в работе по благоустройству территорий в летнее время.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bCs/>
          <w:szCs w:val="28"/>
        </w:rPr>
      </w:pPr>
      <w:r>
        <w:rPr>
          <w:rFonts w:cs="Arial" w:ascii="Arial" w:hAnsi="Arial"/>
          <w:bCs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Calibri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ConsPlusNormal">
    <w:name w:val="ConsPlusNormal Знак"/>
    <w:basedOn w:val="Style14"/>
    <w:qFormat/>
    <w:rPr>
      <w:rFonts w:ascii="Arial" w:hAnsi="Arial" w:cs="Arial"/>
      <w:lang w:val="ru-RU" w:bidi="ar-SA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88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Без интервала"/>
    <w:qFormat/>
    <w:pPr>
      <w:widowControl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Application>LibreOffice/5.4.3.2$Windows_x86 LibreOffice_project/92a7159f7e4af62137622921e809f8546db437e5</Application>
  <Pages>3</Pages>
  <Words>320</Words>
  <Characters>2266</Characters>
  <CharactersWithSpaces>2569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2018-02-02T11:58:00Z</dcterms:created>
  <dc:creator>User</dc:creator>
  <dc:description/>
  <dc:language>ru-RU</dc:language>
  <cp:lastModifiedBy>Специалист</cp:lastModifiedBy>
  <cp:lastPrinted>2018-02-02T13:58:00Z</cp:lastPrinted>
  <dcterms:modified xsi:type="dcterms:W3CDTF">2018-02-02T13:58:00Z</dcterms:modified>
  <cp:revision>12</cp:revision>
  <dc:subject/>
  <dc:title>                                                                  </dc:title>
</cp:coreProperties>
</file>