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6DA" w:rsidRDefault="00002803">
      <w:pPr>
        <w:spacing w:after="0" w:line="240" w:lineRule="auto"/>
        <w:jc w:val="center"/>
        <w:rPr>
          <w:szCs w:val="28"/>
          <w:lang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485140" cy="466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6DA" w:rsidRDefault="00002803" w:rsidP="0000280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ЩЕННИКОВСКОГО СЕЛЬСОВЕТА</w:t>
      </w:r>
    </w:p>
    <w:p w:rsidR="00E736DA" w:rsidRDefault="0000280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E736DA" w:rsidRDefault="0000280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E736DA" w:rsidRDefault="00002803" w:rsidP="0000280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Е Ш Е Н И Е</w:t>
      </w:r>
    </w:p>
    <w:p w:rsidR="00E736DA" w:rsidRDefault="00EF0EC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="00002803">
        <w:rPr>
          <w:rFonts w:ascii="Arial" w:hAnsi="Arial" w:cs="Arial"/>
          <w:sz w:val="24"/>
          <w:szCs w:val="24"/>
        </w:rPr>
        <w:t>.09.2020</w:t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</w:r>
      <w:r w:rsidR="00002803">
        <w:rPr>
          <w:rFonts w:ascii="Arial" w:hAnsi="Arial" w:cs="Arial"/>
          <w:sz w:val="24"/>
          <w:szCs w:val="24"/>
        </w:rPr>
        <w:tab/>
        <w:t>№ 01</w:t>
      </w:r>
    </w:p>
    <w:p w:rsidR="00E736DA" w:rsidRDefault="00002803" w:rsidP="00002803">
      <w:pPr>
        <w:tabs>
          <w:tab w:val="center" w:pos="4677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ознакомлении с итоговыми протоколами</w:t>
      </w:r>
    </w:p>
    <w:p w:rsidR="00E736DA" w:rsidRDefault="00002803">
      <w:pPr>
        <w:tabs>
          <w:tab w:val="center" w:pos="4677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Щенниковской УИК № 2081, Астанчургской УИК № 2082.</w:t>
      </w:r>
    </w:p>
    <w:p w:rsidR="00E736DA" w:rsidRDefault="00E736DA">
      <w:pPr>
        <w:tabs>
          <w:tab w:val="center" w:pos="4677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E736DA" w:rsidRDefault="00002803">
      <w:pPr>
        <w:tabs>
          <w:tab w:val="center" w:pos="4677"/>
        </w:tabs>
        <w:spacing w:after="0" w:line="240" w:lineRule="auto"/>
        <w:ind w:firstLine="567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Заслушав информацию </w:t>
      </w:r>
      <w:r w:rsidRPr="00002803">
        <w:rPr>
          <w:rFonts w:ascii="Arial" w:hAnsi="Arial" w:cs="Arial"/>
          <w:b/>
          <w:sz w:val="24"/>
          <w:szCs w:val="24"/>
        </w:rPr>
        <w:t>председателя УИК № 2081 Бересневой Ларисы Анатольевны, председателя УИК № 2082 Большаковой Ольги Николаевны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сельский Совет Щенниковского сельсовета  решил: </w:t>
      </w:r>
    </w:p>
    <w:p w:rsidR="00E736DA" w:rsidRDefault="00002803">
      <w:pPr>
        <w:tabs>
          <w:tab w:val="left" w:pos="709"/>
          <w:tab w:val="center" w:pos="4677"/>
        </w:tabs>
        <w:spacing w:after="0" w:line="240" w:lineRule="auto"/>
        <w:ind w:firstLine="567"/>
        <w:jc w:val="both"/>
      </w:pPr>
      <w:r>
        <w:rPr>
          <w:rFonts w:ascii="Arial" w:hAnsi="Arial" w:cs="Arial"/>
          <w:sz w:val="24"/>
          <w:szCs w:val="24"/>
        </w:rPr>
        <w:t>1. Принять информацию о результатах выборов депутатов в сельский Совет Щенниковского сельсовета к сведению.</w:t>
      </w:r>
    </w:p>
    <w:p w:rsidR="00E736DA" w:rsidRDefault="00002803">
      <w:pPr>
        <w:tabs>
          <w:tab w:val="center" w:pos="4677"/>
        </w:tabs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Признать полномочия депутатов Щенниковского сельсовета по семи одномандатным округам.</w:t>
      </w:r>
    </w:p>
    <w:p w:rsidR="00E736DA" w:rsidRDefault="00E736DA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736DA" w:rsidRDefault="00E736DA">
      <w:pPr>
        <w:tabs>
          <w:tab w:val="center" w:pos="4677"/>
        </w:tabs>
        <w:jc w:val="both"/>
        <w:rPr>
          <w:rFonts w:ascii="Arial" w:hAnsi="Arial" w:cs="Arial"/>
          <w:sz w:val="24"/>
          <w:szCs w:val="24"/>
        </w:rPr>
      </w:pPr>
    </w:p>
    <w:p w:rsidR="00E736DA" w:rsidRDefault="00002803">
      <w:pPr>
        <w:tabs>
          <w:tab w:val="center" w:pos="4677"/>
        </w:tabs>
        <w:jc w:val="both"/>
      </w:pPr>
      <w:r>
        <w:rPr>
          <w:rFonts w:ascii="Arial" w:hAnsi="Arial" w:cs="Arial"/>
          <w:sz w:val="24"/>
          <w:szCs w:val="24"/>
        </w:rPr>
        <w:t>Председательствующий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Волков Н.А.</w:t>
      </w:r>
    </w:p>
    <w:sectPr w:rsidR="00E736DA" w:rsidSect="00E736DA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E736DA"/>
    <w:rsid w:val="00002803"/>
    <w:rsid w:val="00136C52"/>
    <w:rsid w:val="004E1146"/>
    <w:rsid w:val="006D6140"/>
    <w:rsid w:val="00E736DA"/>
    <w:rsid w:val="00EF0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6DA"/>
    <w:pPr>
      <w:spacing w:after="200" w:line="276" w:lineRule="auto"/>
    </w:pPr>
    <w:rPr>
      <w:rFonts w:ascii="Calibri" w:eastAsia="Calibri" w:hAnsi="Calibri" w:cs="Calibr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E736D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E736DA"/>
    <w:pPr>
      <w:spacing w:after="140"/>
    </w:pPr>
  </w:style>
  <w:style w:type="paragraph" w:styleId="a5">
    <w:name w:val="List"/>
    <w:basedOn w:val="a4"/>
    <w:rsid w:val="00E736DA"/>
    <w:rPr>
      <w:rFonts w:cs="Mangal"/>
    </w:rPr>
  </w:style>
  <w:style w:type="paragraph" w:customStyle="1" w:styleId="Caption">
    <w:name w:val="Caption"/>
    <w:basedOn w:val="a"/>
    <w:qFormat/>
    <w:rsid w:val="00E736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6">
    <w:name w:val="index heading"/>
    <w:basedOn w:val="a"/>
    <w:qFormat/>
    <w:rsid w:val="00E736DA"/>
    <w:pPr>
      <w:suppressLineNumbers/>
    </w:pPr>
    <w:rPr>
      <w:rFonts w:cs="Mangal"/>
    </w:rPr>
  </w:style>
  <w:style w:type="paragraph" w:styleId="a7">
    <w:name w:val="Balloon Text"/>
    <w:basedOn w:val="a"/>
    <w:link w:val="a8"/>
    <w:uiPriority w:val="99"/>
    <w:semiHidden/>
    <w:unhideWhenUsed/>
    <w:rsid w:val="00002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2803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</Words>
  <Characters>550</Characters>
  <Application>Microsoft Office Word</Application>
  <DocSecurity>0</DocSecurity>
  <Lines>4</Lines>
  <Paragraphs>1</Paragraphs>
  <ScaleCrop>false</ScaleCrop>
  <Company>Microsoft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20</cp:revision>
  <cp:lastPrinted>2020-09-15T05:40:00Z</cp:lastPrinted>
  <dcterms:created xsi:type="dcterms:W3CDTF">2014-10-03T11:46:00Z</dcterms:created>
  <dcterms:modified xsi:type="dcterms:W3CDTF">2020-09-28T07:50:00Z</dcterms:modified>
  <dc:language>ru-RU</dc:language>
</cp:coreProperties>
</file>