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ru-RU" w:eastAsia="ru-RU"/>
        </w:rPr>
        <w:drawing>
          <wp:inline distT="0" distB="0" distL="0" distR="0">
            <wp:extent cx="616585" cy="5314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bCs/>
          <w:sz w:val="28"/>
          <w:szCs w:val="28"/>
        </w:rPr>
        <w:t>СЕЛЬСКИЙ СОВЕТ ЩЕННИКОВСКОГО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eastAsia="Arial" w:cs="Arial" w:ascii="Arial" w:hAnsi="Arial"/>
          <w:b/>
          <w:bCs/>
          <w:sz w:val="28"/>
          <w:szCs w:val="28"/>
        </w:rPr>
        <w:t xml:space="preserve"> </w:t>
      </w:r>
      <w:r>
        <w:rPr>
          <w:rFonts w:cs="Arial" w:ascii="Arial" w:hAnsi="Arial"/>
          <w:b/>
          <w:bCs/>
          <w:sz w:val="28"/>
          <w:szCs w:val="28"/>
        </w:rPr>
        <w:t>ШАРАНГСКОГО МУНИЦИПАЛЬНОГО РАЙОНА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НИЖЕГОРОДСКОЙ  ОБЛАСТИ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 Е Ш Е Н И Е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28.07.2017</w:t>
        <w:tab/>
        <w:tab/>
        <w:tab/>
        <w:tab/>
        <w:tab/>
        <w:tab/>
        <w:tab/>
        <w:tab/>
        <w:tab/>
        <w:tab/>
        <w:tab/>
        <w:t>№26</w:t>
      </w:r>
    </w:p>
    <w:p>
      <w:pPr>
        <w:pStyle w:val="Normal"/>
        <w:tabs>
          <w:tab w:val="clear" w:pos="708"/>
          <w:tab w:val="left" w:pos="6480" w:leader="none"/>
        </w:tabs>
        <w:spacing w:lineRule="auto" w:line="240" w:before="0" w:after="0"/>
        <w:ind w:right="-2" w:hanging="0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в решение сельского Совета Щенниковского сельсовета от 08.08.201</w:t>
      </w:r>
      <w:r>
        <w:rPr>
          <w:rFonts w:cs="Arial" w:ascii="Arial" w:hAnsi="Arial"/>
          <w:b/>
          <w:sz w:val="32"/>
          <w:szCs w:val="32"/>
        </w:rPr>
        <w:t xml:space="preserve">6 </w:t>
      </w:r>
      <w:r>
        <w:rPr>
          <w:rFonts w:cs="Arial" w:ascii="Arial" w:hAnsi="Arial"/>
          <w:b/>
          <w:sz w:val="32"/>
          <w:szCs w:val="32"/>
        </w:rPr>
        <w:t>г. № 20</w:t>
      </w:r>
    </w:p>
    <w:p>
      <w:pPr>
        <w:pStyle w:val="Normal"/>
        <w:tabs>
          <w:tab w:val="clear" w:pos="708"/>
          <w:tab w:val="left" w:pos="6480" w:leader="none"/>
        </w:tabs>
        <w:spacing w:lineRule="auto" w:line="240" w:before="0" w:after="0"/>
        <w:ind w:right="-2" w:hanging="0"/>
        <w:jc w:val="center"/>
        <w:rPr/>
      </w:pPr>
      <w:r>
        <w:rPr>
          <w:rFonts w:cs="Arial" w:ascii="Arial" w:hAnsi="Arial"/>
          <w:b/>
          <w:sz w:val="32"/>
          <w:szCs w:val="32"/>
        </w:rPr>
        <w:t>«Об утверждении Положения бюджетном процессе в Щенниковском сельсовете»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целях приведения в соответствие с Бюджетным кодексом Российской Федерации сельский Совет р е ш и л: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1.Внести в решение сельского Совета Щенниковского сельсовета от 08.08.2016г. № 20 «Об утверждении Положения о бюджетном процессе в Щенниковском сельсовете» (далее – решение) следующие изменения: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>1.1.В Положении о бюджетном процессе в Щенниковском сельсовете, утвержденным решением: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1.1.1.Подпункт 2 пункта 2 статьи 23 изложить в следующей редакции: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«2)основных направлениях бюджетной и налоговой политики;».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1.1.2.Подпункт 1 пункта 2 статьи 30 изложить в следующей редакции: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«1)основными направлениями бюджетной и налоговой политики на очередной финансовый год и плановый период;».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2.Обнародовать настоящее решение в порядке, установленном Уставом Щеннниковского сельсовета Шарангского муниципального района Нижегородской области.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180" w:firstLine="528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3.Контроль за исполнением настоящего решения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18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Style18"/>
        <w:jc w:val="both"/>
        <w:rPr>
          <w:rFonts w:ascii="Arial" w:hAnsi="Arial" w:cs="Arial"/>
          <w:b w:val="false"/>
          <w:b w:val="false"/>
          <w:sz w:val="24"/>
        </w:rPr>
      </w:pPr>
      <w:r>
        <w:rPr>
          <w:rFonts w:cs="Arial" w:ascii="Arial" w:hAnsi="Arial"/>
          <w:b w:val="false"/>
          <w:sz w:val="24"/>
        </w:rPr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ahoma">
    <w:charset w:val="00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basedOn w:val="Style14"/>
    <w:qFormat/>
    <w:rPr>
      <w:rFonts w:ascii="Tahoma" w:hAnsi="Tahoma" w:eastAsia="Times New Roman" w:cs="Tahoma"/>
      <w:sz w:val="16"/>
      <w:szCs w:val="16"/>
    </w:rPr>
  </w:style>
  <w:style w:type="character" w:styleId="Style16">
    <w:name w:val="Основной текст Знак"/>
    <w:basedOn w:val="Style14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">
    <w:name w:val="Основной текст Знак1"/>
    <w:basedOn w:val="Style14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40" w:before="0" w:after="0"/>
      <w:jc w:val="center"/>
    </w:pPr>
    <w:rPr>
      <w:rFonts w:ascii="Times New Roman" w:hAnsi="Times New Roman" w:eastAsia="Times New Roman" w:cs="Times New Roman"/>
      <w:b/>
      <w:bCs/>
      <w:sz w:val="28"/>
      <w:szCs w:val="24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0</TotalTime>
  <Application>LibreOffice/6.4.1.2$Windows_x86 LibreOffice_project/4d224e95b98b138af42a64d84056446d09082932</Application>
  <Pages>1</Pages>
  <Words>170</Words>
  <Characters>1205</Characters>
  <CharactersWithSpaces>1377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2017-08-03T10:04:00Z</dcterms:created>
  <dc:creator>www.PHILka.RU</dc:creator>
  <dc:description/>
  <dc:language>ru-RU</dc:language>
  <cp:lastModifiedBy/>
  <cp:lastPrinted>2017-08-01T09:57:00Z</cp:lastPrinted>
  <dcterms:modified xsi:type="dcterms:W3CDTF">2020-03-17T09:49:09Z</dcterms:modified>
  <cp:revision>3</cp:revision>
  <dc:subject/>
  <dc:title/>
</cp:coreProperties>
</file>