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94C" w:rsidRDefault="009F194C" w:rsidP="009F194C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2808605</wp:posOffset>
            </wp:positionH>
            <wp:positionV relativeFrom="paragraph">
              <wp:posOffset>0</wp:posOffset>
            </wp:positionV>
            <wp:extent cx="628650" cy="609600"/>
            <wp:effectExtent l="19050" t="0" r="0" b="0"/>
            <wp:wrapSquare wrapText="left"/>
            <wp:docPr id="7" name="Рисунок 7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est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9F194C" w:rsidRDefault="009F194C" w:rsidP="009F194C">
      <w:pPr>
        <w:spacing w:before="40" w:line="216" w:lineRule="auto"/>
        <w:jc w:val="center"/>
        <w:rPr>
          <w:b/>
          <w:kern w:val="2"/>
          <w:sz w:val="24"/>
          <w:szCs w:val="24"/>
        </w:rPr>
      </w:pPr>
      <w:r>
        <w:rPr>
          <w:b/>
          <w:kern w:val="2"/>
          <w:sz w:val="24"/>
          <w:szCs w:val="24"/>
        </w:rPr>
        <w:t>АДМИНИСТРАЦИЯ  ЩЕННИКОВСКОГО СЕЛЬСОВЕТА</w:t>
      </w:r>
    </w:p>
    <w:p w:rsidR="009F194C" w:rsidRDefault="009F194C" w:rsidP="009F194C">
      <w:pPr>
        <w:spacing w:before="40" w:line="216" w:lineRule="auto"/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4"/>
          <w:szCs w:val="24"/>
        </w:rPr>
        <w:t xml:space="preserve">ШАРАНГСКОГО  МУНИЦИПАЛЬНОГО РАЙОНА  </w:t>
      </w:r>
      <w:r>
        <w:rPr>
          <w:b/>
          <w:sz w:val="24"/>
          <w:szCs w:val="24"/>
        </w:rPr>
        <w:t>НИЖЕГОРОДСКОЙ ОБЛАСТИ</w:t>
      </w:r>
    </w:p>
    <w:p w:rsidR="009F194C" w:rsidRDefault="009F194C" w:rsidP="009F194C">
      <w:pPr>
        <w:pStyle w:val="1"/>
        <w:rPr>
          <w:spacing w:val="60"/>
          <w:sz w:val="28"/>
          <w:szCs w:val="28"/>
        </w:rPr>
      </w:pPr>
    </w:p>
    <w:p w:rsidR="009F194C" w:rsidRDefault="009F194C" w:rsidP="009F194C">
      <w:pPr>
        <w:pStyle w:val="1"/>
        <w:rPr>
          <w:spacing w:val="60"/>
          <w:sz w:val="28"/>
          <w:szCs w:val="28"/>
        </w:rPr>
      </w:pPr>
      <w:r>
        <w:rPr>
          <w:spacing w:val="60"/>
          <w:sz w:val="28"/>
          <w:szCs w:val="28"/>
        </w:rPr>
        <w:t xml:space="preserve">РАСПОРЯЖЕНИЕ </w:t>
      </w:r>
    </w:p>
    <w:p w:rsidR="009F194C" w:rsidRDefault="009F194C" w:rsidP="009F194C">
      <w:pPr>
        <w:rPr>
          <w:sz w:val="20"/>
          <w:szCs w:val="20"/>
        </w:rPr>
      </w:pPr>
      <w:r>
        <w:t xml:space="preserve">     </w:t>
      </w:r>
    </w:p>
    <w:p w:rsidR="009F194C" w:rsidRDefault="006D6262" w:rsidP="009F194C">
      <w:pPr>
        <w:rPr>
          <w:sz w:val="28"/>
        </w:rPr>
      </w:pPr>
      <w:r w:rsidRPr="006D626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3.15pt;margin-top:3.45pt;width:99pt;height:23.05pt;z-index:251667456" filled="f" stroked="f">
            <v:textbox style="mso-next-textbox:#_x0000_s1033">
              <w:txbxContent>
                <w:p w:rsidR="009F194C" w:rsidRPr="002A6125" w:rsidRDefault="009F194C" w:rsidP="009F194C">
                  <w:pPr>
                    <w:rPr>
                      <w:b/>
                      <w:sz w:val="28"/>
                      <w:szCs w:val="28"/>
                    </w:rPr>
                  </w:pPr>
                  <w:r w:rsidRPr="002A6125">
                    <w:rPr>
                      <w:b/>
                      <w:sz w:val="28"/>
                      <w:szCs w:val="28"/>
                    </w:rPr>
                    <w:t xml:space="preserve"> 07.10.2014г.</w:t>
                  </w:r>
                </w:p>
              </w:txbxContent>
            </v:textbox>
          </v:shape>
        </w:pict>
      </w:r>
      <w:r w:rsidRPr="006D6262">
        <w:pict>
          <v:shape id="_x0000_s1034" type="#_x0000_t202" style="position:absolute;margin-left:167.15pt;margin-top:2.7pt;width:1in;height:36pt;z-index:251668480" stroked="f">
            <v:textbox style="mso-next-textbox:#_x0000_s1034">
              <w:txbxContent>
                <w:p w:rsidR="009F194C" w:rsidRPr="002A6125" w:rsidRDefault="009F194C" w:rsidP="009F194C">
                  <w:pPr>
                    <w:rPr>
                      <w:b/>
                      <w:sz w:val="28"/>
                      <w:szCs w:val="28"/>
                    </w:rPr>
                  </w:pPr>
                  <w:r w:rsidRPr="002A6125">
                    <w:rPr>
                      <w:b/>
                      <w:sz w:val="28"/>
                      <w:szCs w:val="28"/>
                    </w:rPr>
                    <w:t xml:space="preserve">   12</w:t>
                  </w:r>
                </w:p>
              </w:txbxContent>
            </v:textbox>
          </v:shape>
        </w:pict>
      </w:r>
    </w:p>
    <w:p w:rsidR="009F194C" w:rsidRDefault="006D6262" w:rsidP="009F194C">
      <w:pPr>
        <w:rPr>
          <w:sz w:val="28"/>
        </w:rPr>
      </w:pPr>
      <w:r w:rsidRPr="002A6125">
        <w:rPr>
          <w:b/>
          <w:sz w:val="20"/>
        </w:rPr>
        <w:pict>
          <v:line id="_x0000_s1035" style="position:absolute;z-index:251669504" from="176.15pt,12.3pt" to="221.15pt,12.3pt"/>
        </w:pict>
      </w:r>
      <w:r w:rsidRPr="002A6125">
        <w:rPr>
          <w:b/>
          <w:sz w:val="20"/>
        </w:rPr>
        <w:pict>
          <v:line id="_x0000_s1032" style="position:absolute;z-index:251666432" from="23.15pt,12.3pt" to="122.15pt,12.3pt"/>
        </w:pict>
      </w:r>
      <w:r w:rsidR="009F194C" w:rsidRPr="002A6125">
        <w:rPr>
          <w:b/>
          <w:sz w:val="28"/>
        </w:rPr>
        <w:t>от</w:t>
      </w:r>
      <w:r w:rsidR="009F194C">
        <w:rPr>
          <w:sz w:val="28"/>
        </w:rPr>
        <w:t xml:space="preserve">                                       № </w:t>
      </w:r>
    </w:p>
    <w:p w:rsidR="009F194C" w:rsidRPr="002A6125" w:rsidRDefault="009F194C" w:rsidP="009F194C">
      <w:pPr>
        <w:rPr>
          <w:b/>
          <w:sz w:val="24"/>
          <w:szCs w:val="24"/>
        </w:rPr>
      </w:pPr>
      <w:r w:rsidRPr="002A6125">
        <w:rPr>
          <w:b/>
          <w:sz w:val="24"/>
          <w:szCs w:val="24"/>
        </w:rPr>
        <w:t>О снятии с баланса</w:t>
      </w:r>
    </w:p>
    <w:p w:rsidR="009F194C" w:rsidRPr="002A6125" w:rsidRDefault="009F194C" w:rsidP="009F194C">
      <w:pPr>
        <w:rPr>
          <w:b/>
          <w:sz w:val="24"/>
          <w:szCs w:val="24"/>
        </w:rPr>
      </w:pPr>
      <w:r w:rsidRPr="002A6125">
        <w:rPr>
          <w:b/>
          <w:sz w:val="24"/>
          <w:szCs w:val="24"/>
        </w:rPr>
        <w:t>приватизированной квартиры.</w:t>
      </w:r>
    </w:p>
    <w:p w:rsidR="002A6125" w:rsidRDefault="009F194C" w:rsidP="009F194C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2A6125">
        <w:rPr>
          <w:sz w:val="24"/>
          <w:szCs w:val="24"/>
        </w:rPr>
        <w:t xml:space="preserve">          </w:t>
      </w:r>
      <w:r>
        <w:rPr>
          <w:sz w:val="28"/>
          <w:szCs w:val="28"/>
        </w:rPr>
        <w:t xml:space="preserve">На основании  распоряжения Администрации </w:t>
      </w:r>
      <w:proofErr w:type="spellStart"/>
      <w:r>
        <w:rPr>
          <w:sz w:val="28"/>
          <w:szCs w:val="28"/>
        </w:rPr>
        <w:t>Шарангского</w:t>
      </w:r>
      <w:proofErr w:type="spellEnd"/>
      <w:r>
        <w:rPr>
          <w:sz w:val="28"/>
          <w:szCs w:val="28"/>
        </w:rPr>
        <w:t xml:space="preserve"> района № 605 от 06.10.2014 года  и личного заявления снять с баланса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9F194C" w:rsidRPr="002A6125" w:rsidRDefault="009F194C" w:rsidP="009F194C">
      <w:pPr>
        <w:spacing w:line="480" w:lineRule="auto"/>
        <w:rPr>
          <w:sz w:val="24"/>
          <w:szCs w:val="24"/>
        </w:rPr>
      </w:pPr>
      <w:r>
        <w:rPr>
          <w:sz w:val="28"/>
          <w:szCs w:val="28"/>
        </w:rPr>
        <w:t>1)квартиру в одноквартирном деревянном доме,   инвентарный номер</w:t>
      </w:r>
      <w:r w:rsidR="002A6125">
        <w:rPr>
          <w:sz w:val="28"/>
          <w:szCs w:val="28"/>
        </w:rPr>
        <w:t xml:space="preserve"> 010100039</w:t>
      </w:r>
    </w:p>
    <w:p w:rsidR="009F194C" w:rsidRDefault="009F194C" w:rsidP="009F194C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2)  </w:t>
      </w:r>
      <w:r w:rsidR="00CD6F44">
        <w:rPr>
          <w:sz w:val="28"/>
          <w:szCs w:val="28"/>
        </w:rPr>
        <w:t>квартиру в одноквартирном деревянном доме,   инвентарный номер</w:t>
      </w:r>
      <w:r w:rsidR="002A6125">
        <w:rPr>
          <w:sz w:val="28"/>
          <w:szCs w:val="28"/>
        </w:rPr>
        <w:t xml:space="preserve"> 010100056</w:t>
      </w:r>
    </w:p>
    <w:p w:rsidR="009F194C" w:rsidRDefault="009F194C" w:rsidP="009F194C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с  07.10</w:t>
      </w:r>
      <w:r w:rsidR="00CD6F44">
        <w:rPr>
          <w:sz w:val="28"/>
          <w:szCs w:val="28"/>
        </w:rPr>
        <w:t>.2014года.</w:t>
      </w:r>
    </w:p>
    <w:p w:rsidR="009F194C" w:rsidRDefault="009F194C" w:rsidP="009F194C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    -Петров Вадим  Константинович – д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- Уста, ул. Главная  д.46.</w:t>
      </w:r>
    </w:p>
    <w:p w:rsidR="009F194C" w:rsidRDefault="009F194C" w:rsidP="009F194C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    - Шевелева  Надежда  </w:t>
      </w:r>
      <w:proofErr w:type="spellStart"/>
      <w:r>
        <w:rPr>
          <w:sz w:val="28"/>
          <w:szCs w:val="28"/>
        </w:rPr>
        <w:t>Трифоновна</w:t>
      </w:r>
      <w:proofErr w:type="spellEnd"/>
      <w:r>
        <w:rPr>
          <w:sz w:val="28"/>
          <w:szCs w:val="28"/>
        </w:rPr>
        <w:t xml:space="preserve">  -</w:t>
      </w:r>
      <w:r w:rsidRPr="009F194C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- Уста, ул. Главная  д.42.</w:t>
      </w:r>
    </w:p>
    <w:p w:rsidR="00CD6F44" w:rsidRDefault="00CD6F44" w:rsidP="009F194C">
      <w:pPr>
        <w:spacing w:line="480" w:lineRule="auto"/>
        <w:rPr>
          <w:sz w:val="28"/>
          <w:szCs w:val="28"/>
        </w:rPr>
      </w:pPr>
    </w:p>
    <w:p w:rsidR="009F194C" w:rsidRDefault="00CD6F44" w:rsidP="009F194C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F194C">
        <w:rPr>
          <w:sz w:val="28"/>
          <w:szCs w:val="28"/>
        </w:rPr>
        <w:t xml:space="preserve">Глава </w:t>
      </w:r>
      <w:proofErr w:type="spellStart"/>
      <w:r w:rsidR="009F194C">
        <w:rPr>
          <w:sz w:val="28"/>
          <w:szCs w:val="28"/>
        </w:rPr>
        <w:t>администрации:______________Л.Н.Лежнина</w:t>
      </w:r>
      <w:proofErr w:type="spellEnd"/>
    </w:p>
    <w:p w:rsidR="00A81C5E" w:rsidRDefault="00856149" w:rsidP="00A81C5E">
      <w:pPr>
        <w:spacing w:before="40" w:line="216" w:lineRule="auto"/>
        <w:jc w:val="center"/>
        <w:rPr>
          <w:b/>
          <w:kern w:val="2"/>
          <w:sz w:val="32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t xml:space="preserve">        </w:t>
      </w:r>
    </w:p>
    <w:p w:rsidR="00A81C5E" w:rsidRDefault="006D6262" w:rsidP="009F194C">
      <w:pPr>
        <w:rPr>
          <w:sz w:val="28"/>
        </w:rPr>
      </w:pPr>
      <w:r w:rsidRPr="006D6262">
        <w:pict>
          <v:shape id="_x0000_s1027" type="#_x0000_t202" style="position:absolute;margin-left:23.15pt;margin-top:3.45pt;width:99pt;height:23.05pt;z-index:251656192" filled="f" stroked="f">
            <v:textbox style="mso-next-textbox:#_x0000_s1027">
              <w:txbxContent>
                <w:p w:rsidR="00A81C5E" w:rsidRDefault="00A81C5E" w:rsidP="00A81C5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 w:rsidRPr="006D6262">
        <w:pict>
          <v:shape id="_x0000_s1028" type="#_x0000_t202" style="position:absolute;margin-left:167.15pt;margin-top:2.7pt;width:1in;height:36pt;z-index:251657216" stroked="f">
            <v:textbox style="mso-next-textbox:#_x0000_s1028">
              <w:txbxContent>
                <w:p w:rsidR="00A81C5E" w:rsidRDefault="00A81C5E" w:rsidP="00A81C5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</w:t>
                  </w:r>
                </w:p>
              </w:txbxContent>
            </v:textbox>
          </v:shape>
        </w:pict>
      </w:r>
      <w:r w:rsidR="00A81C5E">
        <w:rPr>
          <w:sz w:val="28"/>
        </w:rPr>
        <w:t xml:space="preserve"> </w:t>
      </w:r>
    </w:p>
    <w:p w:rsidR="00EB4890" w:rsidRDefault="00EB4890"/>
    <w:sectPr w:rsidR="00EB4890" w:rsidSect="00663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1C5E"/>
    <w:rsid w:val="001F0A24"/>
    <w:rsid w:val="002A6125"/>
    <w:rsid w:val="0066374A"/>
    <w:rsid w:val="006D0007"/>
    <w:rsid w:val="006D6262"/>
    <w:rsid w:val="00700930"/>
    <w:rsid w:val="00856149"/>
    <w:rsid w:val="009F194C"/>
    <w:rsid w:val="00A33D55"/>
    <w:rsid w:val="00A81C5E"/>
    <w:rsid w:val="00CD6F44"/>
    <w:rsid w:val="00EB4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74A"/>
  </w:style>
  <w:style w:type="paragraph" w:styleId="1">
    <w:name w:val="heading 1"/>
    <w:basedOn w:val="a"/>
    <w:next w:val="a"/>
    <w:link w:val="10"/>
    <w:qFormat/>
    <w:rsid w:val="00A81C5E"/>
    <w:pPr>
      <w:keepNext/>
      <w:spacing w:before="40" w:after="0" w:line="216" w:lineRule="auto"/>
      <w:jc w:val="center"/>
      <w:outlineLvl w:val="0"/>
    </w:pPr>
    <w:rPr>
      <w:rFonts w:ascii="Times New Roman" w:eastAsia="Times New Roman" w:hAnsi="Times New Roman" w:cs="Times New Roman"/>
      <w:b/>
      <w:kern w:val="2"/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19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1C5E"/>
    <w:rPr>
      <w:rFonts w:ascii="Times New Roman" w:eastAsia="Times New Roman" w:hAnsi="Times New Roman" w:cs="Times New Roman"/>
      <w:b/>
      <w:kern w:val="2"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F19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3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46B08-09D4-4F26-BF73-B1B1ED522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9</cp:revision>
  <cp:lastPrinted>2014-10-14T06:02:00Z</cp:lastPrinted>
  <dcterms:created xsi:type="dcterms:W3CDTF">2014-10-01T05:43:00Z</dcterms:created>
  <dcterms:modified xsi:type="dcterms:W3CDTF">2014-10-14T06:03:00Z</dcterms:modified>
</cp:coreProperties>
</file>