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3600" w:firstLine="720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35000" cy="635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32"/>
        </w:rPr>
        <w:t xml:space="preserve">СЕЛЬСКИЙ СОВЕТ РОЖЕНЦОВСКОГО  СЕЛЬСОВЕТА  ШАРАНГСКОГО МУНИЦИПАЛЬНОГО РАЙОНА 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Normal"/>
        <w:tabs>
          <w:tab w:val="clear" w:pos="720"/>
          <w:tab w:val="left" w:pos="8789" w:leader="none"/>
        </w:tabs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tabs>
          <w:tab w:val="clear" w:pos="720"/>
          <w:tab w:val="left" w:pos="8789" w:leader="none"/>
        </w:tabs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от 24.04.2020</w:t>
        <w:tab/>
        <w:t>№ 19</w:t>
      </w:r>
    </w:p>
    <w:p>
      <w:pPr>
        <w:pStyle w:val="Normal"/>
        <w:tabs>
          <w:tab w:val="clear" w:pos="720"/>
          <w:tab w:val="left" w:pos="8789" w:leader="none"/>
        </w:tabs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tabs>
          <w:tab w:val="clear" w:pos="720"/>
          <w:tab w:val="left" w:pos="5245" w:leader="none"/>
        </w:tabs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признании утратившим силу решения сельского Совета Роженцовского сельсовета от 23.01.2020 № 3 «</w:t>
      </w:r>
      <w:r>
        <w:rPr>
          <w:rFonts w:cs="Arial" w:ascii="Arial" w:hAnsi="Arial"/>
          <w:b/>
          <w:sz w:val="32"/>
          <w:szCs w:val="32"/>
        </w:rPr>
        <w:t>Об утверждении состава Совета профилактики безнадзорности и правонарушений несовершеннолетних при администрации Роженцовского сельсовета»</w:t>
      </w:r>
      <w:r>
        <w:rPr>
          <w:rFonts w:cs="Arial" w:ascii="Arial" w:hAnsi="Arial"/>
          <w:sz w:val="32"/>
          <w:szCs w:val="32"/>
        </w:rPr>
        <w:t xml:space="preserve">  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целях приведения в соответствие с действующим законодательством, в связи с принятием администрацией Роженцовского сельсовета постановления от 24.04.2020 № 28 «Об утверждении состава Совета профилактики безнадзорности и правонарушений несовершеннолетних при администрации Роженцовского сельсовета», сельский Совет </w:t>
      </w:r>
      <w:r>
        <w:rPr>
          <w:rFonts w:cs="Arial" w:ascii="Arial" w:hAnsi="Arial"/>
          <w:b/>
          <w:sz w:val="24"/>
          <w:szCs w:val="24"/>
        </w:rPr>
        <w:t>решил: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Признать утратившим силу решение сельского Совета Роженцовского сельсовета от 23.01.2020 № 3 «Об утверждении состава Совета профилактики безнадзорности и правонарушений несовершеннолетних при администрации Роженцовского сельсовета».</w:t>
      </w:r>
    </w:p>
    <w:p>
      <w:pPr>
        <w:pStyle w:val="Normal"/>
        <w:autoSpaceDE w:val="false"/>
        <w:ind w:left="72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left="54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>Л.Н.Бахтина</w:t>
        <w:tab/>
        <w:tab/>
        <w:tab/>
        <w:tab/>
        <w:tab/>
        <w:tab/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567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9375" cy="2095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375" cy="20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1"/>
                            <w:rPr>
                              <w:rStyle w:val="Style12"/>
                            </w:rPr>
                          </w:pPr>
                          <w:r>
                            <w:rPr>
                              <w:rStyle w:val="Style12"/>
                            </w:rPr>
                            <w:fldChar w:fldCharType="begin"/>
                          </w:r>
                          <w:r>
                            <w:rPr>
                              <w:rStyle w:val="Style12"/>
                            </w:rPr>
                            <w:instrText> PAGE </w:instrText>
                          </w:r>
                          <w:r>
                            <w:rPr>
                              <w:rStyle w:val="Style12"/>
                            </w:rPr>
                            <w:fldChar w:fldCharType="separate"/>
                          </w:r>
                          <w:r>
                            <w:rPr>
                              <w:rStyle w:val="Style12"/>
                            </w:rPr>
                            <w:t>0</w:t>
                          </w:r>
                          <w:r>
                            <w:rPr>
                              <w:rStyle w:val="Style12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25pt;height:1.65pt;mso-wrap-distance-left:0pt;mso-wrap-distance-right:0pt;mso-wrap-distance-top:0pt;mso-wrap-distance-bottom:0pt;margin-top:0.05pt;mso-position-vertical-relative:text;margin-left:0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1"/>
                      <w:rPr>
                        <w:rStyle w:val="Style12"/>
                      </w:rPr>
                    </w:pPr>
                    <w:r>
                      <w:rPr>
                        <w:rStyle w:val="Style12"/>
                      </w:rPr>
                      <w:fldChar w:fldCharType="begin"/>
                    </w:r>
                    <w:r>
                      <w:rPr>
                        <w:rStyle w:val="Style12"/>
                      </w:rPr>
                      <w:instrText> PAGE </w:instrText>
                    </w:r>
                    <w:r>
                      <w:rPr>
                        <w:rStyle w:val="Style12"/>
                      </w:rPr>
                      <w:fldChar w:fldCharType="separate"/>
                    </w:r>
                    <w:r>
                      <w:rPr>
                        <w:rStyle w:val="Style12"/>
                      </w:rPr>
                      <w:t>0</w:t>
                    </w:r>
                    <w:r>
                      <w:rPr>
                        <w:rStyle w:val="Style12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  <w:sz w:val="24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126</TotalTime>
  <Application>LibreOffice/6.4.3.2$Windows_X86_64 LibreOffice_project/747b5d0ebf89f41c860ec2a39efd7cb15b54f2d8</Application>
  <Pages>1</Pages>
  <Words>112</Words>
  <Characters>851</Characters>
  <CharactersWithSpaces>966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2018-05-23T09:20:00Z</dcterms:created>
  <dc:creator>Катышева Е. В.</dc:creator>
  <dc:description/>
  <cp:keywords/>
  <dc:language>ru-RU</dc:language>
  <cp:lastModifiedBy>User</cp:lastModifiedBy>
  <cp:lastPrinted>2020-04-27T15:01:00Z</cp:lastPrinted>
  <dcterms:modified xsi:type="dcterms:W3CDTF">2020-04-27T15:01:00Z</dcterms:modified>
  <cp:revision>27</cp:revision>
  <dc:subject/>
  <dc:title>ПОСТАНОВЛЕНИЕ</dc:title>
</cp:coreProperties>
</file>