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57A" w:rsidRDefault="00722351">
      <w:pPr>
        <w:ind w:firstLine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</w:t>
      </w: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:rsidR="002B0481" w:rsidRDefault="00722351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</w:t>
      </w:r>
    </w:p>
    <w:p w:rsidR="002B0481" w:rsidRDefault="0028357A">
      <w:pPr>
        <w:ind w:firstLine="567"/>
        <w:jc w:val="center"/>
      </w:pPr>
      <w:r>
        <w:rPr>
          <w:rFonts w:ascii="Arial" w:hAnsi="Arial" w:cs="Arial"/>
          <w:b/>
          <w:kern w:val="2"/>
          <w:sz w:val="32"/>
          <w:szCs w:val="32"/>
        </w:rPr>
        <w:t>СЕЛЬСКИЙ</w:t>
      </w:r>
      <w:r w:rsidR="00722351">
        <w:rPr>
          <w:rFonts w:ascii="Arial" w:hAnsi="Arial" w:cs="Arial"/>
          <w:b/>
          <w:kern w:val="2"/>
          <w:sz w:val="32"/>
          <w:szCs w:val="32"/>
        </w:rPr>
        <w:t xml:space="preserve"> СОВЕТ </w:t>
      </w:r>
      <w:r>
        <w:rPr>
          <w:rFonts w:ascii="Arial" w:hAnsi="Arial" w:cs="Arial"/>
          <w:b/>
          <w:kern w:val="2"/>
          <w:sz w:val="32"/>
          <w:szCs w:val="32"/>
        </w:rPr>
        <w:t>РОЖЕНЦОВСКОГО СЕЛЬСОВЕТА</w:t>
      </w:r>
    </w:p>
    <w:p w:rsidR="002B0481" w:rsidRDefault="00722351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B0481" w:rsidRDefault="00722351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28357A" w:rsidRPr="0028357A" w:rsidRDefault="0028357A" w:rsidP="0028357A"/>
    <w:p w:rsidR="002B0481" w:rsidRDefault="00722351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2B0481" w:rsidRDefault="002B0481">
      <w:pPr>
        <w:ind w:firstLine="567"/>
        <w:jc w:val="both"/>
        <w:rPr>
          <w:rFonts w:ascii="Arial" w:hAnsi="Arial" w:cs="Arial"/>
          <w:spacing w:val="60"/>
          <w:szCs w:val="32"/>
        </w:rPr>
      </w:pPr>
    </w:p>
    <w:p w:rsidR="002B0481" w:rsidRDefault="0028357A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 23.01</w:t>
      </w:r>
      <w:r w:rsidR="00722351">
        <w:rPr>
          <w:rFonts w:ascii="Arial" w:hAnsi="Arial" w:cs="Arial"/>
          <w:sz w:val="24"/>
          <w:szCs w:val="24"/>
        </w:rPr>
        <w:t>.20</w:t>
      </w:r>
      <w:r>
        <w:rPr>
          <w:rFonts w:ascii="Arial" w:hAnsi="Arial" w:cs="Arial"/>
          <w:sz w:val="24"/>
          <w:szCs w:val="24"/>
        </w:rPr>
        <w:t>20</w:t>
      </w:r>
      <w:r w:rsidR="00722351">
        <w:rPr>
          <w:rFonts w:ascii="Arial" w:hAnsi="Arial" w:cs="Arial"/>
          <w:sz w:val="24"/>
          <w:szCs w:val="24"/>
        </w:rPr>
        <w:tab/>
      </w:r>
      <w:r w:rsidR="00722351">
        <w:rPr>
          <w:rFonts w:ascii="Arial" w:hAnsi="Arial" w:cs="Arial"/>
          <w:sz w:val="24"/>
          <w:szCs w:val="24"/>
        </w:rPr>
        <w:tab/>
      </w:r>
      <w:r w:rsidR="00722351">
        <w:rPr>
          <w:rFonts w:ascii="Arial" w:hAnsi="Arial" w:cs="Arial"/>
          <w:sz w:val="24"/>
          <w:szCs w:val="24"/>
        </w:rPr>
        <w:tab/>
      </w:r>
      <w:r w:rsidR="00722351">
        <w:rPr>
          <w:rFonts w:ascii="Arial" w:hAnsi="Arial" w:cs="Arial"/>
          <w:sz w:val="24"/>
          <w:szCs w:val="24"/>
        </w:rPr>
        <w:tab/>
      </w:r>
      <w:r w:rsidR="00722351">
        <w:rPr>
          <w:rFonts w:ascii="Arial" w:hAnsi="Arial" w:cs="Arial"/>
          <w:sz w:val="24"/>
          <w:szCs w:val="24"/>
        </w:rPr>
        <w:tab/>
      </w:r>
      <w:r w:rsidR="00722351">
        <w:rPr>
          <w:rFonts w:ascii="Arial" w:hAnsi="Arial" w:cs="Arial"/>
          <w:sz w:val="24"/>
          <w:szCs w:val="24"/>
        </w:rPr>
        <w:tab/>
      </w:r>
      <w:r w:rsidR="00722351">
        <w:rPr>
          <w:rFonts w:ascii="Arial" w:hAnsi="Arial" w:cs="Arial"/>
          <w:sz w:val="24"/>
          <w:szCs w:val="24"/>
        </w:rPr>
        <w:tab/>
      </w:r>
      <w:r w:rsidR="00722351"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 1</w:t>
      </w:r>
    </w:p>
    <w:p w:rsidR="002B0481" w:rsidRDefault="002B0481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B0481" w:rsidRDefault="00722351">
      <w:pPr>
        <w:ind w:firstLine="567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О </w:t>
      </w:r>
      <w:r>
        <w:rPr>
          <w:rFonts w:ascii="Arial" w:hAnsi="Arial" w:cs="Arial"/>
          <w:b/>
          <w:bCs/>
          <w:sz w:val="28"/>
          <w:szCs w:val="28"/>
        </w:rPr>
        <w:t>согласовании Перечня имущества, принимаемого</w:t>
      </w:r>
    </w:p>
    <w:p w:rsidR="002B0481" w:rsidRDefault="00722351">
      <w:pPr>
        <w:jc w:val="center"/>
        <w:rPr>
          <w:rStyle w:val="a5"/>
          <w:rFonts w:ascii="Arial" w:hAnsi="Arial" w:cs="Arial"/>
          <w:sz w:val="28"/>
          <w:szCs w:val="28"/>
        </w:rPr>
      </w:pPr>
      <w:r>
        <w:rPr>
          <w:rStyle w:val="a5"/>
          <w:rFonts w:ascii="Arial" w:hAnsi="Arial" w:cs="Arial"/>
          <w:sz w:val="28"/>
          <w:szCs w:val="28"/>
        </w:rPr>
        <w:t xml:space="preserve">из муниципальной собственности </w:t>
      </w:r>
      <w:proofErr w:type="spellStart"/>
      <w:r>
        <w:rPr>
          <w:rStyle w:val="a5"/>
          <w:rFonts w:ascii="Arial" w:hAnsi="Arial" w:cs="Arial"/>
          <w:sz w:val="28"/>
          <w:szCs w:val="28"/>
        </w:rPr>
        <w:t>Шарангского</w:t>
      </w:r>
      <w:proofErr w:type="spellEnd"/>
      <w:r>
        <w:rPr>
          <w:rStyle w:val="a5"/>
          <w:rFonts w:ascii="Arial" w:hAnsi="Arial" w:cs="Arial"/>
          <w:sz w:val="28"/>
          <w:szCs w:val="28"/>
        </w:rPr>
        <w:t xml:space="preserve"> муниципального района Нижегородской области в муниципальную собственность </w:t>
      </w:r>
      <w:proofErr w:type="spellStart"/>
      <w:r w:rsidR="0028357A">
        <w:rPr>
          <w:rStyle w:val="a5"/>
          <w:rFonts w:ascii="Arial" w:hAnsi="Arial" w:cs="Arial"/>
          <w:sz w:val="28"/>
          <w:szCs w:val="28"/>
        </w:rPr>
        <w:t>Роженцовского</w:t>
      </w:r>
      <w:proofErr w:type="spellEnd"/>
      <w:r w:rsidR="0028357A">
        <w:rPr>
          <w:rStyle w:val="a5"/>
          <w:rFonts w:ascii="Arial" w:hAnsi="Arial" w:cs="Arial"/>
          <w:sz w:val="28"/>
          <w:szCs w:val="28"/>
        </w:rPr>
        <w:t xml:space="preserve"> сельсовета</w:t>
      </w:r>
      <w:r>
        <w:rPr>
          <w:rStyle w:val="a5"/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Style w:val="a5"/>
          <w:rFonts w:ascii="Arial" w:hAnsi="Arial" w:cs="Arial"/>
          <w:sz w:val="28"/>
          <w:szCs w:val="28"/>
        </w:rPr>
        <w:t>Шарангского</w:t>
      </w:r>
      <w:proofErr w:type="spellEnd"/>
      <w:r>
        <w:rPr>
          <w:rStyle w:val="a5"/>
          <w:rFonts w:ascii="Arial" w:hAnsi="Arial" w:cs="Arial"/>
          <w:sz w:val="28"/>
          <w:szCs w:val="28"/>
        </w:rPr>
        <w:t xml:space="preserve"> муниципального района Нижегородской области</w:t>
      </w:r>
    </w:p>
    <w:p w:rsidR="009A69B9" w:rsidRDefault="009A69B9" w:rsidP="009A69B9">
      <w:pPr>
        <w:pStyle w:val="ConsPlusNormal0"/>
        <w:ind w:firstLine="0"/>
        <w:jc w:val="both"/>
        <w:rPr>
          <w:rStyle w:val="a5"/>
          <w:sz w:val="28"/>
          <w:szCs w:val="28"/>
        </w:rPr>
      </w:pPr>
    </w:p>
    <w:p w:rsidR="009A69B9" w:rsidRDefault="00722351" w:rsidP="009A69B9">
      <w:pPr>
        <w:pStyle w:val="ConsPlusNormal0"/>
        <w:ind w:firstLine="567"/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В соответствии с Федеральным законом от 06</w:t>
      </w:r>
      <w:r w:rsidR="009A69B9">
        <w:rPr>
          <w:sz w:val="24"/>
          <w:szCs w:val="24"/>
        </w:rPr>
        <w:t xml:space="preserve"> октября </w:t>
      </w:r>
      <w:r>
        <w:rPr>
          <w:sz w:val="24"/>
          <w:szCs w:val="24"/>
        </w:rPr>
        <w:t xml:space="preserve">2003 года №131-ФЗ «Об общих принципах организации местного самоуправления в Российской Федерации»,  решением Земского собрания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от 20</w:t>
      </w:r>
      <w:r w:rsidR="009A69B9">
        <w:rPr>
          <w:sz w:val="24"/>
          <w:szCs w:val="24"/>
        </w:rPr>
        <w:t xml:space="preserve"> декабря </w:t>
      </w:r>
      <w:r>
        <w:rPr>
          <w:sz w:val="24"/>
          <w:szCs w:val="24"/>
        </w:rPr>
        <w:t>2019</w:t>
      </w:r>
      <w:r w:rsidR="009A69B9">
        <w:rPr>
          <w:sz w:val="24"/>
          <w:szCs w:val="24"/>
        </w:rPr>
        <w:t xml:space="preserve"> года</w:t>
      </w:r>
      <w:r>
        <w:rPr>
          <w:sz w:val="24"/>
          <w:szCs w:val="24"/>
        </w:rPr>
        <w:t xml:space="preserve"> №</w:t>
      </w:r>
      <w:r w:rsidR="009A69B9">
        <w:rPr>
          <w:sz w:val="24"/>
          <w:szCs w:val="24"/>
        </w:rPr>
        <w:t xml:space="preserve"> </w:t>
      </w:r>
      <w:r>
        <w:rPr>
          <w:sz w:val="24"/>
          <w:szCs w:val="24"/>
        </w:rPr>
        <w:t>5</w:t>
      </w:r>
      <w:r w:rsidR="009A69B9">
        <w:rPr>
          <w:sz w:val="24"/>
          <w:szCs w:val="24"/>
        </w:rPr>
        <w:t>4</w:t>
      </w:r>
      <w:r>
        <w:rPr>
          <w:sz w:val="24"/>
          <w:szCs w:val="24"/>
        </w:rPr>
        <w:t xml:space="preserve"> «Об утверждении</w:t>
      </w:r>
      <w:r>
        <w:rPr>
          <w:sz w:val="24"/>
          <w:szCs w:val="24"/>
        </w:rPr>
        <w:t xml:space="preserve"> Перечня имущества, передаваемого из муниципальной собственности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 в муниципальную собственность </w:t>
      </w:r>
      <w:proofErr w:type="spellStart"/>
      <w:r w:rsidR="009A69B9">
        <w:rPr>
          <w:sz w:val="24"/>
          <w:szCs w:val="24"/>
        </w:rPr>
        <w:t>Роженцовского</w:t>
      </w:r>
      <w:proofErr w:type="spellEnd"/>
      <w:r w:rsidR="009A69B9">
        <w:rPr>
          <w:sz w:val="24"/>
          <w:szCs w:val="24"/>
        </w:rPr>
        <w:t xml:space="preserve"> сельсовета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области», Уста</w:t>
      </w:r>
      <w:r>
        <w:rPr>
          <w:sz w:val="24"/>
          <w:szCs w:val="24"/>
        </w:rPr>
        <w:t xml:space="preserve">вом </w:t>
      </w:r>
      <w:proofErr w:type="spellStart"/>
      <w:r w:rsidR="005D6F45">
        <w:rPr>
          <w:sz w:val="24"/>
          <w:szCs w:val="24"/>
        </w:rPr>
        <w:t>Роженцовского</w:t>
      </w:r>
      <w:proofErr w:type="spellEnd"/>
      <w:r w:rsidR="005D6F45">
        <w:rPr>
          <w:sz w:val="24"/>
          <w:szCs w:val="24"/>
        </w:rPr>
        <w:t xml:space="preserve"> сельсовета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</w:t>
      </w:r>
      <w:proofErr w:type="gramEnd"/>
      <w:r>
        <w:rPr>
          <w:sz w:val="24"/>
          <w:szCs w:val="24"/>
        </w:rPr>
        <w:t xml:space="preserve"> района Нижегородской области, </w:t>
      </w:r>
      <w:r w:rsidR="005D6F45">
        <w:rPr>
          <w:sz w:val="24"/>
          <w:szCs w:val="24"/>
        </w:rPr>
        <w:t>сельский Совет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решил:</w:t>
      </w:r>
    </w:p>
    <w:p w:rsidR="002B0481" w:rsidRPr="009A69B9" w:rsidRDefault="009A69B9" w:rsidP="009A69B9">
      <w:pPr>
        <w:pStyle w:val="ConsPlusNormal0"/>
        <w:ind w:firstLine="567"/>
        <w:jc w:val="both"/>
        <w:rPr>
          <w:b/>
          <w:sz w:val="24"/>
          <w:szCs w:val="24"/>
        </w:rPr>
      </w:pPr>
      <w:r w:rsidRPr="009A69B9">
        <w:rPr>
          <w:sz w:val="24"/>
          <w:szCs w:val="24"/>
        </w:rPr>
        <w:t>1.</w:t>
      </w:r>
      <w:r w:rsidR="00722351">
        <w:rPr>
          <w:sz w:val="24"/>
          <w:szCs w:val="24"/>
        </w:rPr>
        <w:t xml:space="preserve">Утвердить </w:t>
      </w:r>
      <w:r w:rsidR="005D6F45">
        <w:rPr>
          <w:sz w:val="24"/>
          <w:szCs w:val="24"/>
        </w:rPr>
        <w:t>П</w:t>
      </w:r>
      <w:r w:rsidR="00722351">
        <w:rPr>
          <w:sz w:val="24"/>
          <w:szCs w:val="24"/>
        </w:rPr>
        <w:t>еречень муниципального имущества, принимаемого и</w:t>
      </w:r>
      <w:r w:rsidR="00722351">
        <w:rPr>
          <w:sz w:val="24"/>
          <w:szCs w:val="24"/>
        </w:rPr>
        <w:t xml:space="preserve">з муниципальной собственности </w:t>
      </w:r>
      <w:proofErr w:type="spellStart"/>
      <w:r w:rsidR="00722351">
        <w:rPr>
          <w:sz w:val="24"/>
          <w:szCs w:val="24"/>
        </w:rPr>
        <w:t>Шарангского</w:t>
      </w:r>
      <w:proofErr w:type="spellEnd"/>
      <w:r w:rsidR="00722351">
        <w:rPr>
          <w:sz w:val="24"/>
          <w:szCs w:val="24"/>
        </w:rPr>
        <w:t xml:space="preserve"> муниципального района Нижегородской области в муниципальную собственность </w:t>
      </w:r>
      <w:proofErr w:type="spellStart"/>
      <w:r w:rsidR="005D6F45">
        <w:rPr>
          <w:sz w:val="24"/>
          <w:szCs w:val="24"/>
        </w:rPr>
        <w:t>Роженцовского</w:t>
      </w:r>
      <w:proofErr w:type="spellEnd"/>
      <w:r w:rsidR="005D6F45">
        <w:rPr>
          <w:sz w:val="24"/>
          <w:szCs w:val="24"/>
        </w:rPr>
        <w:t xml:space="preserve"> сельсовета</w:t>
      </w:r>
      <w:r w:rsidR="00722351">
        <w:rPr>
          <w:sz w:val="24"/>
          <w:szCs w:val="24"/>
        </w:rPr>
        <w:t xml:space="preserve"> </w:t>
      </w:r>
      <w:proofErr w:type="spellStart"/>
      <w:r w:rsidR="00722351">
        <w:rPr>
          <w:sz w:val="24"/>
          <w:szCs w:val="24"/>
        </w:rPr>
        <w:t>Шарангского</w:t>
      </w:r>
      <w:proofErr w:type="spellEnd"/>
      <w:r w:rsidR="00722351">
        <w:rPr>
          <w:sz w:val="24"/>
          <w:szCs w:val="24"/>
        </w:rPr>
        <w:t xml:space="preserve"> муниципального района Нижегородской области согласно приложени</w:t>
      </w:r>
      <w:r w:rsidR="005D6F45">
        <w:rPr>
          <w:sz w:val="24"/>
          <w:szCs w:val="24"/>
        </w:rPr>
        <w:t>ю</w:t>
      </w:r>
      <w:r w:rsidR="00722351">
        <w:rPr>
          <w:sz w:val="24"/>
          <w:szCs w:val="24"/>
        </w:rPr>
        <w:t>.</w:t>
      </w:r>
    </w:p>
    <w:p w:rsidR="002B0481" w:rsidRDefault="009A69B9" w:rsidP="009A69B9">
      <w:pPr>
        <w:pStyle w:val="ConsPlusNormal0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>2.</w:t>
      </w:r>
      <w:r w:rsidR="00722351">
        <w:rPr>
          <w:sz w:val="24"/>
          <w:szCs w:val="24"/>
        </w:rPr>
        <w:t>Настоящее решение вступает в си</w:t>
      </w:r>
      <w:r w:rsidR="00722351">
        <w:rPr>
          <w:sz w:val="24"/>
          <w:szCs w:val="24"/>
        </w:rPr>
        <w:t>лу со дня его принятия.</w:t>
      </w:r>
    </w:p>
    <w:p w:rsidR="002B0481" w:rsidRDefault="00722351">
      <w:pPr>
        <w:pStyle w:val="ConsPlusNormal0"/>
        <w:ind w:firstLine="567"/>
        <w:jc w:val="both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</w:t>
      </w:r>
    </w:p>
    <w:p w:rsidR="005D6F45" w:rsidRDefault="005D6F45">
      <w:pPr>
        <w:pStyle w:val="ConsPlusNormal0"/>
        <w:ind w:firstLine="567"/>
        <w:jc w:val="both"/>
        <w:rPr>
          <w:rFonts w:eastAsia="Arial"/>
          <w:sz w:val="24"/>
          <w:szCs w:val="24"/>
        </w:rPr>
      </w:pPr>
    </w:p>
    <w:p w:rsidR="005D6F45" w:rsidRDefault="005D6F45">
      <w:pPr>
        <w:pStyle w:val="ConsPlusNormal0"/>
        <w:ind w:firstLine="567"/>
        <w:jc w:val="both"/>
        <w:rPr>
          <w:sz w:val="24"/>
          <w:szCs w:val="24"/>
          <w:lang w:eastAsia="ar-SA"/>
        </w:rPr>
      </w:pPr>
    </w:p>
    <w:p w:rsidR="002B0481" w:rsidRDefault="00722351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                  </w:t>
      </w:r>
      <w:r w:rsidR="005D6F45">
        <w:rPr>
          <w:rFonts w:ascii="Arial" w:hAnsi="Arial" w:cs="Arial"/>
          <w:sz w:val="24"/>
          <w:szCs w:val="24"/>
        </w:rPr>
        <w:t>Л.Н.Бахтина</w:t>
      </w: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5D6F45" w:rsidRDefault="005D6F4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2B0481" w:rsidRDefault="002B0481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2B0481" w:rsidRPr="005D6F45" w:rsidRDefault="00722351">
      <w:pPr>
        <w:tabs>
          <w:tab w:val="left" w:pos="7655"/>
        </w:tabs>
        <w:jc w:val="right"/>
        <w:rPr>
          <w:rFonts w:ascii="Arial" w:hAnsi="Arial" w:cs="Arial"/>
          <w:b/>
          <w:bCs/>
          <w:sz w:val="24"/>
          <w:szCs w:val="24"/>
        </w:rPr>
      </w:pPr>
      <w:r w:rsidRPr="005D6F45">
        <w:rPr>
          <w:rFonts w:ascii="Arial" w:hAnsi="Arial" w:cs="Arial"/>
          <w:b/>
          <w:bCs/>
          <w:sz w:val="24"/>
          <w:szCs w:val="24"/>
        </w:rPr>
        <w:lastRenderedPageBreak/>
        <w:t>УТВЕРЖДЕН</w:t>
      </w:r>
    </w:p>
    <w:p w:rsidR="002B0481" w:rsidRPr="005D6F45" w:rsidRDefault="00722351">
      <w:pPr>
        <w:pStyle w:val="ConsPlusNormal0"/>
        <w:ind w:left="4536" w:firstLine="567"/>
        <w:jc w:val="right"/>
        <w:rPr>
          <w:sz w:val="24"/>
          <w:szCs w:val="24"/>
        </w:rPr>
      </w:pPr>
      <w:r w:rsidRPr="005D6F45">
        <w:rPr>
          <w:sz w:val="24"/>
          <w:szCs w:val="24"/>
        </w:rPr>
        <w:t xml:space="preserve">решением </w:t>
      </w:r>
      <w:r w:rsidR="005D6F45">
        <w:rPr>
          <w:sz w:val="24"/>
          <w:szCs w:val="24"/>
        </w:rPr>
        <w:t>сельского</w:t>
      </w:r>
      <w:r w:rsidRPr="005D6F45">
        <w:rPr>
          <w:sz w:val="24"/>
          <w:szCs w:val="24"/>
        </w:rPr>
        <w:t xml:space="preserve"> Совета</w:t>
      </w:r>
    </w:p>
    <w:p w:rsidR="002B0481" w:rsidRPr="005D6F45" w:rsidRDefault="005D6F45">
      <w:pPr>
        <w:pStyle w:val="ConsPlusNormal0"/>
        <w:ind w:left="4536" w:firstLine="567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Роженцовского</w:t>
      </w:r>
      <w:proofErr w:type="spellEnd"/>
      <w:r>
        <w:rPr>
          <w:sz w:val="24"/>
          <w:szCs w:val="24"/>
        </w:rPr>
        <w:t xml:space="preserve"> сельсовета</w:t>
      </w:r>
    </w:p>
    <w:p w:rsidR="002B0481" w:rsidRPr="005D6F45" w:rsidRDefault="005D6F45">
      <w:pPr>
        <w:pStyle w:val="ConsPlusNormal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  <w:t>от 23.01</w:t>
      </w:r>
      <w:r w:rsidR="00722351" w:rsidRPr="005D6F45">
        <w:rPr>
          <w:sz w:val="24"/>
          <w:szCs w:val="24"/>
        </w:rPr>
        <w:t>.20</w:t>
      </w:r>
      <w:r>
        <w:rPr>
          <w:sz w:val="24"/>
          <w:szCs w:val="24"/>
        </w:rPr>
        <w:t>20</w:t>
      </w:r>
      <w:r w:rsidR="00722351" w:rsidRPr="005D6F45">
        <w:rPr>
          <w:sz w:val="24"/>
          <w:szCs w:val="24"/>
        </w:rPr>
        <w:t xml:space="preserve"> №</w:t>
      </w:r>
      <w:r>
        <w:rPr>
          <w:sz w:val="24"/>
          <w:szCs w:val="24"/>
        </w:rPr>
        <w:t xml:space="preserve"> 1</w:t>
      </w:r>
    </w:p>
    <w:p w:rsidR="005D6F45" w:rsidRDefault="005D6F45">
      <w:pPr>
        <w:jc w:val="center"/>
        <w:rPr>
          <w:rFonts w:ascii="Arial" w:hAnsi="Arial" w:cs="Arial"/>
          <w:b/>
          <w:sz w:val="24"/>
          <w:szCs w:val="24"/>
        </w:rPr>
      </w:pPr>
    </w:p>
    <w:p w:rsidR="005D6F45" w:rsidRDefault="005D6F45">
      <w:pPr>
        <w:jc w:val="center"/>
        <w:rPr>
          <w:rFonts w:ascii="Arial" w:hAnsi="Arial" w:cs="Arial"/>
          <w:b/>
          <w:sz w:val="24"/>
          <w:szCs w:val="24"/>
        </w:rPr>
      </w:pPr>
    </w:p>
    <w:p w:rsidR="002B0481" w:rsidRPr="005D6F45" w:rsidRDefault="00722351">
      <w:pPr>
        <w:jc w:val="center"/>
        <w:rPr>
          <w:rFonts w:ascii="Arial" w:hAnsi="Arial" w:cs="Arial"/>
          <w:b/>
          <w:sz w:val="24"/>
          <w:szCs w:val="24"/>
        </w:rPr>
      </w:pPr>
      <w:r w:rsidRPr="005D6F45">
        <w:rPr>
          <w:rFonts w:ascii="Arial" w:hAnsi="Arial" w:cs="Arial"/>
          <w:b/>
          <w:sz w:val="24"/>
          <w:szCs w:val="24"/>
        </w:rPr>
        <w:t>ПЕРЕЧЕНЬ</w:t>
      </w:r>
    </w:p>
    <w:p w:rsidR="005D6F45" w:rsidRDefault="00722351">
      <w:pPr>
        <w:jc w:val="center"/>
        <w:rPr>
          <w:rFonts w:ascii="Arial" w:hAnsi="Arial" w:cs="Arial"/>
          <w:b/>
          <w:sz w:val="24"/>
          <w:szCs w:val="24"/>
        </w:rPr>
      </w:pPr>
      <w:r w:rsidRPr="005D6F45">
        <w:rPr>
          <w:rFonts w:ascii="Arial" w:hAnsi="Arial" w:cs="Arial"/>
          <w:b/>
          <w:sz w:val="24"/>
          <w:szCs w:val="24"/>
        </w:rPr>
        <w:t xml:space="preserve">муниципального имущества, принимаемого из муниципальной собственности </w:t>
      </w:r>
      <w:proofErr w:type="spellStart"/>
      <w:r w:rsidRPr="005D6F45">
        <w:rPr>
          <w:rFonts w:ascii="Arial" w:hAnsi="Arial" w:cs="Arial"/>
          <w:b/>
          <w:sz w:val="24"/>
          <w:szCs w:val="24"/>
        </w:rPr>
        <w:t>Шарангского</w:t>
      </w:r>
      <w:proofErr w:type="spellEnd"/>
      <w:r w:rsidRPr="005D6F45">
        <w:rPr>
          <w:rFonts w:ascii="Arial" w:hAnsi="Arial" w:cs="Arial"/>
          <w:b/>
          <w:sz w:val="24"/>
          <w:szCs w:val="24"/>
        </w:rPr>
        <w:t xml:space="preserve"> муниципального района Нижегородской области в муниципальную собственность  </w:t>
      </w:r>
      <w:proofErr w:type="spellStart"/>
      <w:r w:rsidR="005D6F45">
        <w:rPr>
          <w:rFonts w:ascii="Arial" w:hAnsi="Arial" w:cs="Arial"/>
          <w:b/>
          <w:sz w:val="24"/>
          <w:szCs w:val="24"/>
        </w:rPr>
        <w:t>Роженцовского</w:t>
      </w:r>
      <w:proofErr w:type="spellEnd"/>
      <w:r w:rsidR="005D6F45">
        <w:rPr>
          <w:rFonts w:ascii="Arial" w:hAnsi="Arial" w:cs="Arial"/>
          <w:b/>
          <w:sz w:val="24"/>
          <w:szCs w:val="24"/>
        </w:rPr>
        <w:t xml:space="preserve"> сельсовета</w:t>
      </w:r>
      <w:r w:rsidRPr="005D6F45">
        <w:rPr>
          <w:rFonts w:ascii="Arial" w:hAnsi="Arial" w:cs="Arial"/>
          <w:b/>
          <w:sz w:val="24"/>
          <w:szCs w:val="24"/>
        </w:rPr>
        <w:t xml:space="preserve"> </w:t>
      </w:r>
    </w:p>
    <w:p w:rsidR="002B0481" w:rsidRPr="005D6F45" w:rsidRDefault="00722351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5D6F45">
        <w:rPr>
          <w:rFonts w:ascii="Arial" w:hAnsi="Arial" w:cs="Arial"/>
          <w:b/>
          <w:sz w:val="24"/>
          <w:szCs w:val="24"/>
        </w:rPr>
        <w:t>Шарангского</w:t>
      </w:r>
      <w:proofErr w:type="spellEnd"/>
      <w:r w:rsidRPr="005D6F45">
        <w:rPr>
          <w:rFonts w:ascii="Arial" w:hAnsi="Arial" w:cs="Arial"/>
          <w:b/>
          <w:sz w:val="24"/>
          <w:szCs w:val="24"/>
        </w:rPr>
        <w:t xml:space="preserve"> муниципально</w:t>
      </w:r>
      <w:r w:rsidRPr="005D6F45">
        <w:rPr>
          <w:rFonts w:ascii="Arial" w:hAnsi="Arial" w:cs="Arial"/>
          <w:b/>
          <w:sz w:val="24"/>
          <w:szCs w:val="24"/>
        </w:rPr>
        <w:t>го района Нижегородской области</w:t>
      </w:r>
    </w:p>
    <w:p w:rsidR="005D6F45" w:rsidRDefault="005D6F45">
      <w:pPr>
        <w:jc w:val="center"/>
        <w:rPr>
          <w:rFonts w:ascii="Arial" w:hAnsi="Arial" w:cs="Arial"/>
          <w:sz w:val="24"/>
          <w:szCs w:val="24"/>
        </w:rPr>
      </w:pPr>
    </w:p>
    <w:p w:rsidR="005D6F45" w:rsidRDefault="005D6F45">
      <w:pPr>
        <w:jc w:val="center"/>
        <w:rPr>
          <w:rFonts w:ascii="Arial" w:hAnsi="Arial" w:cs="Arial"/>
          <w:sz w:val="24"/>
          <w:szCs w:val="24"/>
        </w:rPr>
      </w:pPr>
    </w:p>
    <w:tbl>
      <w:tblPr>
        <w:tblW w:w="10217" w:type="dxa"/>
        <w:tblInd w:w="-431" w:type="dxa"/>
        <w:tblLook w:val="0000"/>
      </w:tblPr>
      <w:tblGrid>
        <w:gridCol w:w="568"/>
        <w:gridCol w:w="3119"/>
        <w:gridCol w:w="3231"/>
        <w:gridCol w:w="3299"/>
      </w:tblGrid>
      <w:tr w:rsidR="002B0481" w:rsidRPr="005D6F45" w:rsidTr="005D6F45">
        <w:trPr>
          <w:trHeight w:val="120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81" w:rsidRPr="005D6F45" w:rsidRDefault="0072235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D6F45"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2B0481" w:rsidRPr="005D6F45" w:rsidRDefault="0072235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5D6F45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5D6F45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5D6F45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81" w:rsidRPr="005D6F45" w:rsidRDefault="0072235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D6F45">
              <w:rPr>
                <w:rFonts w:ascii="Arial" w:hAnsi="Arial" w:cs="Arial"/>
                <w:sz w:val="24"/>
                <w:szCs w:val="24"/>
              </w:rPr>
              <w:t>Наименование имущества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81" w:rsidRPr="005D6F45" w:rsidRDefault="005D6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Местонахождение имущества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81" w:rsidRPr="005D6F45" w:rsidRDefault="0072235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D6F45">
              <w:rPr>
                <w:rFonts w:ascii="Arial" w:hAnsi="Arial" w:cs="Arial"/>
                <w:sz w:val="24"/>
                <w:szCs w:val="24"/>
              </w:rPr>
              <w:t xml:space="preserve">Индивидуализирующие признаки </w:t>
            </w:r>
          </w:p>
          <w:p w:rsidR="002B0481" w:rsidRPr="005D6F45" w:rsidRDefault="005D6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(объем, куб.м.</w:t>
            </w:r>
            <w:r w:rsidR="00722351" w:rsidRPr="005D6F45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22351" w:rsidRPr="005D6F45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год завершения строительства/</w:t>
            </w:r>
          </w:p>
          <w:p w:rsidR="002B0481" w:rsidRPr="005D6F45" w:rsidRDefault="005D6F45" w:rsidP="005D6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кадастровый номер</w:t>
            </w:r>
          </w:p>
        </w:tc>
      </w:tr>
      <w:tr w:rsidR="002B0481" w:rsidRPr="005D6F45" w:rsidTr="005D6F4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81" w:rsidRPr="005D6F45" w:rsidRDefault="0072235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D6F45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81" w:rsidRPr="005D6F45" w:rsidRDefault="005D6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Гидротехническое сооружение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81" w:rsidRPr="005D6F45" w:rsidRDefault="005D6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район, п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.К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расная Горка, ул.Заречная, д.1а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F45" w:rsidRDefault="005D6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118250/1988/</w:t>
            </w:r>
          </w:p>
          <w:p w:rsidR="002B0481" w:rsidRPr="005D6F45" w:rsidRDefault="005D6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52:10:0100003:239</w:t>
            </w:r>
            <w:r w:rsidR="00722351" w:rsidRPr="005D6F4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:rsidR="002B0481" w:rsidRDefault="002B0481">
      <w:pPr>
        <w:pStyle w:val="ConsPlusNormal0"/>
        <w:ind w:left="4536" w:firstLine="567"/>
        <w:jc w:val="right"/>
        <w:rPr>
          <w:bCs/>
          <w:sz w:val="24"/>
          <w:szCs w:val="24"/>
          <w:lang w:eastAsia="ru-RU"/>
        </w:rPr>
      </w:pPr>
    </w:p>
    <w:sectPr w:rsidR="002B0481" w:rsidSect="002B0481">
      <w:pgSz w:w="11906" w:h="16838"/>
      <w:pgMar w:top="567" w:right="851" w:bottom="1134" w:left="1276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570AE"/>
    <w:multiLevelType w:val="multilevel"/>
    <w:tmpl w:val="13D2CA12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B0481"/>
    <w:rsid w:val="00051F28"/>
    <w:rsid w:val="0028357A"/>
    <w:rsid w:val="002B0481"/>
    <w:rsid w:val="005D6F45"/>
    <w:rsid w:val="00722351"/>
    <w:rsid w:val="009A6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48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2B0481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2B0481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2B0481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2B0481"/>
  </w:style>
  <w:style w:type="character" w:customStyle="1" w:styleId="WW8Num2z0">
    <w:name w:val="WW8Num2z0"/>
    <w:qFormat/>
    <w:rsid w:val="002B0481"/>
  </w:style>
  <w:style w:type="character" w:customStyle="1" w:styleId="WW8Num2z1">
    <w:name w:val="WW8Num2z1"/>
    <w:qFormat/>
    <w:rsid w:val="002B0481"/>
  </w:style>
  <w:style w:type="character" w:customStyle="1" w:styleId="WW8Num2z2">
    <w:name w:val="WW8Num2z2"/>
    <w:qFormat/>
    <w:rsid w:val="002B0481"/>
  </w:style>
  <w:style w:type="character" w:customStyle="1" w:styleId="WW8Num2z3">
    <w:name w:val="WW8Num2z3"/>
    <w:qFormat/>
    <w:rsid w:val="002B0481"/>
  </w:style>
  <w:style w:type="character" w:customStyle="1" w:styleId="WW8Num2z4">
    <w:name w:val="WW8Num2z4"/>
    <w:qFormat/>
    <w:rsid w:val="002B0481"/>
  </w:style>
  <w:style w:type="character" w:customStyle="1" w:styleId="WW8Num2z5">
    <w:name w:val="WW8Num2z5"/>
    <w:qFormat/>
    <w:rsid w:val="002B0481"/>
  </w:style>
  <w:style w:type="character" w:customStyle="1" w:styleId="WW8Num2z6">
    <w:name w:val="WW8Num2z6"/>
    <w:qFormat/>
    <w:rsid w:val="002B0481"/>
  </w:style>
  <w:style w:type="character" w:customStyle="1" w:styleId="WW8Num2z7">
    <w:name w:val="WW8Num2z7"/>
    <w:qFormat/>
    <w:rsid w:val="002B0481"/>
  </w:style>
  <w:style w:type="character" w:customStyle="1" w:styleId="WW8Num2z8">
    <w:name w:val="WW8Num2z8"/>
    <w:qFormat/>
    <w:rsid w:val="002B0481"/>
  </w:style>
  <w:style w:type="character" w:customStyle="1" w:styleId="WW8Num3z0">
    <w:name w:val="WW8Num3z0"/>
    <w:qFormat/>
    <w:rsid w:val="002B0481"/>
  </w:style>
  <w:style w:type="character" w:customStyle="1" w:styleId="WW8Num3z1">
    <w:name w:val="WW8Num3z1"/>
    <w:qFormat/>
    <w:rsid w:val="002B0481"/>
  </w:style>
  <w:style w:type="character" w:customStyle="1" w:styleId="WW8Num3z2">
    <w:name w:val="WW8Num3z2"/>
    <w:qFormat/>
    <w:rsid w:val="002B0481"/>
  </w:style>
  <w:style w:type="character" w:customStyle="1" w:styleId="WW8Num3z3">
    <w:name w:val="WW8Num3z3"/>
    <w:qFormat/>
    <w:rsid w:val="002B0481"/>
  </w:style>
  <w:style w:type="character" w:customStyle="1" w:styleId="WW8Num3z4">
    <w:name w:val="WW8Num3z4"/>
    <w:qFormat/>
    <w:rsid w:val="002B0481"/>
  </w:style>
  <w:style w:type="character" w:customStyle="1" w:styleId="WW8Num3z5">
    <w:name w:val="WW8Num3z5"/>
    <w:qFormat/>
    <w:rsid w:val="002B0481"/>
  </w:style>
  <w:style w:type="character" w:customStyle="1" w:styleId="WW8Num3z6">
    <w:name w:val="WW8Num3z6"/>
    <w:qFormat/>
    <w:rsid w:val="002B0481"/>
  </w:style>
  <w:style w:type="character" w:customStyle="1" w:styleId="WW8Num3z7">
    <w:name w:val="WW8Num3z7"/>
    <w:qFormat/>
    <w:rsid w:val="002B0481"/>
  </w:style>
  <w:style w:type="character" w:customStyle="1" w:styleId="WW8Num3z8">
    <w:name w:val="WW8Num3z8"/>
    <w:qFormat/>
    <w:rsid w:val="002B0481"/>
  </w:style>
  <w:style w:type="character" w:customStyle="1" w:styleId="WW8Num4z0">
    <w:name w:val="WW8Num4z0"/>
    <w:qFormat/>
    <w:rsid w:val="002B0481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2B0481"/>
    <w:rPr>
      <w:rFonts w:ascii="Courier New" w:hAnsi="Courier New" w:cs="Courier New"/>
    </w:rPr>
  </w:style>
  <w:style w:type="character" w:customStyle="1" w:styleId="WW8Num4z2">
    <w:name w:val="WW8Num4z2"/>
    <w:qFormat/>
    <w:rsid w:val="002B0481"/>
    <w:rPr>
      <w:rFonts w:ascii="Wingdings" w:hAnsi="Wingdings" w:cs="Wingdings"/>
    </w:rPr>
  </w:style>
  <w:style w:type="character" w:customStyle="1" w:styleId="WW8Num4z3">
    <w:name w:val="WW8Num4z3"/>
    <w:qFormat/>
    <w:rsid w:val="002B0481"/>
    <w:rPr>
      <w:rFonts w:ascii="Symbol" w:hAnsi="Symbol" w:cs="Symbol"/>
    </w:rPr>
  </w:style>
  <w:style w:type="character" w:customStyle="1" w:styleId="WW8Num5z0">
    <w:name w:val="WW8Num5z0"/>
    <w:qFormat/>
    <w:rsid w:val="002B0481"/>
  </w:style>
  <w:style w:type="character" w:customStyle="1" w:styleId="WW8Num6z0">
    <w:name w:val="WW8Num6z0"/>
    <w:qFormat/>
    <w:rsid w:val="002B0481"/>
  </w:style>
  <w:style w:type="character" w:customStyle="1" w:styleId="WW8Num6z1">
    <w:name w:val="WW8Num6z1"/>
    <w:qFormat/>
    <w:rsid w:val="002B0481"/>
  </w:style>
  <w:style w:type="character" w:customStyle="1" w:styleId="WW8Num6z2">
    <w:name w:val="WW8Num6z2"/>
    <w:qFormat/>
    <w:rsid w:val="002B0481"/>
  </w:style>
  <w:style w:type="character" w:customStyle="1" w:styleId="WW8Num6z3">
    <w:name w:val="WW8Num6z3"/>
    <w:qFormat/>
    <w:rsid w:val="002B0481"/>
  </w:style>
  <w:style w:type="character" w:customStyle="1" w:styleId="WW8Num6z4">
    <w:name w:val="WW8Num6z4"/>
    <w:qFormat/>
    <w:rsid w:val="002B0481"/>
  </w:style>
  <w:style w:type="character" w:customStyle="1" w:styleId="WW8Num6z5">
    <w:name w:val="WW8Num6z5"/>
    <w:qFormat/>
    <w:rsid w:val="002B0481"/>
  </w:style>
  <w:style w:type="character" w:customStyle="1" w:styleId="WW8Num6z6">
    <w:name w:val="WW8Num6z6"/>
    <w:qFormat/>
    <w:rsid w:val="002B0481"/>
  </w:style>
  <w:style w:type="character" w:customStyle="1" w:styleId="WW8Num6z7">
    <w:name w:val="WW8Num6z7"/>
    <w:qFormat/>
    <w:rsid w:val="002B0481"/>
  </w:style>
  <w:style w:type="character" w:customStyle="1" w:styleId="WW8Num6z8">
    <w:name w:val="WW8Num6z8"/>
    <w:qFormat/>
    <w:rsid w:val="002B0481"/>
  </w:style>
  <w:style w:type="character" w:customStyle="1" w:styleId="WW8Num7z0">
    <w:name w:val="WW8Num7z0"/>
    <w:qFormat/>
    <w:rsid w:val="002B0481"/>
  </w:style>
  <w:style w:type="character" w:customStyle="1" w:styleId="WW8Num7z1">
    <w:name w:val="WW8Num7z1"/>
    <w:qFormat/>
    <w:rsid w:val="002B0481"/>
  </w:style>
  <w:style w:type="character" w:customStyle="1" w:styleId="WW8Num7z2">
    <w:name w:val="WW8Num7z2"/>
    <w:qFormat/>
    <w:rsid w:val="002B0481"/>
  </w:style>
  <w:style w:type="character" w:customStyle="1" w:styleId="WW8Num7z3">
    <w:name w:val="WW8Num7z3"/>
    <w:qFormat/>
    <w:rsid w:val="002B0481"/>
  </w:style>
  <w:style w:type="character" w:customStyle="1" w:styleId="WW8Num7z4">
    <w:name w:val="WW8Num7z4"/>
    <w:qFormat/>
    <w:rsid w:val="002B0481"/>
  </w:style>
  <w:style w:type="character" w:customStyle="1" w:styleId="WW8Num7z5">
    <w:name w:val="WW8Num7z5"/>
    <w:qFormat/>
    <w:rsid w:val="002B0481"/>
  </w:style>
  <w:style w:type="character" w:customStyle="1" w:styleId="WW8Num7z6">
    <w:name w:val="WW8Num7z6"/>
    <w:qFormat/>
    <w:rsid w:val="002B0481"/>
  </w:style>
  <w:style w:type="character" w:customStyle="1" w:styleId="WW8Num7z7">
    <w:name w:val="WW8Num7z7"/>
    <w:qFormat/>
    <w:rsid w:val="002B0481"/>
  </w:style>
  <w:style w:type="character" w:customStyle="1" w:styleId="WW8Num7z8">
    <w:name w:val="WW8Num7z8"/>
    <w:qFormat/>
    <w:rsid w:val="002B0481"/>
  </w:style>
  <w:style w:type="character" w:customStyle="1" w:styleId="WW8Num8z0">
    <w:name w:val="WW8Num8z0"/>
    <w:qFormat/>
    <w:rsid w:val="002B0481"/>
  </w:style>
  <w:style w:type="character" w:customStyle="1" w:styleId="WW8Num8z1">
    <w:name w:val="WW8Num8z1"/>
    <w:qFormat/>
    <w:rsid w:val="002B0481"/>
  </w:style>
  <w:style w:type="character" w:customStyle="1" w:styleId="WW8Num8z2">
    <w:name w:val="WW8Num8z2"/>
    <w:qFormat/>
    <w:rsid w:val="002B0481"/>
  </w:style>
  <w:style w:type="character" w:customStyle="1" w:styleId="WW8Num8z3">
    <w:name w:val="WW8Num8z3"/>
    <w:qFormat/>
    <w:rsid w:val="002B0481"/>
  </w:style>
  <w:style w:type="character" w:customStyle="1" w:styleId="WW8Num8z4">
    <w:name w:val="WW8Num8z4"/>
    <w:qFormat/>
    <w:rsid w:val="002B0481"/>
  </w:style>
  <w:style w:type="character" w:customStyle="1" w:styleId="WW8Num8z5">
    <w:name w:val="WW8Num8z5"/>
    <w:qFormat/>
    <w:rsid w:val="002B0481"/>
  </w:style>
  <w:style w:type="character" w:customStyle="1" w:styleId="WW8Num8z6">
    <w:name w:val="WW8Num8z6"/>
    <w:qFormat/>
    <w:rsid w:val="002B0481"/>
  </w:style>
  <w:style w:type="character" w:customStyle="1" w:styleId="WW8Num8z7">
    <w:name w:val="WW8Num8z7"/>
    <w:qFormat/>
    <w:rsid w:val="002B0481"/>
  </w:style>
  <w:style w:type="character" w:customStyle="1" w:styleId="WW8Num8z8">
    <w:name w:val="WW8Num8z8"/>
    <w:qFormat/>
    <w:rsid w:val="002B0481"/>
  </w:style>
  <w:style w:type="character" w:customStyle="1" w:styleId="WW8Num9z0">
    <w:name w:val="WW8Num9z0"/>
    <w:qFormat/>
    <w:rsid w:val="002B0481"/>
  </w:style>
  <w:style w:type="character" w:customStyle="1" w:styleId="WW8Num9z1">
    <w:name w:val="WW8Num9z1"/>
    <w:qFormat/>
    <w:rsid w:val="002B0481"/>
  </w:style>
  <w:style w:type="character" w:customStyle="1" w:styleId="WW8Num9z2">
    <w:name w:val="WW8Num9z2"/>
    <w:qFormat/>
    <w:rsid w:val="002B0481"/>
  </w:style>
  <w:style w:type="character" w:customStyle="1" w:styleId="WW8Num9z3">
    <w:name w:val="WW8Num9z3"/>
    <w:qFormat/>
    <w:rsid w:val="002B0481"/>
  </w:style>
  <w:style w:type="character" w:customStyle="1" w:styleId="WW8Num9z4">
    <w:name w:val="WW8Num9z4"/>
    <w:qFormat/>
    <w:rsid w:val="002B0481"/>
  </w:style>
  <w:style w:type="character" w:customStyle="1" w:styleId="WW8Num9z5">
    <w:name w:val="WW8Num9z5"/>
    <w:qFormat/>
    <w:rsid w:val="002B0481"/>
  </w:style>
  <w:style w:type="character" w:customStyle="1" w:styleId="WW8Num9z6">
    <w:name w:val="WW8Num9z6"/>
    <w:qFormat/>
    <w:rsid w:val="002B0481"/>
  </w:style>
  <w:style w:type="character" w:customStyle="1" w:styleId="WW8Num9z7">
    <w:name w:val="WW8Num9z7"/>
    <w:qFormat/>
    <w:rsid w:val="002B0481"/>
  </w:style>
  <w:style w:type="character" w:customStyle="1" w:styleId="WW8Num9z8">
    <w:name w:val="WW8Num9z8"/>
    <w:qFormat/>
    <w:rsid w:val="002B0481"/>
  </w:style>
  <w:style w:type="character" w:customStyle="1" w:styleId="WW8Num10z0">
    <w:name w:val="WW8Num10z0"/>
    <w:qFormat/>
    <w:rsid w:val="002B0481"/>
  </w:style>
  <w:style w:type="character" w:customStyle="1" w:styleId="WW8Num10z1">
    <w:name w:val="WW8Num10z1"/>
    <w:qFormat/>
    <w:rsid w:val="002B0481"/>
  </w:style>
  <w:style w:type="character" w:customStyle="1" w:styleId="WW8Num10z2">
    <w:name w:val="WW8Num10z2"/>
    <w:qFormat/>
    <w:rsid w:val="002B0481"/>
  </w:style>
  <w:style w:type="character" w:customStyle="1" w:styleId="WW8Num10z3">
    <w:name w:val="WW8Num10z3"/>
    <w:qFormat/>
    <w:rsid w:val="002B0481"/>
  </w:style>
  <w:style w:type="character" w:customStyle="1" w:styleId="WW8Num10z4">
    <w:name w:val="WW8Num10z4"/>
    <w:qFormat/>
    <w:rsid w:val="002B0481"/>
  </w:style>
  <w:style w:type="character" w:customStyle="1" w:styleId="WW8Num10z5">
    <w:name w:val="WW8Num10z5"/>
    <w:qFormat/>
    <w:rsid w:val="002B0481"/>
  </w:style>
  <w:style w:type="character" w:customStyle="1" w:styleId="WW8Num10z6">
    <w:name w:val="WW8Num10z6"/>
    <w:qFormat/>
    <w:rsid w:val="002B0481"/>
  </w:style>
  <w:style w:type="character" w:customStyle="1" w:styleId="WW8Num10z7">
    <w:name w:val="WW8Num10z7"/>
    <w:qFormat/>
    <w:rsid w:val="002B0481"/>
  </w:style>
  <w:style w:type="character" w:customStyle="1" w:styleId="WW8Num10z8">
    <w:name w:val="WW8Num10z8"/>
    <w:qFormat/>
    <w:rsid w:val="002B0481"/>
  </w:style>
  <w:style w:type="character" w:customStyle="1" w:styleId="WW8Num11z0">
    <w:name w:val="WW8Num11z0"/>
    <w:qFormat/>
    <w:rsid w:val="002B0481"/>
  </w:style>
  <w:style w:type="character" w:customStyle="1" w:styleId="WW8Num11z1">
    <w:name w:val="WW8Num11z1"/>
    <w:qFormat/>
    <w:rsid w:val="002B0481"/>
  </w:style>
  <w:style w:type="character" w:customStyle="1" w:styleId="WW8Num11z2">
    <w:name w:val="WW8Num11z2"/>
    <w:qFormat/>
    <w:rsid w:val="002B0481"/>
  </w:style>
  <w:style w:type="character" w:customStyle="1" w:styleId="WW8Num11z3">
    <w:name w:val="WW8Num11z3"/>
    <w:qFormat/>
    <w:rsid w:val="002B0481"/>
  </w:style>
  <w:style w:type="character" w:customStyle="1" w:styleId="WW8Num11z4">
    <w:name w:val="WW8Num11z4"/>
    <w:qFormat/>
    <w:rsid w:val="002B0481"/>
  </w:style>
  <w:style w:type="character" w:customStyle="1" w:styleId="WW8Num11z5">
    <w:name w:val="WW8Num11z5"/>
    <w:qFormat/>
    <w:rsid w:val="002B0481"/>
  </w:style>
  <w:style w:type="character" w:customStyle="1" w:styleId="WW8Num11z6">
    <w:name w:val="WW8Num11z6"/>
    <w:qFormat/>
    <w:rsid w:val="002B0481"/>
  </w:style>
  <w:style w:type="character" w:customStyle="1" w:styleId="WW8Num11z7">
    <w:name w:val="WW8Num11z7"/>
    <w:qFormat/>
    <w:rsid w:val="002B0481"/>
  </w:style>
  <w:style w:type="character" w:customStyle="1" w:styleId="WW8Num11z8">
    <w:name w:val="WW8Num11z8"/>
    <w:qFormat/>
    <w:rsid w:val="002B0481"/>
  </w:style>
  <w:style w:type="character" w:customStyle="1" w:styleId="WW8Num12z0">
    <w:name w:val="WW8Num12z0"/>
    <w:qFormat/>
    <w:rsid w:val="002B0481"/>
  </w:style>
  <w:style w:type="character" w:customStyle="1" w:styleId="WW8Num12z1">
    <w:name w:val="WW8Num12z1"/>
    <w:qFormat/>
    <w:rsid w:val="002B0481"/>
  </w:style>
  <w:style w:type="character" w:customStyle="1" w:styleId="WW8Num12z2">
    <w:name w:val="WW8Num12z2"/>
    <w:qFormat/>
    <w:rsid w:val="002B0481"/>
  </w:style>
  <w:style w:type="character" w:customStyle="1" w:styleId="WW8Num12z3">
    <w:name w:val="WW8Num12z3"/>
    <w:qFormat/>
    <w:rsid w:val="002B0481"/>
  </w:style>
  <w:style w:type="character" w:customStyle="1" w:styleId="WW8Num12z4">
    <w:name w:val="WW8Num12z4"/>
    <w:qFormat/>
    <w:rsid w:val="002B0481"/>
  </w:style>
  <w:style w:type="character" w:customStyle="1" w:styleId="WW8Num12z5">
    <w:name w:val="WW8Num12z5"/>
    <w:qFormat/>
    <w:rsid w:val="002B0481"/>
  </w:style>
  <w:style w:type="character" w:customStyle="1" w:styleId="WW8Num12z6">
    <w:name w:val="WW8Num12z6"/>
    <w:qFormat/>
    <w:rsid w:val="002B0481"/>
  </w:style>
  <w:style w:type="character" w:customStyle="1" w:styleId="WW8Num12z7">
    <w:name w:val="WW8Num12z7"/>
    <w:qFormat/>
    <w:rsid w:val="002B0481"/>
  </w:style>
  <w:style w:type="character" w:customStyle="1" w:styleId="WW8Num12z8">
    <w:name w:val="WW8Num12z8"/>
    <w:qFormat/>
    <w:rsid w:val="002B0481"/>
  </w:style>
  <w:style w:type="character" w:customStyle="1" w:styleId="WW8Num13z0">
    <w:name w:val="WW8Num13z0"/>
    <w:qFormat/>
    <w:rsid w:val="002B0481"/>
  </w:style>
  <w:style w:type="character" w:customStyle="1" w:styleId="WW8Num14z0">
    <w:name w:val="WW8Num14z0"/>
    <w:qFormat/>
    <w:rsid w:val="002B0481"/>
    <w:rPr>
      <w:sz w:val="28"/>
    </w:rPr>
  </w:style>
  <w:style w:type="character" w:customStyle="1" w:styleId="WW8Num14z1">
    <w:name w:val="WW8Num14z1"/>
    <w:qFormat/>
    <w:rsid w:val="002B0481"/>
  </w:style>
  <w:style w:type="character" w:customStyle="1" w:styleId="WW8Num14z2">
    <w:name w:val="WW8Num14z2"/>
    <w:qFormat/>
    <w:rsid w:val="002B0481"/>
  </w:style>
  <w:style w:type="character" w:customStyle="1" w:styleId="WW8Num14z3">
    <w:name w:val="WW8Num14z3"/>
    <w:qFormat/>
    <w:rsid w:val="002B0481"/>
  </w:style>
  <w:style w:type="character" w:customStyle="1" w:styleId="WW8Num14z4">
    <w:name w:val="WW8Num14z4"/>
    <w:qFormat/>
    <w:rsid w:val="002B0481"/>
  </w:style>
  <w:style w:type="character" w:customStyle="1" w:styleId="WW8Num14z5">
    <w:name w:val="WW8Num14z5"/>
    <w:qFormat/>
    <w:rsid w:val="002B0481"/>
  </w:style>
  <w:style w:type="character" w:customStyle="1" w:styleId="WW8Num14z6">
    <w:name w:val="WW8Num14z6"/>
    <w:qFormat/>
    <w:rsid w:val="002B0481"/>
  </w:style>
  <w:style w:type="character" w:customStyle="1" w:styleId="WW8Num14z7">
    <w:name w:val="WW8Num14z7"/>
    <w:qFormat/>
    <w:rsid w:val="002B0481"/>
  </w:style>
  <w:style w:type="character" w:customStyle="1" w:styleId="WW8Num14z8">
    <w:name w:val="WW8Num14z8"/>
    <w:qFormat/>
    <w:rsid w:val="002B0481"/>
  </w:style>
  <w:style w:type="character" w:customStyle="1" w:styleId="WW8Num15z0">
    <w:name w:val="WW8Num15z0"/>
    <w:qFormat/>
    <w:rsid w:val="002B0481"/>
  </w:style>
  <w:style w:type="character" w:customStyle="1" w:styleId="WW8Num15z1">
    <w:name w:val="WW8Num15z1"/>
    <w:qFormat/>
    <w:rsid w:val="002B0481"/>
  </w:style>
  <w:style w:type="character" w:customStyle="1" w:styleId="WW8Num15z2">
    <w:name w:val="WW8Num15z2"/>
    <w:qFormat/>
    <w:rsid w:val="002B0481"/>
  </w:style>
  <w:style w:type="character" w:customStyle="1" w:styleId="WW8Num15z3">
    <w:name w:val="WW8Num15z3"/>
    <w:qFormat/>
    <w:rsid w:val="002B0481"/>
  </w:style>
  <w:style w:type="character" w:customStyle="1" w:styleId="WW8Num15z4">
    <w:name w:val="WW8Num15z4"/>
    <w:qFormat/>
    <w:rsid w:val="002B0481"/>
  </w:style>
  <w:style w:type="character" w:customStyle="1" w:styleId="WW8Num15z5">
    <w:name w:val="WW8Num15z5"/>
    <w:qFormat/>
    <w:rsid w:val="002B0481"/>
  </w:style>
  <w:style w:type="character" w:customStyle="1" w:styleId="WW8Num15z6">
    <w:name w:val="WW8Num15z6"/>
    <w:qFormat/>
    <w:rsid w:val="002B0481"/>
  </w:style>
  <w:style w:type="character" w:customStyle="1" w:styleId="WW8Num15z7">
    <w:name w:val="WW8Num15z7"/>
    <w:qFormat/>
    <w:rsid w:val="002B0481"/>
  </w:style>
  <w:style w:type="character" w:customStyle="1" w:styleId="WW8Num15z8">
    <w:name w:val="WW8Num15z8"/>
    <w:qFormat/>
    <w:rsid w:val="002B0481"/>
  </w:style>
  <w:style w:type="character" w:customStyle="1" w:styleId="WW8Num16z0">
    <w:name w:val="WW8Num16z0"/>
    <w:qFormat/>
    <w:rsid w:val="002B0481"/>
  </w:style>
  <w:style w:type="character" w:customStyle="1" w:styleId="WW8Num16z1">
    <w:name w:val="WW8Num16z1"/>
    <w:qFormat/>
    <w:rsid w:val="002B0481"/>
  </w:style>
  <w:style w:type="character" w:customStyle="1" w:styleId="WW8Num16z2">
    <w:name w:val="WW8Num16z2"/>
    <w:qFormat/>
    <w:rsid w:val="002B0481"/>
  </w:style>
  <w:style w:type="character" w:customStyle="1" w:styleId="WW8Num16z3">
    <w:name w:val="WW8Num16z3"/>
    <w:qFormat/>
    <w:rsid w:val="002B0481"/>
  </w:style>
  <w:style w:type="character" w:customStyle="1" w:styleId="WW8Num16z4">
    <w:name w:val="WW8Num16z4"/>
    <w:qFormat/>
    <w:rsid w:val="002B0481"/>
  </w:style>
  <w:style w:type="character" w:customStyle="1" w:styleId="WW8Num16z5">
    <w:name w:val="WW8Num16z5"/>
    <w:qFormat/>
    <w:rsid w:val="002B0481"/>
  </w:style>
  <w:style w:type="character" w:customStyle="1" w:styleId="WW8Num16z6">
    <w:name w:val="WW8Num16z6"/>
    <w:qFormat/>
    <w:rsid w:val="002B0481"/>
  </w:style>
  <w:style w:type="character" w:customStyle="1" w:styleId="WW8Num16z7">
    <w:name w:val="WW8Num16z7"/>
    <w:qFormat/>
    <w:rsid w:val="002B0481"/>
  </w:style>
  <w:style w:type="character" w:customStyle="1" w:styleId="WW8Num16z8">
    <w:name w:val="WW8Num16z8"/>
    <w:qFormat/>
    <w:rsid w:val="002B0481"/>
  </w:style>
  <w:style w:type="character" w:customStyle="1" w:styleId="WW8Num17z0">
    <w:name w:val="WW8Num17z0"/>
    <w:qFormat/>
    <w:rsid w:val="002B0481"/>
  </w:style>
  <w:style w:type="character" w:customStyle="1" w:styleId="WW8Num18z0">
    <w:name w:val="WW8Num18z0"/>
    <w:qFormat/>
    <w:rsid w:val="002B0481"/>
  </w:style>
  <w:style w:type="character" w:customStyle="1" w:styleId="WW8Num18z1">
    <w:name w:val="WW8Num18z1"/>
    <w:qFormat/>
    <w:rsid w:val="002B0481"/>
  </w:style>
  <w:style w:type="character" w:customStyle="1" w:styleId="WW8Num18z2">
    <w:name w:val="WW8Num18z2"/>
    <w:qFormat/>
    <w:rsid w:val="002B0481"/>
  </w:style>
  <w:style w:type="character" w:customStyle="1" w:styleId="WW8Num18z3">
    <w:name w:val="WW8Num18z3"/>
    <w:qFormat/>
    <w:rsid w:val="002B0481"/>
  </w:style>
  <w:style w:type="character" w:customStyle="1" w:styleId="WW8Num18z4">
    <w:name w:val="WW8Num18z4"/>
    <w:qFormat/>
    <w:rsid w:val="002B0481"/>
  </w:style>
  <w:style w:type="character" w:customStyle="1" w:styleId="WW8Num18z5">
    <w:name w:val="WW8Num18z5"/>
    <w:qFormat/>
    <w:rsid w:val="002B0481"/>
  </w:style>
  <w:style w:type="character" w:customStyle="1" w:styleId="WW8Num18z6">
    <w:name w:val="WW8Num18z6"/>
    <w:qFormat/>
    <w:rsid w:val="002B0481"/>
  </w:style>
  <w:style w:type="character" w:customStyle="1" w:styleId="WW8Num18z7">
    <w:name w:val="WW8Num18z7"/>
    <w:qFormat/>
    <w:rsid w:val="002B0481"/>
  </w:style>
  <w:style w:type="character" w:customStyle="1" w:styleId="WW8Num18z8">
    <w:name w:val="WW8Num18z8"/>
    <w:qFormat/>
    <w:rsid w:val="002B0481"/>
  </w:style>
  <w:style w:type="character" w:customStyle="1" w:styleId="WW8Num19z0">
    <w:name w:val="WW8Num19z0"/>
    <w:qFormat/>
    <w:rsid w:val="002B0481"/>
  </w:style>
  <w:style w:type="character" w:customStyle="1" w:styleId="WW8Num20z0">
    <w:name w:val="WW8Num20z0"/>
    <w:qFormat/>
    <w:rsid w:val="002B0481"/>
    <w:rPr>
      <w:sz w:val="28"/>
    </w:rPr>
  </w:style>
  <w:style w:type="character" w:customStyle="1" w:styleId="WW8Num20z1">
    <w:name w:val="WW8Num20z1"/>
    <w:qFormat/>
    <w:rsid w:val="002B0481"/>
  </w:style>
  <w:style w:type="character" w:customStyle="1" w:styleId="WW8Num20z2">
    <w:name w:val="WW8Num20z2"/>
    <w:qFormat/>
    <w:rsid w:val="002B0481"/>
  </w:style>
  <w:style w:type="character" w:customStyle="1" w:styleId="WW8Num20z3">
    <w:name w:val="WW8Num20z3"/>
    <w:qFormat/>
    <w:rsid w:val="002B0481"/>
  </w:style>
  <w:style w:type="character" w:customStyle="1" w:styleId="WW8Num20z4">
    <w:name w:val="WW8Num20z4"/>
    <w:qFormat/>
    <w:rsid w:val="002B0481"/>
  </w:style>
  <w:style w:type="character" w:customStyle="1" w:styleId="WW8Num20z5">
    <w:name w:val="WW8Num20z5"/>
    <w:qFormat/>
    <w:rsid w:val="002B0481"/>
  </w:style>
  <w:style w:type="character" w:customStyle="1" w:styleId="WW8Num20z6">
    <w:name w:val="WW8Num20z6"/>
    <w:qFormat/>
    <w:rsid w:val="002B0481"/>
  </w:style>
  <w:style w:type="character" w:customStyle="1" w:styleId="WW8Num20z7">
    <w:name w:val="WW8Num20z7"/>
    <w:qFormat/>
    <w:rsid w:val="002B0481"/>
  </w:style>
  <w:style w:type="character" w:customStyle="1" w:styleId="WW8Num20z8">
    <w:name w:val="WW8Num20z8"/>
    <w:qFormat/>
    <w:rsid w:val="002B0481"/>
  </w:style>
  <w:style w:type="character" w:customStyle="1" w:styleId="WW8Num21z0">
    <w:name w:val="WW8Num21z0"/>
    <w:qFormat/>
    <w:rsid w:val="002B0481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2B0481"/>
    <w:rPr>
      <w:rFonts w:ascii="Courier New" w:hAnsi="Courier New" w:cs="Courier New"/>
    </w:rPr>
  </w:style>
  <w:style w:type="character" w:customStyle="1" w:styleId="WW8Num21z2">
    <w:name w:val="WW8Num21z2"/>
    <w:qFormat/>
    <w:rsid w:val="002B0481"/>
    <w:rPr>
      <w:rFonts w:ascii="Wingdings" w:hAnsi="Wingdings" w:cs="Wingdings"/>
    </w:rPr>
  </w:style>
  <w:style w:type="character" w:customStyle="1" w:styleId="WW8Num21z3">
    <w:name w:val="WW8Num21z3"/>
    <w:qFormat/>
    <w:rsid w:val="002B0481"/>
    <w:rPr>
      <w:rFonts w:ascii="Symbol" w:hAnsi="Symbol" w:cs="Symbol"/>
    </w:rPr>
  </w:style>
  <w:style w:type="character" w:customStyle="1" w:styleId="WW8NumSt18z0">
    <w:name w:val="WW8NumSt18z0"/>
    <w:qFormat/>
    <w:rsid w:val="002B0481"/>
    <w:rPr>
      <w:rFonts w:ascii="Times New Roman" w:hAnsi="Times New Roman" w:cs="Times New Roman"/>
    </w:rPr>
  </w:style>
  <w:style w:type="character" w:styleId="a3">
    <w:name w:val="page number"/>
    <w:basedOn w:val="a0"/>
    <w:rsid w:val="002B0481"/>
  </w:style>
  <w:style w:type="character" w:customStyle="1" w:styleId="a4">
    <w:name w:val="Текст выноски Знак"/>
    <w:basedOn w:val="a0"/>
    <w:qFormat/>
    <w:rsid w:val="002B0481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2B0481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2B0481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2B0481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2B0481"/>
  </w:style>
  <w:style w:type="character" w:customStyle="1" w:styleId="FontStyle26">
    <w:name w:val="Font Style26"/>
    <w:basedOn w:val="a0"/>
    <w:qFormat/>
    <w:rsid w:val="002B048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3">
    <w:name w:val="Font Style23"/>
    <w:basedOn w:val="a0"/>
    <w:qFormat/>
    <w:rsid w:val="002B0481"/>
    <w:rPr>
      <w:rFonts w:ascii="Times New Roman" w:hAnsi="Times New Roman" w:cs="Times New Roman"/>
      <w:sz w:val="26"/>
      <w:szCs w:val="26"/>
    </w:rPr>
  </w:style>
  <w:style w:type="character" w:customStyle="1" w:styleId="FontStyle27">
    <w:name w:val="Font Style27"/>
    <w:basedOn w:val="a0"/>
    <w:qFormat/>
    <w:rsid w:val="002B0481"/>
    <w:rPr>
      <w:rFonts w:ascii="Times New Roman" w:hAnsi="Times New Roman" w:cs="Times New Roman"/>
      <w:b/>
      <w:bCs/>
      <w:sz w:val="32"/>
      <w:szCs w:val="32"/>
    </w:rPr>
  </w:style>
  <w:style w:type="character" w:customStyle="1" w:styleId="FontStyle15">
    <w:name w:val="Font Style15"/>
    <w:qFormat/>
    <w:rsid w:val="002B048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qFormat/>
    <w:rsid w:val="002B0481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qFormat/>
    <w:rsid w:val="002B0481"/>
    <w:rPr>
      <w:rFonts w:ascii="Arial Narrow" w:hAnsi="Arial Narrow" w:cs="Arial Narrow"/>
      <w:i/>
      <w:iCs/>
      <w:sz w:val="10"/>
      <w:szCs w:val="10"/>
    </w:rPr>
  </w:style>
  <w:style w:type="character" w:customStyle="1" w:styleId="FontStyle16">
    <w:name w:val="Font Style16"/>
    <w:basedOn w:val="a0"/>
    <w:qFormat/>
    <w:rsid w:val="002B0481"/>
    <w:rPr>
      <w:rFonts w:ascii="Times New Roman" w:hAnsi="Times New Roman" w:cs="Times New Roman"/>
      <w:b/>
      <w:bCs/>
      <w:sz w:val="36"/>
      <w:szCs w:val="36"/>
    </w:rPr>
  </w:style>
  <w:style w:type="character" w:customStyle="1" w:styleId="FontStyle17">
    <w:name w:val="Font Style17"/>
    <w:basedOn w:val="a0"/>
    <w:qFormat/>
    <w:rsid w:val="002B0481"/>
    <w:rPr>
      <w:rFonts w:ascii="Times New Roman" w:hAnsi="Times New Roman" w:cs="Times New Roman"/>
      <w:b/>
      <w:bCs/>
      <w:sz w:val="34"/>
      <w:szCs w:val="34"/>
    </w:rPr>
  </w:style>
  <w:style w:type="character" w:customStyle="1" w:styleId="FontStyle18">
    <w:name w:val="Font Style18"/>
    <w:basedOn w:val="a0"/>
    <w:qFormat/>
    <w:rsid w:val="002B0481"/>
    <w:rPr>
      <w:rFonts w:ascii="Times New Roman" w:hAnsi="Times New Roman" w:cs="Times New Roman"/>
      <w:b/>
      <w:bCs/>
      <w:sz w:val="18"/>
      <w:szCs w:val="18"/>
    </w:rPr>
  </w:style>
  <w:style w:type="character" w:customStyle="1" w:styleId="1">
    <w:name w:val="Верхний колонтитул Знак1"/>
    <w:qFormat/>
    <w:rsid w:val="002B0481"/>
  </w:style>
  <w:style w:type="character" w:customStyle="1" w:styleId="a5">
    <w:name w:val="Выделение жирным"/>
    <w:qFormat/>
    <w:rsid w:val="002B0481"/>
    <w:rPr>
      <w:b/>
      <w:bCs/>
    </w:rPr>
  </w:style>
  <w:style w:type="paragraph" w:customStyle="1" w:styleId="a6">
    <w:name w:val="Заголовок"/>
    <w:next w:val="a7"/>
    <w:qFormat/>
    <w:rsid w:val="002B0481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7">
    <w:name w:val="Body Text"/>
    <w:basedOn w:val="a"/>
    <w:rsid w:val="002B0481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8">
    <w:name w:val="List"/>
    <w:basedOn w:val="a7"/>
    <w:rsid w:val="002B0481"/>
    <w:rPr>
      <w:rFonts w:cs="Mangal"/>
    </w:rPr>
  </w:style>
  <w:style w:type="paragraph" w:customStyle="1" w:styleId="Caption">
    <w:name w:val="Caption"/>
    <w:basedOn w:val="a"/>
    <w:qFormat/>
    <w:rsid w:val="002B048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qFormat/>
    <w:rsid w:val="002B0481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2B0481"/>
    <w:pPr>
      <w:jc w:val="center"/>
    </w:pPr>
    <w:rPr>
      <w:b/>
      <w:sz w:val="28"/>
    </w:rPr>
  </w:style>
  <w:style w:type="paragraph" w:styleId="aa">
    <w:name w:val="Body Text Indent"/>
    <w:basedOn w:val="a"/>
    <w:rsid w:val="002B0481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2B0481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b">
    <w:name w:val="Верхний и нижний колонтитулы"/>
    <w:basedOn w:val="a"/>
    <w:qFormat/>
    <w:rsid w:val="002B0481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2B0481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2B0481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2B0481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2B0481"/>
    <w:rPr>
      <w:rFonts w:ascii="Courier New" w:hAnsi="Courier New" w:cs="Courier New"/>
    </w:rPr>
  </w:style>
  <w:style w:type="paragraph" w:styleId="30">
    <w:name w:val="Body Text Indent 3"/>
    <w:basedOn w:val="a"/>
    <w:qFormat/>
    <w:rsid w:val="002B0481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2B0481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2B0481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2B0481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2B0481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2B0481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2B0481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2B0481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2B0481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2B0481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2B0481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2B0481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qFormat/>
    <w:rsid w:val="002B04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Нормальный"/>
    <w:qFormat/>
    <w:rsid w:val="002B0481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2B0481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Style18">
    <w:name w:val="Style18"/>
    <w:basedOn w:val="a"/>
    <w:qFormat/>
    <w:rsid w:val="002B0481"/>
    <w:pPr>
      <w:widowControl w:val="0"/>
      <w:autoSpaceDE w:val="0"/>
    </w:pPr>
    <w:rPr>
      <w:sz w:val="24"/>
      <w:szCs w:val="24"/>
    </w:rPr>
  </w:style>
  <w:style w:type="paragraph" w:customStyle="1" w:styleId="Style8">
    <w:name w:val="Style8"/>
    <w:basedOn w:val="a"/>
    <w:qFormat/>
    <w:rsid w:val="002B0481"/>
    <w:pPr>
      <w:widowControl w:val="0"/>
      <w:autoSpaceDE w:val="0"/>
    </w:pPr>
    <w:rPr>
      <w:sz w:val="24"/>
      <w:szCs w:val="24"/>
    </w:rPr>
  </w:style>
  <w:style w:type="paragraph" w:customStyle="1" w:styleId="Style14">
    <w:name w:val="Style14"/>
    <w:basedOn w:val="a"/>
    <w:qFormat/>
    <w:rsid w:val="002B0481"/>
    <w:pPr>
      <w:widowControl w:val="0"/>
      <w:autoSpaceDE w:val="0"/>
      <w:spacing w:line="446" w:lineRule="exact"/>
      <w:ind w:hanging="485"/>
    </w:pPr>
    <w:rPr>
      <w:sz w:val="24"/>
      <w:szCs w:val="24"/>
    </w:rPr>
  </w:style>
  <w:style w:type="paragraph" w:customStyle="1" w:styleId="Style15">
    <w:name w:val="Style15"/>
    <w:basedOn w:val="a"/>
    <w:qFormat/>
    <w:rsid w:val="002B0481"/>
    <w:pPr>
      <w:widowControl w:val="0"/>
      <w:autoSpaceDE w:val="0"/>
    </w:pPr>
    <w:rPr>
      <w:sz w:val="24"/>
      <w:szCs w:val="24"/>
    </w:rPr>
  </w:style>
  <w:style w:type="paragraph" w:customStyle="1" w:styleId="Style16">
    <w:name w:val="Style16"/>
    <w:basedOn w:val="a"/>
    <w:qFormat/>
    <w:rsid w:val="002B0481"/>
    <w:pPr>
      <w:widowControl w:val="0"/>
      <w:autoSpaceDE w:val="0"/>
    </w:pPr>
    <w:rPr>
      <w:sz w:val="24"/>
      <w:szCs w:val="24"/>
    </w:rPr>
  </w:style>
  <w:style w:type="paragraph" w:customStyle="1" w:styleId="Style6">
    <w:name w:val="Style6"/>
    <w:basedOn w:val="a"/>
    <w:qFormat/>
    <w:rsid w:val="002B0481"/>
    <w:pPr>
      <w:widowControl w:val="0"/>
      <w:autoSpaceDE w:val="0"/>
      <w:spacing w:line="460" w:lineRule="exact"/>
      <w:jc w:val="both"/>
    </w:pPr>
    <w:rPr>
      <w:sz w:val="24"/>
      <w:szCs w:val="24"/>
    </w:rPr>
  </w:style>
  <w:style w:type="paragraph" w:customStyle="1" w:styleId="Style7">
    <w:name w:val="Style7"/>
    <w:basedOn w:val="a"/>
    <w:qFormat/>
    <w:rsid w:val="002B0481"/>
    <w:pPr>
      <w:widowControl w:val="0"/>
      <w:autoSpaceDE w:val="0"/>
      <w:jc w:val="center"/>
    </w:pPr>
    <w:rPr>
      <w:sz w:val="24"/>
      <w:szCs w:val="24"/>
    </w:rPr>
  </w:style>
  <w:style w:type="paragraph" w:customStyle="1" w:styleId="Style9">
    <w:name w:val="Style9"/>
    <w:basedOn w:val="a"/>
    <w:qFormat/>
    <w:rsid w:val="002B0481"/>
    <w:pPr>
      <w:widowControl w:val="0"/>
      <w:autoSpaceDE w:val="0"/>
      <w:spacing w:line="469" w:lineRule="exact"/>
      <w:jc w:val="right"/>
    </w:pPr>
    <w:rPr>
      <w:sz w:val="24"/>
      <w:szCs w:val="24"/>
    </w:rPr>
  </w:style>
  <w:style w:type="paragraph" w:customStyle="1" w:styleId="Style10">
    <w:name w:val="Style10"/>
    <w:basedOn w:val="a"/>
    <w:qFormat/>
    <w:rsid w:val="002B0481"/>
    <w:pPr>
      <w:widowControl w:val="0"/>
      <w:autoSpaceDE w:val="0"/>
    </w:pPr>
    <w:rPr>
      <w:sz w:val="24"/>
      <w:szCs w:val="24"/>
    </w:rPr>
  </w:style>
  <w:style w:type="paragraph" w:customStyle="1" w:styleId="Style11">
    <w:name w:val="Style11"/>
    <w:basedOn w:val="a"/>
    <w:qFormat/>
    <w:rsid w:val="002B0481"/>
    <w:pPr>
      <w:widowControl w:val="0"/>
      <w:autoSpaceDE w:val="0"/>
    </w:pPr>
    <w:rPr>
      <w:sz w:val="24"/>
      <w:szCs w:val="24"/>
    </w:rPr>
  </w:style>
  <w:style w:type="paragraph" w:customStyle="1" w:styleId="af1">
    <w:name w:val="Содержимое таблицы"/>
    <w:basedOn w:val="a"/>
    <w:qFormat/>
    <w:rsid w:val="002B0481"/>
    <w:pPr>
      <w:suppressLineNumbers/>
    </w:pPr>
  </w:style>
  <w:style w:type="paragraph" w:customStyle="1" w:styleId="af2">
    <w:name w:val="Заголовок таблицы"/>
    <w:basedOn w:val="af1"/>
    <w:qFormat/>
    <w:rsid w:val="002B0481"/>
    <w:pPr>
      <w:jc w:val="center"/>
    </w:pPr>
    <w:rPr>
      <w:b/>
      <w:bCs/>
    </w:rPr>
  </w:style>
  <w:style w:type="paragraph" w:customStyle="1" w:styleId="af3">
    <w:name w:val="Содержимое врезки"/>
    <w:basedOn w:val="a"/>
    <w:qFormat/>
    <w:rsid w:val="002B0481"/>
  </w:style>
  <w:style w:type="numbering" w:customStyle="1" w:styleId="WW8Num1">
    <w:name w:val="WW8Num1"/>
    <w:qFormat/>
    <w:rsid w:val="002B0481"/>
  </w:style>
  <w:style w:type="numbering" w:customStyle="1" w:styleId="WW8Num2">
    <w:name w:val="WW8Num2"/>
    <w:qFormat/>
    <w:rsid w:val="002B0481"/>
  </w:style>
  <w:style w:type="numbering" w:customStyle="1" w:styleId="WW8Num3">
    <w:name w:val="WW8Num3"/>
    <w:qFormat/>
    <w:rsid w:val="002B0481"/>
  </w:style>
  <w:style w:type="numbering" w:customStyle="1" w:styleId="WW8Num4">
    <w:name w:val="WW8Num4"/>
    <w:qFormat/>
    <w:rsid w:val="002B0481"/>
  </w:style>
  <w:style w:type="numbering" w:customStyle="1" w:styleId="WW8Num5">
    <w:name w:val="WW8Num5"/>
    <w:qFormat/>
    <w:rsid w:val="002B0481"/>
  </w:style>
  <w:style w:type="numbering" w:customStyle="1" w:styleId="WW8Num6">
    <w:name w:val="WW8Num6"/>
    <w:qFormat/>
    <w:rsid w:val="002B0481"/>
  </w:style>
  <w:style w:type="numbering" w:customStyle="1" w:styleId="WW8Num7">
    <w:name w:val="WW8Num7"/>
    <w:qFormat/>
    <w:rsid w:val="002B0481"/>
  </w:style>
  <w:style w:type="numbering" w:customStyle="1" w:styleId="WW8Num8">
    <w:name w:val="WW8Num8"/>
    <w:qFormat/>
    <w:rsid w:val="002B0481"/>
  </w:style>
  <w:style w:type="numbering" w:customStyle="1" w:styleId="WW8Num9">
    <w:name w:val="WW8Num9"/>
    <w:qFormat/>
    <w:rsid w:val="002B0481"/>
  </w:style>
  <w:style w:type="numbering" w:customStyle="1" w:styleId="WW8Num10">
    <w:name w:val="WW8Num10"/>
    <w:qFormat/>
    <w:rsid w:val="002B0481"/>
  </w:style>
  <w:style w:type="numbering" w:customStyle="1" w:styleId="WW8Num11">
    <w:name w:val="WW8Num11"/>
    <w:qFormat/>
    <w:rsid w:val="002B0481"/>
  </w:style>
  <w:style w:type="numbering" w:customStyle="1" w:styleId="WW8Num12">
    <w:name w:val="WW8Num12"/>
    <w:qFormat/>
    <w:rsid w:val="002B0481"/>
  </w:style>
  <w:style w:type="numbering" w:customStyle="1" w:styleId="WW8Num13">
    <w:name w:val="WW8Num13"/>
    <w:qFormat/>
    <w:rsid w:val="002B0481"/>
  </w:style>
  <w:style w:type="numbering" w:customStyle="1" w:styleId="WW8Num14">
    <w:name w:val="WW8Num14"/>
    <w:qFormat/>
    <w:rsid w:val="002B0481"/>
  </w:style>
  <w:style w:type="numbering" w:customStyle="1" w:styleId="WW8Num15">
    <w:name w:val="WW8Num15"/>
    <w:qFormat/>
    <w:rsid w:val="002B0481"/>
  </w:style>
  <w:style w:type="numbering" w:customStyle="1" w:styleId="WW8Num16">
    <w:name w:val="WW8Num16"/>
    <w:qFormat/>
    <w:rsid w:val="002B0481"/>
  </w:style>
  <w:style w:type="numbering" w:customStyle="1" w:styleId="WW8Num17">
    <w:name w:val="WW8Num17"/>
    <w:qFormat/>
    <w:rsid w:val="002B0481"/>
  </w:style>
  <w:style w:type="numbering" w:customStyle="1" w:styleId="WW8Num18">
    <w:name w:val="WW8Num18"/>
    <w:qFormat/>
    <w:rsid w:val="002B0481"/>
  </w:style>
  <w:style w:type="numbering" w:customStyle="1" w:styleId="WW8Num19">
    <w:name w:val="WW8Num19"/>
    <w:qFormat/>
    <w:rsid w:val="002B0481"/>
  </w:style>
  <w:style w:type="numbering" w:customStyle="1" w:styleId="WW8Num20">
    <w:name w:val="WW8Num20"/>
    <w:qFormat/>
    <w:rsid w:val="002B0481"/>
  </w:style>
  <w:style w:type="numbering" w:customStyle="1" w:styleId="WW8Num21">
    <w:name w:val="WW8Num21"/>
    <w:qFormat/>
    <w:rsid w:val="002B04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1046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SPecialiST RePack</Company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User</cp:lastModifiedBy>
  <cp:revision>89</cp:revision>
  <cp:lastPrinted>2019-12-30T08:43:00Z</cp:lastPrinted>
  <dcterms:created xsi:type="dcterms:W3CDTF">2015-08-31T08:21:00Z</dcterms:created>
  <dcterms:modified xsi:type="dcterms:W3CDTF">2020-01-23T06:51:00Z</dcterms:modified>
  <dc:language>ru-RU</dc:language>
</cp:coreProperties>
</file>