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6585" cy="53149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СЕЛЬСКИЙ СОВЕТ РОЖЕНЦОВСКОГО  СЕЛЬСОВЕТА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 xml:space="preserve"> ШАРАНГСКОГО МУНИЦИПАЛЬНОГО РАЙОНА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НИЖЕГОРОДСКОЙ  ОБЛАСТИ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055FC">
        <w:rPr>
          <w:rFonts w:ascii="Times New Roman" w:hAnsi="Times New Roman" w:cs="Times New Roman"/>
          <w:b/>
          <w:bCs/>
          <w:sz w:val="32"/>
          <w:szCs w:val="32"/>
        </w:rPr>
        <w:t>Р Е Ш Е Н И Е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14C19" w:rsidRDefault="00AD210B" w:rsidP="00AD21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 xml:space="preserve"> </w:t>
      </w:r>
      <w:r w:rsidR="00561FB9">
        <w:rPr>
          <w:rFonts w:ascii="Times New Roman" w:hAnsi="Times New Roman" w:cs="Times New Roman"/>
          <w:sz w:val="28"/>
          <w:szCs w:val="28"/>
        </w:rPr>
        <w:t xml:space="preserve"> </w:t>
      </w:r>
      <w:r w:rsidR="002B1366">
        <w:rPr>
          <w:rFonts w:ascii="Times New Roman" w:hAnsi="Times New Roman" w:cs="Times New Roman"/>
          <w:sz w:val="28"/>
          <w:szCs w:val="28"/>
        </w:rPr>
        <w:t>от 14</w:t>
      </w:r>
      <w:r w:rsidRPr="00115B51">
        <w:rPr>
          <w:rFonts w:ascii="Times New Roman" w:hAnsi="Times New Roman" w:cs="Times New Roman"/>
          <w:sz w:val="28"/>
          <w:szCs w:val="28"/>
        </w:rPr>
        <w:t>.</w:t>
      </w:r>
      <w:r w:rsidR="00AA575A">
        <w:rPr>
          <w:rFonts w:ascii="Times New Roman" w:hAnsi="Times New Roman" w:cs="Times New Roman"/>
          <w:sz w:val="28"/>
          <w:szCs w:val="28"/>
        </w:rPr>
        <w:t>0</w:t>
      </w:r>
      <w:r w:rsidR="00B2495A">
        <w:rPr>
          <w:rFonts w:ascii="Times New Roman" w:hAnsi="Times New Roman" w:cs="Times New Roman"/>
          <w:sz w:val="28"/>
          <w:szCs w:val="28"/>
        </w:rPr>
        <w:t>6</w:t>
      </w:r>
      <w:r w:rsidRPr="00115B51">
        <w:rPr>
          <w:rFonts w:ascii="Times New Roman" w:hAnsi="Times New Roman" w:cs="Times New Roman"/>
          <w:sz w:val="28"/>
          <w:szCs w:val="28"/>
        </w:rPr>
        <w:t>.201</w:t>
      </w:r>
      <w:r w:rsidR="00AA575A">
        <w:rPr>
          <w:rFonts w:ascii="Times New Roman" w:hAnsi="Times New Roman" w:cs="Times New Roman"/>
          <w:sz w:val="28"/>
          <w:szCs w:val="28"/>
        </w:rPr>
        <w:t>9</w:t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="00D269E2">
        <w:rPr>
          <w:rFonts w:ascii="Times New Roman" w:hAnsi="Times New Roman" w:cs="Times New Roman"/>
          <w:sz w:val="28"/>
          <w:szCs w:val="28"/>
        </w:rPr>
        <w:tab/>
      </w:r>
      <w:r w:rsidR="008F6F27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B055FC">
        <w:rPr>
          <w:rFonts w:ascii="Times New Roman" w:hAnsi="Times New Roman" w:cs="Times New Roman"/>
          <w:sz w:val="28"/>
          <w:szCs w:val="28"/>
        </w:rPr>
        <w:tab/>
        <w:t xml:space="preserve">№ </w:t>
      </w:r>
      <w:r w:rsidR="00B31D0A">
        <w:rPr>
          <w:rFonts w:ascii="Times New Roman" w:hAnsi="Times New Roman" w:cs="Times New Roman"/>
          <w:sz w:val="28"/>
          <w:szCs w:val="28"/>
        </w:rPr>
        <w:t xml:space="preserve"> </w:t>
      </w:r>
      <w:r w:rsidR="002B1366">
        <w:rPr>
          <w:rFonts w:ascii="Times New Roman" w:hAnsi="Times New Roman" w:cs="Times New Roman"/>
          <w:sz w:val="28"/>
          <w:szCs w:val="28"/>
        </w:rPr>
        <w:t>12</w:t>
      </w:r>
    </w:p>
    <w:p w:rsidR="00AA575A" w:rsidRPr="00B055FC" w:rsidRDefault="00AA575A" w:rsidP="00AD210B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AD210B" w:rsidRPr="008F6F27" w:rsidRDefault="00AD210B" w:rsidP="008F6F27">
      <w:pPr>
        <w:tabs>
          <w:tab w:val="left" w:pos="6480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6F27"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в решение сельского </w:t>
      </w:r>
      <w:r w:rsidR="0045190D" w:rsidRPr="008F6F27">
        <w:rPr>
          <w:rFonts w:ascii="Times New Roman" w:hAnsi="Times New Roman" w:cs="Times New Roman"/>
          <w:b/>
          <w:sz w:val="28"/>
          <w:szCs w:val="28"/>
        </w:rPr>
        <w:t>С</w:t>
      </w:r>
      <w:r w:rsidRPr="008F6F27">
        <w:rPr>
          <w:rFonts w:ascii="Times New Roman" w:hAnsi="Times New Roman" w:cs="Times New Roman"/>
          <w:b/>
          <w:sz w:val="28"/>
          <w:szCs w:val="28"/>
        </w:rPr>
        <w:t xml:space="preserve">овета Роженцовского сельсовета от </w:t>
      </w:r>
      <w:r w:rsidR="00027C58" w:rsidRPr="008F6F27">
        <w:rPr>
          <w:rFonts w:ascii="Times New Roman" w:hAnsi="Times New Roman" w:cs="Times New Roman"/>
          <w:b/>
          <w:sz w:val="28"/>
          <w:szCs w:val="28"/>
        </w:rPr>
        <w:t>21.</w:t>
      </w:r>
      <w:r w:rsidRPr="008F6F27">
        <w:rPr>
          <w:rFonts w:ascii="Times New Roman" w:hAnsi="Times New Roman" w:cs="Times New Roman"/>
          <w:b/>
          <w:sz w:val="28"/>
          <w:szCs w:val="28"/>
        </w:rPr>
        <w:t>12.201</w:t>
      </w:r>
      <w:r w:rsidR="00AA575A">
        <w:rPr>
          <w:rFonts w:ascii="Times New Roman" w:hAnsi="Times New Roman" w:cs="Times New Roman"/>
          <w:b/>
          <w:sz w:val="28"/>
          <w:szCs w:val="28"/>
        </w:rPr>
        <w:t>8</w:t>
      </w:r>
      <w:r w:rsidRPr="008F6F27">
        <w:rPr>
          <w:rFonts w:ascii="Times New Roman" w:hAnsi="Times New Roman" w:cs="Times New Roman"/>
          <w:b/>
          <w:sz w:val="28"/>
          <w:szCs w:val="28"/>
        </w:rPr>
        <w:t xml:space="preserve">  № </w:t>
      </w:r>
      <w:r w:rsidR="00AA575A">
        <w:rPr>
          <w:rFonts w:ascii="Times New Roman" w:hAnsi="Times New Roman" w:cs="Times New Roman"/>
          <w:b/>
          <w:sz w:val="28"/>
          <w:szCs w:val="28"/>
        </w:rPr>
        <w:t>33</w:t>
      </w:r>
      <w:r w:rsidR="009C7C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6F27">
        <w:rPr>
          <w:rFonts w:ascii="Times New Roman" w:hAnsi="Times New Roman" w:cs="Times New Roman"/>
          <w:b/>
          <w:sz w:val="28"/>
          <w:szCs w:val="28"/>
        </w:rPr>
        <w:t>«О бюджете поселения на 201</w:t>
      </w:r>
      <w:r w:rsidR="00AA575A">
        <w:rPr>
          <w:rFonts w:ascii="Times New Roman" w:hAnsi="Times New Roman" w:cs="Times New Roman"/>
          <w:b/>
          <w:sz w:val="28"/>
          <w:szCs w:val="28"/>
        </w:rPr>
        <w:t>9</w:t>
      </w:r>
      <w:r w:rsidRPr="008F6F27">
        <w:rPr>
          <w:rFonts w:ascii="Times New Roman" w:hAnsi="Times New Roman" w:cs="Times New Roman"/>
          <w:b/>
          <w:sz w:val="28"/>
          <w:szCs w:val="28"/>
        </w:rPr>
        <w:t xml:space="preserve"> год»</w:t>
      </w:r>
    </w:p>
    <w:p w:rsidR="00AD210B" w:rsidRPr="00B055FC" w:rsidRDefault="00AD210B" w:rsidP="00AD21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347D23" w:rsidRPr="00E625F7" w:rsidRDefault="00AD210B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625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47D23" w:rsidRPr="00E625F7">
        <w:rPr>
          <w:rFonts w:ascii="Times New Roman" w:hAnsi="Times New Roman" w:cs="Times New Roman"/>
          <w:b/>
          <w:sz w:val="24"/>
          <w:szCs w:val="24"/>
        </w:rPr>
        <w:t>Статья 1.</w:t>
      </w:r>
    </w:p>
    <w:p w:rsidR="00347D23" w:rsidRPr="00E625F7" w:rsidRDefault="00347D23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02748" w:rsidRPr="00E625F7" w:rsidRDefault="00902748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625F7">
        <w:rPr>
          <w:rFonts w:ascii="Times New Roman" w:hAnsi="Times New Roman" w:cs="Times New Roman"/>
          <w:sz w:val="24"/>
          <w:szCs w:val="24"/>
        </w:rPr>
        <w:t>Внести в решение сельского Совета Рожен</w:t>
      </w:r>
      <w:r w:rsidR="00D068FB" w:rsidRPr="00E625F7">
        <w:rPr>
          <w:rFonts w:ascii="Times New Roman" w:hAnsi="Times New Roman" w:cs="Times New Roman"/>
          <w:sz w:val="24"/>
          <w:szCs w:val="24"/>
        </w:rPr>
        <w:t xml:space="preserve">цовского сельсовета Шарангского </w:t>
      </w:r>
      <w:r w:rsidRPr="00E625F7">
        <w:rPr>
          <w:rFonts w:ascii="Times New Roman" w:hAnsi="Times New Roman" w:cs="Times New Roman"/>
          <w:sz w:val="24"/>
          <w:szCs w:val="24"/>
        </w:rPr>
        <w:t xml:space="preserve">муниципального района Нижегородской области от </w:t>
      </w:r>
      <w:r w:rsidR="00027C58" w:rsidRPr="00E625F7">
        <w:rPr>
          <w:rFonts w:ascii="Times New Roman" w:hAnsi="Times New Roman" w:cs="Times New Roman"/>
          <w:sz w:val="24"/>
          <w:szCs w:val="24"/>
        </w:rPr>
        <w:t>2</w:t>
      </w:r>
      <w:r w:rsidR="00D269E2" w:rsidRPr="00E625F7">
        <w:rPr>
          <w:rFonts w:ascii="Times New Roman" w:hAnsi="Times New Roman" w:cs="Times New Roman"/>
          <w:sz w:val="24"/>
          <w:szCs w:val="24"/>
        </w:rPr>
        <w:t>1</w:t>
      </w:r>
      <w:r w:rsidRPr="00E625F7">
        <w:rPr>
          <w:rFonts w:ascii="Times New Roman" w:hAnsi="Times New Roman" w:cs="Times New Roman"/>
          <w:sz w:val="24"/>
          <w:szCs w:val="24"/>
        </w:rPr>
        <w:t>.12.201</w:t>
      </w:r>
      <w:r w:rsidR="00AA575A" w:rsidRPr="00E625F7">
        <w:rPr>
          <w:rFonts w:ascii="Times New Roman" w:hAnsi="Times New Roman" w:cs="Times New Roman"/>
          <w:sz w:val="24"/>
          <w:szCs w:val="24"/>
        </w:rPr>
        <w:t>8</w:t>
      </w:r>
      <w:r w:rsidR="00414C19" w:rsidRPr="00E625F7">
        <w:rPr>
          <w:rFonts w:ascii="Times New Roman" w:hAnsi="Times New Roman" w:cs="Times New Roman"/>
          <w:sz w:val="24"/>
          <w:szCs w:val="24"/>
        </w:rPr>
        <w:t xml:space="preserve"> № </w:t>
      </w:r>
      <w:r w:rsidR="00AA575A" w:rsidRPr="00E625F7">
        <w:rPr>
          <w:rFonts w:ascii="Times New Roman" w:hAnsi="Times New Roman" w:cs="Times New Roman"/>
          <w:sz w:val="24"/>
          <w:szCs w:val="24"/>
        </w:rPr>
        <w:t>33</w:t>
      </w:r>
      <w:r w:rsidRPr="00E625F7">
        <w:rPr>
          <w:rFonts w:ascii="Times New Roman" w:hAnsi="Times New Roman" w:cs="Times New Roman"/>
          <w:sz w:val="24"/>
          <w:szCs w:val="24"/>
        </w:rPr>
        <w:t xml:space="preserve"> «О бюджете поселения на 201</w:t>
      </w:r>
      <w:r w:rsidR="00AA575A" w:rsidRPr="00E625F7">
        <w:rPr>
          <w:rFonts w:ascii="Times New Roman" w:hAnsi="Times New Roman" w:cs="Times New Roman"/>
          <w:sz w:val="24"/>
          <w:szCs w:val="24"/>
        </w:rPr>
        <w:t>9</w:t>
      </w:r>
      <w:r w:rsidRPr="00E625F7">
        <w:rPr>
          <w:rFonts w:ascii="Times New Roman" w:hAnsi="Times New Roman" w:cs="Times New Roman"/>
          <w:sz w:val="24"/>
          <w:szCs w:val="24"/>
        </w:rPr>
        <w:t xml:space="preserve"> год»</w:t>
      </w:r>
      <w:r w:rsidR="00FC5834" w:rsidRPr="00E625F7">
        <w:rPr>
          <w:rFonts w:ascii="Times New Roman" w:hAnsi="Times New Roman" w:cs="Times New Roman"/>
          <w:sz w:val="24"/>
          <w:szCs w:val="24"/>
        </w:rPr>
        <w:t xml:space="preserve"> </w:t>
      </w:r>
      <w:r w:rsidRPr="00E625F7">
        <w:rPr>
          <w:rFonts w:ascii="Times New Roman" w:hAnsi="Times New Roman" w:cs="Times New Roman"/>
          <w:sz w:val="24"/>
          <w:szCs w:val="24"/>
        </w:rPr>
        <w:t>следующие изменения:</w:t>
      </w:r>
    </w:p>
    <w:p w:rsidR="00E46E72" w:rsidRPr="00E625F7" w:rsidRDefault="00E46E72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B715D6" w:rsidRPr="00E625F7" w:rsidRDefault="00B715D6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625F7">
        <w:rPr>
          <w:rFonts w:ascii="Times New Roman" w:hAnsi="Times New Roman" w:cs="Times New Roman"/>
          <w:sz w:val="24"/>
          <w:szCs w:val="24"/>
        </w:rPr>
        <w:t>1</w:t>
      </w:r>
      <w:r w:rsidR="00347D23" w:rsidRPr="00E625F7">
        <w:rPr>
          <w:rFonts w:ascii="Times New Roman" w:hAnsi="Times New Roman" w:cs="Times New Roman"/>
          <w:sz w:val="24"/>
          <w:szCs w:val="24"/>
        </w:rPr>
        <w:t>)</w:t>
      </w:r>
      <w:r w:rsidRPr="00E625F7">
        <w:rPr>
          <w:rFonts w:ascii="Times New Roman" w:hAnsi="Times New Roman" w:cs="Times New Roman"/>
          <w:sz w:val="24"/>
          <w:szCs w:val="24"/>
        </w:rPr>
        <w:t>.Статью 1 изложить в следующей редакции:</w:t>
      </w:r>
    </w:p>
    <w:p w:rsidR="00B715D6" w:rsidRPr="00E625F7" w:rsidRDefault="00B715D6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625F7">
        <w:rPr>
          <w:rFonts w:ascii="Times New Roman" w:hAnsi="Times New Roman" w:cs="Times New Roman"/>
          <w:sz w:val="24"/>
          <w:szCs w:val="24"/>
        </w:rPr>
        <w:t xml:space="preserve">« </w:t>
      </w:r>
      <w:r w:rsidRPr="00E625F7">
        <w:rPr>
          <w:rFonts w:ascii="Times New Roman" w:hAnsi="Times New Roman" w:cs="Times New Roman"/>
          <w:b/>
          <w:sz w:val="24"/>
          <w:szCs w:val="24"/>
        </w:rPr>
        <w:t>Статья 1</w:t>
      </w:r>
      <w:r w:rsidR="00D269E2" w:rsidRPr="00E625F7">
        <w:rPr>
          <w:rFonts w:ascii="Times New Roman" w:hAnsi="Times New Roman" w:cs="Times New Roman"/>
          <w:b/>
          <w:sz w:val="24"/>
          <w:szCs w:val="24"/>
        </w:rPr>
        <w:t>.</w:t>
      </w:r>
    </w:p>
    <w:p w:rsidR="00B715D6" w:rsidRPr="00E625F7" w:rsidRDefault="00B715D6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625F7">
        <w:rPr>
          <w:rFonts w:ascii="Times New Roman" w:hAnsi="Times New Roman" w:cs="Times New Roman"/>
          <w:sz w:val="24"/>
          <w:szCs w:val="24"/>
        </w:rPr>
        <w:t>Утвердить основные характеристики бюджета поселения на 201</w:t>
      </w:r>
      <w:r w:rsidR="00AA575A" w:rsidRPr="00E625F7">
        <w:rPr>
          <w:rFonts w:ascii="Times New Roman" w:hAnsi="Times New Roman" w:cs="Times New Roman"/>
          <w:sz w:val="24"/>
          <w:szCs w:val="24"/>
        </w:rPr>
        <w:t>9</w:t>
      </w:r>
      <w:r w:rsidRPr="00E625F7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B715D6" w:rsidRPr="00E625F7" w:rsidRDefault="00B715D6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625F7">
        <w:rPr>
          <w:rFonts w:ascii="Times New Roman" w:hAnsi="Times New Roman" w:cs="Times New Roman"/>
          <w:sz w:val="24"/>
          <w:szCs w:val="24"/>
        </w:rPr>
        <w:t>1.О</w:t>
      </w:r>
      <w:r w:rsidR="00D269E2" w:rsidRPr="00E625F7">
        <w:rPr>
          <w:rFonts w:ascii="Times New Roman" w:hAnsi="Times New Roman" w:cs="Times New Roman"/>
          <w:sz w:val="24"/>
          <w:szCs w:val="24"/>
        </w:rPr>
        <w:t>бщий о</w:t>
      </w:r>
      <w:r w:rsidRPr="00E625F7">
        <w:rPr>
          <w:rFonts w:ascii="Times New Roman" w:hAnsi="Times New Roman" w:cs="Times New Roman"/>
          <w:sz w:val="24"/>
          <w:szCs w:val="24"/>
        </w:rPr>
        <w:t xml:space="preserve">бъем доходов в сумме </w:t>
      </w:r>
      <w:r w:rsidR="007C2AAD" w:rsidRPr="00E625F7">
        <w:rPr>
          <w:rFonts w:ascii="Times New Roman" w:hAnsi="Times New Roman" w:cs="Times New Roman"/>
          <w:sz w:val="24"/>
          <w:szCs w:val="24"/>
        </w:rPr>
        <w:t>1</w:t>
      </w:r>
      <w:r w:rsidR="00AA575A" w:rsidRPr="00E625F7">
        <w:rPr>
          <w:rFonts w:ascii="Times New Roman" w:hAnsi="Times New Roman" w:cs="Times New Roman"/>
          <w:sz w:val="24"/>
          <w:szCs w:val="24"/>
        </w:rPr>
        <w:t>18</w:t>
      </w:r>
      <w:r w:rsidR="00F572D6" w:rsidRPr="00E625F7">
        <w:rPr>
          <w:rFonts w:ascii="Times New Roman" w:hAnsi="Times New Roman" w:cs="Times New Roman"/>
          <w:sz w:val="24"/>
          <w:szCs w:val="24"/>
        </w:rPr>
        <w:t>84</w:t>
      </w:r>
      <w:r w:rsidR="00092EC2" w:rsidRPr="00E625F7">
        <w:rPr>
          <w:rFonts w:ascii="Times New Roman" w:hAnsi="Times New Roman" w:cs="Times New Roman"/>
          <w:sz w:val="24"/>
          <w:szCs w:val="24"/>
        </w:rPr>
        <w:t>,</w:t>
      </w:r>
      <w:r w:rsidR="00F572D6" w:rsidRPr="00E625F7">
        <w:rPr>
          <w:rFonts w:ascii="Times New Roman" w:hAnsi="Times New Roman" w:cs="Times New Roman"/>
          <w:sz w:val="24"/>
          <w:szCs w:val="24"/>
        </w:rPr>
        <w:t>3</w:t>
      </w:r>
      <w:r w:rsidRPr="00E625F7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E625F7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E625F7">
        <w:rPr>
          <w:rFonts w:ascii="Times New Roman" w:hAnsi="Times New Roman" w:cs="Times New Roman"/>
          <w:sz w:val="24"/>
          <w:szCs w:val="24"/>
        </w:rPr>
        <w:t>ублей</w:t>
      </w:r>
    </w:p>
    <w:p w:rsidR="00B715D6" w:rsidRPr="00E625F7" w:rsidRDefault="00B715D6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625F7">
        <w:rPr>
          <w:rFonts w:ascii="Times New Roman" w:hAnsi="Times New Roman" w:cs="Times New Roman"/>
          <w:sz w:val="24"/>
          <w:szCs w:val="24"/>
        </w:rPr>
        <w:t>2.О</w:t>
      </w:r>
      <w:r w:rsidR="00D269E2" w:rsidRPr="00E625F7">
        <w:rPr>
          <w:rFonts w:ascii="Times New Roman" w:hAnsi="Times New Roman" w:cs="Times New Roman"/>
          <w:sz w:val="24"/>
          <w:szCs w:val="24"/>
        </w:rPr>
        <w:t>бщий о</w:t>
      </w:r>
      <w:r w:rsidRPr="00E625F7">
        <w:rPr>
          <w:rFonts w:ascii="Times New Roman" w:hAnsi="Times New Roman" w:cs="Times New Roman"/>
          <w:sz w:val="24"/>
          <w:szCs w:val="24"/>
        </w:rPr>
        <w:t xml:space="preserve">бъем расходов в сумме </w:t>
      </w:r>
      <w:r w:rsidR="00E158E4" w:rsidRPr="00E625F7">
        <w:rPr>
          <w:rFonts w:ascii="Times New Roman" w:hAnsi="Times New Roman" w:cs="Times New Roman"/>
          <w:sz w:val="24"/>
          <w:szCs w:val="24"/>
        </w:rPr>
        <w:t>1</w:t>
      </w:r>
      <w:r w:rsidR="00F572D6" w:rsidRPr="00E625F7">
        <w:rPr>
          <w:rFonts w:ascii="Times New Roman" w:hAnsi="Times New Roman" w:cs="Times New Roman"/>
          <w:sz w:val="24"/>
          <w:szCs w:val="24"/>
        </w:rPr>
        <w:t>1</w:t>
      </w:r>
      <w:r w:rsidR="00E8611B" w:rsidRPr="00E625F7">
        <w:rPr>
          <w:rFonts w:ascii="Times New Roman" w:hAnsi="Times New Roman" w:cs="Times New Roman"/>
          <w:sz w:val="24"/>
          <w:szCs w:val="24"/>
        </w:rPr>
        <w:t>99</w:t>
      </w:r>
      <w:r w:rsidR="00F572D6" w:rsidRPr="00E625F7">
        <w:rPr>
          <w:rFonts w:ascii="Times New Roman" w:hAnsi="Times New Roman" w:cs="Times New Roman"/>
          <w:sz w:val="24"/>
          <w:szCs w:val="24"/>
        </w:rPr>
        <w:t>4,3</w:t>
      </w:r>
      <w:r w:rsidRPr="00E625F7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E625F7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E625F7">
        <w:rPr>
          <w:rFonts w:ascii="Times New Roman" w:hAnsi="Times New Roman" w:cs="Times New Roman"/>
          <w:sz w:val="24"/>
          <w:szCs w:val="24"/>
        </w:rPr>
        <w:t>ублей</w:t>
      </w:r>
    </w:p>
    <w:p w:rsidR="00B715D6" w:rsidRPr="00E625F7" w:rsidRDefault="00B715D6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625F7">
        <w:rPr>
          <w:rFonts w:ascii="Times New Roman" w:hAnsi="Times New Roman" w:cs="Times New Roman"/>
          <w:sz w:val="24"/>
          <w:szCs w:val="24"/>
        </w:rPr>
        <w:t xml:space="preserve">3.Размер дефицита в сумме  </w:t>
      </w:r>
      <w:r w:rsidR="00E8611B" w:rsidRPr="00E625F7">
        <w:rPr>
          <w:rFonts w:ascii="Times New Roman" w:hAnsi="Times New Roman" w:cs="Times New Roman"/>
          <w:sz w:val="24"/>
          <w:szCs w:val="24"/>
        </w:rPr>
        <w:t>110,0</w:t>
      </w:r>
      <w:r w:rsidRPr="00E625F7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E625F7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E625F7">
        <w:rPr>
          <w:rFonts w:ascii="Times New Roman" w:hAnsi="Times New Roman" w:cs="Times New Roman"/>
          <w:sz w:val="24"/>
          <w:szCs w:val="24"/>
        </w:rPr>
        <w:t>ублей»</w:t>
      </w:r>
      <w:r w:rsidR="00CB4E5F">
        <w:rPr>
          <w:rFonts w:ascii="Times New Roman" w:hAnsi="Times New Roman" w:cs="Times New Roman"/>
          <w:sz w:val="24"/>
          <w:szCs w:val="24"/>
        </w:rPr>
        <w:t>;</w:t>
      </w:r>
    </w:p>
    <w:p w:rsidR="00414C19" w:rsidRPr="00E625F7" w:rsidRDefault="00414C19" w:rsidP="00E46E72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D068FB" w:rsidRPr="00E625F7" w:rsidRDefault="00A04410" w:rsidP="00E46E72">
      <w:pPr>
        <w:tabs>
          <w:tab w:val="left" w:pos="5442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25F7">
        <w:rPr>
          <w:rFonts w:ascii="Times New Roman" w:hAnsi="Times New Roman" w:cs="Times New Roman"/>
          <w:sz w:val="24"/>
          <w:szCs w:val="24"/>
        </w:rPr>
        <w:t xml:space="preserve"> </w:t>
      </w:r>
      <w:r w:rsidR="00465C89" w:rsidRPr="00E625F7">
        <w:rPr>
          <w:rFonts w:ascii="Times New Roman" w:hAnsi="Times New Roman" w:cs="Times New Roman"/>
          <w:sz w:val="24"/>
          <w:szCs w:val="24"/>
        </w:rPr>
        <w:t>2</w:t>
      </w:r>
      <w:r w:rsidR="00347D23" w:rsidRPr="00E625F7">
        <w:rPr>
          <w:rFonts w:ascii="Times New Roman" w:hAnsi="Times New Roman" w:cs="Times New Roman"/>
          <w:sz w:val="24"/>
          <w:szCs w:val="24"/>
        </w:rPr>
        <w:t>)</w:t>
      </w:r>
      <w:r w:rsidR="00465C89" w:rsidRPr="00E625F7">
        <w:rPr>
          <w:rFonts w:ascii="Times New Roman" w:hAnsi="Times New Roman" w:cs="Times New Roman"/>
          <w:sz w:val="24"/>
          <w:szCs w:val="24"/>
        </w:rPr>
        <w:t>.</w:t>
      </w:r>
      <w:r w:rsidR="00670F43" w:rsidRPr="00E625F7">
        <w:rPr>
          <w:rFonts w:ascii="Times New Roman" w:hAnsi="Times New Roman" w:cs="Times New Roman"/>
          <w:sz w:val="24"/>
          <w:szCs w:val="24"/>
        </w:rPr>
        <w:t xml:space="preserve"> </w:t>
      </w:r>
      <w:r w:rsidR="00E8611B" w:rsidRPr="00E625F7">
        <w:rPr>
          <w:rFonts w:ascii="Times New Roman" w:hAnsi="Times New Roman" w:cs="Times New Roman"/>
          <w:sz w:val="24"/>
          <w:szCs w:val="24"/>
        </w:rPr>
        <w:t xml:space="preserve">Приложение 3 </w:t>
      </w:r>
      <w:r w:rsidR="00D068FB" w:rsidRPr="00E625F7">
        <w:rPr>
          <w:rFonts w:ascii="Times New Roman" w:hAnsi="Times New Roman" w:cs="Times New Roman"/>
          <w:bCs/>
          <w:sz w:val="24"/>
          <w:szCs w:val="24"/>
        </w:rPr>
        <w:t xml:space="preserve">изложить в </w:t>
      </w:r>
      <w:r w:rsidR="00E625F7" w:rsidRPr="00E625F7">
        <w:rPr>
          <w:rFonts w:ascii="Times New Roman" w:hAnsi="Times New Roman" w:cs="Times New Roman"/>
          <w:bCs/>
          <w:sz w:val="24"/>
          <w:szCs w:val="24"/>
        </w:rPr>
        <w:t>следующей</w:t>
      </w:r>
      <w:r w:rsidR="00D068FB" w:rsidRPr="00E625F7">
        <w:rPr>
          <w:rFonts w:ascii="Times New Roman" w:hAnsi="Times New Roman" w:cs="Times New Roman"/>
          <w:bCs/>
          <w:sz w:val="24"/>
          <w:szCs w:val="24"/>
        </w:rPr>
        <w:t xml:space="preserve"> редакции</w:t>
      </w:r>
      <w:r w:rsidR="00E625F7" w:rsidRPr="00E625F7">
        <w:rPr>
          <w:rFonts w:ascii="Times New Roman" w:hAnsi="Times New Roman" w:cs="Times New Roman"/>
          <w:bCs/>
          <w:sz w:val="24"/>
          <w:szCs w:val="24"/>
        </w:rPr>
        <w:t>:</w:t>
      </w:r>
    </w:p>
    <w:tbl>
      <w:tblPr>
        <w:tblW w:w="10206" w:type="dxa"/>
        <w:tblInd w:w="-459" w:type="dxa"/>
        <w:tblLayout w:type="fixed"/>
        <w:tblLook w:val="04A0"/>
      </w:tblPr>
      <w:tblGrid>
        <w:gridCol w:w="10206"/>
      </w:tblGrid>
      <w:tr w:rsidR="00BF18DF" w:rsidRPr="00AD759E" w:rsidTr="00F572D6">
        <w:trPr>
          <w:trHeight w:val="419"/>
        </w:trPr>
        <w:tc>
          <w:tcPr>
            <w:tcW w:w="10206" w:type="dxa"/>
            <w:noWrap/>
          </w:tcPr>
          <w:p w:rsidR="00F572D6" w:rsidRPr="00F572D6" w:rsidRDefault="00BF18DF" w:rsidP="00F572D6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572D6" w:rsidRPr="00F572D6">
              <w:rPr>
                <w:rFonts w:ascii="Times New Roman" w:hAnsi="Times New Roman" w:cs="Times New Roman"/>
                <w:sz w:val="24"/>
                <w:szCs w:val="24"/>
              </w:rPr>
              <w:t>Приложение 3</w:t>
            </w:r>
          </w:p>
          <w:p w:rsidR="00F572D6" w:rsidRPr="00F572D6" w:rsidRDefault="00F572D6" w:rsidP="00F572D6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72D6">
              <w:rPr>
                <w:rFonts w:ascii="Times New Roman" w:hAnsi="Times New Roman" w:cs="Times New Roman"/>
                <w:sz w:val="24"/>
                <w:szCs w:val="24"/>
              </w:rPr>
              <w:t xml:space="preserve">к решению сельского Совета </w:t>
            </w:r>
          </w:p>
          <w:p w:rsidR="00F572D6" w:rsidRPr="00F572D6" w:rsidRDefault="00F572D6" w:rsidP="00F572D6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2D6">
              <w:rPr>
                <w:rFonts w:ascii="Times New Roman" w:hAnsi="Times New Roman" w:cs="Times New Roman"/>
                <w:sz w:val="24"/>
                <w:szCs w:val="24"/>
              </w:rPr>
              <w:t>Роженцовского</w:t>
            </w:r>
            <w:proofErr w:type="spellEnd"/>
            <w:r w:rsidRPr="00F572D6">
              <w:rPr>
                <w:rFonts w:ascii="Times New Roman" w:hAnsi="Times New Roman" w:cs="Times New Roman"/>
                <w:sz w:val="24"/>
                <w:szCs w:val="24"/>
              </w:rPr>
              <w:t xml:space="preserve"> сельсовета</w:t>
            </w:r>
          </w:p>
          <w:p w:rsidR="00F572D6" w:rsidRPr="00F572D6" w:rsidRDefault="00F572D6" w:rsidP="00F572D6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72D6">
              <w:rPr>
                <w:rFonts w:ascii="Times New Roman" w:hAnsi="Times New Roman" w:cs="Times New Roman"/>
                <w:sz w:val="24"/>
                <w:szCs w:val="24"/>
              </w:rPr>
              <w:t>«О бюджете поселения на 2019 год»</w:t>
            </w:r>
          </w:p>
          <w:p w:rsidR="00F572D6" w:rsidRDefault="00F572D6" w:rsidP="00F572D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A3183" w:rsidRPr="00F572D6" w:rsidRDefault="002A3183" w:rsidP="00F572D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572D6" w:rsidRPr="00F572D6" w:rsidRDefault="00F572D6" w:rsidP="00F572D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2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Поступление доходов по группам, подгруппам и статьям </w:t>
            </w:r>
          </w:p>
          <w:p w:rsidR="00F572D6" w:rsidRPr="00F572D6" w:rsidRDefault="00F572D6" w:rsidP="00F572D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2D6">
              <w:rPr>
                <w:rFonts w:ascii="Times New Roman" w:hAnsi="Times New Roman" w:cs="Times New Roman"/>
                <w:b/>
                <w:sz w:val="24"/>
                <w:szCs w:val="24"/>
              </w:rPr>
              <w:t>бюджетной классификации на 2019 год</w:t>
            </w:r>
          </w:p>
          <w:p w:rsidR="00F572D6" w:rsidRPr="00F572D6" w:rsidRDefault="00F572D6" w:rsidP="00F572D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572D6" w:rsidRPr="00F572D6" w:rsidRDefault="00F572D6" w:rsidP="00F572D6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72D6">
              <w:rPr>
                <w:rFonts w:ascii="Times New Roman" w:hAnsi="Times New Roman" w:cs="Times New Roman"/>
                <w:sz w:val="24"/>
                <w:szCs w:val="24"/>
              </w:rPr>
              <w:t>(тыс. рублей)</w:t>
            </w:r>
          </w:p>
          <w:tbl>
            <w:tblPr>
              <w:tblW w:w="946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2628"/>
              <w:gridCol w:w="5580"/>
              <w:gridCol w:w="1260"/>
            </w:tblGrid>
            <w:tr w:rsidR="00F572D6" w:rsidRPr="00F572D6" w:rsidTr="00F572D6">
              <w:tc>
                <w:tcPr>
                  <w:tcW w:w="2628" w:type="dxa"/>
                  <w:vAlign w:val="center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Код бюджетной классификации Российской Федерации</w:t>
                  </w:r>
                </w:p>
              </w:tc>
              <w:tc>
                <w:tcPr>
                  <w:tcW w:w="5580" w:type="dxa"/>
                  <w:vAlign w:val="center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Наименование доходов</w:t>
                  </w:r>
                </w:p>
              </w:tc>
              <w:tc>
                <w:tcPr>
                  <w:tcW w:w="1260" w:type="dxa"/>
                  <w:vAlign w:val="center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Сумма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10000000000000000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 Налоговые и неналоговые доходы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3352,3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10100000000000000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1.1. Налоги на прибыль, доходы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507,6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10102000010000110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1.1.1. Налог на доходы физических лиц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507,6</w:t>
                  </w:r>
                </w:p>
              </w:tc>
            </w:tr>
            <w:tr w:rsidR="00F572D6" w:rsidRPr="00F572D6" w:rsidTr="00F572D6">
              <w:trPr>
                <w:trHeight w:val="765"/>
              </w:trPr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10102010010000110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507,6</w:t>
                  </w:r>
                </w:p>
              </w:tc>
            </w:tr>
            <w:tr w:rsidR="00F572D6" w:rsidRPr="00F572D6" w:rsidTr="00F572D6">
              <w:trPr>
                <w:trHeight w:val="765"/>
              </w:trPr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10300000000000000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1.2. Налоги на товары (работы, услуги), реализуемые на территории Российской Федерации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1571,8</w:t>
                  </w:r>
                </w:p>
              </w:tc>
            </w:tr>
            <w:tr w:rsidR="00F572D6" w:rsidRPr="00F572D6" w:rsidTr="00F572D6">
              <w:trPr>
                <w:trHeight w:val="765"/>
              </w:trPr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10302000010000110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1.2.1. Акцизы по подакцизным товарам (продукции), производимым на территории Российской Федерации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1571,8</w:t>
                  </w:r>
                </w:p>
              </w:tc>
            </w:tr>
            <w:tr w:rsidR="00F572D6" w:rsidRPr="00F572D6" w:rsidTr="00F572D6">
              <w:trPr>
                <w:trHeight w:val="765"/>
              </w:trPr>
              <w:tc>
                <w:tcPr>
                  <w:tcW w:w="2628" w:type="dxa"/>
                  <w:vAlign w:val="center"/>
                </w:tcPr>
                <w:p w:rsidR="00F572D6" w:rsidRPr="00F572D6" w:rsidRDefault="00F572D6" w:rsidP="00B2495A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1030223</w:t>
                  </w:r>
                  <w:r w:rsidR="00B249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693,3</w:t>
                  </w:r>
                </w:p>
              </w:tc>
            </w:tr>
            <w:tr w:rsidR="00F572D6" w:rsidRPr="00F572D6" w:rsidTr="00F572D6">
              <w:trPr>
                <w:trHeight w:val="765"/>
              </w:trPr>
              <w:tc>
                <w:tcPr>
                  <w:tcW w:w="2628" w:type="dxa"/>
                  <w:vAlign w:val="center"/>
                </w:tcPr>
                <w:p w:rsidR="00F572D6" w:rsidRPr="00F572D6" w:rsidRDefault="00F572D6" w:rsidP="00B2495A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1030224</w:t>
                  </w:r>
                  <w:r w:rsidR="00B249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1.2.1.2.Доходы от уплаты акцизов на моторные масла для дизельных и (или) карбюраторных (</w:t>
                  </w:r>
                  <w:proofErr w:type="spellStart"/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инжекторных</w:t>
                  </w:r>
                  <w:proofErr w:type="spellEnd"/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6,4</w:t>
                  </w:r>
                </w:p>
              </w:tc>
            </w:tr>
            <w:tr w:rsidR="00F572D6" w:rsidRPr="00F572D6" w:rsidTr="00F572D6">
              <w:trPr>
                <w:trHeight w:val="765"/>
              </w:trPr>
              <w:tc>
                <w:tcPr>
                  <w:tcW w:w="2628" w:type="dxa"/>
                  <w:vAlign w:val="center"/>
                </w:tcPr>
                <w:p w:rsidR="00F572D6" w:rsidRPr="00F572D6" w:rsidRDefault="00F572D6" w:rsidP="00B2495A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1030225</w:t>
                  </w:r>
                  <w:r w:rsidR="00B249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1028,7</w:t>
                  </w:r>
                </w:p>
              </w:tc>
            </w:tr>
            <w:tr w:rsidR="00F572D6" w:rsidRPr="00F572D6" w:rsidTr="002A3183">
              <w:trPr>
                <w:trHeight w:val="274"/>
              </w:trPr>
              <w:tc>
                <w:tcPr>
                  <w:tcW w:w="2628" w:type="dxa"/>
                  <w:vAlign w:val="center"/>
                </w:tcPr>
                <w:p w:rsidR="00F572D6" w:rsidRPr="00F572D6" w:rsidRDefault="00F572D6" w:rsidP="00B2495A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1030226</w:t>
                  </w:r>
                  <w:r w:rsidR="00B249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-156,6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10500000000000000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1.3. Налоги на совокупный доход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67,5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10503010010000110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1.3.1. Единый сельскохозяйственный налог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67,5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10600000000000000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1.4. Налоги на имущество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1024,7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10601030100000110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31,9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10606000000000110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1.4.2. Земельный налог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992,8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10606030000000110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1.4.2.1. Земельный налог с организаций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406,5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10606033100000110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1.4.2.1.1. Земельный налог с организаций, обладающих земельным участком, расположенным в границах сельских поселений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406,5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10606040000000110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1.4.2.2.  Земельный налог  с физических лиц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586,3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10606043100000110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1.4.2.2.1. Земельный налог с физических лиц, обладающих земельным участком, расположенным в границах сельских поселений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586,3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10800000000000000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1.5. Государственная пошлина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8,0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pStyle w:val="ConsPlusCell"/>
                  </w:pPr>
                  <w:r w:rsidRPr="00F572D6">
                    <w:t>10804000010000110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pStyle w:val="ConsPlusCell"/>
                  </w:pPr>
                  <w:r w:rsidRPr="00F572D6">
                    <w:t>1.5.1.Государственная    пошлина     за     совершение</w:t>
                  </w:r>
                  <w:r w:rsidRPr="00F572D6">
                    <w:br/>
                    <w:t>нотариальных действий (за исключением  действий,</w:t>
                  </w:r>
                  <w:r w:rsidRPr="00F572D6">
                    <w:br/>
                    <w:t xml:space="preserve">совершаемых консульскими учреждениями РФ)        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10804020010000110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11300000000000000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1.6. Доходы от оказания платных услуг (работ) и компенсации затрат государства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137,7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11301000000000130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1.6.1. Доходы от оказания платных услуг (работ)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135,2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11301995100000130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1.6.1.1. Прочие доходы от оказания платных услуг (работ) получателями средств бюджетов сельских поселений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135,2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11302000000000130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1.6.2. Доходы от компенсации затрат государства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2,5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11302995100000130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1.6.2.1. Прочие доходы от компенсации затрат бюджетов  сельских поселений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2,5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11705000000000180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1.7. Прочие неналоговые доходы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35,0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11705050100000180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1.7.1. Прочие неналоговые доходы бюджетов сельских поселений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35,0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20000000000000000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 Безвозмездные поступления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8524AB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85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  <w:r w:rsidR="008524A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2,0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20200000000000000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 Безвозмездные поступления от других бюджетов бюджетной системы Российской Федерации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8524AB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85</w:t>
                  </w:r>
                  <w:r w:rsidR="008524A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32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="008524AB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20210000000000150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2.1.1. Дотации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5725,6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20215001100000150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2.1.1.1. Дотации бюджетам сельских поселений на выравнивание бюджетной обеспеченности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5725,6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20230000000000150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2.1.2.Субвенции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8524AB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98,</w:t>
                  </w:r>
                  <w:r w:rsidR="008524A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20235118100000150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8524AB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98,</w:t>
                  </w:r>
                  <w:r w:rsidR="008524AB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F572D6" w:rsidRPr="00F572D6" w:rsidTr="00F572D6">
              <w:trPr>
                <w:trHeight w:val="315"/>
              </w:trPr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20240000000000150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2.1.3. Иные межбюджетные трансферты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2708,0</w:t>
                  </w:r>
                </w:p>
              </w:tc>
            </w:tr>
            <w:tr w:rsidR="00F572D6" w:rsidRPr="00F572D6" w:rsidTr="00F572D6">
              <w:trPr>
                <w:trHeight w:val="315"/>
              </w:trPr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20245160100000150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8524AB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2.1.3.1.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Межбюджетные трансферты</w:t>
                  </w:r>
                  <w:r w:rsidR="008524AB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4,3</w:t>
                  </w:r>
                </w:p>
              </w:tc>
            </w:tr>
            <w:tr w:rsidR="00F572D6" w:rsidRPr="00F572D6" w:rsidTr="00F572D6">
              <w:trPr>
                <w:trHeight w:val="315"/>
              </w:trPr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20249999100000150</w:t>
                  </w: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2.1.3.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. Прочие межбюджетные трансферты, передаваемые бюджетам сельских поселений</w:t>
                  </w:r>
                </w:p>
              </w:tc>
              <w:tc>
                <w:tcPr>
                  <w:tcW w:w="126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2703,7</w:t>
                  </w:r>
                </w:p>
              </w:tc>
            </w:tr>
            <w:tr w:rsidR="00F572D6" w:rsidRPr="00F572D6" w:rsidTr="00F572D6">
              <w:tc>
                <w:tcPr>
                  <w:tcW w:w="2628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580" w:type="dxa"/>
                </w:tcPr>
                <w:p w:rsidR="00F572D6" w:rsidRPr="00F572D6" w:rsidRDefault="00F572D6" w:rsidP="00F572D6">
                  <w:pPr>
                    <w:tabs>
                      <w:tab w:val="left" w:pos="544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572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Всего доходов</w:t>
                  </w:r>
                </w:p>
              </w:tc>
              <w:tc>
                <w:tcPr>
                  <w:tcW w:w="1260" w:type="dxa"/>
                </w:tcPr>
                <w:p w:rsidR="00F572D6" w:rsidRPr="00F572D6" w:rsidRDefault="008524AB" w:rsidP="00F572D6">
                  <w:pPr>
                    <w:tabs>
                      <w:tab w:val="left" w:pos="54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11884,3</w:t>
                  </w:r>
                </w:p>
              </w:tc>
            </w:tr>
          </w:tbl>
          <w:p w:rsidR="00E625F7" w:rsidRPr="00E625F7" w:rsidRDefault="00E625F7" w:rsidP="00E625F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25F7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E625F7" w:rsidRDefault="00E625F7" w:rsidP="00E625F7">
            <w:pPr>
              <w:spacing w:after="0" w:line="240" w:lineRule="auto"/>
              <w:ind w:left="88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625F7" w:rsidRDefault="00E625F7" w:rsidP="00E625F7">
            <w:pPr>
              <w:spacing w:after="0" w:line="240" w:lineRule="auto"/>
              <w:ind w:left="8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Приложение 4 изложить в следующей редакции:</w:t>
            </w:r>
          </w:p>
          <w:p w:rsidR="00BF18DF" w:rsidRPr="00E625F7" w:rsidRDefault="00E625F7" w:rsidP="00BF18D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F18DF" w:rsidRPr="00E625F7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№ 4 </w:t>
            </w:r>
          </w:p>
          <w:p w:rsidR="00BF18DF" w:rsidRPr="00BF18DF" w:rsidRDefault="00BF18DF" w:rsidP="00BF18D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 xml:space="preserve">к решению сельского Совета </w:t>
            </w:r>
          </w:p>
          <w:p w:rsidR="00BF18DF" w:rsidRPr="00BF18DF" w:rsidRDefault="00BF18DF" w:rsidP="00BF18D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18DF">
              <w:rPr>
                <w:rFonts w:ascii="Times New Roman" w:hAnsi="Times New Roman" w:cs="Times New Roman"/>
                <w:sz w:val="24"/>
                <w:szCs w:val="24"/>
              </w:rPr>
              <w:t>Роженцовского</w:t>
            </w:r>
            <w:proofErr w:type="spellEnd"/>
            <w:r w:rsidRPr="00BF18DF">
              <w:rPr>
                <w:rFonts w:ascii="Times New Roman" w:hAnsi="Times New Roman" w:cs="Times New Roman"/>
                <w:sz w:val="24"/>
                <w:szCs w:val="24"/>
              </w:rPr>
              <w:t xml:space="preserve"> сельсовета</w:t>
            </w:r>
          </w:p>
          <w:p w:rsidR="00BF18DF" w:rsidRPr="00BC13F6" w:rsidRDefault="00BF18DF" w:rsidP="00BF18DF">
            <w:pPr>
              <w:spacing w:after="0" w:line="240" w:lineRule="auto"/>
              <w:jc w:val="right"/>
            </w:pP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>«О бюджете поселения на 2019 год»</w:t>
            </w:r>
          </w:p>
        </w:tc>
      </w:tr>
      <w:tr w:rsidR="00E625F7" w:rsidRPr="00AD759E" w:rsidTr="00F572D6">
        <w:trPr>
          <w:trHeight w:val="419"/>
        </w:trPr>
        <w:tc>
          <w:tcPr>
            <w:tcW w:w="10206" w:type="dxa"/>
            <w:noWrap/>
          </w:tcPr>
          <w:p w:rsidR="00E625F7" w:rsidRPr="00BF18DF" w:rsidRDefault="00E625F7" w:rsidP="00F572D6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06BF" w:rsidRDefault="00CF06BF" w:rsidP="00BF18DF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18DF" w:rsidRPr="00BF18DF" w:rsidRDefault="00BF18DF" w:rsidP="00BF18DF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8DF">
        <w:rPr>
          <w:rFonts w:ascii="Times New Roman" w:hAnsi="Times New Roman" w:cs="Times New Roman"/>
          <w:b/>
          <w:sz w:val="24"/>
          <w:szCs w:val="24"/>
        </w:rPr>
        <w:t xml:space="preserve">Источники финансирования дефицита бюджета поселения </w:t>
      </w:r>
    </w:p>
    <w:p w:rsidR="00BF18DF" w:rsidRPr="00BF18DF" w:rsidRDefault="00BF18DF" w:rsidP="00BF18DF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8DF">
        <w:rPr>
          <w:rFonts w:ascii="Times New Roman" w:hAnsi="Times New Roman" w:cs="Times New Roman"/>
          <w:b/>
          <w:sz w:val="24"/>
          <w:szCs w:val="24"/>
        </w:rPr>
        <w:t>на 2019 год</w:t>
      </w:r>
    </w:p>
    <w:p w:rsidR="00BF18DF" w:rsidRPr="00BF18DF" w:rsidRDefault="00BF18DF" w:rsidP="00BF18DF">
      <w:pPr>
        <w:spacing w:after="0" w:line="24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  <w:r w:rsidRPr="00BF18DF">
        <w:rPr>
          <w:rFonts w:ascii="Times New Roman" w:hAnsi="Times New Roman" w:cs="Times New Roman"/>
          <w:sz w:val="24"/>
          <w:szCs w:val="24"/>
        </w:rPr>
        <w:t>(тыс</w:t>
      </w:r>
      <w:proofErr w:type="gramStart"/>
      <w:r w:rsidRPr="00BF18DF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F18DF">
        <w:rPr>
          <w:rFonts w:ascii="Times New Roman" w:hAnsi="Times New Roman" w:cs="Times New Roman"/>
          <w:sz w:val="24"/>
          <w:szCs w:val="24"/>
        </w:rPr>
        <w:t>ублей)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BF18DF" w:rsidRPr="00BF18DF" w:rsidTr="00F572D6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BF18DF" w:rsidRPr="00BF18DF" w:rsidRDefault="00BF18DF" w:rsidP="00BF18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BF18DF" w:rsidRPr="00BF18DF" w:rsidRDefault="00BF18DF" w:rsidP="00BF18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Сумма </w:t>
            </w:r>
          </w:p>
        </w:tc>
      </w:tr>
      <w:tr w:rsidR="00BF18DF" w:rsidRPr="00BF18DF" w:rsidTr="00F572D6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BF18DF" w:rsidRPr="00BF18DF" w:rsidRDefault="00BF18DF" w:rsidP="00BF18D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bCs/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BF18DF" w:rsidRPr="00BF18DF" w:rsidRDefault="0059129C" w:rsidP="0059129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110,0</w:t>
            </w:r>
          </w:p>
        </w:tc>
      </w:tr>
      <w:tr w:rsidR="00BF18DF" w:rsidRPr="00BF18DF" w:rsidTr="00F572D6">
        <w:trPr>
          <w:trHeight w:val="260"/>
        </w:trPr>
        <w:tc>
          <w:tcPr>
            <w:tcW w:w="7938" w:type="dxa"/>
            <w:vAlign w:val="bottom"/>
          </w:tcPr>
          <w:p w:rsidR="00BF18DF" w:rsidRPr="00BF18DF" w:rsidRDefault="00BF18DF" w:rsidP="00BF18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BF18DF" w:rsidRPr="00BF18DF" w:rsidRDefault="0059129C" w:rsidP="005912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BF18DF" w:rsidRPr="00BF18DF" w:rsidRDefault="00BF18DF" w:rsidP="00BF18D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DB2C2C" w:rsidRDefault="00E625F7" w:rsidP="00E625F7">
      <w:pPr>
        <w:pStyle w:val="a6"/>
        <w:ind w:left="180" w:firstLine="180"/>
        <w:jc w:val="right"/>
        <w:rPr>
          <w:b w:val="0"/>
          <w:sz w:val="24"/>
        </w:rPr>
      </w:pPr>
      <w:r>
        <w:rPr>
          <w:b w:val="0"/>
          <w:sz w:val="24"/>
        </w:rPr>
        <w:t>»;</w:t>
      </w:r>
    </w:p>
    <w:p w:rsidR="00E625F7" w:rsidRDefault="00E625F7" w:rsidP="00E625F7">
      <w:pPr>
        <w:pStyle w:val="a6"/>
        <w:ind w:left="180" w:firstLine="180"/>
        <w:jc w:val="right"/>
        <w:rPr>
          <w:b w:val="0"/>
          <w:sz w:val="24"/>
        </w:rPr>
      </w:pPr>
    </w:p>
    <w:p w:rsidR="00E625F7" w:rsidRDefault="00E625F7" w:rsidP="00E625F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E625F7" w:rsidRDefault="00E625F7" w:rsidP="00E625F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4) Приложение 5 изложить в следующей редакции:</w:t>
      </w:r>
    </w:p>
    <w:p w:rsidR="00E625F7" w:rsidRDefault="00E625F7" w:rsidP="00E625F7">
      <w:pPr>
        <w:pStyle w:val="a6"/>
        <w:ind w:left="426"/>
        <w:jc w:val="both"/>
        <w:rPr>
          <w:b w:val="0"/>
          <w:sz w:val="24"/>
        </w:rPr>
      </w:pPr>
    </w:p>
    <w:tbl>
      <w:tblPr>
        <w:tblW w:w="10035" w:type="dxa"/>
        <w:tblInd w:w="-459" w:type="dxa"/>
        <w:tblLayout w:type="fixed"/>
        <w:tblLook w:val="04A0"/>
      </w:tblPr>
      <w:tblGrid>
        <w:gridCol w:w="9781"/>
        <w:gridCol w:w="254"/>
      </w:tblGrid>
      <w:tr w:rsidR="00BF18DF" w:rsidRPr="00BF18DF" w:rsidTr="0059129C">
        <w:trPr>
          <w:gridAfter w:val="1"/>
          <w:wAfter w:w="254" w:type="dxa"/>
          <w:trHeight w:val="255"/>
        </w:trPr>
        <w:tc>
          <w:tcPr>
            <w:tcW w:w="9781" w:type="dxa"/>
            <w:noWrap/>
            <w:vAlign w:val="bottom"/>
          </w:tcPr>
          <w:p w:rsidR="00BF18DF" w:rsidRPr="00E625F7" w:rsidRDefault="00BF18DF" w:rsidP="00BF18D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</w:t>
            </w:r>
            <w:r w:rsidR="00E625F7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E625F7">
              <w:rPr>
                <w:rFonts w:ascii="Times New Roman" w:hAnsi="Times New Roman" w:cs="Times New Roman"/>
                <w:sz w:val="24"/>
                <w:szCs w:val="24"/>
              </w:rPr>
              <w:t>Приложение 5</w:t>
            </w:r>
          </w:p>
          <w:p w:rsidR="00BF18DF" w:rsidRPr="00BF18DF" w:rsidRDefault="00BF18DF" w:rsidP="00BF18D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>к решению сельского Совета</w:t>
            </w:r>
          </w:p>
          <w:p w:rsidR="00BF18DF" w:rsidRPr="00BF18DF" w:rsidRDefault="00BF18DF" w:rsidP="00BF18D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F18DF">
              <w:rPr>
                <w:rFonts w:ascii="Times New Roman" w:hAnsi="Times New Roman" w:cs="Times New Roman"/>
                <w:sz w:val="24"/>
                <w:szCs w:val="24"/>
              </w:rPr>
              <w:t>Роженцовского</w:t>
            </w:r>
            <w:proofErr w:type="spellEnd"/>
            <w:r w:rsidRPr="00BF18DF">
              <w:rPr>
                <w:rFonts w:ascii="Times New Roman" w:hAnsi="Times New Roman" w:cs="Times New Roman"/>
                <w:sz w:val="24"/>
                <w:szCs w:val="24"/>
              </w:rPr>
              <w:t xml:space="preserve"> сельсовета</w:t>
            </w:r>
          </w:p>
          <w:p w:rsidR="00BF18DF" w:rsidRPr="00BF18DF" w:rsidRDefault="00BF18DF" w:rsidP="00BF18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«О бюджете поселения на 2019 год»</w:t>
            </w:r>
          </w:p>
          <w:p w:rsidR="00BF18DF" w:rsidRPr="00BF18DF" w:rsidRDefault="00BF18DF" w:rsidP="00BF18D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18DF" w:rsidRPr="00BF18DF" w:rsidRDefault="00BF18DF" w:rsidP="00BF18D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  <w:t xml:space="preserve">Распределение бюджетных ассигнований по целевым статьям (муниципальным программам и </w:t>
            </w:r>
            <w:proofErr w:type="spellStart"/>
            <w:r w:rsidRPr="00BF18DF"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  <w:t>непрограммным</w:t>
            </w:r>
            <w:proofErr w:type="spellEnd"/>
            <w:r w:rsidRPr="00BF18DF"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  <w:t xml:space="preserve"> направлениям деятельности), группам </w:t>
            </w:r>
            <w:proofErr w:type="gramStart"/>
            <w:r w:rsidRPr="00BF18DF"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  <w:t>видов расходов классификации расходов бюджета</w:t>
            </w:r>
            <w:proofErr w:type="gramEnd"/>
            <w:r w:rsidRPr="00BF18DF"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  <w:t xml:space="preserve"> на 2019 год</w:t>
            </w:r>
          </w:p>
          <w:p w:rsidR="00BF18DF" w:rsidRPr="00BF18DF" w:rsidRDefault="00CF06BF" w:rsidP="00CF06B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386"/>
              <w:jc w:val="center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                                                                                                                        (тыс. рубле</w:t>
            </w:r>
            <w:r w:rsidR="00BF18DF" w:rsidRPr="00BF18DF">
              <w:rPr>
                <w:rFonts w:ascii="Times New Roman" w:hAnsi="Times New Roman" w:cs="Times New Roman"/>
                <w:kern w:val="32"/>
                <w:sz w:val="24"/>
                <w:szCs w:val="24"/>
              </w:rPr>
              <w:t>й)</w:t>
            </w:r>
          </w:p>
          <w:tbl>
            <w:tblPr>
              <w:tblW w:w="9420" w:type="dxa"/>
              <w:tblInd w:w="103" w:type="dxa"/>
              <w:tblLayout w:type="fixed"/>
              <w:tblLook w:val="04A0"/>
            </w:tblPr>
            <w:tblGrid>
              <w:gridCol w:w="5029"/>
              <w:gridCol w:w="1701"/>
              <w:gridCol w:w="1276"/>
              <w:gridCol w:w="1414"/>
            </w:tblGrid>
            <w:tr w:rsidR="00BF18DF" w:rsidRPr="00BF18DF" w:rsidTr="00F572D6">
              <w:trPr>
                <w:trHeight w:val="143"/>
                <w:tblHeader/>
              </w:trPr>
              <w:tc>
                <w:tcPr>
                  <w:tcW w:w="502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Код бюджетной классификации</w:t>
                  </w:r>
                </w:p>
              </w:tc>
              <w:tc>
                <w:tcPr>
                  <w:tcW w:w="1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Сумма</w:t>
                  </w:r>
                </w:p>
              </w:tc>
            </w:tr>
            <w:tr w:rsidR="00BF18DF" w:rsidRPr="00BF18DF" w:rsidTr="00F572D6">
              <w:trPr>
                <w:trHeight w:val="315"/>
                <w:tblHeader/>
              </w:trPr>
              <w:tc>
                <w:tcPr>
                  <w:tcW w:w="502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Целевая статья расходов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Вид расходов</w:t>
                  </w:r>
                </w:p>
              </w:tc>
              <w:tc>
                <w:tcPr>
                  <w:tcW w:w="14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BF18DF" w:rsidRPr="00BF18DF" w:rsidTr="00F572D6">
              <w:trPr>
                <w:trHeight w:val="315"/>
                <w:tblHeader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Муниципальная  программа «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Организа-ция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общественных оплачиваемых работ и временного трудоустройства на территории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2017-2019 годы»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03 0 00 00000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BF18DF" w:rsidRPr="00BF18DF" w:rsidTr="00F572D6">
              <w:trPr>
                <w:trHeight w:val="315"/>
                <w:tblHeader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организации общественных оплачиваемых работ и временного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трудо-устройства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несовершеннолетних граждан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BF18DF" w:rsidRPr="00BF18DF" w:rsidTr="00F572D6">
              <w:trPr>
                <w:trHeight w:val="315"/>
                <w:tblHeader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BF18DF" w:rsidRPr="00BF18DF" w:rsidTr="00F572D6">
              <w:trPr>
                <w:trHeight w:val="315"/>
                <w:tblHeader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Шарангском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муниципальном районе Нижегородской области в 2018-2020 годы»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06 0 00 00000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E8611B" w:rsidP="00E8611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168</w:t>
                  </w:r>
                  <w:r w:rsidR="00F336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F572D6">
              <w:trPr>
                <w:trHeight w:val="315"/>
                <w:tblHeader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муниципальном районе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06 2 00 00000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E8611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E8611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68</w:t>
                  </w: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F572D6">
              <w:trPr>
                <w:trHeight w:val="315"/>
                <w:tblHeader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E8611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E8611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68</w:t>
                  </w: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F572D6">
              <w:trPr>
                <w:trHeight w:val="315"/>
                <w:tblHeader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E8611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E8611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68</w:t>
                  </w: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«Пожарная безопасность объектов и населенных пунктов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 – 2020 годы»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F3362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F336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62,3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F3362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F3362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62,3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1174,4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F3362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18</w:t>
                  </w:r>
                  <w:r w:rsidR="00F3362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 xml:space="preserve">муниципальными финансами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14 0 00 00000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BF18DF" w:rsidRPr="00BF18DF" w:rsidRDefault="00BF18DF" w:rsidP="00B47CC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98,</w:t>
                  </w:r>
                  <w:r w:rsidR="00B47CC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BF18DF" w:rsidRPr="00BF18DF" w:rsidRDefault="00BF18DF" w:rsidP="00B47CC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98,</w:t>
                  </w:r>
                  <w:r w:rsidR="00B47CC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Повышение финансовой самостоятельности бюджетов поселений района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BF18DF" w:rsidRPr="00BF18DF" w:rsidRDefault="00BF18DF" w:rsidP="00B47CC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98,</w:t>
                  </w:r>
                  <w:r w:rsidR="00B47CC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BF18DF" w:rsidRPr="00BF18DF" w:rsidRDefault="00BF18DF" w:rsidP="00B47CC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98,</w:t>
                  </w:r>
                  <w:r w:rsidR="00B47CC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61,4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CC7D9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  <w:r w:rsidR="00CC7D9D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муниципального района на 2018-2020 годы»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2146D9" w:rsidP="00685B42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  <w:r w:rsidR="00685B4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685B42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685B4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Содержание свалки ТБО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Мероприятия в области охраны окружающей среды (кроме органов местного самоуправления)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CC7D9D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CC7D9D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CC7D9D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BF18DF" w:rsidRPr="003078C5" w:rsidRDefault="00BF18DF" w:rsidP="003078C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078C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882</w:t>
                  </w:r>
                  <w:r w:rsidR="003078C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BF18DF" w:rsidRPr="003078C5" w:rsidRDefault="00BF18DF" w:rsidP="003078C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078C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882</w:t>
                  </w:r>
                  <w:r w:rsidR="003078C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аппарата управления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CC26F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  <w:r w:rsidR="00CC26F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</w:t>
                  </w:r>
                  <w:r w:rsidR="00E9211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</w:t>
                  </w:r>
                  <w:r w:rsidR="00CC26F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7C2AA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106</w:t>
                  </w:r>
                  <w:r w:rsidR="007C2AA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  <w:r w:rsidR="00E9211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</w:t>
                  </w:r>
                  <w:r w:rsidR="007C2AA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722F4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83</w:t>
                  </w:r>
                  <w:r w:rsidR="00722F45">
                    <w:rPr>
                      <w:rFonts w:ascii="Times New Roman" w:hAnsi="Times New Roman" w:cs="Times New Roman"/>
                      <w:sz w:val="24"/>
                      <w:szCs w:val="24"/>
                    </w:rPr>
                    <w:t>6,2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722F45" w:rsidP="007C2AA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22</w:t>
                  </w:r>
                  <w:r w:rsidR="007C2A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7,1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Глава местной администрации (исполнительно-распорядительного органа муниципального образования)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658,1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658,1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279,7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279,7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в соответствии с заключенными соглашениями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FA6878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</w:t>
                  </w:r>
                  <w:r w:rsidR="00BF18DF"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ежбюджетные трансферты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889,3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404A4A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508,2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404A4A" w:rsidP="00C654B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508,2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404A4A" w:rsidP="00404A4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229,9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404A4A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229,9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F572D6">
              <w:trPr>
                <w:trHeight w:val="315"/>
              </w:trPr>
              <w:tc>
                <w:tcPr>
                  <w:tcW w:w="50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Всего расходов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BF18DF" w:rsidRPr="00BF18DF" w:rsidRDefault="00C86D62" w:rsidP="00D5257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3078C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D5257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99</w:t>
                  </w:r>
                  <w:r w:rsidR="003078C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4,3</w:t>
                  </w:r>
                </w:p>
              </w:tc>
            </w:tr>
          </w:tbl>
          <w:p w:rsidR="00BF18DF" w:rsidRPr="00BF18DF" w:rsidRDefault="00BF18DF" w:rsidP="00BF18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18DF" w:rsidRPr="002F54C0" w:rsidTr="0059129C">
        <w:trPr>
          <w:gridAfter w:val="1"/>
          <w:wAfter w:w="254" w:type="dxa"/>
          <w:trHeight w:val="419"/>
        </w:trPr>
        <w:tc>
          <w:tcPr>
            <w:tcW w:w="9781" w:type="dxa"/>
            <w:noWrap/>
            <w:vAlign w:val="bottom"/>
          </w:tcPr>
          <w:p w:rsidR="00E625F7" w:rsidRDefault="00E625F7" w:rsidP="00BF18D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»;</w:t>
            </w:r>
          </w:p>
          <w:p w:rsidR="00BF18DF" w:rsidRPr="00BF18DF" w:rsidRDefault="00BF18DF" w:rsidP="00BF18D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</w:t>
            </w:r>
          </w:p>
          <w:p w:rsidR="0059129C" w:rsidRDefault="0059129C" w:rsidP="0059129C">
            <w:pPr>
              <w:spacing w:after="0" w:line="240" w:lineRule="auto"/>
              <w:ind w:left="11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5) Приложение 6 изложить в следующей редакции:</w:t>
            </w:r>
          </w:p>
          <w:p w:rsidR="00BF18DF" w:rsidRPr="0059129C" w:rsidRDefault="0059129C" w:rsidP="00E625F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9129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F18DF" w:rsidRPr="0059129C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6                                                                                                                                           </w:t>
            </w:r>
          </w:p>
          <w:p w:rsidR="00BF18DF" w:rsidRPr="00BF18DF" w:rsidRDefault="00BF18DF" w:rsidP="00BF18D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>к решению сельского Совета</w:t>
            </w:r>
          </w:p>
          <w:p w:rsidR="00BF18DF" w:rsidRPr="00BF18DF" w:rsidRDefault="00BF18DF" w:rsidP="00BF18D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F18DF">
              <w:rPr>
                <w:rFonts w:ascii="Times New Roman" w:hAnsi="Times New Roman" w:cs="Times New Roman"/>
                <w:sz w:val="24"/>
                <w:szCs w:val="24"/>
              </w:rPr>
              <w:t>Роженцовского</w:t>
            </w:r>
            <w:proofErr w:type="spellEnd"/>
            <w:r w:rsidRPr="00BF18DF">
              <w:rPr>
                <w:rFonts w:ascii="Times New Roman" w:hAnsi="Times New Roman" w:cs="Times New Roman"/>
                <w:sz w:val="24"/>
                <w:szCs w:val="24"/>
              </w:rPr>
              <w:t xml:space="preserve"> сельсовета</w:t>
            </w:r>
          </w:p>
          <w:p w:rsidR="00BF18DF" w:rsidRPr="00BF18DF" w:rsidRDefault="00BF18DF" w:rsidP="00BF18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="0059129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>«О бюджете поселения на 2019 год»</w:t>
            </w:r>
          </w:p>
          <w:p w:rsidR="00BF18DF" w:rsidRPr="00BF18DF" w:rsidRDefault="00BF18DF" w:rsidP="00BF18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F18D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</w:t>
            </w:r>
          </w:p>
          <w:tbl>
            <w:tblPr>
              <w:tblW w:w="10050" w:type="dxa"/>
              <w:tblLayout w:type="fixed"/>
              <w:tblLook w:val="04A0"/>
            </w:tblPr>
            <w:tblGrid>
              <w:gridCol w:w="3855"/>
              <w:gridCol w:w="850"/>
              <w:gridCol w:w="532"/>
              <w:gridCol w:w="708"/>
              <w:gridCol w:w="1698"/>
              <w:gridCol w:w="850"/>
              <w:gridCol w:w="1557"/>
            </w:tblGrid>
            <w:tr w:rsidR="00BF18DF" w:rsidRPr="00BF18DF" w:rsidTr="0059129C">
              <w:trPr>
                <w:trHeight w:val="512"/>
              </w:trPr>
              <w:tc>
                <w:tcPr>
                  <w:tcW w:w="10050" w:type="dxa"/>
                  <w:gridSpan w:val="7"/>
                  <w:noWrap/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Ве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домственная структура расходов бюджета поселения на 2019 год</w:t>
                  </w:r>
                </w:p>
                <w:p w:rsidR="00BF18DF" w:rsidRPr="00BF18DF" w:rsidRDefault="00BF18DF" w:rsidP="00BF18D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                                        (тыс</w:t>
                  </w:r>
                  <w:proofErr w:type="gram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.р</w:t>
                  </w:r>
                  <w:proofErr w:type="gram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ублей)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4638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Код бюджетной классификации</w:t>
                  </w:r>
                </w:p>
              </w:tc>
              <w:tc>
                <w:tcPr>
                  <w:tcW w:w="155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tabs>
                      <w:tab w:val="left" w:pos="1484"/>
                    </w:tabs>
                    <w:spacing w:after="0" w:line="240" w:lineRule="auto"/>
                    <w:ind w:right="-141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 Сумма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Ведом-ство</w:t>
                  </w:r>
                  <w:proofErr w:type="spellEnd"/>
                  <w:proofErr w:type="gramEnd"/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Под-раз-дел</w:t>
                  </w:r>
                  <w:proofErr w:type="spellEnd"/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Целевая статья расходов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Вид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расхо-дов</w:t>
                  </w:r>
                  <w:proofErr w:type="spellEnd"/>
                  <w:proofErr w:type="gramEnd"/>
                </w:p>
              </w:tc>
              <w:tc>
                <w:tcPr>
                  <w:tcW w:w="155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Администрация 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Роженцовского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сельсовета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 района Нижегородской области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F25927" w:rsidP="00D5257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4A2AA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D5257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99</w:t>
                  </w:r>
                  <w:r w:rsidR="004A2AA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4,3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Общегосударственные вопросы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2014,0</w:t>
                  </w:r>
                </w:p>
              </w:tc>
            </w:tr>
            <w:tr w:rsidR="00BF18DF" w:rsidRPr="00BF18DF" w:rsidTr="0059129C">
              <w:trPr>
                <w:trHeight w:val="82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F23AD3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Функционирование Правительства Российской Федерации, высших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исполни</w:t>
                  </w:r>
                  <w:r w:rsidR="00F23AD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-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тельных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органов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государствен-ной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власти субъектов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Россий</w:t>
                  </w:r>
                  <w:r w:rsidR="00F23AD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-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ской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Федерации, местных администраций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259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1723,3</w:t>
                  </w:r>
                </w:p>
              </w:tc>
            </w:tr>
            <w:tr w:rsidR="00BF18DF" w:rsidRPr="00BF18DF" w:rsidTr="0059129C">
              <w:trPr>
                <w:trHeight w:val="449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2018-2020 годы»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692CCF" w:rsidRDefault="00692CC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1,9</w:t>
                  </w:r>
                </w:p>
              </w:tc>
            </w:tr>
            <w:tr w:rsidR="00BF18DF" w:rsidRPr="00BF18DF" w:rsidTr="0059129C">
              <w:trPr>
                <w:trHeight w:val="449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692CC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1,9</w:t>
                  </w:r>
                </w:p>
              </w:tc>
            </w:tr>
            <w:tr w:rsidR="00BF18DF" w:rsidRPr="00BF18DF" w:rsidTr="0059129C">
              <w:trPr>
                <w:trHeight w:val="449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692CC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BF18DF" w:rsidRPr="00BF18DF" w:rsidTr="0059129C">
              <w:trPr>
                <w:trHeight w:val="449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692CC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BF18DF" w:rsidRPr="00BF18DF" w:rsidTr="0059129C">
              <w:trPr>
                <w:trHeight w:val="449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692CC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BF18DF" w:rsidRPr="00BF18DF" w:rsidTr="0059129C">
              <w:trPr>
                <w:trHeight w:val="449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692CC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172</w:t>
                  </w:r>
                  <w:r w:rsidR="00692CC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1,4</w:t>
                  </w:r>
                </w:p>
              </w:tc>
            </w:tr>
            <w:tr w:rsidR="00BF18DF" w:rsidRPr="00BF18DF" w:rsidTr="0059129C">
              <w:trPr>
                <w:trHeight w:val="449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692CCF" w:rsidP="00F25927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1721,4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аппарата управления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692CCF" w:rsidP="00F2592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1721,4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692CC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106</w:t>
                  </w:r>
                  <w:r w:rsidR="00692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3,3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 w:rsidR="00CF06B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F25927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83</w:t>
                  </w:r>
                  <w:r w:rsidR="00F259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6,2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692CC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</w:t>
                  </w:r>
                  <w:r w:rsidR="00692CCF">
                    <w:rPr>
                      <w:rFonts w:ascii="Times New Roman" w:hAnsi="Times New Roman" w:cs="Times New Roman"/>
                      <w:sz w:val="24"/>
                      <w:szCs w:val="24"/>
                    </w:rPr>
                    <w:t>7,1</w:t>
                  </w:r>
                </w:p>
              </w:tc>
            </w:tr>
            <w:tr w:rsidR="00BF18DF" w:rsidRPr="00BF18DF" w:rsidTr="0059129C">
              <w:trPr>
                <w:trHeight w:val="61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Глава местной администрации (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исполнительно-распорядитель-ного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органа муниципального образования)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  <w:t>65</w:t>
                  </w: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</w:t>
                  </w: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CF06B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 w:rsidR="00CF06B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65</w:t>
                  </w: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</w:t>
                  </w: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Резервные фонды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общегосударственные вопросы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287,7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287,7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287,7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DA72BE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279,7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CF06B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 w:rsidR="00CF06B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279,7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оборона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A4A2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98,</w:t>
                  </w:r>
                  <w:r w:rsidR="00BA4A2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A4A2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98,</w:t>
                  </w:r>
                  <w:r w:rsidR="00BA4A2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A4A2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98,</w:t>
                  </w:r>
                  <w:r w:rsidR="00BA4A2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A4A2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98,</w:t>
                  </w:r>
                  <w:r w:rsidR="00BA4A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Повышение финансовой самостоятельности бюджетов </w:t>
                  </w: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поселений района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98,</w:t>
                  </w:r>
                  <w:r w:rsidR="00BA4A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A4A2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98,</w:t>
                  </w:r>
                  <w:r w:rsidR="00BA4A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органа-ми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61,4</w:t>
                  </w:r>
                </w:p>
              </w:tc>
            </w:tr>
            <w:tr w:rsidR="00BF18DF" w:rsidRPr="00BF18DF" w:rsidTr="0059129C">
              <w:trPr>
                <w:trHeight w:val="27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A4A2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BA4A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7,0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E8570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E8570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62,3</w:t>
                  </w:r>
                </w:p>
              </w:tc>
            </w:tr>
            <w:tr w:rsidR="00BF18DF" w:rsidRPr="00BF18DF" w:rsidTr="0059129C">
              <w:trPr>
                <w:trHeight w:val="268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Защита населения и территории от чрезвычайных ситуаций природного и техногенного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ха-рактера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 гражданская оборона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18,0</w:t>
                  </w:r>
                </w:p>
              </w:tc>
            </w:tr>
            <w:tr w:rsidR="00BF18DF" w:rsidRPr="00BF18DF" w:rsidTr="0059129C">
              <w:trPr>
                <w:trHeight w:val="61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</w:t>
                  </w:r>
                  <w:r w:rsidR="0059129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«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Пожарная безопасность объектов и населенных пунктов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2018–2020 годы</w:t>
                  </w:r>
                  <w:r w:rsidR="0059129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18,0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18,0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Обеспечение пожарной безопасности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576696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134</w:t>
                  </w:r>
                  <w:r w:rsidR="0057669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4,3</w:t>
                  </w:r>
                </w:p>
              </w:tc>
            </w:tr>
            <w:tr w:rsidR="00BF18DF" w:rsidRPr="00BF18DF" w:rsidTr="0059129C">
              <w:trPr>
                <w:trHeight w:val="61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</w:t>
                  </w:r>
                  <w:r w:rsidR="0059129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«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Пожарная безопасность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объек-тов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и населенных пунктов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 – 2020 годы</w:t>
                  </w:r>
                  <w:r w:rsidR="0059129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576696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134</w:t>
                  </w:r>
                  <w:r w:rsidR="0057669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4,3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пожарной безопасности объектов и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населен-ных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пунктов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576696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1344,3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CF06B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 w:rsidR="00CF06B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</w:t>
                  </w: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внебюджетными фондами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1174,4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876AA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16</w:t>
                  </w:r>
                  <w:r w:rsidR="00876AA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9,9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экономика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D5257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D5257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69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Общеэкономические вопросы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BF18DF" w:rsidRPr="00BF18DF" w:rsidTr="0059129C">
              <w:trPr>
                <w:trHeight w:val="61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F23AD3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 программа «Организация общественных оплачиваемых работ и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времен-ного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трудоустройства на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терри</w:t>
                  </w:r>
                  <w:r w:rsidR="00F23AD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-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тории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муници</w:t>
                  </w:r>
                  <w:r w:rsidR="00F23AD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-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пального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района на 2017-2019 годы»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организации общественных оплачиваемых работ и временного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трудоустрой-ства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несовершеннолетних граждан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10,0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Дорожное хозяйство (дорожные фонды)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F25927" w:rsidP="00D52578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D5257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68</w:t>
                  </w:r>
                  <w:r w:rsidR="00BF18DF"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Шарангском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муници-пальном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районе Нижегородской области в 2018-2020 годы»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D52578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D5257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68</w:t>
                  </w: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муниципальном районе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D52578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D5257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68</w:t>
                  </w: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D52578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D5257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68</w:t>
                  </w: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D52578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D5257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68</w:t>
                  </w: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Жилищно-коммунальное хозяйство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884,3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Жилищное хозяйство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Благоустройство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749,1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2018-2020 годы»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Содержание свалки ТБО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Мероприятия в области охраны окружающей среды (кроме </w:t>
                  </w:r>
                  <w:proofErr w:type="spellStart"/>
                  <w:proofErr w:type="gram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орга-нов</w:t>
                  </w:r>
                  <w:proofErr w:type="spellEnd"/>
                  <w:proofErr w:type="gram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местного самоуправления)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738,1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738,1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738,1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557AAC" w:rsidP="00F51DC3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508,2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557AAC" w:rsidP="00F51DC3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508,2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557AAC" w:rsidP="00F51DC3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229,9</w:t>
                  </w:r>
                </w:p>
              </w:tc>
            </w:tr>
            <w:tr w:rsidR="00BF18DF" w:rsidRPr="00BF18DF" w:rsidTr="0059129C">
              <w:trPr>
                <w:trHeight w:val="410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557AAC" w:rsidP="00557AAC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</w:t>
                  </w:r>
                  <w:r w:rsidR="00F51DC3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 w:rsidR="00F51DC3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Культура, кинематография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59129C">
              <w:trPr>
                <w:trHeight w:val="561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в соответствии с заключенными соглашениями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223188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</w:t>
                  </w:r>
                  <w:r w:rsidR="00BF18DF"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ежбюджетные трансферты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5935,5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Социальная политика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BF18DF" w:rsidRPr="00BF18DF" w:rsidTr="0059129C">
              <w:trPr>
                <w:trHeight w:val="265"/>
              </w:trPr>
              <w:tc>
                <w:tcPr>
                  <w:tcW w:w="385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F18DF" w:rsidRPr="00BF18DF" w:rsidRDefault="00BF18DF" w:rsidP="00BF18D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8D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</w:tbl>
          <w:p w:rsidR="00BF18DF" w:rsidRPr="00BF18DF" w:rsidRDefault="00BF18DF" w:rsidP="00BF18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7177" w:rsidRPr="00497177" w:rsidTr="0059129C">
        <w:trPr>
          <w:trHeight w:val="138"/>
        </w:trPr>
        <w:tc>
          <w:tcPr>
            <w:tcW w:w="10035" w:type="dxa"/>
            <w:gridSpan w:val="2"/>
            <w:noWrap/>
            <w:vAlign w:val="bottom"/>
            <w:hideMark/>
          </w:tcPr>
          <w:p w:rsidR="00497177" w:rsidRPr="0059129C" w:rsidRDefault="0059129C" w:rsidP="0049717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912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»;</w:t>
            </w:r>
            <w:r w:rsidR="00497177" w:rsidRPr="0059129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</w:t>
            </w:r>
          </w:p>
          <w:p w:rsidR="0059129C" w:rsidRDefault="0059129C" w:rsidP="0049717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29C" w:rsidRDefault="0059129C" w:rsidP="0049717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29C" w:rsidRDefault="0059129C" w:rsidP="0059129C">
            <w:pPr>
              <w:spacing w:after="0" w:line="240" w:lineRule="auto"/>
              <w:ind w:left="11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6) Приложение 7 изложить в следующей редакции:</w:t>
            </w:r>
          </w:p>
          <w:p w:rsidR="00497177" w:rsidRPr="00497177" w:rsidRDefault="0059129C" w:rsidP="0049717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97177" w:rsidRPr="0059129C">
              <w:rPr>
                <w:rFonts w:ascii="Times New Roman" w:hAnsi="Times New Roman" w:cs="Times New Roman"/>
                <w:sz w:val="24"/>
                <w:szCs w:val="24"/>
              </w:rPr>
              <w:t>Приложение 7</w:t>
            </w:r>
          </w:p>
          <w:p w:rsidR="00497177" w:rsidRPr="00497177" w:rsidRDefault="00497177" w:rsidP="0049717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9717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>к решению сельского Совета</w:t>
            </w:r>
          </w:p>
          <w:p w:rsidR="00497177" w:rsidRPr="00497177" w:rsidRDefault="00497177" w:rsidP="0049717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497177">
              <w:rPr>
                <w:rFonts w:ascii="Times New Roman" w:hAnsi="Times New Roman" w:cs="Times New Roman"/>
                <w:sz w:val="24"/>
                <w:szCs w:val="24"/>
              </w:rPr>
              <w:t>Роженцовского</w:t>
            </w:r>
            <w:proofErr w:type="spellEnd"/>
            <w:r w:rsidRPr="00497177">
              <w:rPr>
                <w:rFonts w:ascii="Times New Roman" w:hAnsi="Times New Roman" w:cs="Times New Roman"/>
                <w:sz w:val="24"/>
                <w:szCs w:val="24"/>
              </w:rPr>
              <w:t xml:space="preserve"> сельсовета</w:t>
            </w:r>
          </w:p>
          <w:p w:rsidR="00497177" w:rsidRPr="00497177" w:rsidRDefault="00497177" w:rsidP="004971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17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«О бюджете поселения на 2019 год»</w:t>
            </w:r>
          </w:p>
          <w:p w:rsidR="00497177" w:rsidRPr="00497177" w:rsidRDefault="00497177" w:rsidP="0049717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10350" w:type="dxa"/>
              <w:tblLayout w:type="fixed"/>
              <w:tblLook w:val="00A0"/>
            </w:tblPr>
            <w:tblGrid>
              <w:gridCol w:w="3405"/>
              <w:gridCol w:w="1162"/>
              <w:gridCol w:w="287"/>
              <w:gridCol w:w="994"/>
              <w:gridCol w:w="1417"/>
              <w:gridCol w:w="1416"/>
              <w:gridCol w:w="1669"/>
            </w:tblGrid>
            <w:tr w:rsidR="00497177" w:rsidRPr="00497177" w:rsidTr="00F572D6">
              <w:trPr>
                <w:trHeight w:val="509"/>
              </w:trPr>
              <w:tc>
                <w:tcPr>
                  <w:tcW w:w="10350" w:type="dxa"/>
                  <w:gridSpan w:val="7"/>
                  <w:noWrap/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Распределение бюджетных ассигнований по разделам, подразделам,</w:t>
                  </w: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группам </w:t>
                  </w:r>
                  <w:proofErr w:type="gramStart"/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видов расходов классификации расходов бюджета поселения</w:t>
                  </w:r>
                  <w:proofErr w:type="gramEnd"/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на 2019 год</w:t>
                  </w:r>
                </w:p>
              </w:tc>
            </w:tr>
            <w:tr w:rsidR="00497177" w:rsidRPr="00497177" w:rsidTr="00F572D6">
              <w:trPr>
                <w:trHeight w:val="264"/>
              </w:trPr>
              <w:tc>
                <w:tcPr>
                  <w:tcW w:w="3405" w:type="dxa"/>
                  <w:noWrap/>
                  <w:vAlign w:val="bottom"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noWrap/>
                  <w:vAlign w:val="bottom"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783" w:type="dxa"/>
                  <w:gridSpan w:val="5"/>
                  <w:noWrap/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(тыс. рублей)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382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Код бюджетной классификации</w:t>
                  </w:r>
                </w:p>
              </w:tc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Сумма</w:t>
                  </w:r>
                </w:p>
              </w:tc>
            </w:tr>
            <w:tr w:rsidR="00497177" w:rsidRPr="00497177" w:rsidTr="00CF06BF">
              <w:trPr>
                <w:trHeight w:val="408"/>
              </w:trPr>
              <w:tc>
                <w:tcPr>
                  <w:tcW w:w="4854" w:type="dxa"/>
                  <w:gridSpan w:val="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Подраздел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Вид расходов</w:t>
                  </w:r>
                </w:p>
              </w:tc>
              <w:tc>
                <w:tcPr>
                  <w:tcW w:w="166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Общегосударственные вопросы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2014,0</w:t>
                  </w:r>
                </w:p>
              </w:tc>
            </w:tr>
            <w:tr w:rsidR="00497177" w:rsidRPr="00497177" w:rsidTr="00CF06BF">
              <w:trPr>
                <w:trHeight w:val="1531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7D53AD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D53A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7D53AD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497177" w:rsidRPr="007D53AD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497177" w:rsidRPr="007D53AD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497177" w:rsidRPr="007D53AD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497177" w:rsidRPr="007D53AD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D53A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7D53AD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D53A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7D53AD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D53A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7D53AD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D53A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1723,3</w:t>
                  </w:r>
                </w:p>
              </w:tc>
            </w:tr>
            <w:tr w:rsidR="00497177" w:rsidRPr="00497177" w:rsidTr="00CF06BF">
              <w:trPr>
                <w:trHeight w:val="816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6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FE44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149</w:t>
                  </w:r>
                  <w:r w:rsidR="00FE44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4,3</w:t>
                  </w:r>
                </w:p>
              </w:tc>
            </w:tr>
            <w:tr w:rsidR="00497177" w:rsidRPr="00497177" w:rsidTr="00CF06BF">
              <w:trPr>
                <w:trHeight w:val="587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7D1CF5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229,0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Резервные фонды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общегосударственные вопросы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287,7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279,7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оборона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8151B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98,</w:t>
                  </w:r>
                  <w:r w:rsidR="008151B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8151B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98,</w:t>
                  </w:r>
                  <w:r w:rsidR="008151B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61,4</w:t>
                  </w:r>
                </w:p>
              </w:tc>
            </w:tr>
            <w:tr w:rsidR="00497177" w:rsidRPr="00497177" w:rsidTr="00CF06BF">
              <w:trPr>
                <w:trHeight w:val="876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CF06B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8151B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8151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7,0</w:t>
                  </w:r>
                </w:p>
              </w:tc>
            </w:tr>
            <w:tr w:rsidR="00497177" w:rsidRPr="00497177" w:rsidTr="00CF06BF">
              <w:trPr>
                <w:trHeight w:val="125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8151B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8151B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62,3</w:t>
                  </w:r>
                </w:p>
              </w:tc>
            </w:tr>
            <w:tr w:rsidR="00497177" w:rsidRPr="00497177" w:rsidTr="00CF06BF">
              <w:trPr>
                <w:trHeight w:val="612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Защита населения и территории от чрезвычайных ситуаций природного и техногенного характера, гражданская </w:t>
                  </w: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оборона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18,0</w:t>
                  </w:r>
                </w:p>
              </w:tc>
            </w:tr>
            <w:tr w:rsidR="00497177" w:rsidRPr="00497177" w:rsidTr="00CF06BF">
              <w:trPr>
                <w:trHeight w:val="408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18,0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Обеспечение пожарной безопасности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8151B8" w:rsidP="008151B8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1344,3</w:t>
                  </w:r>
                </w:p>
              </w:tc>
            </w:tr>
            <w:tr w:rsidR="00497177" w:rsidRPr="00497177" w:rsidTr="00CF06BF">
              <w:trPr>
                <w:trHeight w:val="408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1174,4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CF06B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8151B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  <w:r w:rsidR="008151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9,9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экономика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94642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9464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69</w:t>
                  </w: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Общеэкономические вопросы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497177" w:rsidRPr="00497177" w:rsidTr="00CF06BF">
              <w:trPr>
                <w:trHeight w:val="408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10,0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Дорожное хозяйство (дорожные фонды)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94642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9464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68</w:t>
                  </w: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94642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9464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68</w:t>
                  </w: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1,8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Жилищно-коммунальное хозяйство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884,3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Жилищное хозяйство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135,2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Благоустройство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749,1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749,1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Культура, кинематография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5935,5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7D53AD" w:rsidP="00497177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</w:t>
                  </w:r>
                  <w:r w:rsidR="00497177"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ежбюджетные трансферты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5935,5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Социальная политика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497177" w:rsidRPr="00497177" w:rsidTr="00CF06BF">
              <w:trPr>
                <w:trHeight w:val="264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497177" w:rsidRPr="00497177" w:rsidTr="00CF06BF">
              <w:trPr>
                <w:trHeight w:val="70"/>
              </w:trPr>
              <w:tc>
                <w:tcPr>
                  <w:tcW w:w="4854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Всего расходов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497177" w:rsidRPr="00497177" w:rsidRDefault="00497177" w:rsidP="0049717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9717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6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497177" w:rsidRPr="00497177" w:rsidRDefault="00497177" w:rsidP="0094642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4A2AA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9464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99</w:t>
                  </w:r>
                  <w:r w:rsidR="004A2AA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4,3</w:t>
                  </w:r>
                </w:p>
              </w:tc>
            </w:tr>
          </w:tbl>
          <w:p w:rsidR="00497177" w:rsidRPr="00497177" w:rsidRDefault="00497177" w:rsidP="004971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7177" w:rsidRPr="00497177" w:rsidTr="0059129C">
        <w:trPr>
          <w:trHeight w:val="138"/>
        </w:trPr>
        <w:tc>
          <w:tcPr>
            <w:tcW w:w="10035" w:type="dxa"/>
            <w:gridSpan w:val="2"/>
            <w:noWrap/>
            <w:vAlign w:val="bottom"/>
          </w:tcPr>
          <w:p w:rsidR="00497177" w:rsidRPr="00497177" w:rsidRDefault="0059129C" w:rsidP="0049717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»;</w:t>
            </w:r>
          </w:p>
        </w:tc>
      </w:tr>
    </w:tbl>
    <w:p w:rsidR="00497177" w:rsidRDefault="00497177" w:rsidP="004971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29C" w:rsidRDefault="0059129C" w:rsidP="0059129C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59129C">
        <w:rPr>
          <w:rFonts w:ascii="Times New Roman" w:hAnsi="Times New Roman" w:cs="Times New Roman"/>
          <w:b/>
          <w:sz w:val="24"/>
          <w:szCs w:val="24"/>
        </w:rPr>
        <w:t>Статья 2.</w:t>
      </w:r>
    </w:p>
    <w:p w:rsidR="0059129C" w:rsidRPr="0059129C" w:rsidRDefault="0059129C" w:rsidP="004971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625F7" w:rsidRPr="0059129C" w:rsidRDefault="00E625F7" w:rsidP="00E625F7">
      <w:pPr>
        <w:pStyle w:val="a6"/>
        <w:ind w:firstLine="567"/>
        <w:jc w:val="both"/>
        <w:rPr>
          <w:b w:val="0"/>
          <w:sz w:val="24"/>
        </w:rPr>
      </w:pPr>
      <w:r w:rsidRPr="0059129C">
        <w:rPr>
          <w:b w:val="0"/>
          <w:sz w:val="24"/>
        </w:rPr>
        <w:tab/>
        <w:t xml:space="preserve">Настоящее </w:t>
      </w:r>
      <w:r w:rsidR="0059129C">
        <w:rPr>
          <w:b w:val="0"/>
          <w:sz w:val="24"/>
        </w:rPr>
        <w:t>р</w:t>
      </w:r>
      <w:r w:rsidRPr="0059129C">
        <w:rPr>
          <w:b w:val="0"/>
          <w:sz w:val="24"/>
        </w:rPr>
        <w:t xml:space="preserve">ешение вступает в силу со дня его </w:t>
      </w:r>
      <w:r w:rsidR="0059129C">
        <w:rPr>
          <w:b w:val="0"/>
          <w:sz w:val="24"/>
        </w:rPr>
        <w:t xml:space="preserve">официального </w:t>
      </w:r>
      <w:r w:rsidRPr="0059129C">
        <w:rPr>
          <w:b w:val="0"/>
          <w:sz w:val="24"/>
        </w:rPr>
        <w:t>подписания.</w:t>
      </w:r>
    </w:p>
    <w:p w:rsidR="00E625F7" w:rsidRDefault="00E625F7" w:rsidP="00E625F7">
      <w:pPr>
        <w:pStyle w:val="a6"/>
        <w:ind w:firstLine="567"/>
        <w:jc w:val="both"/>
        <w:rPr>
          <w:b w:val="0"/>
          <w:szCs w:val="28"/>
        </w:rPr>
      </w:pPr>
    </w:p>
    <w:p w:rsidR="00E625F7" w:rsidRDefault="00E625F7" w:rsidP="00E625F7">
      <w:pPr>
        <w:pStyle w:val="a6"/>
        <w:ind w:firstLine="567"/>
        <w:jc w:val="both"/>
        <w:rPr>
          <w:b w:val="0"/>
          <w:szCs w:val="28"/>
        </w:rPr>
      </w:pPr>
    </w:p>
    <w:p w:rsidR="00E625F7" w:rsidRPr="0059129C" w:rsidRDefault="00E625F7" w:rsidP="00E625F7">
      <w:pPr>
        <w:spacing w:after="0" w:line="240" w:lineRule="auto"/>
        <w:ind w:firstLine="567"/>
        <w:rPr>
          <w:sz w:val="24"/>
          <w:szCs w:val="24"/>
        </w:rPr>
      </w:pPr>
      <w:r w:rsidRPr="0059129C">
        <w:rPr>
          <w:rFonts w:ascii="Times New Roman" w:hAnsi="Times New Roman" w:cs="Times New Roman"/>
          <w:sz w:val="24"/>
          <w:szCs w:val="24"/>
        </w:rPr>
        <w:t>Глава местного самоуправления</w:t>
      </w:r>
      <w:r w:rsidRPr="0059129C">
        <w:rPr>
          <w:rFonts w:ascii="Times New Roman" w:hAnsi="Times New Roman" w:cs="Times New Roman"/>
          <w:sz w:val="24"/>
          <w:szCs w:val="24"/>
        </w:rPr>
        <w:tab/>
      </w:r>
      <w:r w:rsidRPr="0059129C">
        <w:rPr>
          <w:rFonts w:ascii="Times New Roman" w:hAnsi="Times New Roman" w:cs="Times New Roman"/>
          <w:sz w:val="24"/>
          <w:szCs w:val="24"/>
        </w:rPr>
        <w:tab/>
      </w:r>
      <w:r w:rsidRPr="0059129C">
        <w:rPr>
          <w:rFonts w:ascii="Times New Roman" w:hAnsi="Times New Roman" w:cs="Times New Roman"/>
          <w:sz w:val="24"/>
          <w:szCs w:val="24"/>
        </w:rPr>
        <w:tab/>
      </w:r>
      <w:r w:rsidRPr="0059129C">
        <w:rPr>
          <w:rFonts w:ascii="Times New Roman" w:hAnsi="Times New Roman" w:cs="Times New Roman"/>
          <w:sz w:val="24"/>
          <w:szCs w:val="24"/>
        </w:rPr>
        <w:tab/>
      </w:r>
      <w:r w:rsidRPr="0059129C">
        <w:rPr>
          <w:rFonts w:ascii="Times New Roman" w:hAnsi="Times New Roman" w:cs="Times New Roman"/>
          <w:sz w:val="24"/>
          <w:szCs w:val="24"/>
        </w:rPr>
        <w:tab/>
        <w:t>Л.Н.Бахтина</w:t>
      </w:r>
    </w:p>
    <w:p w:rsidR="00497177" w:rsidRPr="00497177" w:rsidRDefault="00497177" w:rsidP="00497177">
      <w:pPr>
        <w:pStyle w:val="a6"/>
        <w:ind w:left="180" w:firstLine="180"/>
        <w:jc w:val="both"/>
        <w:rPr>
          <w:b w:val="0"/>
          <w:sz w:val="24"/>
        </w:rPr>
      </w:pPr>
    </w:p>
    <w:sectPr w:rsidR="00497177" w:rsidRPr="00497177" w:rsidSect="00084976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210B"/>
    <w:rsid w:val="00000D64"/>
    <w:rsid w:val="00000DA0"/>
    <w:rsid w:val="000048C2"/>
    <w:rsid w:val="00007562"/>
    <w:rsid w:val="00007EA9"/>
    <w:rsid w:val="00007F3A"/>
    <w:rsid w:val="00011EA6"/>
    <w:rsid w:val="000127B4"/>
    <w:rsid w:val="000134BD"/>
    <w:rsid w:val="0001478D"/>
    <w:rsid w:val="000207FC"/>
    <w:rsid w:val="00021137"/>
    <w:rsid w:val="00025497"/>
    <w:rsid w:val="00026338"/>
    <w:rsid w:val="00027B7C"/>
    <w:rsid w:val="00027C2F"/>
    <w:rsid w:val="00027C58"/>
    <w:rsid w:val="00030C05"/>
    <w:rsid w:val="000319B8"/>
    <w:rsid w:val="00034FA4"/>
    <w:rsid w:val="000370D4"/>
    <w:rsid w:val="0003741E"/>
    <w:rsid w:val="00040519"/>
    <w:rsid w:val="000423ED"/>
    <w:rsid w:val="00043A71"/>
    <w:rsid w:val="00052D3A"/>
    <w:rsid w:val="00055312"/>
    <w:rsid w:val="000601B3"/>
    <w:rsid w:val="00065646"/>
    <w:rsid w:val="00066819"/>
    <w:rsid w:val="000700F4"/>
    <w:rsid w:val="00073449"/>
    <w:rsid w:val="00073D12"/>
    <w:rsid w:val="0007412C"/>
    <w:rsid w:val="0007501F"/>
    <w:rsid w:val="00075A08"/>
    <w:rsid w:val="000769DD"/>
    <w:rsid w:val="00084976"/>
    <w:rsid w:val="00092EC2"/>
    <w:rsid w:val="0009695D"/>
    <w:rsid w:val="000A2510"/>
    <w:rsid w:val="000A6493"/>
    <w:rsid w:val="000B125D"/>
    <w:rsid w:val="000C3D7E"/>
    <w:rsid w:val="000C4A50"/>
    <w:rsid w:val="000C5209"/>
    <w:rsid w:val="000C68A0"/>
    <w:rsid w:val="000D53E5"/>
    <w:rsid w:val="000D6FF6"/>
    <w:rsid w:val="000D7DE0"/>
    <w:rsid w:val="000E6208"/>
    <w:rsid w:val="000F0AC5"/>
    <w:rsid w:val="000F573A"/>
    <w:rsid w:val="00104A1D"/>
    <w:rsid w:val="00105E54"/>
    <w:rsid w:val="00112E2D"/>
    <w:rsid w:val="001148F3"/>
    <w:rsid w:val="00115B51"/>
    <w:rsid w:val="00116437"/>
    <w:rsid w:val="0011675D"/>
    <w:rsid w:val="00121F40"/>
    <w:rsid w:val="00123E3C"/>
    <w:rsid w:val="001243D5"/>
    <w:rsid w:val="001248EB"/>
    <w:rsid w:val="00125273"/>
    <w:rsid w:val="00131374"/>
    <w:rsid w:val="001373C1"/>
    <w:rsid w:val="00144DA0"/>
    <w:rsid w:val="00161D61"/>
    <w:rsid w:val="0016387D"/>
    <w:rsid w:val="00165141"/>
    <w:rsid w:val="00165F9E"/>
    <w:rsid w:val="0017383B"/>
    <w:rsid w:val="0017494E"/>
    <w:rsid w:val="001774E2"/>
    <w:rsid w:val="001809D1"/>
    <w:rsid w:val="00181745"/>
    <w:rsid w:val="0019048A"/>
    <w:rsid w:val="0019342C"/>
    <w:rsid w:val="00193BA9"/>
    <w:rsid w:val="001960B5"/>
    <w:rsid w:val="00196C31"/>
    <w:rsid w:val="001A32D7"/>
    <w:rsid w:val="001A47B3"/>
    <w:rsid w:val="001A5193"/>
    <w:rsid w:val="001A6278"/>
    <w:rsid w:val="001B0789"/>
    <w:rsid w:val="001B09D7"/>
    <w:rsid w:val="001B5B62"/>
    <w:rsid w:val="001B5D2F"/>
    <w:rsid w:val="001B7A4D"/>
    <w:rsid w:val="001C09D0"/>
    <w:rsid w:val="001C5933"/>
    <w:rsid w:val="001C6554"/>
    <w:rsid w:val="001C66FF"/>
    <w:rsid w:val="001D0BEA"/>
    <w:rsid w:val="001D1184"/>
    <w:rsid w:val="001D280B"/>
    <w:rsid w:val="001D3891"/>
    <w:rsid w:val="001D58D4"/>
    <w:rsid w:val="001D70D5"/>
    <w:rsid w:val="001E1D96"/>
    <w:rsid w:val="001E4C1B"/>
    <w:rsid w:val="001E7001"/>
    <w:rsid w:val="001F0429"/>
    <w:rsid w:val="001F1355"/>
    <w:rsid w:val="001F30AA"/>
    <w:rsid w:val="001F4F76"/>
    <w:rsid w:val="00202B8C"/>
    <w:rsid w:val="00203910"/>
    <w:rsid w:val="0020633D"/>
    <w:rsid w:val="00207C40"/>
    <w:rsid w:val="00210DC1"/>
    <w:rsid w:val="00211531"/>
    <w:rsid w:val="002146D9"/>
    <w:rsid w:val="002171B2"/>
    <w:rsid w:val="00223188"/>
    <w:rsid w:val="00223826"/>
    <w:rsid w:val="00232C96"/>
    <w:rsid w:val="00235164"/>
    <w:rsid w:val="002351C6"/>
    <w:rsid w:val="00246086"/>
    <w:rsid w:val="00246A47"/>
    <w:rsid w:val="0025045E"/>
    <w:rsid w:val="00254096"/>
    <w:rsid w:val="0025551A"/>
    <w:rsid w:val="00262067"/>
    <w:rsid w:val="0026250F"/>
    <w:rsid w:val="00282322"/>
    <w:rsid w:val="00282A6F"/>
    <w:rsid w:val="002915AB"/>
    <w:rsid w:val="002A3183"/>
    <w:rsid w:val="002A5BEE"/>
    <w:rsid w:val="002A63E2"/>
    <w:rsid w:val="002A6566"/>
    <w:rsid w:val="002B1366"/>
    <w:rsid w:val="002B2C9D"/>
    <w:rsid w:val="002B30EC"/>
    <w:rsid w:val="002C13F6"/>
    <w:rsid w:val="002C331C"/>
    <w:rsid w:val="002C3CAA"/>
    <w:rsid w:val="002D2C51"/>
    <w:rsid w:val="002D4E73"/>
    <w:rsid w:val="002D5804"/>
    <w:rsid w:val="002E01B8"/>
    <w:rsid w:val="002E04B1"/>
    <w:rsid w:val="002E1C71"/>
    <w:rsid w:val="002E4B81"/>
    <w:rsid w:val="002E6E31"/>
    <w:rsid w:val="002F4E75"/>
    <w:rsid w:val="0030300C"/>
    <w:rsid w:val="003050D7"/>
    <w:rsid w:val="003078C5"/>
    <w:rsid w:val="00310194"/>
    <w:rsid w:val="00310523"/>
    <w:rsid w:val="003105F0"/>
    <w:rsid w:val="00310A8E"/>
    <w:rsid w:val="00317440"/>
    <w:rsid w:val="0031799B"/>
    <w:rsid w:val="0032152B"/>
    <w:rsid w:val="003216A3"/>
    <w:rsid w:val="00321AE5"/>
    <w:rsid w:val="00322F67"/>
    <w:rsid w:val="003267C7"/>
    <w:rsid w:val="00327826"/>
    <w:rsid w:val="00335336"/>
    <w:rsid w:val="003436DF"/>
    <w:rsid w:val="0034535B"/>
    <w:rsid w:val="003478BB"/>
    <w:rsid w:val="00347D23"/>
    <w:rsid w:val="00353A1A"/>
    <w:rsid w:val="00355CFD"/>
    <w:rsid w:val="00357030"/>
    <w:rsid w:val="00360644"/>
    <w:rsid w:val="00365999"/>
    <w:rsid w:val="003706A9"/>
    <w:rsid w:val="00391224"/>
    <w:rsid w:val="0039255F"/>
    <w:rsid w:val="00392FE1"/>
    <w:rsid w:val="00395B66"/>
    <w:rsid w:val="00397036"/>
    <w:rsid w:val="003A7314"/>
    <w:rsid w:val="003B7089"/>
    <w:rsid w:val="003C0C3D"/>
    <w:rsid w:val="003C304A"/>
    <w:rsid w:val="003D0C3F"/>
    <w:rsid w:val="003D2E31"/>
    <w:rsid w:val="003D534A"/>
    <w:rsid w:val="003E4FE8"/>
    <w:rsid w:val="003E5DD6"/>
    <w:rsid w:val="003E78E6"/>
    <w:rsid w:val="003F1274"/>
    <w:rsid w:val="003F2CAB"/>
    <w:rsid w:val="003F6C53"/>
    <w:rsid w:val="003F7649"/>
    <w:rsid w:val="003F7F2D"/>
    <w:rsid w:val="0040205D"/>
    <w:rsid w:val="00403292"/>
    <w:rsid w:val="00404A4A"/>
    <w:rsid w:val="00407F0C"/>
    <w:rsid w:val="00413295"/>
    <w:rsid w:val="004136D8"/>
    <w:rsid w:val="00414C19"/>
    <w:rsid w:val="004159BD"/>
    <w:rsid w:val="004205B8"/>
    <w:rsid w:val="004234AA"/>
    <w:rsid w:val="0042660B"/>
    <w:rsid w:val="00427119"/>
    <w:rsid w:val="00427B6C"/>
    <w:rsid w:val="0043228D"/>
    <w:rsid w:val="00436574"/>
    <w:rsid w:val="004374AC"/>
    <w:rsid w:val="0043756E"/>
    <w:rsid w:val="0044256D"/>
    <w:rsid w:val="00446DBC"/>
    <w:rsid w:val="004475F8"/>
    <w:rsid w:val="00450F34"/>
    <w:rsid w:val="0045190D"/>
    <w:rsid w:val="00453583"/>
    <w:rsid w:val="00455074"/>
    <w:rsid w:val="00460C3D"/>
    <w:rsid w:val="004612FD"/>
    <w:rsid w:val="00462716"/>
    <w:rsid w:val="00463264"/>
    <w:rsid w:val="0046518E"/>
    <w:rsid w:val="00465C89"/>
    <w:rsid w:val="00465E21"/>
    <w:rsid w:val="00466641"/>
    <w:rsid w:val="0046738A"/>
    <w:rsid w:val="00477580"/>
    <w:rsid w:val="00481778"/>
    <w:rsid w:val="0048237F"/>
    <w:rsid w:val="00486070"/>
    <w:rsid w:val="004953AE"/>
    <w:rsid w:val="00497177"/>
    <w:rsid w:val="004A2AAC"/>
    <w:rsid w:val="004A32B9"/>
    <w:rsid w:val="004B05FF"/>
    <w:rsid w:val="004B0E1B"/>
    <w:rsid w:val="004B1B12"/>
    <w:rsid w:val="004B664D"/>
    <w:rsid w:val="004C122F"/>
    <w:rsid w:val="004C5DD4"/>
    <w:rsid w:val="004D1E06"/>
    <w:rsid w:val="004D3765"/>
    <w:rsid w:val="004E2EBA"/>
    <w:rsid w:val="004F2329"/>
    <w:rsid w:val="00510AB7"/>
    <w:rsid w:val="00512ABE"/>
    <w:rsid w:val="00514FAD"/>
    <w:rsid w:val="00516EFF"/>
    <w:rsid w:val="005209A5"/>
    <w:rsid w:val="00523C54"/>
    <w:rsid w:val="005335B2"/>
    <w:rsid w:val="00540515"/>
    <w:rsid w:val="00557AAC"/>
    <w:rsid w:val="00557D03"/>
    <w:rsid w:val="00561FB9"/>
    <w:rsid w:val="00563220"/>
    <w:rsid w:val="00564D80"/>
    <w:rsid w:val="00565B2A"/>
    <w:rsid w:val="0057329D"/>
    <w:rsid w:val="00576696"/>
    <w:rsid w:val="005832E7"/>
    <w:rsid w:val="00584BCA"/>
    <w:rsid w:val="0058507F"/>
    <w:rsid w:val="005855E6"/>
    <w:rsid w:val="005865E3"/>
    <w:rsid w:val="005866EA"/>
    <w:rsid w:val="0059129C"/>
    <w:rsid w:val="00593A4B"/>
    <w:rsid w:val="0059514F"/>
    <w:rsid w:val="00595598"/>
    <w:rsid w:val="00597DDC"/>
    <w:rsid w:val="005A00E3"/>
    <w:rsid w:val="005A210D"/>
    <w:rsid w:val="005A3B94"/>
    <w:rsid w:val="005B26B5"/>
    <w:rsid w:val="005B26EC"/>
    <w:rsid w:val="005C775D"/>
    <w:rsid w:val="005D7828"/>
    <w:rsid w:val="005E4915"/>
    <w:rsid w:val="005E7B42"/>
    <w:rsid w:val="005F048F"/>
    <w:rsid w:val="005F0E14"/>
    <w:rsid w:val="005F3587"/>
    <w:rsid w:val="005F48DB"/>
    <w:rsid w:val="005F5C89"/>
    <w:rsid w:val="005F6654"/>
    <w:rsid w:val="00600344"/>
    <w:rsid w:val="00603279"/>
    <w:rsid w:val="00607671"/>
    <w:rsid w:val="006106A0"/>
    <w:rsid w:val="00610719"/>
    <w:rsid w:val="00610C04"/>
    <w:rsid w:val="00613C54"/>
    <w:rsid w:val="00614395"/>
    <w:rsid w:val="006151AA"/>
    <w:rsid w:val="00617894"/>
    <w:rsid w:val="00624708"/>
    <w:rsid w:val="006321F2"/>
    <w:rsid w:val="0063274C"/>
    <w:rsid w:val="00634105"/>
    <w:rsid w:val="00634C30"/>
    <w:rsid w:val="00636789"/>
    <w:rsid w:val="00640E1A"/>
    <w:rsid w:val="0064497E"/>
    <w:rsid w:val="00647D8E"/>
    <w:rsid w:val="00650585"/>
    <w:rsid w:val="006506D0"/>
    <w:rsid w:val="00664324"/>
    <w:rsid w:val="0066679B"/>
    <w:rsid w:val="00670F43"/>
    <w:rsid w:val="0067163D"/>
    <w:rsid w:val="00671689"/>
    <w:rsid w:val="00672227"/>
    <w:rsid w:val="006726EE"/>
    <w:rsid w:val="006742F7"/>
    <w:rsid w:val="00683334"/>
    <w:rsid w:val="00685B42"/>
    <w:rsid w:val="006903BE"/>
    <w:rsid w:val="0069126C"/>
    <w:rsid w:val="00691A20"/>
    <w:rsid w:val="00692CCF"/>
    <w:rsid w:val="00693185"/>
    <w:rsid w:val="00695C88"/>
    <w:rsid w:val="00695FD3"/>
    <w:rsid w:val="006A4BD1"/>
    <w:rsid w:val="006B687E"/>
    <w:rsid w:val="006C3FFC"/>
    <w:rsid w:val="006C565D"/>
    <w:rsid w:val="006C5B86"/>
    <w:rsid w:val="006C5C17"/>
    <w:rsid w:val="006C637C"/>
    <w:rsid w:val="006C73B7"/>
    <w:rsid w:val="006D36A8"/>
    <w:rsid w:val="006D50EC"/>
    <w:rsid w:val="006F1047"/>
    <w:rsid w:val="006F66D2"/>
    <w:rsid w:val="00700241"/>
    <w:rsid w:val="00700800"/>
    <w:rsid w:val="0070287A"/>
    <w:rsid w:val="007060D3"/>
    <w:rsid w:val="00706737"/>
    <w:rsid w:val="007209D4"/>
    <w:rsid w:val="00722F45"/>
    <w:rsid w:val="00725E9D"/>
    <w:rsid w:val="007265DD"/>
    <w:rsid w:val="00731057"/>
    <w:rsid w:val="00731405"/>
    <w:rsid w:val="00732345"/>
    <w:rsid w:val="00734D18"/>
    <w:rsid w:val="00740458"/>
    <w:rsid w:val="007409EA"/>
    <w:rsid w:val="00741959"/>
    <w:rsid w:val="0074669A"/>
    <w:rsid w:val="0075090C"/>
    <w:rsid w:val="0075146D"/>
    <w:rsid w:val="00752724"/>
    <w:rsid w:val="00755D8E"/>
    <w:rsid w:val="0076016D"/>
    <w:rsid w:val="007636FA"/>
    <w:rsid w:val="007640D8"/>
    <w:rsid w:val="00765B3D"/>
    <w:rsid w:val="007660BA"/>
    <w:rsid w:val="00771386"/>
    <w:rsid w:val="00771FD3"/>
    <w:rsid w:val="007807A3"/>
    <w:rsid w:val="007852E4"/>
    <w:rsid w:val="00787AAB"/>
    <w:rsid w:val="00791F6F"/>
    <w:rsid w:val="007958F5"/>
    <w:rsid w:val="007A0EAA"/>
    <w:rsid w:val="007B00E1"/>
    <w:rsid w:val="007C111C"/>
    <w:rsid w:val="007C2AA5"/>
    <w:rsid w:val="007C2AAD"/>
    <w:rsid w:val="007D1CF5"/>
    <w:rsid w:val="007D38C1"/>
    <w:rsid w:val="007D53AD"/>
    <w:rsid w:val="007E3A8C"/>
    <w:rsid w:val="007F1E75"/>
    <w:rsid w:val="007F48AC"/>
    <w:rsid w:val="007F633D"/>
    <w:rsid w:val="007F7F1D"/>
    <w:rsid w:val="0080309F"/>
    <w:rsid w:val="0080324C"/>
    <w:rsid w:val="00805DCA"/>
    <w:rsid w:val="008070D4"/>
    <w:rsid w:val="008151B8"/>
    <w:rsid w:val="00822243"/>
    <w:rsid w:val="00831A2E"/>
    <w:rsid w:val="00840226"/>
    <w:rsid w:val="008429E0"/>
    <w:rsid w:val="0084619C"/>
    <w:rsid w:val="0085109D"/>
    <w:rsid w:val="008524AB"/>
    <w:rsid w:val="008545DD"/>
    <w:rsid w:val="00855880"/>
    <w:rsid w:val="008637E8"/>
    <w:rsid w:val="008719E2"/>
    <w:rsid w:val="00873E3B"/>
    <w:rsid w:val="00876081"/>
    <w:rsid w:val="00876AA7"/>
    <w:rsid w:val="00880B49"/>
    <w:rsid w:val="0088134D"/>
    <w:rsid w:val="008816E2"/>
    <w:rsid w:val="00882D6B"/>
    <w:rsid w:val="008A6919"/>
    <w:rsid w:val="008A7DDF"/>
    <w:rsid w:val="008B187F"/>
    <w:rsid w:val="008B5975"/>
    <w:rsid w:val="008B5AD7"/>
    <w:rsid w:val="008B7D4B"/>
    <w:rsid w:val="008C52FB"/>
    <w:rsid w:val="008C5E24"/>
    <w:rsid w:val="008D09A5"/>
    <w:rsid w:val="008D0E51"/>
    <w:rsid w:val="008D13CA"/>
    <w:rsid w:val="008E7E48"/>
    <w:rsid w:val="008F0B9C"/>
    <w:rsid w:val="008F6F27"/>
    <w:rsid w:val="008F7871"/>
    <w:rsid w:val="00902748"/>
    <w:rsid w:val="00912245"/>
    <w:rsid w:val="009145E1"/>
    <w:rsid w:val="009147D6"/>
    <w:rsid w:val="009213EA"/>
    <w:rsid w:val="00925CEA"/>
    <w:rsid w:val="009277CC"/>
    <w:rsid w:val="00927FD4"/>
    <w:rsid w:val="00932DED"/>
    <w:rsid w:val="00932F31"/>
    <w:rsid w:val="00932F54"/>
    <w:rsid w:val="00935CC2"/>
    <w:rsid w:val="00937D38"/>
    <w:rsid w:val="00946427"/>
    <w:rsid w:val="00955398"/>
    <w:rsid w:val="00957A4F"/>
    <w:rsid w:val="00964CDF"/>
    <w:rsid w:val="00973106"/>
    <w:rsid w:val="00973567"/>
    <w:rsid w:val="0098035B"/>
    <w:rsid w:val="00981CBE"/>
    <w:rsid w:val="00986295"/>
    <w:rsid w:val="00992396"/>
    <w:rsid w:val="00995206"/>
    <w:rsid w:val="009B1420"/>
    <w:rsid w:val="009B18EB"/>
    <w:rsid w:val="009B3A4B"/>
    <w:rsid w:val="009B4C80"/>
    <w:rsid w:val="009C346B"/>
    <w:rsid w:val="009C7C25"/>
    <w:rsid w:val="009D7F92"/>
    <w:rsid w:val="00A01BA6"/>
    <w:rsid w:val="00A0325C"/>
    <w:rsid w:val="00A04410"/>
    <w:rsid w:val="00A2164A"/>
    <w:rsid w:val="00A225B7"/>
    <w:rsid w:val="00A230E0"/>
    <w:rsid w:val="00A25666"/>
    <w:rsid w:val="00A342C4"/>
    <w:rsid w:val="00A41250"/>
    <w:rsid w:val="00A44F25"/>
    <w:rsid w:val="00A61A19"/>
    <w:rsid w:val="00A61A1C"/>
    <w:rsid w:val="00A6210A"/>
    <w:rsid w:val="00A62ADE"/>
    <w:rsid w:val="00A6719E"/>
    <w:rsid w:val="00A718DF"/>
    <w:rsid w:val="00A7374D"/>
    <w:rsid w:val="00A753DD"/>
    <w:rsid w:val="00A76A90"/>
    <w:rsid w:val="00A76B69"/>
    <w:rsid w:val="00A82403"/>
    <w:rsid w:val="00A83B2A"/>
    <w:rsid w:val="00A901F0"/>
    <w:rsid w:val="00A90765"/>
    <w:rsid w:val="00A92D6D"/>
    <w:rsid w:val="00A95E6B"/>
    <w:rsid w:val="00A95E9E"/>
    <w:rsid w:val="00A967D3"/>
    <w:rsid w:val="00AA2ABB"/>
    <w:rsid w:val="00AA2D8B"/>
    <w:rsid w:val="00AA3F75"/>
    <w:rsid w:val="00AA50F4"/>
    <w:rsid w:val="00AA575A"/>
    <w:rsid w:val="00AA76DF"/>
    <w:rsid w:val="00AB26B1"/>
    <w:rsid w:val="00AB588A"/>
    <w:rsid w:val="00AB6276"/>
    <w:rsid w:val="00AC10B5"/>
    <w:rsid w:val="00AC1732"/>
    <w:rsid w:val="00AC1E31"/>
    <w:rsid w:val="00AC6564"/>
    <w:rsid w:val="00AD210B"/>
    <w:rsid w:val="00AD25A7"/>
    <w:rsid w:val="00AD759E"/>
    <w:rsid w:val="00AE2CBF"/>
    <w:rsid w:val="00AF12FF"/>
    <w:rsid w:val="00AF2DEE"/>
    <w:rsid w:val="00AF7F71"/>
    <w:rsid w:val="00B00A67"/>
    <w:rsid w:val="00B01B6B"/>
    <w:rsid w:val="00B111D9"/>
    <w:rsid w:val="00B130A3"/>
    <w:rsid w:val="00B20A77"/>
    <w:rsid w:val="00B20BE7"/>
    <w:rsid w:val="00B21309"/>
    <w:rsid w:val="00B213BB"/>
    <w:rsid w:val="00B2378F"/>
    <w:rsid w:val="00B2495A"/>
    <w:rsid w:val="00B2568E"/>
    <w:rsid w:val="00B31D0A"/>
    <w:rsid w:val="00B44F9E"/>
    <w:rsid w:val="00B45F4F"/>
    <w:rsid w:val="00B4616E"/>
    <w:rsid w:val="00B47CCF"/>
    <w:rsid w:val="00B62DEA"/>
    <w:rsid w:val="00B63B1F"/>
    <w:rsid w:val="00B65962"/>
    <w:rsid w:val="00B662F9"/>
    <w:rsid w:val="00B70261"/>
    <w:rsid w:val="00B70A74"/>
    <w:rsid w:val="00B715D6"/>
    <w:rsid w:val="00B728FA"/>
    <w:rsid w:val="00B80FA3"/>
    <w:rsid w:val="00B82D9B"/>
    <w:rsid w:val="00B8569E"/>
    <w:rsid w:val="00B865CF"/>
    <w:rsid w:val="00BA4A2F"/>
    <w:rsid w:val="00BB2486"/>
    <w:rsid w:val="00BB30D3"/>
    <w:rsid w:val="00BB46B5"/>
    <w:rsid w:val="00BB553B"/>
    <w:rsid w:val="00BC7099"/>
    <w:rsid w:val="00BD2BC6"/>
    <w:rsid w:val="00BD485F"/>
    <w:rsid w:val="00BD664D"/>
    <w:rsid w:val="00BE6883"/>
    <w:rsid w:val="00BF18DF"/>
    <w:rsid w:val="00C02526"/>
    <w:rsid w:val="00C02849"/>
    <w:rsid w:val="00C03333"/>
    <w:rsid w:val="00C03C40"/>
    <w:rsid w:val="00C12BEE"/>
    <w:rsid w:val="00C12D08"/>
    <w:rsid w:val="00C13101"/>
    <w:rsid w:val="00C13996"/>
    <w:rsid w:val="00C14773"/>
    <w:rsid w:val="00C1590B"/>
    <w:rsid w:val="00C20683"/>
    <w:rsid w:val="00C22EF0"/>
    <w:rsid w:val="00C23061"/>
    <w:rsid w:val="00C3232C"/>
    <w:rsid w:val="00C36970"/>
    <w:rsid w:val="00C43B01"/>
    <w:rsid w:val="00C43CE5"/>
    <w:rsid w:val="00C46BBF"/>
    <w:rsid w:val="00C47D27"/>
    <w:rsid w:val="00C53D6F"/>
    <w:rsid w:val="00C61139"/>
    <w:rsid w:val="00C654B0"/>
    <w:rsid w:val="00C74B7D"/>
    <w:rsid w:val="00C82F2B"/>
    <w:rsid w:val="00C8486E"/>
    <w:rsid w:val="00C850CB"/>
    <w:rsid w:val="00C86D62"/>
    <w:rsid w:val="00C904B1"/>
    <w:rsid w:val="00C91CF9"/>
    <w:rsid w:val="00C965F0"/>
    <w:rsid w:val="00C96D92"/>
    <w:rsid w:val="00CA3502"/>
    <w:rsid w:val="00CA3786"/>
    <w:rsid w:val="00CA3964"/>
    <w:rsid w:val="00CA56D8"/>
    <w:rsid w:val="00CB2123"/>
    <w:rsid w:val="00CB4E5F"/>
    <w:rsid w:val="00CB6ACE"/>
    <w:rsid w:val="00CB709A"/>
    <w:rsid w:val="00CC2027"/>
    <w:rsid w:val="00CC2610"/>
    <w:rsid w:val="00CC26FB"/>
    <w:rsid w:val="00CC6001"/>
    <w:rsid w:val="00CC61CA"/>
    <w:rsid w:val="00CC7BD9"/>
    <w:rsid w:val="00CC7D9D"/>
    <w:rsid w:val="00CD7862"/>
    <w:rsid w:val="00CE1370"/>
    <w:rsid w:val="00CE487F"/>
    <w:rsid w:val="00CE58B2"/>
    <w:rsid w:val="00CE7BC4"/>
    <w:rsid w:val="00CF06BF"/>
    <w:rsid w:val="00D0020C"/>
    <w:rsid w:val="00D05E39"/>
    <w:rsid w:val="00D068FB"/>
    <w:rsid w:val="00D105A3"/>
    <w:rsid w:val="00D117E0"/>
    <w:rsid w:val="00D21017"/>
    <w:rsid w:val="00D21B04"/>
    <w:rsid w:val="00D2697D"/>
    <w:rsid w:val="00D269E2"/>
    <w:rsid w:val="00D324D5"/>
    <w:rsid w:val="00D34FAC"/>
    <w:rsid w:val="00D52578"/>
    <w:rsid w:val="00D56F62"/>
    <w:rsid w:val="00D61498"/>
    <w:rsid w:val="00D6366B"/>
    <w:rsid w:val="00D63D23"/>
    <w:rsid w:val="00D671AD"/>
    <w:rsid w:val="00D70CD1"/>
    <w:rsid w:val="00D73843"/>
    <w:rsid w:val="00D7452B"/>
    <w:rsid w:val="00D7771B"/>
    <w:rsid w:val="00D823BA"/>
    <w:rsid w:val="00D82A58"/>
    <w:rsid w:val="00DA0B69"/>
    <w:rsid w:val="00DA4163"/>
    <w:rsid w:val="00DA5B7E"/>
    <w:rsid w:val="00DA5D03"/>
    <w:rsid w:val="00DA72BE"/>
    <w:rsid w:val="00DB032A"/>
    <w:rsid w:val="00DB2C2C"/>
    <w:rsid w:val="00DB33D9"/>
    <w:rsid w:val="00DB3E30"/>
    <w:rsid w:val="00DB6B14"/>
    <w:rsid w:val="00DC22B3"/>
    <w:rsid w:val="00DC293B"/>
    <w:rsid w:val="00DC2A80"/>
    <w:rsid w:val="00DC5BCD"/>
    <w:rsid w:val="00DD2DCC"/>
    <w:rsid w:val="00DD5F2E"/>
    <w:rsid w:val="00DE0B26"/>
    <w:rsid w:val="00DE0D86"/>
    <w:rsid w:val="00DE3E61"/>
    <w:rsid w:val="00DE58D9"/>
    <w:rsid w:val="00DE63FA"/>
    <w:rsid w:val="00DF1BCF"/>
    <w:rsid w:val="00E01040"/>
    <w:rsid w:val="00E04A71"/>
    <w:rsid w:val="00E06066"/>
    <w:rsid w:val="00E07CD5"/>
    <w:rsid w:val="00E10639"/>
    <w:rsid w:val="00E13380"/>
    <w:rsid w:val="00E15160"/>
    <w:rsid w:val="00E158E4"/>
    <w:rsid w:val="00E167A6"/>
    <w:rsid w:val="00E171F2"/>
    <w:rsid w:val="00E22FC6"/>
    <w:rsid w:val="00E276CC"/>
    <w:rsid w:val="00E3019D"/>
    <w:rsid w:val="00E3450C"/>
    <w:rsid w:val="00E408DF"/>
    <w:rsid w:val="00E42C5A"/>
    <w:rsid w:val="00E44510"/>
    <w:rsid w:val="00E46855"/>
    <w:rsid w:val="00E46E72"/>
    <w:rsid w:val="00E55C56"/>
    <w:rsid w:val="00E56154"/>
    <w:rsid w:val="00E57804"/>
    <w:rsid w:val="00E60875"/>
    <w:rsid w:val="00E625F7"/>
    <w:rsid w:val="00E63ED6"/>
    <w:rsid w:val="00E72ED8"/>
    <w:rsid w:val="00E751A1"/>
    <w:rsid w:val="00E75FFA"/>
    <w:rsid w:val="00E8293B"/>
    <w:rsid w:val="00E8570E"/>
    <w:rsid w:val="00E8611B"/>
    <w:rsid w:val="00E86330"/>
    <w:rsid w:val="00E87224"/>
    <w:rsid w:val="00E87A09"/>
    <w:rsid w:val="00E905CA"/>
    <w:rsid w:val="00E91729"/>
    <w:rsid w:val="00E92111"/>
    <w:rsid w:val="00E9215C"/>
    <w:rsid w:val="00E97E26"/>
    <w:rsid w:val="00E97EC9"/>
    <w:rsid w:val="00EA3671"/>
    <w:rsid w:val="00EA696F"/>
    <w:rsid w:val="00EA7A78"/>
    <w:rsid w:val="00EB609D"/>
    <w:rsid w:val="00EC1A18"/>
    <w:rsid w:val="00EC3837"/>
    <w:rsid w:val="00EC475B"/>
    <w:rsid w:val="00EC4F50"/>
    <w:rsid w:val="00EC5AE7"/>
    <w:rsid w:val="00EC5DA3"/>
    <w:rsid w:val="00EC75E5"/>
    <w:rsid w:val="00ED042D"/>
    <w:rsid w:val="00ED0B2F"/>
    <w:rsid w:val="00ED210F"/>
    <w:rsid w:val="00ED211F"/>
    <w:rsid w:val="00ED2D51"/>
    <w:rsid w:val="00ED5BAE"/>
    <w:rsid w:val="00EE142A"/>
    <w:rsid w:val="00EE5D8A"/>
    <w:rsid w:val="00EE698A"/>
    <w:rsid w:val="00EF029F"/>
    <w:rsid w:val="00EF0338"/>
    <w:rsid w:val="00EF0B0E"/>
    <w:rsid w:val="00F01CE9"/>
    <w:rsid w:val="00F025F2"/>
    <w:rsid w:val="00F1277C"/>
    <w:rsid w:val="00F21F5F"/>
    <w:rsid w:val="00F2308E"/>
    <w:rsid w:val="00F23AD3"/>
    <w:rsid w:val="00F25927"/>
    <w:rsid w:val="00F270CF"/>
    <w:rsid w:val="00F3362A"/>
    <w:rsid w:val="00F34177"/>
    <w:rsid w:val="00F3491E"/>
    <w:rsid w:val="00F407C7"/>
    <w:rsid w:val="00F42005"/>
    <w:rsid w:val="00F43C94"/>
    <w:rsid w:val="00F478FC"/>
    <w:rsid w:val="00F51DC3"/>
    <w:rsid w:val="00F572CF"/>
    <w:rsid w:val="00F572D6"/>
    <w:rsid w:val="00F60437"/>
    <w:rsid w:val="00F60571"/>
    <w:rsid w:val="00F67148"/>
    <w:rsid w:val="00F67680"/>
    <w:rsid w:val="00F67F38"/>
    <w:rsid w:val="00F712D0"/>
    <w:rsid w:val="00F73ECB"/>
    <w:rsid w:val="00F7685D"/>
    <w:rsid w:val="00F76990"/>
    <w:rsid w:val="00F76E14"/>
    <w:rsid w:val="00F7742F"/>
    <w:rsid w:val="00F81586"/>
    <w:rsid w:val="00F85EC9"/>
    <w:rsid w:val="00F91AEE"/>
    <w:rsid w:val="00F93914"/>
    <w:rsid w:val="00FA5105"/>
    <w:rsid w:val="00FA6878"/>
    <w:rsid w:val="00FA7FE1"/>
    <w:rsid w:val="00FB788D"/>
    <w:rsid w:val="00FC0783"/>
    <w:rsid w:val="00FC1FF1"/>
    <w:rsid w:val="00FC351B"/>
    <w:rsid w:val="00FC5834"/>
    <w:rsid w:val="00FD0905"/>
    <w:rsid w:val="00FD45D4"/>
    <w:rsid w:val="00FD72A6"/>
    <w:rsid w:val="00FE22B4"/>
    <w:rsid w:val="00FE3786"/>
    <w:rsid w:val="00FE4494"/>
    <w:rsid w:val="00FE67B5"/>
    <w:rsid w:val="00FE7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D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10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Cell">
    <w:name w:val="ConsPlusCell"/>
    <w:rsid w:val="004271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rsid w:val="007636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rsid w:val="007636F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7">
    <w:name w:val="Основной текст Знак"/>
    <w:basedOn w:val="a0"/>
    <w:link w:val="a6"/>
    <w:rsid w:val="007636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1">
    <w:name w:val="Основной текст Знак1"/>
    <w:basedOn w:val="a0"/>
    <w:locked/>
    <w:rsid w:val="00DB2C2C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Normal">
    <w:name w:val="ConsPlusNormal"/>
    <w:rsid w:val="00932F31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10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Cell">
    <w:name w:val="ConsPlusCell"/>
    <w:rsid w:val="004271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rsid w:val="007636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ody Text"/>
    <w:basedOn w:val="a"/>
    <w:link w:val="a7"/>
    <w:rsid w:val="007636F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7">
    <w:name w:val="Основной текст Знак"/>
    <w:basedOn w:val="a0"/>
    <w:link w:val="a6"/>
    <w:rsid w:val="007636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1">
    <w:name w:val="Основной текст Знак1"/>
    <w:basedOn w:val="a0"/>
    <w:locked/>
    <w:rsid w:val="00DB2C2C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Normal">
    <w:name w:val="ConsPlusNormal"/>
    <w:rsid w:val="00932F31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82013A-4C85-4D1F-A303-922210644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13</Pages>
  <Words>4041</Words>
  <Characters>23040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User</cp:lastModifiedBy>
  <cp:revision>96</cp:revision>
  <cp:lastPrinted>2019-06-04T11:52:00Z</cp:lastPrinted>
  <dcterms:created xsi:type="dcterms:W3CDTF">2018-11-27T11:16:00Z</dcterms:created>
  <dcterms:modified xsi:type="dcterms:W3CDTF">2019-06-14T08:01:00Z</dcterms:modified>
</cp:coreProperties>
</file>