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16" w:rsidRDefault="00707016" w:rsidP="0070701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16" w:rsidRDefault="00707016" w:rsidP="00707016">
      <w:pPr>
        <w:jc w:val="center"/>
        <w:rPr>
          <w:sz w:val="28"/>
          <w:szCs w:val="28"/>
        </w:rPr>
      </w:pPr>
    </w:p>
    <w:p w:rsidR="00707016" w:rsidRDefault="00707016" w:rsidP="001116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 РОЖЕНЦОВСКОГО  СЕЛЬСОВЕТА  ШАРАНГСКОГО МУНИЦИПАЛЬНОГО РАЙОНА  НИЖЕГОРОДСКОЙ ОБЛАСТИ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707016" w:rsidP="00707016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А С П О Р Я Ж Е Н И Е</w:t>
      </w:r>
    </w:p>
    <w:p w:rsidR="00707016" w:rsidRDefault="00707016" w:rsidP="00707016">
      <w:pPr>
        <w:jc w:val="center"/>
        <w:rPr>
          <w:b/>
          <w:sz w:val="28"/>
          <w:szCs w:val="28"/>
        </w:rPr>
      </w:pP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  <w:r>
        <w:rPr>
          <w:b w:val="0"/>
          <w:szCs w:val="28"/>
        </w:rPr>
        <w:t xml:space="preserve">     </w:t>
      </w:r>
      <w:r w:rsidR="0011163B">
        <w:rPr>
          <w:b w:val="0"/>
          <w:bCs/>
          <w:szCs w:val="28"/>
        </w:rPr>
        <w:t xml:space="preserve">от </w:t>
      </w:r>
      <w:r w:rsidR="00672C61">
        <w:rPr>
          <w:b w:val="0"/>
          <w:bCs/>
          <w:szCs w:val="28"/>
        </w:rPr>
        <w:t xml:space="preserve"> </w:t>
      </w:r>
      <w:r w:rsidR="00B1533A">
        <w:rPr>
          <w:b w:val="0"/>
          <w:bCs/>
          <w:szCs w:val="28"/>
        </w:rPr>
        <w:t>07</w:t>
      </w:r>
      <w:r w:rsidR="00F80D7F">
        <w:rPr>
          <w:b w:val="0"/>
          <w:bCs/>
          <w:szCs w:val="28"/>
        </w:rPr>
        <w:t>.0</w:t>
      </w:r>
      <w:r w:rsidR="00B1533A">
        <w:rPr>
          <w:b w:val="0"/>
          <w:bCs/>
          <w:szCs w:val="28"/>
        </w:rPr>
        <w:t>5</w:t>
      </w:r>
      <w:r>
        <w:rPr>
          <w:b w:val="0"/>
          <w:bCs/>
          <w:szCs w:val="28"/>
        </w:rPr>
        <w:t>.201</w:t>
      </w:r>
      <w:r w:rsidR="00B1533A">
        <w:rPr>
          <w:b w:val="0"/>
          <w:bCs/>
          <w:szCs w:val="28"/>
        </w:rPr>
        <w:t>9</w:t>
      </w:r>
      <w:r>
        <w:rPr>
          <w:b w:val="0"/>
          <w:szCs w:val="28"/>
        </w:rPr>
        <w:t xml:space="preserve">                         </w:t>
      </w:r>
      <w:r>
        <w:rPr>
          <w:b w:val="0"/>
          <w:bCs/>
          <w:szCs w:val="28"/>
        </w:rPr>
        <w:t xml:space="preserve">                </w:t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</w:r>
      <w:r>
        <w:rPr>
          <w:b w:val="0"/>
          <w:bCs/>
          <w:szCs w:val="28"/>
        </w:rPr>
        <w:tab/>
      </w:r>
      <w:r w:rsidR="00C66888">
        <w:rPr>
          <w:b w:val="0"/>
          <w:bCs/>
          <w:szCs w:val="28"/>
        </w:rPr>
        <w:tab/>
      </w:r>
      <w:r>
        <w:rPr>
          <w:b w:val="0"/>
          <w:bCs/>
          <w:szCs w:val="28"/>
        </w:rPr>
        <w:t xml:space="preserve"> </w:t>
      </w:r>
      <w:r w:rsidR="00AB74F9">
        <w:rPr>
          <w:b w:val="0"/>
          <w:bCs/>
          <w:szCs w:val="28"/>
        </w:rPr>
        <w:tab/>
      </w:r>
      <w:r>
        <w:rPr>
          <w:b w:val="0"/>
          <w:bCs/>
          <w:szCs w:val="28"/>
        </w:rPr>
        <w:t xml:space="preserve">№ </w:t>
      </w:r>
      <w:r w:rsidR="002347AB">
        <w:rPr>
          <w:b w:val="0"/>
          <w:bCs/>
          <w:szCs w:val="28"/>
        </w:rPr>
        <w:t>4</w:t>
      </w:r>
      <w:r>
        <w:rPr>
          <w:b w:val="0"/>
          <w:bCs/>
          <w:szCs w:val="28"/>
          <w:u w:val="single"/>
        </w:rPr>
        <w:t xml:space="preserve"> </w:t>
      </w:r>
    </w:p>
    <w:p w:rsidR="00707016" w:rsidRDefault="00707016" w:rsidP="00707016">
      <w:pPr>
        <w:pStyle w:val="a3"/>
        <w:rPr>
          <w:b w:val="0"/>
          <w:bCs/>
          <w:szCs w:val="28"/>
          <w:u w:val="single"/>
        </w:rPr>
      </w:pPr>
    </w:p>
    <w:p w:rsidR="00AB74F9" w:rsidRDefault="0011163B" w:rsidP="00D161DF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О</w:t>
      </w:r>
      <w:r w:rsidR="00B1533A">
        <w:rPr>
          <w:b w:val="0"/>
          <w:szCs w:val="28"/>
        </w:rPr>
        <w:t xml:space="preserve"> принятии мер по</w:t>
      </w:r>
      <w:r>
        <w:rPr>
          <w:b w:val="0"/>
          <w:szCs w:val="28"/>
        </w:rPr>
        <w:t xml:space="preserve"> </w:t>
      </w:r>
      <w:r w:rsidR="00D161DF">
        <w:rPr>
          <w:b w:val="0"/>
          <w:szCs w:val="28"/>
        </w:rPr>
        <w:t>увеличени</w:t>
      </w:r>
      <w:r w:rsidR="00B1533A">
        <w:rPr>
          <w:b w:val="0"/>
          <w:szCs w:val="28"/>
        </w:rPr>
        <w:t>ю</w:t>
      </w:r>
      <w:r w:rsidR="00AB74F9">
        <w:rPr>
          <w:b w:val="0"/>
          <w:szCs w:val="28"/>
        </w:rPr>
        <w:t xml:space="preserve"> </w:t>
      </w:r>
      <w:r w:rsidR="00D161DF">
        <w:rPr>
          <w:b w:val="0"/>
          <w:szCs w:val="28"/>
        </w:rPr>
        <w:t xml:space="preserve">оплаты </w:t>
      </w:r>
    </w:p>
    <w:p w:rsidR="00AB74F9" w:rsidRDefault="00D161DF" w:rsidP="00D161DF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труда</w:t>
      </w:r>
      <w:r w:rsidR="00B1533A">
        <w:rPr>
          <w:b w:val="0"/>
          <w:szCs w:val="28"/>
        </w:rPr>
        <w:t xml:space="preserve"> работникам бюджетного</w:t>
      </w:r>
      <w:r w:rsidR="00AB74F9">
        <w:rPr>
          <w:b w:val="0"/>
          <w:szCs w:val="28"/>
        </w:rPr>
        <w:t xml:space="preserve"> </w:t>
      </w:r>
      <w:r w:rsidR="00B1533A">
        <w:rPr>
          <w:b w:val="0"/>
          <w:szCs w:val="28"/>
        </w:rPr>
        <w:t>сектора</w:t>
      </w:r>
      <w:r w:rsidR="00AB74F9">
        <w:rPr>
          <w:b w:val="0"/>
          <w:szCs w:val="28"/>
        </w:rPr>
        <w:t xml:space="preserve"> </w:t>
      </w:r>
    </w:p>
    <w:p w:rsidR="00B1533A" w:rsidRDefault="00AB74F9" w:rsidP="00D161DF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 xml:space="preserve">экономики </w:t>
      </w:r>
      <w:proofErr w:type="spellStart"/>
      <w:r>
        <w:rPr>
          <w:b w:val="0"/>
          <w:szCs w:val="28"/>
        </w:rPr>
        <w:t>Роженцовского</w:t>
      </w:r>
      <w:proofErr w:type="spellEnd"/>
      <w:r>
        <w:rPr>
          <w:b w:val="0"/>
          <w:szCs w:val="28"/>
        </w:rPr>
        <w:t xml:space="preserve"> сельсовета</w:t>
      </w:r>
    </w:p>
    <w:p w:rsidR="00BA3CA7" w:rsidRDefault="00BA3CA7"/>
    <w:p w:rsidR="00707016" w:rsidRDefault="00707016"/>
    <w:p w:rsidR="00707016" w:rsidRDefault="00707016" w:rsidP="00D161DF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11163B">
        <w:rPr>
          <w:sz w:val="28"/>
          <w:szCs w:val="28"/>
        </w:rPr>
        <w:t xml:space="preserve">В соответствии с </w:t>
      </w:r>
      <w:r w:rsidR="00E70303">
        <w:rPr>
          <w:sz w:val="28"/>
          <w:szCs w:val="28"/>
        </w:rPr>
        <w:t xml:space="preserve">Указом Президента Российской Федерации от 07 мая 2012 года № 597 «О мероприятиях по реализации государственной социальной политики», </w:t>
      </w:r>
      <w:r w:rsidR="00D161DF">
        <w:rPr>
          <w:sz w:val="28"/>
          <w:szCs w:val="28"/>
        </w:rPr>
        <w:t xml:space="preserve">распоряжением </w:t>
      </w:r>
      <w:r w:rsidR="00AB74F9">
        <w:rPr>
          <w:sz w:val="28"/>
          <w:szCs w:val="28"/>
        </w:rPr>
        <w:t xml:space="preserve">администрации </w:t>
      </w:r>
      <w:proofErr w:type="spellStart"/>
      <w:r w:rsidR="00AB74F9">
        <w:rPr>
          <w:sz w:val="28"/>
          <w:szCs w:val="28"/>
        </w:rPr>
        <w:t>Шарангского</w:t>
      </w:r>
      <w:proofErr w:type="spellEnd"/>
      <w:r w:rsidR="00AB74F9">
        <w:rPr>
          <w:sz w:val="28"/>
          <w:szCs w:val="28"/>
        </w:rPr>
        <w:t xml:space="preserve"> муниципального  района от 26 апреля 2019 года № 20</w:t>
      </w:r>
      <w:r w:rsidR="00E70303">
        <w:rPr>
          <w:sz w:val="28"/>
          <w:szCs w:val="28"/>
        </w:rPr>
        <w:t xml:space="preserve"> «О принятии мер по увеличению оплаты труда работникам бюджетного сектора экономики </w:t>
      </w:r>
      <w:proofErr w:type="spellStart"/>
      <w:r w:rsidR="00E70303">
        <w:rPr>
          <w:sz w:val="28"/>
          <w:szCs w:val="28"/>
        </w:rPr>
        <w:t>Шарангского</w:t>
      </w:r>
      <w:proofErr w:type="spellEnd"/>
      <w:r w:rsidR="00E70303">
        <w:rPr>
          <w:sz w:val="28"/>
          <w:szCs w:val="28"/>
        </w:rPr>
        <w:t xml:space="preserve"> муниципального района»</w:t>
      </w:r>
      <w:r w:rsidR="00D161DF">
        <w:rPr>
          <w:sz w:val="28"/>
          <w:szCs w:val="28"/>
        </w:rPr>
        <w:t>,</w:t>
      </w:r>
      <w:r w:rsidR="00E70303">
        <w:rPr>
          <w:sz w:val="28"/>
          <w:szCs w:val="28"/>
        </w:rPr>
        <w:t xml:space="preserve"> Уставом </w:t>
      </w:r>
      <w:proofErr w:type="spellStart"/>
      <w:r w:rsidR="00E70303">
        <w:rPr>
          <w:sz w:val="28"/>
          <w:szCs w:val="28"/>
        </w:rPr>
        <w:t>Роженцовского</w:t>
      </w:r>
      <w:proofErr w:type="spellEnd"/>
      <w:r w:rsidR="00E70303">
        <w:rPr>
          <w:sz w:val="28"/>
          <w:szCs w:val="28"/>
        </w:rPr>
        <w:t xml:space="preserve"> сельсовета </w:t>
      </w:r>
      <w:proofErr w:type="spellStart"/>
      <w:r w:rsidR="00E70303">
        <w:rPr>
          <w:sz w:val="28"/>
          <w:szCs w:val="28"/>
        </w:rPr>
        <w:t>Шарангского</w:t>
      </w:r>
      <w:proofErr w:type="spellEnd"/>
      <w:r w:rsidR="00E70303">
        <w:rPr>
          <w:sz w:val="28"/>
          <w:szCs w:val="28"/>
        </w:rPr>
        <w:t xml:space="preserve"> муниципального района Нижегородской области</w:t>
      </w:r>
      <w:r w:rsidR="0011163B">
        <w:rPr>
          <w:sz w:val="28"/>
          <w:szCs w:val="28"/>
        </w:rPr>
        <w:t>:</w:t>
      </w:r>
      <w:proofErr w:type="gramEnd"/>
    </w:p>
    <w:p w:rsidR="0011163B" w:rsidRDefault="0011163B" w:rsidP="00D161DF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1.</w:t>
      </w:r>
      <w:r w:rsidR="00E70303">
        <w:rPr>
          <w:sz w:val="28"/>
          <w:szCs w:val="28"/>
        </w:rPr>
        <w:t xml:space="preserve">Принять меры по индексации с 1 октября 2019 года заработной платы работников бюджетного сектора экономики </w:t>
      </w:r>
      <w:proofErr w:type="spellStart"/>
      <w:r w:rsidR="00E70303">
        <w:rPr>
          <w:sz w:val="28"/>
          <w:szCs w:val="28"/>
        </w:rPr>
        <w:t>Роженцовского</w:t>
      </w:r>
      <w:proofErr w:type="spellEnd"/>
      <w:r w:rsidR="00E70303">
        <w:rPr>
          <w:sz w:val="28"/>
          <w:szCs w:val="28"/>
        </w:rPr>
        <w:t xml:space="preserve"> сельсовета, на которых не распространяются указы Президента Российской Федерации, на 4,2%</w:t>
      </w:r>
      <w:r>
        <w:rPr>
          <w:sz w:val="28"/>
          <w:szCs w:val="28"/>
        </w:rPr>
        <w:t>.</w:t>
      </w:r>
    </w:p>
    <w:p w:rsidR="0011163B" w:rsidRDefault="00471870" w:rsidP="00D161DF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70303">
        <w:rPr>
          <w:sz w:val="28"/>
          <w:szCs w:val="28"/>
        </w:rPr>
        <w:t>2</w:t>
      </w:r>
      <w:r w:rsidR="0011163B">
        <w:rPr>
          <w:sz w:val="28"/>
          <w:szCs w:val="28"/>
        </w:rPr>
        <w:t>.</w:t>
      </w:r>
      <w:r w:rsidR="00D161DF">
        <w:rPr>
          <w:sz w:val="28"/>
          <w:szCs w:val="28"/>
        </w:rPr>
        <w:t>Настоящее распоряжение вступает в силу со дня его подписания</w:t>
      </w:r>
      <w:r w:rsidR="0011163B">
        <w:rPr>
          <w:sz w:val="28"/>
          <w:szCs w:val="28"/>
        </w:rPr>
        <w:t>.</w:t>
      </w:r>
    </w:p>
    <w:p w:rsidR="00D161DF" w:rsidRDefault="00D161DF" w:rsidP="00D161DF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70303">
        <w:rPr>
          <w:sz w:val="28"/>
          <w:szCs w:val="28"/>
        </w:rPr>
        <w:t>3</w:t>
      </w:r>
      <w:r>
        <w:rPr>
          <w:sz w:val="28"/>
          <w:szCs w:val="28"/>
        </w:rPr>
        <w:t>.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распоряжения оставляю за собой.</w:t>
      </w:r>
    </w:p>
    <w:p w:rsidR="00707016" w:rsidRDefault="00707016">
      <w:pPr>
        <w:rPr>
          <w:sz w:val="28"/>
          <w:szCs w:val="28"/>
        </w:rPr>
      </w:pPr>
    </w:p>
    <w:p w:rsidR="00672C61" w:rsidRDefault="00672C61">
      <w:pPr>
        <w:rPr>
          <w:sz w:val="28"/>
          <w:szCs w:val="28"/>
        </w:rPr>
      </w:pPr>
    </w:p>
    <w:p w:rsidR="00672C61" w:rsidRDefault="00672C61">
      <w:pPr>
        <w:rPr>
          <w:sz w:val="28"/>
          <w:szCs w:val="28"/>
        </w:rPr>
      </w:pPr>
    </w:p>
    <w:p w:rsidR="00707016" w:rsidRPr="00707016" w:rsidRDefault="00707016" w:rsidP="00707016">
      <w:pPr>
        <w:ind w:firstLine="708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Л.А.Козлова</w:t>
      </w:r>
    </w:p>
    <w:sectPr w:rsidR="00707016" w:rsidRPr="00707016" w:rsidSect="00BA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707016"/>
    <w:rsid w:val="00046D76"/>
    <w:rsid w:val="0011163B"/>
    <w:rsid w:val="00196FAE"/>
    <w:rsid w:val="002347AB"/>
    <w:rsid w:val="00471870"/>
    <w:rsid w:val="0065682F"/>
    <w:rsid w:val="00672C61"/>
    <w:rsid w:val="00707016"/>
    <w:rsid w:val="007F36DC"/>
    <w:rsid w:val="008F3834"/>
    <w:rsid w:val="008F6092"/>
    <w:rsid w:val="0093483A"/>
    <w:rsid w:val="00A3005B"/>
    <w:rsid w:val="00AB74F9"/>
    <w:rsid w:val="00B01594"/>
    <w:rsid w:val="00B1533A"/>
    <w:rsid w:val="00BA3CA7"/>
    <w:rsid w:val="00C23F90"/>
    <w:rsid w:val="00C66888"/>
    <w:rsid w:val="00D161DF"/>
    <w:rsid w:val="00E70303"/>
    <w:rsid w:val="00F733E9"/>
    <w:rsid w:val="00F80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707016"/>
    <w:rPr>
      <w:b/>
      <w:sz w:val="28"/>
    </w:rPr>
  </w:style>
  <w:style w:type="character" w:customStyle="1" w:styleId="a4">
    <w:name w:val="Основной текст Знак"/>
    <w:basedOn w:val="a0"/>
    <w:link w:val="a3"/>
    <w:rsid w:val="007070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07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701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07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17</cp:revision>
  <cp:lastPrinted>2019-05-08T12:46:00Z</cp:lastPrinted>
  <dcterms:created xsi:type="dcterms:W3CDTF">2015-04-27T13:54:00Z</dcterms:created>
  <dcterms:modified xsi:type="dcterms:W3CDTF">2019-05-08T12:46:00Z</dcterms:modified>
</cp:coreProperties>
</file>