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0B" w:rsidRPr="00B055FC" w:rsidRDefault="00AD210B" w:rsidP="00AD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5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6585" cy="531495"/>
            <wp:effectExtent l="19050" t="0" r="0" b="0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es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10B" w:rsidRPr="00B055FC" w:rsidRDefault="00AD210B" w:rsidP="00AD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210B" w:rsidRPr="007D13A5" w:rsidRDefault="00AD210B" w:rsidP="00AD2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3A5">
        <w:rPr>
          <w:rFonts w:ascii="Times New Roman" w:hAnsi="Times New Roman" w:cs="Times New Roman"/>
          <w:b/>
          <w:bCs/>
          <w:sz w:val="28"/>
          <w:szCs w:val="28"/>
        </w:rPr>
        <w:t>СЕЛЬСКИЙ СОВЕТ РОЖЕНЦОВСКОГО  СЕЛЬСОВЕТА</w:t>
      </w:r>
    </w:p>
    <w:p w:rsidR="00AD210B" w:rsidRPr="007D13A5" w:rsidRDefault="00AD210B" w:rsidP="00AD2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3A5">
        <w:rPr>
          <w:rFonts w:ascii="Times New Roman" w:hAnsi="Times New Roman" w:cs="Times New Roman"/>
          <w:b/>
          <w:bCs/>
          <w:sz w:val="28"/>
          <w:szCs w:val="28"/>
        </w:rPr>
        <w:t xml:space="preserve"> ШАРАНГСКОГО МУНИЦИПАЛЬНОГО РАЙОНА</w:t>
      </w:r>
    </w:p>
    <w:p w:rsidR="00AD210B" w:rsidRPr="007D13A5" w:rsidRDefault="00AD210B" w:rsidP="00AD2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3A5">
        <w:rPr>
          <w:rFonts w:ascii="Times New Roman" w:hAnsi="Times New Roman" w:cs="Times New Roman"/>
          <w:b/>
          <w:bCs/>
          <w:sz w:val="28"/>
          <w:szCs w:val="28"/>
        </w:rPr>
        <w:t>НИЖЕГОРОДСКОЙ  ОБЛАСТИ</w:t>
      </w:r>
    </w:p>
    <w:p w:rsidR="00AD210B" w:rsidRPr="00B055FC" w:rsidRDefault="00AD210B" w:rsidP="00AD2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210B" w:rsidRPr="00B055FC" w:rsidRDefault="00AD210B" w:rsidP="00AD2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55FC"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:rsidR="00AD210B" w:rsidRPr="00B055FC" w:rsidRDefault="00AD210B" w:rsidP="00AD2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210B" w:rsidRPr="00B055FC" w:rsidRDefault="00AD210B" w:rsidP="00AD2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5FC">
        <w:rPr>
          <w:rFonts w:ascii="Times New Roman" w:hAnsi="Times New Roman" w:cs="Times New Roman"/>
          <w:sz w:val="28"/>
          <w:szCs w:val="28"/>
        </w:rPr>
        <w:t xml:space="preserve">  от </w:t>
      </w:r>
      <w:r w:rsidR="006903BE">
        <w:rPr>
          <w:rFonts w:ascii="Times New Roman" w:hAnsi="Times New Roman" w:cs="Times New Roman"/>
          <w:sz w:val="28"/>
          <w:szCs w:val="28"/>
        </w:rPr>
        <w:t>14</w:t>
      </w:r>
      <w:r w:rsidRPr="00B055FC">
        <w:rPr>
          <w:rFonts w:ascii="Times New Roman" w:hAnsi="Times New Roman" w:cs="Times New Roman"/>
          <w:sz w:val="28"/>
          <w:szCs w:val="28"/>
        </w:rPr>
        <w:t>.</w:t>
      </w:r>
      <w:r w:rsidR="008C5E24">
        <w:rPr>
          <w:rFonts w:ascii="Times New Roman" w:hAnsi="Times New Roman" w:cs="Times New Roman"/>
          <w:sz w:val="28"/>
          <w:szCs w:val="28"/>
        </w:rPr>
        <w:t>11</w:t>
      </w:r>
      <w:r w:rsidRPr="00B055FC">
        <w:rPr>
          <w:rFonts w:ascii="Times New Roman" w:hAnsi="Times New Roman" w:cs="Times New Roman"/>
          <w:sz w:val="28"/>
          <w:szCs w:val="28"/>
        </w:rPr>
        <w:t>.201</w:t>
      </w:r>
      <w:r w:rsidR="0043228D">
        <w:rPr>
          <w:rFonts w:ascii="Times New Roman" w:hAnsi="Times New Roman" w:cs="Times New Roman"/>
          <w:sz w:val="28"/>
          <w:szCs w:val="28"/>
        </w:rPr>
        <w:t>6</w:t>
      </w:r>
      <w:r w:rsidRPr="00B055FC">
        <w:rPr>
          <w:rFonts w:ascii="Times New Roman" w:hAnsi="Times New Roman" w:cs="Times New Roman"/>
          <w:sz w:val="28"/>
          <w:szCs w:val="28"/>
        </w:rPr>
        <w:t>г.</w:t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8C5E24">
        <w:rPr>
          <w:rFonts w:ascii="Times New Roman" w:hAnsi="Times New Roman" w:cs="Times New Roman"/>
          <w:sz w:val="28"/>
          <w:szCs w:val="28"/>
        </w:rPr>
        <w:t>3</w:t>
      </w:r>
      <w:r w:rsidR="0043228D">
        <w:rPr>
          <w:rFonts w:ascii="Times New Roman" w:hAnsi="Times New Roman" w:cs="Times New Roman"/>
          <w:sz w:val="28"/>
          <w:szCs w:val="28"/>
        </w:rPr>
        <w:t>2</w:t>
      </w:r>
    </w:p>
    <w:p w:rsidR="00AD210B" w:rsidRPr="00B055FC" w:rsidRDefault="00AD210B" w:rsidP="00AD210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D210B" w:rsidRDefault="00AD210B" w:rsidP="00F478FC">
      <w:pPr>
        <w:tabs>
          <w:tab w:val="left" w:pos="6480"/>
        </w:tabs>
        <w:spacing w:after="0" w:line="240" w:lineRule="auto"/>
        <w:ind w:right="4255"/>
        <w:rPr>
          <w:rFonts w:ascii="Times New Roman" w:hAnsi="Times New Roman" w:cs="Times New Roman"/>
          <w:sz w:val="28"/>
          <w:szCs w:val="28"/>
        </w:rPr>
      </w:pPr>
      <w:r w:rsidRPr="00B055F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сельского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Роженцовского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055FC">
        <w:rPr>
          <w:rFonts w:ascii="Times New Roman" w:hAnsi="Times New Roman" w:cs="Times New Roman"/>
          <w:sz w:val="28"/>
          <w:szCs w:val="28"/>
        </w:rPr>
        <w:t xml:space="preserve">от </w:t>
      </w:r>
      <w:r w:rsidR="0043228D">
        <w:rPr>
          <w:rFonts w:ascii="Times New Roman" w:hAnsi="Times New Roman" w:cs="Times New Roman"/>
          <w:sz w:val="28"/>
          <w:szCs w:val="28"/>
        </w:rPr>
        <w:t>2</w:t>
      </w:r>
      <w:r w:rsidR="00427119">
        <w:rPr>
          <w:rFonts w:ascii="Times New Roman" w:hAnsi="Times New Roman" w:cs="Times New Roman"/>
          <w:sz w:val="28"/>
          <w:szCs w:val="28"/>
        </w:rPr>
        <w:t>2</w:t>
      </w:r>
      <w:r w:rsidRPr="00B055FC">
        <w:rPr>
          <w:rFonts w:ascii="Times New Roman" w:hAnsi="Times New Roman" w:cs="Times New Roman"/>
          <w:sz w:val="28"/>
          <w:szCs w:val="28"/>
        </w:rPr>
        <w:t>.12.201</w:t>
      </w:r>
      <w:r w:rsidR="0043228D">
        <w:rPr>
          <w:rFonts w:ascii="Times New Roman" w:hAnsi="Times New Roman" w:cs="Times New Roman"/>
          <w:sz w:val="28"/>
          <w:szCs w:val="28"/>
        </w:rPr>
        <w:t>5</w:t>
      </w:r>
      <w:r w:rsidRPr="00B055FC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5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28D">
        <w:rPr>
          <w:rFonts w:ascii="Times New Roman" w:hAnsi="Times New Roman" w:cs="Times New Roman"/>
          <w:sz w:val="28"/>
          <w:szCs w:val="28"/>
        </w:rPr>
        <w:t>20</w:t>
      </w:r>
    </w:p>
    <w:p w:rsidR="00AD210B" w:rsidRPr="00B055FC" w:rsidRDefault="00AD210B" w:rsidP="00F478FC">
      <w:pPr>
        <w:tabs>
          <w:tab w:val="left" w:pos="6480"/>
        </w:tabs>
        <w:spacing w:after="0" w:line="240" w:lineRule="auto"/>
        <w:ind w:right="4255"/>
        <w:rPr>
          <w:rFonts w:ascii="Times New Roman" w:hAnsi="Times New Roman" w:cs="Times New Roman"/>
          <w:sz w:val="28"/>
          <w:szCs w:val="28"/>
        </w:rPr>
      </w:pPr>
      <w:r w:rsidRPr="00B055FC">
        <w:rPr>
          <w:rFonts w:ascii="Times New Roman" w:hAnsi="Times New Roman" w:cs="Times New Roman"/>
          <w:sz w:val="28"/>
          <w:szCs w:val="28"/>
        </w:rPr>
        <w:t>«О бюджете поселения на 201</w:t>
      </w:r>
      <w:r w:rsidR="0043228D">
        <w:rPr>
          <w:rFonts w:ascii="Times New Roman" w:hAnsi="Times New Roman" w:cs="Times New Roman"/>
          <w:sz w:val="28"/>
          <w:szCs w:val="28"/>
        </w:rPr>
        <w:t>6</w:t>
      </w:r>
      <w:r w:rsidRPr="00B055F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AD210B" w:rsidRPr="00B055FC" w:rsidRDefault="00AD210B" w:rsidP="00AD21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5F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AD210B" w:rsidRPr="00F712D0" w:rsidRDefault="00AD210B" w:rsidP="00AD210B">
      <w:pPr>
        <w:spacing w:after="0" w:line="240" w:lineRule="auto"/>
        <w:ind w:left="180" w:firstLine="1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12D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712D0">
        <w:rPr>
          <w:rFonts w:ascii="Times New Roman" w:hAnsi="Times New Roman" w:cs="Times New Roman"/>
          <w:b/>
          <w:sz w:val="24"/>
          <w:szCs w:val="24"/>
        </w:rPr>
        <w:tab/>
        <w:t>Статья 1.</w:t>
      </w:r>
    </w:p>
    <w:p w:rsidR="00902748" w:rsidRPr="00F712D0" w:rsidRDefault="00902748" w:rsidP="00902748">
      <w:pPr>
        <w:spacing w:after="0"/>
        <w:ind w:left="180" w:firstLine="52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12D0">
        <w:rPr>
          <w:rFonts w:ascii="Times New Roman" w:hAnsi="Times New Roman" w:cs="Times New Roman"/>
          <w:sz w:val="24"/>
          <w:szCs w:val="24"/>
        </w:rPr>
        <w:t xml:space="preserve">Внести в решение сельского Совета </w:t>
      </w:r>
      <w:proofErr w:type="spellStart"/>
      <w:r w:rsidRPr="00F712D0">
        <w:rPr>
          <w:rFonts w:ascii="Times New Roman" w:hAnsi="Times New Roman" w:cs="Times New Roman"/>
          <w:sz w:val="24"/>
          <w:szCs w:val="24"/>
        </w:rPr>
        <w:t>Роженцовского</w:t>
      </w:r>
      <w:proofErr w:type="spellEnd"/>
      <w:r w:rsidRPr="00F712D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712D0">
        <w:rPr>
          <w:rFonts w:ascii="Times New Roman" w:hAnsi="Times New Roman" w:cs="Times New Roman"/>
          <w:sz w:val="24"/>
          <w:szCs w:val="24"/>
        </w:rPr>
        <w:t>Шарангского</w:t>
      </w:r>
      <w:proofErr w:type="spellEnd"/>
      <w:r w:rsidRPr="00F712D0">
        <w:rPr>
          <w:rFonts w:ascii="Times New Roman" w:hAnsi="Times New Roman" w:cs="Times New Roman"/>
          <w:sz w:val="24"/>
          <w:szCs w:val="24"/>
        </w:rPr>
        <w:t xml:space="preserve"> муниципального района Нижегородской области от </w:t>
      </w:r>
      <w:r w:rsidR="0043228D" w:rsidRPr="00F712D0">
        <w:rPr>
          <w:rFonts w:ascii="Times New Roman" w:hAnsi="Times New Roman" w:cs="Times New Roman"/>
          <w:sz w:val="24"/>
          <w:szCs w:val="24"/>
        </w:rPr>
        <w:t>2</w:t>
      </w:r>
      <w:r w:rsidRPr="00F712D0">
        <w:rPr>
          <w:rFonts w:ascii="Times New Roman" w:hAnsi="Times New Roman" w:cs="Times New Roman"/>
          <w:sz w:val="24"/>
          <w:szCs w:val="24"/>
        </w:rPr>
        <w:t>2.12.201</w:t>
      </w:r>
      <w:r w:rsidR="0043228D" w:rsidRPr="00F712D0">
        <w:rPr>
          <w:rFonts w:ascii="Times New Roman" w:hAnsi="Times New Roman" w:cs="Times New Roman"/>
          <w:sz w:val="24"/>
          <w:szCs w:val="24"/>
        </w:rPr>
        <w:t>5</w:t>
      </w:r>
      <w:r w:rsidRPr="00F712D0">
        <w:rPr>
          <w:rFonts w:ascii="Times New Roman" w:hAnsi="Times New Roman" w:cs="Times New Roman"/>
          <w:sz w:val="24"/>
          <w:szCs w:val="24"/>
        </w:rPr>
        <w:t>г. № 2</w:t>
      </w:r>
      <w:r w:rsidR="0043228D" w:rsidRPr="00F712D0">
        <w:rPr>
          <w:rFonts w:ascii="Times New Roman" w:hAnsi="Times New Roman" w:cs="Times New Roman"/>
          <w:sz w:val="24"/>
          <w:szCs w:val="24"/>
        </w:rPr>
        <w:t>0</w:t>
      </w:r>
      <w:r w:rsidRPr="00F712D0">
        <w:rPr>
          <w:rFonts w:ascii="Times New Roman" w:hAnsi="Times New Roman" w:cs="Times New Roman"/>
          <w:sz w:val="24"/>
          <w:szCs w:val="24"/>
        </w:rPr>
        <w:t xml:space="preserve"> «О бюджете поселения на 201</w:t>
      </w:r>
      <w:r w:rsidR="0043228D" w:rsidRPr="00F712D0">
        <w:rPr>
          <w:rFonts w:ascii="Times New Roman" w:hAnsi="Times New Roman" w:cs="Times New Roman"/>
          <w:sz w:val="24"/>
          <w:szCs w:val="24"/>
        </w:rPr>
        <w:t>6</w:t>
      </w:r>
      <w:r w:rsidRPr="00F712D0">
        <w:rPr>
          <w:rFonts w:ascii="Times New Roman" w:hAnsi="Times New Roman" w:cs="Times New Roman"/>
          <w:sz w:val="24"/>
          <w:szCs w:val="24"/>
        </w:rPr>
        <w:t xml:space="preserve"> год»</w:t>
      </w:r>
      <w:r w:rsidR="00403292" w:rsidRPr="00F712D0">
        <w:rPr>
          <w:rFonts w:ascii="Times New Roman" w:hAnsi="Times New Roman" w:cs="Times New Roman"/>
          <w:sz w:val="24"/>
          <w:szCs w:val="24"/>
        </w:rPr>
        <w:t xml:space="preserve"> </w:t>
      </w:r>
      <w:r w:rsidR="00DE63FA">
        <w:rPr>
          <w:rFonts w:ascii="Times New Roman" w:hAnsi="Times New Roman" w:cs="Times New Roman"/>
          <w:sz w:val="24"/>
          <w:szCs w:val="24"/>
        </w:rPr>
        <w:t xml:space="preserve">(с изменениями, внесенными решениями </w:t>
      </w:r>
      <w:r w:rsidR="001C6554">
        <w:rPr>
          <w:rFonts w:ascii="Times New Roman" w:hAnsi="Times New Roman" w:cs="Times New Roman"/>
          <w:sz w:val="24"/>
          <w:szCs w:val="24"/>
        </w:rPr>
        <w:t xml:space="preserve">сельского Совета </w:t>
      </w:r>
      <w:proofErr w:type="spellStart"/>
      <w:r w:rsidR="001C6554">
        <w:rPr>
          <w:rFonts w:ascii="Times New Roman" w:hAnsi="Times New Roman" w:cs="Times New Roman"/>
          <w:sz w:val="24"/>
          <w:szCs w:val="24"/>
        </w:rPr>
        <w:t>Роженцовского</w:t>
      </w:r>
      <w:proofErr w:type="spellEnd"/>
      <w:r w:rsidR="001C6554">
        <w:rPr>
          <w:rFonts w:ascii="Times New Roman" w:hAnsi="Times New Roman" w:cs="Times New Roman"/>
          <w:sz w:val="24"/>
          <w:szCs w:val="24"/>
        </w:rPr>
        <w:t xml:space="preserve"> сельсовета от 14.06.2016г. № 21, от 18.07.2016г. № 22</w:t>
      </w:r>
      <w:r w:rsidR="008C5E24">
        <w:rPr>
          <w:rFonts w:ascii="Times New Roman" w:hAnsi="Times New Roman" w:cs="Times New Roman"/>
          <w:sz w:val="24"/>
          <w:szCs w:val="24"/>
        </w:rPr>
        <w:t>, от 12.08.2016г. № 25</w:t>
      </w:r>
      <w:r w:rsidR="001C6554">
        <w:rPr>
          <w:rFonts w:ascii="Times New Roman" w:hAnsi="Times New Roman" w:cs="Times New Roman"/>
          <w:sz w:val="24"/>
          <w:szCs w:val="24"/>
        </w:rPr>
        <w:t>)</w:t>
      </w:r>
      <w:r w:rsidR="00DE63FA">
        <w:rPr>
          <w:rFonts w:ascii="Times New Roman" w:hAnsi="Times New Roman" w:cs="Times New Roman"/>
          <w:sz w:val="24"/>
          <w:szCs w:val="24"/>
        </w:rPr>
        <w:t xml:space="preserve"> </w:t>
      </w:r>
      <w:r w:rsidRPr="00F712D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715D6" w:rsidRPr="00F712D0" w:rsidRDefault="0007412C" w:rsidP="00B715D6">
      <w:pPr>
        <w:spacing w:after="0"/>
        <w:ind w:firstLine="1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12D0">
        <w:rPr>
          <w:rFonts w:ascii="Times New Roman" w:hAnsi="Times New Roman" w:cs="Times New Roman"/>
          <w:sz w:val="24"/>
          <w:szCs w:val="24"/>
        </w:rPr>
        <w:t xml:space="preserve"> </w:t>
      </w:r>
      <w:r w:rsidR="00B715D6" w:rsidRPr="00F712D0">
        <w:rPr>
          <w:rFonts w:ascii="Times New Roman" w:hAnsi="Times New Roman" w:cs="Times New Roman"/>
          <w:sz w:val="24"/>
          <w:szCs w:val="24"/>
        </w:rPr>
        <w:t>1.Статью 1 изложить в следующей редакции:</w:t>
      </w:r>
    </w:p>
    <w:p w:rsidR="00B715D6" w:rsidRPr="00F712D0" w:rsidRDefault="00B715D6" w:rsidP="00B715D6">
      <w:pPr>
        <w:spacing w:after="0"/>
        <w:ind w:left="180" w:firstLine="52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12D0">
        <w:rPr>
          <w:rFonts w:ascii="Times New Roman" w:hAnsi="Times New Roman" w:cs="Times New Roman"/>
          <w:sz w:val="24"/>
          <w:szCs w:val="24"/>
        </w:rPr>
        <w:t>« Статья 1</w:t>
      </w:r>
    </w:p>
    <w:p w:rsidR="00B715D6" w:rsidRPr="00F712D0" w:rsidRDefault="00B715D6" w:rsidP="001C6554">
      <w:pPr>
        <w:spacing w:after="0"/>
        <w:ind w:firstLine="1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12D0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поселения на 201</w:t>
      </w:r>
      <w:r w:rsidR="0043228D" w:rsidRPr="00F712D0">
        <w:rPr>
          <w:rFonts w:ascii="Times New Roman" w:hAnsi="Times New Roman" w:cs="Times New Roman"/>
          <w:sz w:val="24"/>
          <w:szCs w:val="24"/>
        </w:rPr>
        <w:t>6</w:t>
      </w:r>
      <w:r w:rsidRPr="00F712D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B715D6" w:rsidRPr="00F712D0" w:rsidRDefault="00B715D6" w:rsidP="00B715D6">
      <w:pPr>
        <w:spacing w:after="0"/>
        <w:ind w:left="180" w:firstLine="52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12D0">
        <w:rPr>
          <w:rFonts w:ascii="Times New Roman" w:hAnsi="Times New Roman" w:cs="Times New Roman"/>
          <w:sz w:val="24"/>
          <w:szCs w:val="24"/>
        </w:rPr>
        <w:t xml:space="preserve">1.Объем доходов в сумме </w:t>
      </w:r>
      <w:r w:rsidR="00B4616E">
        <w:rPr>
          <w:rFonts w:ascii="Times New Roman" w:hAnsi="Times New Roman" w:cs="Times New Roman"/>
          <w:sz w:val="24"/>
          <w:szCs w:val="24"/>
        </w:rPr>
        <w:t>85</w:t>
      </w:r>
      <w:r w:rsidR="008C5E24">
        <w:rPr>
          <w:rFonts w:ascii="Times New Roman" w:hAnsi="Times New Roman" w:cs="Times New Roman"/>
          <w:sz w:val="24"/>
          <w:szCs w:val="24"/>
        </w:rPr>
        <w:t>7</w:t>
      </w:r>
      <w:r w:rsidR="0064497E">
        <w:rPr>
          <w:rFonts w:ascii="Times New Roman" w:hAnsi="Times New Roman" w:cs="Times New Roman"/>
          <w:sz w:val="24"/>
          <w:szCs w:val="24"/>
        </w:rPr>
        <w:t>6,4</w:t>
      </w:r>
      <w:r w:rsidRPr="00F712D0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F712D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712D0">
        <w:rPr>
          <w:rFonts w:ascii="Times New Roman" w:hAnsi="Times New Roman" w:cs="Times New Roman"/>
          <w:sz w:val="24"/>
          <w:szCs w:val="24"/>
        </w:rPr>
        <w:t>ублей</w:t>
      </w:r>
    </w:p>
    <w:p w:rsidR="00B715D6" w:rsidRPr="00F712D0" w:rsidRDefault="00B715D6" w:rsidP="00B715D6">
      <w:pPr>
        <w:spacing w:after="0"/>
        <w:ind w:left="180" w:firstLine="52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12D0">
        <w:rPr>
          <w:rFonts w:ascii="Times New Roman" w:hAnsi="Times New Roman" w:cs="Times New Roman"/>
          <w:sz w:val="24"/>
          <w:szCs w:val="24"/>
        </w:rPr>
        <w:t xml:space="preserve">2.Объем расходов в сумме </w:t>
      </w:r>
      <w:r w:rsidR="005E4915">
        <w:rPr>
          <w:rFonts w:ascii="Times New Roman" w:hAnsi="Times New Roman" w:cs="Times New Roman"/>
          <w:sz w:val="24"/>
          <w:szCs w:val="24"/>
        </w:rPr>
        <w:t>91</w:t>
      </w:r>
      <w:r w:rsidR="00EE698A">
        <w:rPr>
          <w:rFonts w:ascii="Times New Roman" w:hAnsi="Times New Roman" w:cs="Times New Roman"/>
          <w:sz w:val="24"/>
          <w:szCs w:val="24"/>
        </w:rPr>
        <w:t>5</w:t>
      </w:r>
      <w:r w:rsidR="00C91CF9">
        <w:rPr>
          <w:rFonts w:ascii="Times New Roman" w:hAnsi="Times New Roman" w:cs="Times New Roman"/>
          <w:sz w:val="24"/>
          <w:szCs w:val="24"/>
        </w:rPr>
        <w:t>4,4</w:t>
      </w:r>
      <w:r w:rsidRPr="00F712D0"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B715D6" w:rsidRDefault="00B715D6" w:rsidP="00B715D6">
      <w:pPr>
        <w:spacing w:after="0"/>
        <w:ind w:left="180" w:firstLine="52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12D0">
        <w:rPr>
          <w:rFonts w:ascii="Times New Roman" w:hAnsi="Times New Roman" w:cs="Times New Roman"/>
          <w:sz w:val="24"/>
          <w:szCs w:val="24"/>
        </w:rPr>
        <w:t xml:space="preserve">3.Размер дефицита в сумме  </w:t>
      </w:r>
      <w:r w:rsidR="005E4915">
        <w:rPr>
          <w:rFonts w:ascii="Times New Roman" w:hAnsi="Times New Roman" w:cs="Times New Roman"/>
          <w:sz w:val="24"/>
          <w:szCs w:val="24"/>
        </w:rPr>
        <w:t>578,</w:t>
      </w:r>
      <w:r w:rsidR="00C91CF9">
        <w:rPr>
          <w:rFonts w:ascii="Times New Roman" w:hAnsi="Times New Roman" w:cs="Times New Roman"/>
          <w:sz w:val="24"/>
          <w:szCs w:val="24"/>
        </w:rPr>
        <w:t>0</w:t>
      </w:r>
      <w:r w:rsidRPr="00F712D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712D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712D0">
        <w:rPr>
          <w:rFonts w:ascii="Times New Roman" w:hAnsi="Times New Roman" w:cs="Times New Roman"/>
          <w:sz w:val="24"/>
          <w:szCs w:val="24"/>
        </w:rPr>
        <w:t>ублей».</w:t>
      </w:r>
    </w:p>
    <w:p w:rsidR="002E6E31" w:rsidRPr="00F712D0" w:rsidRDefault="002E6E31" w:rsidP="00F478FC">
      <w:pPr>
        <w:spacing w:after="0" w:line="240" w:lineRule="auto"/>
        <w:ind w:left="180" w:firstLine="52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65C89" w:rsidRPr="007F48AC" w:rsidRDefault="00465C89" w:rsidP="00465C89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F712D0">
        <w:rPr>
          <w:rFonts w:ascii="Times New Roman" w:hAnsi="Times New Roman" w:cs="Times New Roman"/>
          <w:sz w:val="24"/>
          <w:szCs w:val="24"/>
        </w:rPr>
        <w:t>2.</w:t>
      </w:r>
      <w:r w:rsidRPr="00F712D0"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приложении 3 «</w:t>
      </w:r>
      <w:r w:rsidRPr="007F48AC">
        <w:rPr>
          <w:rFonts w:ascii="Times New Roman" w:hAnsi="Times New Roman" w:cs="Times New Roman"/>
          <w:sz w:val="24"/>
          <w:szCs w:val="24"/>
        </w:rPr>
        <w:t xml:space="preserve">Поступление доходов по группам, подгруппам и статьям </w:t>
      </w:r>
    </w:p>
    <w:p w:rsidR="00465C89" w:rsidRPr="007F48AC" w:rsidRDefault="00465C89" w:rsidP="00465C89">
      <w:pPr>
        <w:tabs>
          <w:tab w:val="left" w:pos="54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8AC">
        <w:rPr>
          <w:rFonts w:ascii="Times New Roman" w:hAnsi="Times New Roman" w:cs="Times New Roman"/>
          <w:sz w:val="24"/>
          <w:szCs w:val="24"/>
        </w:rPr>
        <w:t>бюджетной классификации на 2016 год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465C89" w:rsidRPr="002E04B1" w:rsidRDefault="00465C89" w:rsidP="00465C89">
      <w:pPr>
        <w:tabs>
          <w:tab w:val="left" w:pos="544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04B1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5580"/>
        <w:gridCol w:w="1260"/>
      </w:tblGrid>
      <w:tr w:rsidR="00465C89" w:rsidRPr="002E04B1" w:rsidTr="00465C89">
        <w:tc>
          <w:tcPr>
            <w:tcW w:w="2628" w:type="dxa"/>
            <w:vAlign w:val="center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580" w:type="dxa"/>
            <w:vAlign w:val="center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260" w:type="dxa"/>
            <w:vAlign w:val="center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65C89" w:rsidRPr="002E04B1" w:rsidTr="00465C89"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260" w:type="dxa"/>
          </w:tcPr>
          <w:p w:rsidR="00465C89" w:rsidRPr="002E04B1" w:rsidRDefault="0064497E" w:rsidP="00EE142A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5673,3</w:t>
            </w:r>
          </w:p>
        </w:tc>
      </w:tr>
      <w:tr w:rsidR="00465C89" w:rsidRPr="002E04B1" w:rsidTr="00465C89"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</w:tcPr>
          <w:p w:rsidR="00465C89" w:rsidRPr="002E04B1" w:rsidRDefault="0064497E" w:rsidP="00EE142A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5546,1</w:t>
            </w:r>
          </w:p>
        </w:tc>
      </w:tr>
      <w:tr w:rsidR="00465C89" w:rsidRPr="002E04B1" w:rsidTr="00465C89"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20201000000000151</w:t>
            </w: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2 258,3</w:t>
            </w:r>
          </w:p>
        </w:tc>
      </w:tr>
      <w:tr w:rsidR="00465C89" w:rsidRPr="002E04B1" w:rsidTr="00465C89"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20201001100000151</w:t>
            </w: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2.1.1.1. Дотации бюджетам сельских поселений на выравнивание бюджетной обеспеченности</w:t>
            </w:r>
          </w:p>
        </w:tc>
        <w:tc>
          <w:tcPr>
            <w:tcW w:w="126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2 258,3</w:t>
            </w:r>
          </w:p>
        </w:tc>
      </w:tr>
      <w:tr w:rsidR="00465C89" w:rsidRPr="002E04B1" w:rsidTr="00465C89">
        <w:trPr>
          <w:trHeight w:val="255"/>
        </w:trPr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20203000000000151</w:t>
            </w:r>
          </w:p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2.1.2. Субвенции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86,2 </w:t>
            </w:r>
          </w:p>
        </w:tc>
      </w:tr>
      <w:tr w:rsidR="00465C89" w:rsidRPr="002E04B1" w:rsidTr="00465C89">
        <w:trPr>
          <w:trHeight w:val="315"/>
        </w:trPr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20203015100000151</w:t>
            </w: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2.1.2.1.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465C89" w:rsidRPr="002E04B1" w:rsidTr="00465C89">
        <w:trPr>
          <w:trHeight w:val="315"/>
        </w:trPr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20204000000000151</w:t>
            </w: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2.1.3. Иные межбюджетные трансферты</w:t>
            </w:r>
          </w:p>
        </w:tc>
        <w:tc>
          <w:tcPr>
            <w:tcW w:w="1260" w:type="dxa"/>
          </w:tcPr>
          <w:p w:rsidR="00465C89" w:rsidRPr="002E04B1" w:rsidRDefault="0064497E" w:rsidP="006716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3201,6</w:t>
            </w:r>
          </w:p>
        </w:tc>
      </w:tr>
      <w:tr w:rsidR="00465C89" w:rsidRPr="002E04B1" w:rsidTr="00465C89">
        <w:trPr>
          <w:trHeight w:val="315"/>
        </w:trPr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20204012100000151</w:t>
            </w: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2.1.3.1.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60" w:type="dxa"/>
          </w:tcPr>
          <w:p w:rsidR="00465C89" w:rsidRPr="002E04B1" w:rsidRDefault="0064497E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</w:tr>
      <w:tr w:rsidR="00465C89" w:rsidRPr="002E04B1" w:rsidTr="00465C89">
        <w:trPr>
          <w:trHeight w:val="315"/>
        </w:trPr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20204999100000151</w:t>
            </w: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2.1.3.2</w:t>
            </w: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. Прочие межбюджетные трансферты, передаваемые бюджетам сельских поселений</w:t>
            </w:r>
          </w:p>
        </w:tc>
        <w:tc>
          <w:tcPr>
            <w:tcW w:w="126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3141,7</w:t>
            </w:r>
          </w:p>
        </w:tc>
      </w:tr>
      <w:tr w:rsidR="00465C89" w:rsidRPr="002E04B1" w:rsidTr="00465C89">
        <w:trPr>
          <w:trHeight w:val="315"/>
        </w:trPr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.1. Прочие межбюджетные трансферты на поддержку мер по обеспечению сбалансированности бюджетов сельских поселений</w:t>
            </w:r>
          </w:p>
        </w:tc>
        <w:tc>
          <w:tcPr>
            <w:tcW w:w="126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2 798,6</w:t>
            </w:r>
          </w:p>
        </w:tc>
      </w:tr>
      <w:tr w:rsidR="00465C89" w:rsidRPr="002E04B1" w:rsidTr="00465C89">
        <w:trPr>
          <w:trHeight w:val="315"/>
        </w:trPr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20204999109000151</w:t>
            </w: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2.1.3.2.2.</w:t>
            </w: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 xml:space="preserve"> Прочие межбюджетные трансферты, передаваемые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2E04B1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поддержке местных инициатив</w:t>
            </w:r>
          </w:p>
        </w:tc>
        <w:tc>
          <w:tcPr>
            <w:tcW w:w="126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343,1</w:t>
            </w:r>
          </w:p>
        </w:tc>
      </w:tr>
      <w:tr w:rsidR="00465C89" w:rsidRPr="002E04B1" w:rsidTr="00465C89">
        <w:trPr>
          <w:trHeight w:val="315"/>
        </w:trPr>
        <w:tc>
          <w:tcPr>
            <w:tcW w:w="2628" w:type="dxa"/>
          </w:tcPr>
          <w:p w:rsidR="00465C89" w:rsidRPr="000C68A0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8A0">
              <w:rPr>
                <w:rFonts w:ascii="Times New Roman" w:hAnsi="Times New Roman" w:cs="Times New Roman"/>
                <w:b/>
                <w:sz w:val="24"/>
                <w:szCs w:val="24"/>
              </w:rPr>
              <w:t>20405099109000180</w:t>
            </w:r>
          </w:p>
        </w:tc>
        <w:tc>
          <w:tcPr>
            <w:tcW w:w="5580" w:type="dxa"/>
          </w:tcPr>
          <w:p w:rsidR="00465C89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2.2.Прочие безвозмездные поступления от негосударственных организаций в бюджеты сельских поселений (средства безвозмездных поступлений от организаций и фондов по проекту по поддержке местных инициатив)</w:t>
            </w:r>
          </w:p>
        </w:tc>
        <w:tc>
          <w:tcPr>
            <w:tcW w:w="1260" w:type="dxa"/>
          </w:tcPr>
          <w:p w:rsidR="00465C89" w:rsidRDefault="00671689" w:rsidP="00465C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465C89" w:rsidRPr="002E04B1" w:rsidTr="00465C89">
        <w:trPr>
          <w:trHeight w:val="315"/>
        </w:trPr>
        <w:tc>
          <w:tcPr>
            <w:tcW w:w="2628" w:type="dxa"/>
          </w:tcPr>
          <w:p w:rsidR="00465C89" w:rsidRPr="000C68A0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8A0">
              <w:rPr>
                <w:rFonts w:ascii="Times New Roman" w:hAnsi="Times New Roman" w:cs="Times New Roman"/>
                <w:b/>
                <w:sz w:val="24"/>
                <w:szCs w:val="24"/>
              </w:rPr>
              <w:t>20705030109000180</w:t>
            </w:r>
          </w:p>
        </w:tc>
        <w:tc>
          <w:tcPr>
            <w:tcW w:w="5580" w:type="dxa"/>
          </w:tcPr>
          <w:p w:rsidR="00465C89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2.3.Прочие безвозмездные поступления в бюджеты сельских поселений (средства безвозмездных поступлений от физических лиц по проекту по поддержке местных инициатив)</w:t>
            </w:r>
          </w:p>
        </w:tc>
        <w:tc>
          <w:tcPr>
            <w:tcW w:w="1260" w:type="dxa"/>
          </w:tcPr>
          <w:p w:rsidR="00465C89" w:rsidRDefault="00465C89" w:rsidP="00671689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6716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5C89" w:rsidRPr="002E04B1" w:rsidTr="00465C89">
        <w:tc>
          <w:tcPr>
            <w:tcW w:w="2628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465C89" w:rsidRPr="002E04B1" w:rsidRDefault="00465C89" w:rsidP="00465C89">
            <w:pPr>
              <w:tabs>
                <w:tab w:val="left" w:pos="5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B1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60" w:type="dxa"/>
          </w:tcPr>
          <w:p w:rsidR="00465C89" w:rsidRPr="002E04B1" w:rsidRDefault="00465C89" w:rsidP="00BB553B">
            <w:pPr>
              <w:tabs>
                <w:tab w:val="left" w:pos="5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r w:rsidR="006716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B553B">
              <w:rPr>
                <w:rFonts w:ascii="Times New Roman" w:hAnsi="Times New Roman" w:cs="Times New Roman"/>
                <w:b/>
                <w:sz w:val="24"/>
                <w:szCs w:val="24"/>
              </w:rPr>
              <w:t>6,4</w:t>
            </w:r>
          </w:p>
        </w:tc>
      </w:tr>
    </w:tbl>
    <w:p w:rsidR="00465C89" w:rsidRDefault="00465C89" w:rsidP="00465C89">
      <w:pPr>
        <w:spacing w:after="0"/>
      </w:pPr>
    </w:p>
    <w:tbl>
      <w:tblPr>
        <w:tblW w:w="10030" w:type="dxa"/>
        <w:tblInd w:w="-459" w:type="dxa"/>
        <w:tblLayout w:type="fixed"/>
        <w:tblLook w:val="04A0"/>
      </w:tblPr>
      <w:tblGrid>
        <w:gridCol w:w="9782"/>
        <w:gridCol w:w="248"/>
      </w:tblGrid>
      <w:tr w:rsidR="00AD210B" w:rsidRPr="001A591E" w:rsidTr="00DF1BCF">
        <w:trPr>
          <w:gridAfter w:val="1"/>
          <w:wAfter w:w="248" w:type="dxa"/>
          <w:trHeight w:val="25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BCF" w:rsidRPr="00477580" w:rsidRDefault="00C91CF9" w:rsidP="00477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B5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5D8E" w:rsidRPr="00477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7580">
              <w:rPr>
                <w:rFonts w:ascii="Times New Roman" w:hAnsi="Times New Roman" w:cs="Times New Roman"/>
                <w:sz w:val="24"/>
                <w:szCs w:val="24"/>
              </w:rPr>
              <w:t>В приложении 5 «</w:t>
            </w:r>
            <w:r w:rsidR="00DF1BCF" w:rsidRPr="00477580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="00DF1BCF" w:rsidRPr="00477580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видов расходов классификации расходов бюджета</w:t>
            </w:r>
            <w:proofErr w:type="gramEnd"/>
            <w:r w:rsidR="00DF1BCF" w:rsidRPr="00477580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на 2016 год</w:t>
            </w:r>
            <w:r w:rsidR="00477580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»:</w:t>
            </w:r>
          </w:p>
          <w:p w:rsidR="00DF1BCF" w:rsidRPr="00477580" w:rsidRDefault="00DF1BCF" w:rsidP="00DF1B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77580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(тыс. рублей)</w:t>
            </w:r>
          </w:p>
          <w:tbl>
            <w:tblPr>
              <w:tblW w:w="9219" w:type="dxa"/>
              <w:tblInd w:w="103" w:type="dxa"/>
              <w:tblLayout w:type="fixed"/>
              <w:tblLook w:val="04A0"/>
            </w:tblPr>
            <w:tblGrid>
              <w:gridCol w:w="4672"/>
              <w:gridCol w:w="11"/>
              <w:gridCol w:w="1701"/>
              <w:gridCol w:w="1134"/>
              <w:gridCol w:w="1701"/>
            </w:tblGrid>
            <w:tr w:rsidR="00DF1BCF" w:rsidRPr="00EC2D07" w:rsidTr="00DF1BCF">
              <w:trPr>
                <w:trHeight w:val="143"/>
                <w:tblHeader/>
              </w:trPr>
              <w:tc>
                <w:tcPr>
                  <w:tcW w:w="46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BCF" w:rsidRPr="00EC2D07" w:rsidRDefault="00E44510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r w:rsidR="00DF1BCF" w:rsidRPr="00EC2D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аименование</w:t>
                  </w:r>
                </w:p>
              </w:tc>
              <w:tc>
                <w:tcPr>
                  <w:tcW w:w="284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bottom"/>
                  <w:hideMark/>
                </w:tcPr>
                <w:p w:rsidR="00DF1BCF" w:rsidRPr="00EC2D07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2D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Код бюджетной классификации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1BCF" w:rsidRPr="00EC2D07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2D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Сумма</w:t>
                  </w:r>
                </w:p>
              </w:tc>
            </w:tr>
            <w:tr w:rsidR="00DF1BCF" w:rsidRPr="00EC2D07" w:rsidTr="00DF1BCF">
              <w:trPr>
                <w:trHeight w:val="315"/>
                <w:tblHeader/>
              </w:trPr>
              <w:tc>
                <w:tcPr>
                  <w:tcW w:w="46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BCF" w:rsidRPr="00EC2D07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1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BCF" w:rsidRPr="00EC2D07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2D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Целевая статья расходов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BCF" w:rsidRPr="00EC2D07" w:rsidRDefault="00DF1BCF" w:rsidP="00DF1BCF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2D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BCF" w:rsidRPr="00EC2D07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20633D" w:rsidRPr="00EC2D07" w:rsidTr="00235164">
              <w:trPr>
                <w:trHeight w:val="315"/>
                <w:tblHeader/>
              </w:trPr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633D" w:rsidRPr="00430C74" w:rsidRDefault="0020633D" w:rsidP="002351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C7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Муниципальная  программа «Организация общественных оплачиваемых работ и временного трудоустройства на территории </w:t>
                  </w:r>
                  <w:proofErr w:type="spellStart"/>
                  <w:r w:rsidRPr="009C7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Шарангского</w:t>
                  </w:r>
                  <w:proofErr w:type="spellEnd"/>
                  <w:r w:rsidRPr="009C7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муниципального района на 2014-2016 годы»</w:t>
                  </w:r>
                </w:p>
              </w:tc>
              <w:tc>
                <w:tcPr>
                  <w:tcW w:w="171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430C74" w:rsidRDefault="0020633D" w:rsidP="002351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C7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03 0 00 00000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9C767D" w:rsidRDefault="0020633D" w:rsidP="002351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C7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9C767D" w:rsidRDefault="0020633D" w:rsidP="002351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10,0</w:t>
                  </w:r>
                </w:p>
              </w:tc>
            </w:tr>
            <w:tr w:rsidR="0020633D" w:rsidRPr="00EC2D07" w:rsidTr="00235164">
              <w:trPr>
                <w:trHeight w:val="315"/>
                <w:tblHeader/>
              </w:trPr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633D" w:rsidRPr="00791990" w:rsidRDefault="0020633D" w:rsidP="0023516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по организации общественных оплачиваемых работ и временного трудоустройства несовершеннолетних граждан</w:t>
                  </w:r>
                </w:p>
              </w:tc>
              <w:tc>
                <w:tcPr>
                  <w:tcW w:w="171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791990" w:rsidRDefault="0020633D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03 0 02 00000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791990" w:rsidRDefault="0020633D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430C74" w:rsidRDefault="0020633D" w:rsidP="002351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D5F6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10,0</w:t>
                  </w:r>
                </w:p>
              </w:tc>
            </w:tr>
            <w:tr w:rsidR="0020633D" w:rsidRPr="00EC2D07" w:rsidTr="00235164">
              <w:trPr>
                <w:trHeight w:val="315"/>
                <w:tblHeader/>
              </w:trPr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633D" w:rsidRPr="00791990" w:rsidRDefault="0020633D" w:rsidP="0023516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по организации общественных оплачиваемых работ и временного трудоустройства несовершеннолетних граждан</w:t>
                  </w:r>
                </w:p>
              </w:tc>
              <w:tc>
                <w:tcPr>
                  <w:tcW w:w="171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791990" w:rsidRDefault="0020633D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03 0 02 10040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791990" w:rsidRDefault="0020633D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430C74" w:rsidRDefault="0020633D" w:rsidP="002351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D5F6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10,0</w:t>
                  </w:r>
                </w:p>
              </w:tc>
            </w:tr>
            <w:tr w:rsidR="0020633D" w:rsidRPr="00EC2D07" w:rsidTr="00235164">
              <w:trPr>
                <w:trHeight w:val="315"/>
                <w:tblHeader/>
              </w:trPr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633D" w:rsidRPr="00791990" w:rsidRDefault="0020633D" w:rsidP="0023516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1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791990" w:rsidRDefault="0020633D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03 0 02 10040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791990" w:rsidRDefault="0020633D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0633D" w:rsidRPr="00430C74" w:rsidRDefault="0020633D" w:rsidP="002351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D5F6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10,0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EC2D07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30C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Муниципальная программа </w:t>
                  </w:r>
                  <w:r w:rsidR="002E6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«</w:t>
                  </w:r>
                  <w:r w:rsidRPr="00430C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Пожарная безопасность объектов и населенных пунктов </w:t>
                  </w:r>
                  <w:proofErr w:type="spellStart"/>
                  <w:r w:rsidRPr="00430C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Шарангского</w:t>
                  </w:r>
                  <w:proofErr w:type="spellEnd"/>
                  <w:r w:rsidRPr="00430C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муниципального района на 2015 – 2017 годы</w:t>
                  </w:r>
                  <w:r w:rsidR="002E6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EC2D07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30C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08 0 00 00000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EC2D07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EC2D07" w:rsidRDefault="00026338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951,2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430C74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30C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Мероприятия по пожарной безопасности объектов и населенных пунктов </w:t>
                  </w:r>
                  <w:proofErr w:type="spellStart"/>
                  <w:r w:rsidRPr="00430C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Шарангского</w:t>
                  </w:r>
                  <w:proofErr w:type="spellEnd"/>
                  <w:r w:rsidRPr="00430C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муниципального района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30C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08 0 03 03000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30C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460A9C" w:rsidRDefault="00026338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951,2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430C74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30C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30C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08 0 03 03000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430C74" w:rsidRDefault="00026338" w:rsidP="0002633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725,4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430C74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30C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30C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08 0 03 03000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430C74" w:rsidRDefault="00EE698A" w:rsidP="0002633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22</w:t>
                  </w:r>
                  <w:r w:rsidR="0002633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  <w:r w:rsidR="0002633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FC1E11" w:rsidRDefault="00DF1BCF" w:rsidP="0023516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C1E1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Муниципальная программа «Развитие физической культуры и спорта </w:t>
                  </w:r>
                  <w:proofErr w:type="spellStart"/>
                  <w:r w:rsidRPr="00FC1E1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Шарангского</w:t>
                  </w:r>
                  <w:proofErr w:type="spellEnd"/>
                  <w:r w:rsidRPr="00FC1E1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муниципального района на 2015-2019 годы»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FC1E11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C1E1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15 0 00 00000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FC1E11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C1E1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FC1E11" w:rsidRDefault="00DF1BCF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C1E1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2 355,7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2326BF" w:rsidRDefault="00DF1BCF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>Подпрограмма «Развитие физической культуры и массового спорта»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2326B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>15 1 00 00000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783EA8" w:rsidRDefault="00DF1BCF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2 355,7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772BE6" w:rsidRDefault="00DF1BCF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Муниципальные учреждения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772BE6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02 00000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783EA8" w:rsidRDefault="00DF1BCF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2 355,7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2326BF" w:rsidRDefault="00DF1BCF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муниципальных учреждений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2326B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15 1 02 48799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783EA8" w:rsidRDefault="00DF1BCF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2 355,7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2326BF" w:rsidRDefault="00DF1BCF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2326B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02 48799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783EA8" w:rsidRDefault="00DF1BCF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755,9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2326BF" w:rsidRDefault="00DF1BCF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2326B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02 48799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783EA8" w:rsidRDefault="0046518E" w:rsidP="00210DC1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159</w:t>
                  </w:r>
                  <w:r w:rsidR="00210D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210D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2326BF" w:rsidRDefault="00DF1BCF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2326B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02 48799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783EA8" w:rsidRDefault="00210DC1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8,8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6562B1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 расходы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562B1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88 0 00 00000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562B1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6562B1" w:rsidRDefault="00066819" w:rsidP="00C91C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583</w:t>
                  </w:r>
                  <w:r w:rsidR="00C91CF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7,5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CA1B28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Непрограммное</w:t>
                  </w:r>
                  <w:proofErr w:type="spellEnd"/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направление деятельности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CA1B28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88 8 00 00000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CA1B28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CA1B28" w:rsidRDefault="00E46855" w:rsidP="00C91C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583</w:t>
                  </w:r>
                  <w:r w:rsidR="00C91CF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7,5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CA1B28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Содержание аппарата управления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CA1B28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88 8 01 00000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CA1B28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CA1B28" w:rsidRDefault="00DF1BCF" w:rsidP="00C91C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1 74</w:t>
                  </w:r>
                  <w:r w:rsidR="00D63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="00C91CF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C91CF9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1CF9" w:rsidRPr="001F799E" w:rsidRDefault="00C91CF9" w:rsidP="00B70A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799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91CF9" w:rsidRPr="001F799E" w:rsidRDefault="00C91CF9" w:rsidP="00B70A7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88 8 01 07005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91CF9" w:rsidRPr="001F799E" w:rsidRDefault="00C91CF9" w:rsidP="00B70A7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799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91CF9" w:rsidRPr="006562B1" w:rsidRDefault="00C91CF9" w:rsidP="00B70A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8,0</w:t>
                  </w:r>
                </w:p>
              </w:tc>
            </w:tr>
            <w:tr w:rsidR="00C91CF9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1CF9" w:rsidRPr="001F799E" w:rsidRDefault="00C91CF9" w:rsidP="00B70A7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799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91CF9" w:rsidRPr="001F799E" w:rsidRDefault="00C91CF9" w:rsidP="00B70A7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799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88 8 01 07005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91CF9" w:rsidRPr="001F799E" w:rsidRDefault="00C91CF9" w:rsidP="00B70A7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91CF9" w:rsidRPr="006562B1" w:rsidRDefault="00C91CF9" w:rsidP="00B70A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8,0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430C74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88 8 01 20401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7B67E7" w:rsidRDefault="00973567" w:rsidP="00105E54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915,</w:t>
                  </w:r>
                  <w:r w:rsidR="00C91CF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430C74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88 8 01 20401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430C74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7B67E7" w:rsidRDefault="007F7F1D" w:rsidP="00C91CF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706,</w:t>
                  </w:r>
                  <w:r w:rsidR="00C91CF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6562B1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562B1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88 8 01 20401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562B1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A35FEB" w:rsidRDefault="00DE0D86" w:rsidP="00C96D9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207,8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6562B1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562B1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88 8 01 20401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562B1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56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A35FEB" w:rsidRDefault="00DE0D86" w:rsidP="00C96D9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1,1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6562B1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F4A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Глава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562B1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F4A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88 8 01 20800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562B1" w:rsidRDefault="00DF1BCF" w:rsidP="00DF1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DE2460" w:rsidRDefault="007F7F1D" w:rsidP="00DF1BC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653,3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6562B1" w:rsidRDefault="00DF1BCF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F4A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      </w:r>
                  <w:r w:rsidRPr="002F4A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органами управления государственными внебюджетными фондами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A7EBE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24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88 8 01 20800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A7EBE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78227A" w:rsidRDefault="007F7F1D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653,3</w:t>
                  </w:r>
                </w:p>
              </w:tc>
            </w:tr>
            <w:tr w:rsidR="0044256D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256D" w:rsidRPr="00A0325C" w:rsidRDefault="00A0325C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0325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Прочие выплаты по обязательствам муниципального образования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4256D" w:rsidRPr="001F799E" w:rsidRDefault="00A0325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88 801 92035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4256D" w:rsidRDefault="00A0325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4256D" w:rsidRDefault="0044256D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3,0</w:t>
                  </w:r>
                </w:p>
              </w:tc>
            </w:tr>
            <w:tr w:rsidR="0044256D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256D" w:rsidRPr="001F799E" w:rsidRDefault="00466641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799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4256D" w:rsidRPr="001F799E" w:rsidRDefault="00196C31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88 801 92035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4256D" w:rsidRDefault="00196C31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4256D" w:rsidRDefault="0044256D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3,0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E04888" w:rsidRDefault="00DF1BCF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2F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88 8 01 93990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0A6208" w:rsidRDefault="0044256D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163,9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112F19" w:rsidRDefault="00DF1BCF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836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88 8 01 93990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0A6208" w:rsidRDefault="0044256D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163,9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3B4E77" w:rsidRDefault="00DF1BCF" w:rsidP="00DF1BC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B4E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Межбюджетные трансферты бюджетам муниципальных районов (городских округов), передаваемые в рамках непрограммных </w:t>
                  </w:r>
                  <w:r w:rsidR="00D63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B4E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расходов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3B4E77" w:rsidRDefault="00DF1BCF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B4E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88 8 03 00000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3B4E77" w:rsidRDefault="00DF1BCF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B4E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D75E8F" w:rsidRDefault="003706A9" w:rsidP="002C33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1332,</w:t>
                  </w:r>
                  <w:r w:rsidR="002C33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B47EEA" w:rsidRDefault="00DF1BCF" w:rsidP="00DF1BC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47E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B47EEA" w:rsidRDefault="00DF1BCF" w:rsidP="00DF1BC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88 8 03 02106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B47EEA" w:rsidRDefault="00DF1BCF" w:rsidP="00DF1BC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D75E8F" w:rsidRDefault="00DF1BCF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A285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659,8</w:t>
                  </w:r>
                </w:p>
              </w:tc>
            </w:tr>
            <w:tr w:rsidR="00DF1BCF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1BCF" w:rsidRPr="006A7EBE" w:rsidRDefault="00DF1BCF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A7EBE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7E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88 8 03 02106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1BCF" w:rsidRPr="006A7EBE" w:rsidRDefault="00DF1BCF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F1BCF" w:rsidRPr="00D75E8F" w:rsidRDefault="00DF1BCF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A285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659,8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6A7EBE" w:rsidRDefault="002C331C" w:rsidP="00B70A7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за счет субсидии на реализацию проекта по поддержке местных инициатив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B47EEA" w:rsidRDefault="002C331C" w:rsidP="00B70A7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88 8 03 72600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B70A7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6A2858" w:rsidRDefault="002C331C" w:rsidP="00B70A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343,1</w:t>
                  </w:r>
                </w:p>
              </w:tc>
            </w:tr>
            <w:tr w:rsidR="00DE0D86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D86" w:rsidRPr="006A7EBE" w:rsidRDefault="002C331C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Закупка товаров, работ и услуг для </w:t>
                  </w:r>
                  <w:proofErr w:type="spellStart"/>
                  <w:proofErr w:type="gramStart"/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обеспе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чения</w:t>
                  </w:r>
                  <w:proofErr w:type="spellEnd"/>
                  <w:proofErr w:type="gramEnd"/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E0D86" w:rsidRPr="00B47EEA" w:rsidRDefault="00DE0D86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88 8 03 72600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E0D86" w:rsidRDefault="00DE0D86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E0D86" w:rsidRPr="006A2858" w:rsidRDefault="00DE0D86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343,1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Default="002C331C" w:rsidP="00B70A7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Софинансирование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расходов на реализацию проекта по поддержке местных инициатив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3706A9" w:rsidRDefault="002C331C" w:rsidP="00B70A7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88 8 03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7260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B70A7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Default="002C331C" w:rsidP="00B70A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329,5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6A7EBE" w:rsidRDefault="002C331C" w:rsidP="00B70A7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Закупка товаров, работ и услуг для </w:t>
                  </w:r>
                  <w:proofErr w:type="spellStart"/>
                  <w:proofErr w:type="gramStart"/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обеспе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чения</w:t>
                  </w:r>
                  <w:proofErr w:type="spellEnd"/>
                  <w:proofErr w:type="gramEnd"/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3706A9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88 8 03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7260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Default="002C331C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329,5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CA1B28" w:rsidRDefault="002C331C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Прочие </w:t>
                  </w:r>
                  <w:proofErr w:type="spellStart"/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CA1B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расходы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CA1B28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A1B2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88 8 06 00000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CA1B28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A1B2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CA1B28" w:rsidRDefault="002C331C" w:rsidP="00105E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2675,</w:t>
                  </w:r>
                  <w:r w:rsidR="002039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2E6E31" w:rsidRDefault="002C331C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E6E3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Бюджетные инвестиции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в объекты капитального строительства собственности муниципальных образований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2E6E31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88 8 06 01020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2E6E31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2E6E31" w:rsidRDefault="002C331C" w:rsidP="00785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699,0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2E6E31" w:rsidRDefault="002C331C" w:rsidP="00DF1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88 8 06 01020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2E6E31" w:rsidRDefault="002C331C" w:rsidP="00785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699,0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E670C5" w:rsidRDefault="002C331C" w:rsidP="00DF1BC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E670C5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88 8 06 03152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E670C5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E670C5" w:rsidRDefault="002C331C" w:rsidP="00DF1BCF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1060,9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E670C5" w:rsidRDefault="002C331C" w:rsidP="00DF1BC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E670C5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88 8 06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03152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E670C5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E670C5" w:rsidRDefault="002C331C" w:rsidP="004A32B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1060,9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B07BB2" w:rsidRDefault="002C331C" w:rsidP="00DF1BC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Мероприятия в области жилищного хозяйства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E111F9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88 8 06 03503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887EBB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6562B1" w:rsidRDefault="002C331C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90,0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B07BB2" w:rsidRDefault="002C331C" w:rsidP="00DF1BC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E111F9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88 8 06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03503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887EBB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6562B1" w:rsidRDefault="002C331C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90,0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1B3C55" w:rsidRDefault="002C331C" w:rsidP="00A2164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B3C5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Мероприятия в области социальной политики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1B3C55" w:rsidRDefault="002C331C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88 8 06 14010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2326BF" w:rsidRDefault="002C331C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326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6562B1" w:rsidRDefault="002C331C" w:rsidP="00A2164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8,0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6A7EBE" w:rsidRDefault="002C331C" w:rsidP="00A2164A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326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6A7EBE" w:rsidRDefault="002C331C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326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88 8 06 14010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6A7EBE" w:rsidRDefault="002C331C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6562B1" w:rsidRDefault="002C331C" w:rsidP="00A2164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8,0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2326BF" w:rsidRDefault="002C331C" w:rsidP="00A2164A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Целевой финансовый резерв для предупреждения и ликвидации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2326BF" w:rsidRDefault="002C331C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88 806 21801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Default="002C331C" w:rsidP="00A2164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25,0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2326BF" w:rsidRDefault="002C331C" w:rsidP="00A2164A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2326BF" w:rsidRDefault="002C331C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88 806 21801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912245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Default="002C331C" w:rsidP="00A2164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25,0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D12221" w:rsidRDefault="002C331C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5D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Уличное освещение за счет средств местного бюджета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D12221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88 8 06 60102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D12221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6562B1" w:rsidRDefault="002C331C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4771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699,4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D12221" w:rsidRDefault="002C331C" w:rsidP="00DF1BC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D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D12221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D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88 8 06 60102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D12221" w:rsidRDefault="002C331C" w:rsidP="00DF1BC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6562B1" w:rsidRDefault="002C331C" w:rsidP="00DF1B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4771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699,4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D12221" w:rsidRDefault="002C331C" w:rsidP="00DF1BC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528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Прочие мероприятия по благоустройству городских округов и поселений за счет средств местного бюджета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D12221" w:rsidRDefault="002C331C" w:rsidP="00DF1BC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88 8 06 60503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D12221" w:rsidRDefault="002C331C" w:rsidP="00DF1BC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6562B1" w:rsidRDefault="002C331C" w:rsidP="00B70A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78,</w:t>
                  </w:r>
                  <w:r w:rsidR="00B70A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D12221" w:rsidRDefault="002C331C" w:rsidP="00DF1BC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528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D12221" w:rsidRDefault="002C331C" w:rsidP="00DF1BC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528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88 8 06 60503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D12221" w:rsidRDefault="002C331C" w:rsidP="00DF1BC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6562B1" w:rsidRDefault="002C331C" w:rsidP="00B70A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78,</w:t>
                  </w:r>
                  <w:r w:rsidR="00B70A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3801EC" w:rsidRDefault="002C331C" w:rsidP="009735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10DC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Расходы за счет гранта за достижение наилучших значений показателей эффективности деятельности органов местного самоуправления муниципальных районов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3801EC" w:rsidRDefault="002C331C" w:rsidP="00973567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88 8 06 07104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9213EA" w:rsidP="00973567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  <w:r w:rsidR="002C331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Default="002C331C" w:rsidP="009735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14,3</w:t>
                  </w:r>
                </w:p>
              </w:tc>
            </w:tr>
            <w:tr w:rsidR="009213EA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13EA" w:rsidRPr="00210DC1" w:rsidRDefault="009213EA" w:rsidP="009735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213EA" w:rsidRPr="003801EC" w:rsidRDefault="009213EA" w:rsidP="006903B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88 8 06 07104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213EA" w:rsidRDefault="009213EA" w:rsidP="006903B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213EA" w:rsidRDefault="009213EA" w:rsidP="006903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14,3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654FDB" w:rsidRDefault="002C331C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54F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Расходы за счет субвенции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654FDB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54F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88 8 09 00000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654FDB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54F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74771E" w:rsidRDefault="002C331C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74771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86,2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6A7EBE" w:rsidRDefault="002C331C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за счет субвенции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6A7EBE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88 8 09 </w:t>
                  </w:r>
                  <w:r w:rsidRPr="009C31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51180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6A7EBE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4E7E4F" w:rsidRDefault="002C331C" w:rsidP="00DF1BC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86,2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6A7EBE" w:rsidRDefault="002C331C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31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88 8 09 51180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4E7E4F" w:rsidRDefault="002C331C" w:rsidP="0020633D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54,7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6A7EBE" w:rsidRDefault="002C331C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9C3141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31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88 8 09 51180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4E7E4F" w:rsidRDefault="002C331C" w:rsidP="0006681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31,5</w:t>
                  </w:r>
                </w:p>
              </w:tc>
            </w:tr>
            <w:tr w:rsidR="002C331C" w:rsidRPr="00EC2D07" w:rsidTr="00DF1BCF">
              <w:trPr>
                <w:trHeight w:val="315"/>
              </w:trPr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331C" w:rsidRPr="00FD4F85" w:rsidRDefault="002C331C" w:rsidP="00DF1BC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B19F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Всего расходов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Pr="009C3141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331C" w:rsidRDefault="002C331C" w:rsidP="00DF1BC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C331C" w:rsidRPr="00902714" w:rsidRDefault="002C331C" w:rsidP="009213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915</w:t>
                  </w:r>
                  <w:r w:rsidR="009213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="009213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D210B" w:rsidRPr="00F025F2" w:rsidRDefault="00AD210B" w:rsidP="00AD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D210B" w:rsidRPr="001A591E" w:rsidTr="00466641">
        <w:trPr>
          <w:trHeight w:val="419"/>
        </w:trPr>
        <w:tc>
          <w:tcPr>
            <w:tcW w:w="10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3EA" w:rsidRDefault="009213EA" w:rsidP="009213EA">
            <w:pPr>
              <w:spacing w:after="0" w:line="240" w:lineRule="auto"/>
            </w:pPr>
          </w:p>
          <w:tbl>
            <w:tblPr>
              <w:tblW w:w="10065" w:type="dxa"/>
              <w:tblLayout w:type="fixed"/>
              <w:tblLook w:val="04A0"/>
            </w:tblPr>
            <w:tblGrid>
              <w:gridCol w:w="3720"/>
              <w:gridCol w:w="817"/>
              <w:gridCol w:w="708"/>
              <w:gridCol w:w="709"/>
              <w:gridCol w:w="1701"/>
              <w:gridCol w:w="851"/>
              <w:gridCol w:w="1559"/>
            </w:tblGrid>
            <w:tr w:rsidR="00B21309" w:rsidRPr="0020633D" w:rsidTr="00A2164A">
              <w:trPr>
                <w:trHeight w:val="509"/>
              </w:trPr>
              <w:tc>
                <w:tcPr>
                  <w:tcW w:w="100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21309" w:rsidRPr="0020633D" w:rsidRDefault="00981CBE" w:rsidP="009213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D21B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1F4F76" w:rsidRPr="00206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206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п</w:t>
                  </w:r>
                  <w:r w:rsidR="00902748" w:rsidRPr="00206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риложени</w:t>
                  </w:r>
                  <w:r w:rsidR="00206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="00902748" w:rsidRPr="00206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 </w:t>
                  </w:r>
                  <w:r w:rsidR="00206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«Ве</w:t>
                  </w:r>
                  <w:r w:rsidR="00B21309" w:rsidRPr="0020633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домственная структура расходов бюджета поселения на 2016 год</w:t>
                  </w:r>
                  <w:r w:rsidR="0020633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»:</w:t>
                  </w:r>
                </w:p>
                <w:p w:rsidR="00B21309" w:rsidRPr="0020633D" w:rsidRDefault="009213EA" w:rsidP="009213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(тыс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уб.)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478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Код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A2164A" w:rsidP="00A216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</w:t>
                  </w:r>
                  <w:r w:rsidR="00B21309"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Сумма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A7CF2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Ведом-ст</w:t>
                  </w:r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во</w:t>
                  </w:r>
                  <w:proofErr w:type="spellEnd"/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A7CF2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Раз</w:t>
                  </w:r>
                  <w:r w:rsidR="00981CB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-</w:t>
                  </w:r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дел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8A7CF2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Под</w:t>
                  </w:r>
                  <w:r w:rsidR="00981CB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-</w:t>
                  </w:r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раз</w:t>
                  </w:r>
                  <w:r w:rsidR="00981CB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-</w:t>
                  </w:r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дел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8A7CF2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Целевая статья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расходов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8A7CF2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Вид </w:t>
                  </w:r>
                  <w:proofErr w:type="spellStart"/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расхо</w:t>
                  </w:r>
                  <w:r w:rsidR="00981CB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-</w:t>
                  </w:r>
                  <w:r w:rsidRPr="008A7CF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дов</w:t>
                  </w:r>
                  <w:proofErr w:type="spellEnd"/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Администрация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Роженцовского</w:t>
                  </w:r>
                  <w:proofErr w:type="spellEnd"/>
                  <w:r w:rsidRPr="00813D0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сельсовета </w:t>
                  </w:r>
                  <w:proofErr w:type="spellStart"/>
                  <w:r w:rsidRPr="00813D0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Шарангского</w:t>
                  </w:r>
                  <w:proofErr w:type="spellEnd"/>
                  <w:r w:rsidRPr="00813D0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муниципального  района Нижегородской области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487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C13996" w:rsidP="009213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91</w:t>
                  </w:r>
                  <w:r w:rsidR="00B44F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="009213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="00B44F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="009213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</w:t>
                  </w: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бщегосударственные вопросы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0A6208" w:rsidRDefault="00B21309" w:rsidP="009213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="00C53D6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750,</w:t>
                  </w:r>
                  <w:r w:rsidR="009213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B21309" w:rsidRPr="006A7EBE" w:rsidTr="00391224">
              <w:trPr>
                <w:trHeight w:val="816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366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Функционирование Правительства Российской Федерации, высших исполни</w:t>
                  </w:r>
                  <w:r w:rsidR="00981C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-</w:t>
                  </w:r>
                  <w:r w:rsidRPr="00D366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тельных органов </w:t>
                  </w:r>
                  <w:proofErr w:type="spellStart"/>
                  <w:r w:rsidRPr="00D366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государствен</w:t>
                  </w:r>
                  <w:r w:rsidR="00C53D6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-</w:t>
                  </w:r>
                  <w:r w:rsidRPr="00D366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ной</w:t>
                  </w:r>
                  <w:proofErr w:type="spellEnd"/>
                  <w:r w:rsidRPr="00D366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власти субъектов Российской Федерации, местных администраций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8227A" w:rsidRDefault="009213EA" w:rsidP="00A2164A">
                  <w:pPr>
                    <w:spacing w:after="0" w:line="240" w:lineRule="auto"/>
                    <w:ind w:firstLine="34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1583,2</w:t>
                  </w:r>
                </w:p>
              </w:tc>
            </w:tr>
            <w:tr w:rsidR="00B21309" w:rsidRPr="006A7EBE" w:rsidTr="00391224">
              <w:trPr>
                <w:trHeight w:val="447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A20A8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C53D6F" w:rsidP="009213EA">
                  <w:pPr>
                    <w:spacing w:after="0" w:line="240" w:lineRule="auto"/>
                    <w:ind w:firstLine="34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1583,</w:t>
                  </w:r>
                  <w:r w:rsidR="009213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B21309" w:rsidRPr="00991EE8" w:rsidTr="00391224">
              <w:trPr>
                <w:trHeight w:val="447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991EE8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991EE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Непрограммное</w:t>
                  </w:r>
                  <w:proofErr w:type="spellEnd"/>
                  <w:r w:rsidRPr="00991EE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направление деятельности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991EE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91EE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91EE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91EE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91EE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91EE8" w:rsidRDefault="00A2164A" w:rsidP="009213EA">
                  <w:pPr>
                    <w:spacing w:after="0" w:line="240" w:lineRule="auto"/>
                    <w:ind w:firstLine="34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  <w:r w:rsidR="00C53D6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83,</w:t>
                  </w:r>
                  <w:r w:rsidR="009213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B21309" w:rsidRPr="00991EE8" w:rsidTr="00391224">
              <w:trPr>
                <w:trHeight w:val="447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991EE8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91EE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Содержание аппарата управления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991EE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91EE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91EE8" w:rsidRDefault="00B662F9" w:rsidP="009213EA">
                  <w:pPr>
                    <w:spacing w:after="0" w:line="240" w:lineRule="auto"/>
                    <w:ind w:firstLine="34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1568,9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39A1" w:rsidRDefault="00B21309" w:rsidP="00D21B04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39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39A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39A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39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39A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39A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39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88 8 01 20401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39A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B67E7" w:rsidRDefault="00C53D6F" w:rsidP="009213E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915,</w:t>
                  </w:r>
                  <w:r w:rsidR="009213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6E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639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88 8 01 20401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B67E7" w:rsidRDefault="00C53D6F" w:rsidP="009213E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706,</w:t>
                  </w:r>
                  <w:r w:rsidR="009213E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6E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6A6E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6A6E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6A6E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639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88 8 01 20401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A35FEB" w:rsidRDefault="002E4B81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207,8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6E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RANGE!C22:F23"/>
                  <w:bookmarkStart w:id="1" w:name="RANGE!C22"/>
                  <w:bookmarkEnd w:id="0"/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  <w:bookmarkEnd w:id="1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639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88 8 01 20401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A35FEB" w:rsidRDefault="002E4B81" w:rsidP="004953AE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1,1</w:t>
                  </w:r>
                </w:p>
              </w:tc>
            </w:tr>
            <w:tr w:rsidR="00B21309" w:rsidRPr="006A7EBE" w:rsidTr="00391224">
              <w:trPr>
                <w:trHeight w:val="612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DE2460" w:rsidRDefault="00B21309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E246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Глава местной администрации (</w:t>
                  </w:r>
                  <w:proofErr w:type="spellStart"/>
                  <w:r w:rsidRPr="00DE246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исполнительно-распорядитель</w:t>
                  </w:r>
                  <w:r w:rsidR="0039122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DE246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ного</w:t>
                  </w:r>
                  <w:proofErr w:type="spellEnd"/>
                  <w:r w:rsidRPr="00DE246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органа муниципального образования)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DE2460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DE2460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E246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DE2460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E246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DE2460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E246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88 8 01 20800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DE2460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DE2460" w:rsidRDefault="00C53D6F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653,3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5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24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88 8 01 20800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8227A" w:rsidRDefault="00C53D6F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653,3</w:t>
                  </w:r>
                </w:p>
              </w:tc>
            </w:tr>
            <w:tr w:rsidR="009213EA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13EA" w:rsidRPr="003801EC" w:rsidRDefault="009213EA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10DC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Расходы за счет гранта за достижение наилучших </w:t>
                  </w:r>
                  <w:proofErr w:type="gramStart"/>
                  <w:r w:rsidRPr="00210DC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значений показателей эффективности деятельности органов местного самоуправления муниципальных районов</w:t>
                  </w:r>
                  <w:proofErr w:type="gramEnd"/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213EA" w:rsidRPr="00E77951" w:rsidRDefault="009213EA" w:rsidP="006903B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6903B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44F9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6903B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6903B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44F9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88 8 06 07104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6903B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6903B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14,3</w:t>
                  </w:r>
                </w:p>
              </w:tc>
            </w:tr>
            <w:tr w:rsidR="009213EA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13EA" w:rsidRPr="006A7EBE" w:rsidRDefault="009213EA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5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r w:rsidRPr="00A75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213EA" w:rsidRPr="00E77951" w:rsidRDefault="009213EA" w:rsidP="00B44F9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B44F9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44F9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B44F9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B44F9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44F9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88 8 06 07104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B44F9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213EA" w:rsidRPr="00B44F9E" w:rsidRDefault="009213EA" w:rsidP="00B44F9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14,3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01C3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0A6208" w:rsidRDefault="00E06066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166,9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A20A8" w:rsidRDefault="00B21309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E06066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166,9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04888" w:rsidRDefault="00B21309" w:rsidP="00D21B04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0488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04888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04888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04888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04888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E04888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04888" w:rsidRDefault="00E06066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166,9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04888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2F1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Содержание аппарата управления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0A6208" w:rsidRDefault="00E06066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166,9</w:t>
                  </w:r>
                </w:p>
              </w:tc>
            </w:tr>
            <w:tr w:rsidR="00BB46B5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B46B5" w:rsidRPr="00E04888" w:rsidRDefault="00BB46B5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48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Прочие выплаты по обязательствам муниципального образования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B46B5" w:rsidRPr="006A7EBE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88 8 01 92035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Pr="000A6208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</w:tc>
            </w:tr>
            <w:tr w:rsidR="00BB46B5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B46B5" w:rsidRPr="00E04888" w:rsidRDefault="00BB46B5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48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B46B5" w:rsidRPr="006A7EBE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88 8 01 92035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B46B5" w:rsidRPr="000A6208" w:rsidRDefault="00BB46B5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04888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2F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88 8 01 93990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0A6208" w:rsidRDefault="00E06066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112F19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836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88 8 01 93990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0A6208" w:rsidRDefault="00E06066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ациональная оборона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165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1F048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86,2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35399E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39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31656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35399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39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35399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39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35399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39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35399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539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35399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B5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86,2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A20A8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B5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86,2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316568" w:rsidRDefault="00B21309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060C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31656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31656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1656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31656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1656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31656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EE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31656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316568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B5F9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86,2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31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за счет субвенции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88 8 09 00000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E7E4F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B5F9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86,2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за счет субвенции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88 8 09 </w:t>
                  </w:r>
                  <w:r w:rsidRPr="009C31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E7E4F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B5F9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86,2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proofErr w:type="spellStart"/>
                  <w:proofErr w:type="gramStart"/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</w:t>
                  </w:r>
                  <w:r w:rsidR="003912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венными</w:t>
                  </w:r>
                  <w:proofErr w:type="spellEnd"/>
                  <w:proofErr w:type="gramEnd"/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внебюджетными фондами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31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88 8 09 51180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E7E4F" w:rsidRDefault="00C53D6F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54,7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FD4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C3141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31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88 8 09 51180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E7E4F" w:rsidRDefault="00C53D6F" w:rsidP="0020633D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31,5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ациональная безопасность и правоохранительная деятельность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630B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576BBA" w:rsidRDefault="00D34FAC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976,2</w:t>
                  </w:r>
                </w:p>
              </w:tc>
            </w:tr>
            <w:tr w:rsidR="00B21309" w:rsidRPr="006A7EBE" w:rsidTr="00391224">
              <w:trPr>
                <w:trHeight w:val="267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7B6C" w:rsidRPr="00D26EF1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Защита населения и </w:t>
                  </w:r>
                  <w:proofErr w:type="spellStart"/>
                  <w:proofErr w:type="gramStart"/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террито</w:t>
                  </w:r>
                  <w:r w:rsidR="003912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-</w:t>
                  </w:r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рии</w:t>
                  </w:r>
                  <w:proofErr w:type="spellEnd"/>
                  <w:proofErr w:type="gramEnd"/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от чрезвычайных ситуаций природного и техногенного </w:t>
                  </w:r>
                  <w:proofErr w:type="spellStart"/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ха</w:t>
                  </w:r>
                  <w:r w:rsidR="003912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-</w:t>
                  </w:r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рактера</w:t>
                  </w:r>
                  <w:proofErr w:type="spellEnd"/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 гражданская оборона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D26EF1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D26EF1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D26EF1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D26EF1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D26EF1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D26EF1" w:rsidRDefault="00D34FAC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="002063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B21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</w:tr>
            <w:tr w:rsidR="00B21309" w:rsidRPr="006A7EBE" w:rsidTr="00391224">
              <w:trPr>
                <w:trHeight w:val="612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9A3721" w:rsidRDefault="00B21309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Муниципальная программа "Пожарная безопасность объектов и населенных пунктов </w:t>
                  </w:r>
                  <w:proofErr w:type="spellStart"/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Шарангского</w:t>
                  </w:r>
                  <w:proofErr w:type="spellEnd"/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муниципального района на 2015 – 2017 годы"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3630BC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11C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18,0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Мероприятия по пожарной безопасности объектов и населенных пунктов </w:t>
                  </w:r>
                  <w:proofErr w:type="spellStart"/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Шаранг</w:t>
                  </w:r>
                  <w:r w:rsidR="003912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ского</w:t>
                  </w:r>
                  <w:proofErr w:type="spellEnd"/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муниципального района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08 0 03 03000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B40AF6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11C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18,0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1D6525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</w:t>
                  </w:r>
                  <w:r w:rsidR="00981C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венных</w:t>
                  </w:r>
                  <w:proofErr w:type="spellEnd"/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1D6525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65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08 0 03 03000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B40AF6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11C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18,0</w:t>
                  </w:r>
                </w:p>
              </w:tc>
            </w:tr>
            <w:tr w:rsidR="008719E2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19E2" w:rsidRPr="002326BF" w:rsidRDefault="008719E2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Целевой финансовый резерв для предупреждения и ликвидации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719E2" w:rsidRPr="0020633D" w:rsidRDefault="008719E2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719E2" w:rsidRPr="0020633D" w:rsidRDefault="008719E2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719E2" w:rsidRPr="0020633D" w:rsidRDefault="008719E2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719E2" w:rsidRPr="002326BF" w:rsidRDefault="008719E2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88 806 21801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719E2" w:rsidRDefault="008719E2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719E2" w:rsidRDefault="00C53D6F" w:rsidP="008719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r w:rsidR="008719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5,0</w:t>
                  </w:r>
                </w:p>
              </w:tc>
            </w:tr>
            <w:tr w:rsidR="008719E2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19E2" w:rsidRPr="002326BF" w:rsidRDefault="008719E2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719E2" w:rsidRPr="0020633D" w:rsidRDefault="008719E2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719E2" w:rsidRPr="0020633D" w:rsidRDefault="008719E2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719E2" w:rsidRPr="0020633D" w:rsidRDefault="008719E2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719E2" w:rsidRPr="002326BF" w:rsidRDefault="008719E2" w:rsidP="0023516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88 806 21801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719E2" w:rsidRDefault="008719E2" w:rsidP="000370D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="000370D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719E2" w:rsidRDefault="00C53D6F" w:rsidP="008719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r w:rsidR="008719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5,0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26E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AB54D5" w:rsidRDefault="00D34FAC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933,2</w:t>
                  </w:r>
                </w:p>
              </w:tc>
            </w:tr>
            <w:tr w:rsidR="00B21309" w:rsidRPr="006A7EBE" w:rsidTr="00391224">
              <w:trPr>
                <w:trHeight w:val="612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9A3721" w:rsidRDefault="00B21309" w:rsidP="00D21B04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Муниципальная программа "Пожарная безопасность объектов и населенных пунктов </w:t>
                  </w:r>
                  <w:proofErr w:type="spellStart"/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Шарангского</w:t>
                  </w:r>
                  <w:proofErr w:type="spellEnd"/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муниципального района на 2015 – 2017 годы"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A3721" w:rsidRDefault="00D34FAC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933,2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D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Мероприятия по пожарной безопасности объектов и </w:t>
                  </w:r>
                  <w:proofErr w:type="spellStart"/>
                  <w:proofErr w:type="gramStart"/>
                  <w:r w:rsidRPr="00906D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</w:t>
                  </w:r>
                  <w:r w:rsidR="00D21B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906D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906D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пунктов </w:t>
                  </w:r>
                  <w:proofErr w:type="spellStart"/>
                  <w:r w:rsidRPr="00906D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Шарангского</w:t>
                  </w:r>
                  <w:proofErr w:type="spellEnd"/>
                  <w:r w:rsidRPr="00906D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муниципального района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D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08 0 03 03000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AB54D5" w:rsidRDefault="00D34FAC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933,2</w:t>
                  </w:r>
                </w:p>
              </w:tc>
            </w:tr>
            <w:tr w:rsidR="00D34FAC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34FAC" w:rsidRPr="006A7EBE" w:rsidRDefault="00D34FAC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      </w:r>
                  <w:proofErr w:type="spellStart"/>
                  <w:proofErr w:type="gramStart"/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</w:t>
                  </w:r>
                  <w:r w:rsidR="00460C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нами</w:t>
                  </w:r>
                  <w:proofErr w:type="spellEnd"/>
                  <w:proofErr w:type="gramEnd"/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управления </w:t>
                  </w:r>
                  <w:proofErr w:type="spellStart"/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государствен</w:t>
                  </w:r>
                  <w:r w:rsidR="00460C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ными</w:t>
                  </w:r>
                  <w:proofErr w:type="spellEnd"/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внебюджетными фондами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D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08 0 03 03000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34FAC" w:rsidRPr="00430C74" w:rsidRDefault="00D34FAC" w:rsidP="00D34F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725,4</w:t>
                  </w:r>
                </w:p>
              </w:tc>
            </w:tr>
            <w:tr w:rsidR="00D34FAC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34FAC" w:rsidRPr="006A7EBE" w:rsidRDefault="00D34FAC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венных</w:t>
                  </w:r>
                  <w:proofErr w:type="spellEnd"/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E71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08 0 03 03000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34FAC" w:rsidRPr="006A7EBE" w:rsidRDefault="00D34FAC" w:rsidP="00D34FAC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34FAC" w:rsidRPr="00430C74" w:rsidRDefault="00D34FAC" w:rsidP="00D34F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207,8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ациональная экономика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91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3E20B2" w:rsidRDefault="00F76990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1769,9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Общеэкономические вопросы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1D2BA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10,0</w:t>
                  </w:r>
                </w:p>
              </w:tc>
            </w:tr>
            <w:tr w:rsidR="00B21309" w:rsidRPr="006A7EBE" w:rsidTr="00391224">
              <w:trPr>
                <w:trHeight w:val="612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791990" w:rsidRDefault="00B21309" w:rsidP="00D21B04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Муниципальная  программа «</w:t>
                  </w: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Организация общественных оплачиваемых работ и временного трудоустройства на территории </w:t>
                  </w:r>
                  <w:proofErr w:type="spellStart"/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Шарангского</w:t>
                  </w:r>
                  <w:proofErr w:type="spellEnd"/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муниципал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ьного района на 2014-2016 годы»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9A3721" w:rsidRDefault="00B21309" w:rsidP="00A2164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10,0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791990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Мероприятия по организации общественных оплачиваемых </w:t>
                  </w: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работ и временного </w:t>
                  </w:r>
                  <w:proofErr w:type="spellStart"/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трудоустрой</w:t>
                  </w:r>
                  <w:r w:rsidR="00981C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ства</w:t>
                  </w:r>
                  <w:proofErr w:type="spellEnd"/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несовершеннолетних граждан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919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919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03 0 02 00000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91990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Мероприятия по организации общественных оплачиваемых работ и временного </w:t>
                  </w:r>
                  <w:proofErr w:type="spellStart"/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трудоустрой</w:t>
                  </w:r>
                  <w:r w:rsidR="00981C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ства</w:t>
                  </w:r>
                  <w:proofErr w:type="spellEnd"/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несовершеннолетних граждан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03 0 02 10040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B21309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91990" w:rsidRDefault="00B21309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9A37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37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03 0 02 10040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91990" w:rsidRDefault="00B21309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1D2BAB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1759,9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A20A8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1759,9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70C5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A253F6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1759,9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70C5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Прочие непрограммные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1759,9</w:t>
                  </w:r>
                </w:p>
              </w:tc>
            </w:tr>
            <w:tr w:rsidR="00F76990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990" w:rsidRPr="002E6E31" w:rsidRDefault="00F76990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E6E3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Бюджетные инвестиции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в объекты капитального строительства собственности муниципальных образований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990" w:rsidRPr="00E670C5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Pr="002E6E31" w:rsidRDefault="00F76990" w:rsidP="00F7699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88 8 06 01020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Pr="002E6E31" w:rsidRDefault="00F76990" w:rsidP="00F7699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Pr="002E6E31" w:rsidRDefault="00F76990" w:rsidP="00F76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699,0</w:t>
                  </w:r>
                </w:p>
              </w:tc>
            </w:tr>
            <w:tr w:rsidR="00F76990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990" w:rsidRPr="002E6E31" w:rsidRDefault="00F76990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990" w:rsidRPr="00E670C5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Default="00F76990" w:rsidP="00F7699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88 8 06 01020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Default="00F76990" w:rsidP="00F7699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6990" w:rsidRPr="002E6E31" w:rsidRDefault="00F76990" w:rsidP="00F76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699,0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70C5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88 8 06 03152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1060,9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70C5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E670C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88 8 06 03152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670C5" w:rsidRDefault="00F76990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1060,9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Ж</w:t>
                  </w: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илищно-коммунальное хозяйство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163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5D7047" w:rsidRDefault="002A5BEE" w:rsidP="002C3C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154</w:t>
                  </w:r>
                  <w:r w:rsidR="002C3C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="002C3C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1309" w:rsidRPr="006A7EBE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122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1309" w:rsidRPr="006A7EBE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321F5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90,0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A2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7A20A8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773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90,0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07B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88 8 00</w:t>
                  </w:r>
                  <w:r w:rsidRPr="00D549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773E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773E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90,0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07B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Прочие непрограммные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111F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773E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773E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90,0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B07BB2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Мероприятия в области жилищного хозяйства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111F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88 8 06 </w:t>
                  </w:r>
                  <w:r w:rsidRPr="002E011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03503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6773E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773E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90,0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B07BB2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111F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88 8 06 035</w:t>
                  </w: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773E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90,0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41355A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41355A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E13380" w:rsidP="002C3CA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145</w:t>
                  </w:r>
                  <w:r w:rsidR="002C3C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="002C3C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B07BB2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41355A" w:rsidRDefault="00E13380" w:rsidP="002C3CA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145</w:t>
                  </w:r>
                  <w:r w:rsidR="002C3C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="002C3C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B21309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B07BB2" w:rsidRDefault="00B21309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41355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Непрограммное</w:t>
                  </w:r>
                  <w:proofErr w:type="spellEnd"/>
                  <w:r w:rsidRPr="0041355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направление деятельности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E111F9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B21309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1309" w:rsidRPr="00887EBB" w:rsidRDefault="00E13380" w:rsidP="002C3CA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145</w:t>
                  </w:r>
                  <w:r w:rsidR="002C3CA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  <w:r w:rsidR="002C3CA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41355A" w:rsidRDefault="002B2C9D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Расходы за счет субсидии на реализацию проекта по поддержке местных инициатив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6903B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6903B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6903B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1355A" w:rsidRDefault="002B2C9D" w:rsidP="006903B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88 8 03 72600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6903B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6903B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343,1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B07BB2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1355A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88 8 03 72600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343,1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41355A" w:rsidRDefault="002B2C9D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Софинансирование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расходов на реализацию проекта по поддержке местных инициатив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6903B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6903B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6903B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3706A9" w:rsidRDefault="002B2C9D" w:rsidP="006903BE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88 8 03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7260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2B2C9D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6903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329,5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B07BB2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Закупка товаров, работ и услуг </w:t>
                  </w: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для обеспечения </w:t>
                  </w:r>
                  <w:proofErr w:type="spellStart"/>
                  <w:proofErr w:type="gramStart"/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3801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3706A9" w:rsidRDefault="002B2C9D" w:rsidP="001C655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88 8 03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7260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1C6554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2C3C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329,5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Прочие </w:t>
                  </w:r>
                  <w:proofErr w:type="spellStart"/>
                  <w:r w:rsidRPr="0041355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41355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1355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2C3CA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777,9</w:t>
                  </w:r>
                </w:p>
              </w:tc>
            </w:tr>
            <w:tr w:rsidR="002B2C9D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5D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Уличное освещение за счет средств местного бюджета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88 8 06 60102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699,4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2C9D" w:rsidRPr="00D12221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D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D5D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9D5D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9D5D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122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122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D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88 8 06 60102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699,4</w:t>
                  </w:r>
                </w:p>
              </w:tc>
            </w:tr>
            <w:tr w:rsidR="002B2C9D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528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Прочие мероприятия по благоустройству городских округов и поселений за счет средств местного бюджета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122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122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88 8 06 60503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2B2C9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78,5</w:t>
                  </w:r>
                </w:p>
              </w:tc>
            </w:tr>
            <w:tr w:rsidR="002B2C9D" w:rsidRPr="006A7EBE" w:rsidTr="00391224">
              <w:trPr>
                <w:trHeight w:val="40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528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B528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B528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B528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122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D122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528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88 8 06 60503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D12221" w:rsidRDefault="002B2C9D" w:rsidP="00355C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78,5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2C9D" w:rsidRPr="006A7EBE" w:rsidRDefault="002B2C9D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</w:t>
                  </w: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ультура, кинематография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E761A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659,8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2C9D" w:rsidRPr="006A7EBE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6A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E761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659,8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755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0B6ADD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755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E761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659,8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9755FA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75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75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75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75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659,8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9755FA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47E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Межбюджетные трансферты бюджетам муниципальных районов (городских округов), передаваемые в рамках непрограммных расходов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88 8 03 00000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755FA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659,8</w:t>
                  </w:r>
                </w:p>
              </w:tc>
            </w:tr>
            <w:tr w:rsidR="002B2C9D" w:rsidRPr="00B47EEA" w:rsidTr="00391224">
              <w:trPr>
                <w:trHeight w:val="558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2C9D" w:rsidRPr="00B47EEA" w:rsidRDefault="002B2C9D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47E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B47EEA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47EEA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47E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B47EEA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47E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B47EEA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88 8 03 02106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B47EEA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47EEA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659,8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2C9D" w:rsidRPr="006A7EBE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7E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88 8 03 02106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E761A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659,8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2C9D" w:rsidRPr="006A7EBE" w:rsidRDefault="002B2C9D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</w:t>
                  </w: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оциальная политика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B3C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E761A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Default="002B2C9D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B3C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051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E761A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</w:t>
                  </w:r>
                  <w:r w:rsidRPr="00783E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40512B" w:rsidRDefault="002B2C9D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051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Непрограммные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051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051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051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88 0 00 00000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051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</w:t>
                  </w:r>
                  <w:r w:rsidRPr="00783E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40512B" w:rsidRDefault="002B2C9D" w:rsidP="00D21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0512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0512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0512B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3E4C7B" w:rsidRDefault="00650585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12F1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Содержание аппарата управления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E4C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3E4C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3E4C7B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E4C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6048F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3E4C7B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88 8 01 07005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2326BF" w:rsidRDefault="002B2C9D" w:rsidP="008A7DD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326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6048F" w:rsidRDefault="002B2C9D" w:rsidP="008A7DD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3E4C7B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Резервные средства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8A7DD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326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2326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07005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E761A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2C9D" w:rsidRPr="001B3C55" w:rsidRDefault="002B2C9D" w:rsidP="00D21B0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E4C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Прочие непрограммные расходы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1B3C55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B3C5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1B3C55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B3C5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1B3C55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E4C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3E4C7B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E4C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6048F" w:rsidRDefault="002B2C9D" w:rsidP="00A2164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2C9D" w:rsidRPr="001B3C55" w:rsidRDefault="002B2C9D" w:rsidP="00D21B04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B3C5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Мероприятия в области социальной политики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1B3C55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1B3C55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B3C5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1B3C55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B3C5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1B3C55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88 8 06 14010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2326BF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2326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46048F" w:rsidRDefault="002B2C9D" w:rsidP="00A2164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2C9D" w:rsidRPr="006A7EBE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326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326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88 8 06 14010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9E761A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83E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B314CE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Ф</w:t>
                  </w:r>
                  <w:r w:rsidRPr="00B314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изическая культура и спорт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314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314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00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314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2 355,7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B314CE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314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314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314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314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2 355,7</w:t>
                  </w:r>
                </w:p>
              </w:tc>
            </w:tr>
            <w:tr w:rsidR="002B2C9D" w:rsidRPr="00EB493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B314CE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 xml:space="preserve">Муниципальная программа «Развитие физической культуры и спорта </w:t>
                  </w:r>
                  <w:proofErr w:type="spellStart"/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>Шарангского</w:t>
                  </w:r>
                  <w:proofErr w:type="spellEnd"/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>муници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>пального</w:t>
                  </w:r>
                  <w:proofErr w:type="spellEnd"/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района на 2015-2019 годы»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EB493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49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EB493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49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B314C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>15 0 00 00000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EB493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49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EB493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49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2 355,7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2326BF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Подпрограмма «Развитие физической культуры и массового спорта»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2326BF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A0414">
                    <w:rPr>
                      <w:rFonts w:ascii="Times New Roman" w:hAnsi="Times New Roman"/>
                      <w:sz w:val="24"/>
                      <w:szCs w:val="24"/>
                    </w:rPr>
                    <w:t>15 1 00 00000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783EA8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2 355,7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772BE6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Муниципальные учреждения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772BE6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772BE6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02 00000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783EA8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2 355,7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2326BF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муниципальных учреждений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2326BF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15 1 02 48799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783EA8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2 355,7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2326BF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proofErr w:type="spellStart"/>
                  <w:proofErr w:type="gramStart"/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</w:t>
                  </w:r>
                  <w:r w:rsidR="003912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венными</w:t>
                  </w:r>
                  <w:proofErr w:type="spellEnd"/>
                  <w:proofErr w:type="gramEnd"/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внебюджетными фондами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2326BF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02 48799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783EA8" w:rsidRDefault="002B2C9D" w:rsidP="00A2164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755,9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2326BF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государствен</w:t>
                  </w:r>
                  <w:r w:rsidR="003912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ных</w:t>
                  </w:r>
                  <w:proofErr w:type="spellEnd"/>
                  <w:proofErr w:type="gramEnd"/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(муниципальных) нужд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2326BF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02 48799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B2C9D" w:rsidRPr="00783EA8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1591,0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2326BF" w:rsidRDefault="002B2C9D" w:rsidP="00D21B04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2B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2C9D" w:rsidRPr="006A7EBE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2326BF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772B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02 48799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B2C9D" w:rsidRPr="00783EA8" w:rsidRDefault="002B2C9D" w:rsidP="008A7DD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8,8</w:t>
                  </w:r>
                </w:p>
              </w:tc>
            </w:tr>
            <w:tr w:rsidR="002B2C9D" w:rsidRPr="006A7EBE" w:rsidTr="00391224">
              <w:trPr>
                <w:trHeight w:val="264"/>
              </w:trPr>
              <w:tc>
                <w:tcPr>
                  <w:tcW w:w="3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  <w:r w:rsidRPr="002326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расходов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B2C9D" w:rsidRPr="006A7EBE" w:rsidRDefault="002B2C9D" w:rsidP="00A216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2C9D" w:rsidRPr="006A7EBE" w:rsidRDefault="002B2C9D" w:rsidP="00A216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A7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B2C9D" w:rsidRPr="0002071E" w:rsidRDefault="002B2C9D" w:rsidP="008A7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91</w:t>
                  </w:r>
                  <w:r w:rsidR="003912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bookmarkStart w:id="2" w:name="_GoBack"/>
                  <w:bookmarkEnd w:id="2"/>
                  <w:r w:rsidR="003912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D210B" w:rsidRPr="00A82403" w:rsidRDefault="00AD210B" w:rsidP="00AD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D210B" w:rsidRPr="001A591E" w:rsidTr="00DF1BCF">
        <w:trPr>
          <w:trHeight w:val="255"/>
        </w:trPr>
        <w:tc>
          <w:tcPr>
            <w:tcW w:w="10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10B" w:rsidRPr="00A82403" w:rsidRDefault="00AD210B" w:rsidP="00AD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D210B" w:rsidRPr="001A591E" w:rsidTr="00C61139">
        <w:trPr>
          <w:trHeight w:val="138"/>
        </w:trPr>
        <w:tc>
          <w:tcPr>
            <w:tcW w:w="10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CC2" w:rsidRPr="001A591E" w:rsidRDefault="00935CC2" w:rsidP="00AD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210B" w:rsidRPr="001A591E" w:rsidTr="00DF1BCF">
        <w:trPr>
          <w:trHeight w:val="80"/>
        </w:trPr>
        <w:tc>
          <w:tcPr>
            <w:tcW w:w="10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10B" w:rsidRPr="001A591E" w:rsidRDefault="00AD210B" w:rsidP="00AD2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B2C2C" w:rsidRDefault="00DB2C2C" w:rsidP="00C61139">
      <w:pPr>
        <w:pStyle w:val="a6"/>
        <w:ind w:left="180" w:firstLine="180"/>
        <w:jc w:val="both"/>
        <w:rPr>
          <w:bCs w:val="0"/>
          <w:szCs w:val="28"/>
        </w:rPr>
      </w:pPr>
      <w:r w:rsidRPr="00B055FC">
        <w:rPr>
          <w:bCs w:val="0"/>
          <w:szCs w:val="28"/>
        </w:rPr>
        <w:tab/>
        <w:t xml:space="preserve">Статья </w:t>
      </w:r>
      <w:r>
        <w:rPr>
          <w:bCs w:val="0"/>
          <w:szCs w:val="28"/>
        </w:rPr>
        <w:t xml:space="preserve"> 2</w:t>
      </w:r>
      <w:r w:rsidRPr="00B055FC">
        <w:rPr>
          <w:bCs w:val="0"/>
          <w:szCs w:val="28"/>
        </w:rPr>
        <w:t>.</w:t>
      </w:r>
    </w:p>
    <w:p w:rsidR="00DB2C2C" w:rsidRDefault="00DB2C2C" w:rsidP="00DB2C2C">
      <w:pPr>
        <w:pStyle w:val="a6"/>
        <w:ind w:left="180" w:firstLine="180"/>
        <w:jc w:val="both"/>
        <w:rPr>
          <w:b w:val="0"/>
          <w:szCs w:val="28"/>
        </w:rPr>
      </w:pPr>
      <w:r w:rsidRPr="00B055FC">
        <w:rPr>
          <w:b w:val="0"/>
          <w:szCs w:val="28"/>
        </w:rPr>
        <w:t xml:space="preserve">  Настоящее Решение вступает в силу со дня его подписания.</w:t>
      </w:r>
    </w:p>
    <w:p w:rsidR="00DB2C2C" w:rsidRDefault="00DB2C2C" w:rsidP="00DB2C2C">
      <w:pPr>
        <w:pStyle w:val="a6"/>
        <w:ind w:left="180" w:firstLine="180"/>
        <w:jc w:val="both"/>
        <w:rPr>
          <w:b w:val="0"/>
          <w:szCs w:val="28"/>
        </w:rPr>
      </w:pPr>
    </w:p>
    <w:p w:rsidR="00DB2C2C" w:rsidRDefault="00DB2C2C" w:rsidP="00DB2C2C">
      <w:pPr>
        <w:pStyle w:val="a6"/>
        <w:ind w:left="180" w:firstLine="180"/>
        <w:jc w:val="both"/>
        <w:rPr>
          <w:b w:val="0"/>
          <w:szCs w:val="28"/>
        </w:rPr>
      </w:pPr>
    </w:p>
    <w:p w:rsidR="00AB588A" w:rsidRDefault="00DB2C2C" w:rsidP="00A82403">
      <w:pPr>
        <w:spacing w:after="0" w:line="240" w:lineRule="auto"/>
      </w:pPr>
      <w:r w:rsidRPr="00B055FC">
        <w:rPr>
          <w:rFonts w:ascii="Times New Roman" w:hAnsi="Times New Roman" w:cs="Times New Roman"/>
          <w:sz w:val="28"/>
          <w:szCs w:val="28"/>
        </w:rPr>
        <w:t>Глава местного самоуправления</w:t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Pr="00B055FC">
        <w:rPr>
          <w:rFonts w:ascii="Times New Roman" w:hAnsi="Times New Roman" w:cs="Times New Roman"/>
          <w:sz w:val="28"/>
          <w:szCs w:val="28"/>
        </w:rPr>
        <w:tab/>
      </w:r>
      <w:r w:rsidR="002D4E73">
        <w:rPr>
          <w:rFonts w:ascii="Times New Roman" w:hAnsi="Times New Roman" w:cs="Times New Roman"/>
          <w:sz w:val="28"/>
          <w:szCs w:val="28"/>
        </w:rPr>
        <w:t>Л.Н.</w:t>
      </w:r>
      <w:r w:rsidRPr="00B055FC">
        <w:rPr>
          <w:rFonts w:ascii="Times New Roman" w:hAnsi="Times New Roman" w:cs="Times New Roman"/>
          <w:sz w:val="28"/>
          <w:szCs w:val="28"/>
        </w:rPr>
        <w:t>Бахтин</w:t>
      </w:r>
      <w:r w:rsidR="002D4E73">
        <w:rPr>
          <w:rFonts w:ascii="Times New Roman" w:hAnsi="Times New Roman" w:cs="Times New Roman"/>
          <w:sz w:val="28"/>
          <w:szCs w:val="28"/>
        </w:rPr>
        <w:t>а</w:t>
      </w:r>
    </w:p>
    <w:sectPr w:rsidR="00AB588A" w:rsidSect="009B18E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10B"/>
    <w:rsid w:val="00000D64"/>
    <w:rsid w:val="00007EA9"/>
    <w:rsid w:val="00007F3A"/>
    <w:rsid w:val="00021137"/>
    <w:rsid w:val="00026338"/>
    <w:rsid w:val="00034FA4"/>
    <w:rsid w:val="000370D4"/>
    <w:rsid w:val="00040519"/>
    <w:rsid w:val="00052D3A"/>
    <w:rsid w:val="00065646"/>
    <w:rsid w:val="00066819"/>
    <w:rsid w:val="0007412C"/>
    <w:rsid w:val="000769DD"/>
    <w:rsid w:val="000C5209"/>
    <w:rsid w:val="000C68A0"/>
    <w:rsid w:val="00105E54"/>
    <w:rsid w:val="001248EB"/>
    <w:rsid w:val="0016387D"/>
    <w:rsid w:val="00165F9E"/>
    <w:rsid w:val="001960B5"/>
    <w:rsid w:val="00196C31"/>
    <w:rsid w:val="001A5193"/>
    <w:rsid w:val="001A6278"/>
    <w:rsid w:val="001B5B62"/>
    <w:rsid w:val="001B7A4D"/>
    <w:rsid w:val="001C09D0"/>
    <w:rsid w:val="001C6554"/>
    <w:rsid w:val="001D1184"/>
    <w:rsid w:val="001D58D4"/>
    <w:rsid w:val="001F4F76"/>
    <w:rsid w:val="00203910"/>
    <w:rsid w:val="0020633D"/>
    <w:rsid w:val="00210DC1"/>
    <w:rsid w:val="00235164"/>
    <w:rsid w:val="00246086"/>
    <w:rsid w:val="002A5BEE"/>
    <w:rsid w:val="002B2C9D"/>
    <w:rsid w:val="002C13F6"/>
    <w:rsid w:val="002C331C"/>
    <w:rsid w:val="002C3CAA"/>
    <w:rsid w:val="002D4E73"/>
    <w:rsid w:val="002D5804"/>
    <w:rsid w:val="002E04B1"/>
    <w:rsid w:val="002E4B81"/>
    <w:rsid w:val="002E6E31"/>
    <w:rsid w:val="002F4E75"/>
    <w:rsid w:val="003050D7"/>
    <w:rsid w:val="00310523"/>
    <w:rsid w:val="003105F0"/>
    <w:rsid w:val="0032152B"/>
    <w:rsid w:val="00321AE5"/>
    <w:rsid w:val="00322F67"/>
    <w:rsid w:val="00355CFD"/>
    <w:rsid w:val="00365999"/>
    <w:rsid w:val="003706A9"/>
    <w:rsid w:val="00391224"/>
    <w:rsid w:val="00395B66"/>
    <w:rsid w:val="003F1274"/>
    <w:rsid w:val="003F6C53"/>
    <w:rsid w:val="003F7F2D"/>
    <w:rsid w:val="0040205D"/>
    <w:rsid w:val="00403292"/>
    <w:rsid w:val="004205B8"/>
    <w:rsid w:val="00427119"/>
    <w:rsid w:val="00427B6C"/>
    <w:rsid w:val="0043228D"/>
    <w:rsid w:val="00436574"/>
    <w:rsid w:val="0043756E"/>
    <w:rsid w:val="0044256D"/>
    <w:rsid w:val="00446DBC"/>
    <w:rsid w:val="00460C3D"/>
    <w:rsid w:val="0046518E"/>
    <w:rsid w:val="00465C89"/>
    <w:rsid w:val="00466641"/>
    <w:rsid w:val="0046738A"/>
    <w:rsid w:val="00477580"/>
    <w:rsid w:val="004953AE"/>
    <w:rsid w:val="004A32B9"/>
    <w:rsid w:val="004B664D"/>
    <w:rsid w:val="004D3765"/>
    <w:rsid w:val="00510AB7"/>
    <w:rsid w:val="00514FAD"/>
    <w:rsid w:val="00516EFF"/>
    <w:rsid w:val="00565B2A"/>
    <w:rsid w:val="005832E7"/>
    <w:rsid w:val="00584BCA"/>
    <w:rsid w:val="005865E3"/>
    <w:rsid w:val="005866EA"/>
    <w:rsid w:val="005A210D"/>
    <w:rsid w:val="005B26B5"/>
    <w:rsid w:val="005E4915"/>
    <w:rsid w:val="00603279"/>
    <w:rsid w:val="00607671"/>
    <w:rsid w:val="00610C04"/>
    <w:rsid w:val="00613C54"/>
    <w:rsid w:val="00634105"/>
    <w:rsid w:val="00640E1A"/>
    <w:rsid w:val="0064497E"/>
    <w:rsid w:val="00650585"/>
    <w:rsid w:val="00671689"/>
    <w:rsid w:val="006726EE"/>
    <w:rsid w:val="006903BE"/>
    <w:rsid w:val="00693185"/>
    <w:rsid w:val="006C5B86"/>
    <w:rsid w:val="006F66D2"/>
    <w:rsid w:val="007265DD"/>
    <w:rsid w:val="00732345"/>
    <w:rsid w:val="00734D18"/>
    <w:rsid w:val="00740458"/>
    <w:rsid w:val="0074669A"/>
    <w:rsid w:val="00755D8E"/>
    <w:rsid w:val="007636FA"/>
    <w:rsid w:val="00771FD3"/>
    <w:rsid w:val="007852E4"/>
    <w:rsid w:val="007958F5"/>
    <w:rsid w:val="007F1E75"/>
    <w:rsid w:val="007F48AC"/>
    <w:rsid w:val="007F7F1D"/>
    <w:rsid w:val="0080309F"/>
    <w:rsid w:val="0080324C"/>
    <w:rsid w:val="00840226"/>
    <w:rsid w:val="008637E8"/>
    <w:rsid w:val="008719E2"/>
    <w:rsid w:val="0088134D"/>
    <w:rsid w:val="008A7DDF"/>
    <w:rsid w:val="008B187F"/>
    <w:rsid w:val="008B5AD7"/>
    <w:rsid w:val="008C5E24"/>
    <w:rsid w:val="008D0E51"/>
    <w:rsid w:val="008E7E48"/>
    <w:rsid w:val="00902748"/>
    <w:rsid w:val="00912245"/>
    <w:rsid w:val="009213EA"/>
    <w:rsid w:val="00932F31"/>
    <w:rsid w:val="00935CC2"/>
    <w:rsid w:val="00957A4F"/>
    <w:rsid w:val="00973106"/>
    <w:rsid w:val="00973567"/>
    <w:rsid w:val="0098035B"/>
    <w:rsid w:val="00981CBE"/>
    <w:rsid w:val="009B18EB"/>
    <w:rsid w:val="009B3A4B"/>
    <w:rsid w:val="00A0325C"/>
    <w:rsid w:val="00A2164A"/>
    <w:rsid w:val="00A6210A"/>
    <w:rsid w:val="00A718DF"/>
    <w:rsid w:val="00A753DD"/>
    <w:rsid w:val="00A76A90"/>
    <w:rsid w:val="00A82403"/>
    <w:rsid w:val="00A90765"/>
    <w:rsid w:val="00A95E9E"/>
    <w:rsid w:val="00AB588A"/>
    <w:rsid w:val="00AC1732"/>
    <w:rsid w:val="00AC1E31"/>
    <w:rsid w:val="00AD210B"/>
    <w:rsid w:val="00AD25A7"/>
    <w:rsid w:val="00AF2DEE"/>
    <w:rsid w:val="00B20A77"/>
    <w:rsid w:val="00B21309"/>
    <w:rsid w:val="00B213BB"/>
    <w:rsid w:val="00B2378F"/>
    <w:rsid w:val="00B2568E"/>
    <w:rsid w:val="00B44F9E"/>
    <w:rsid w:val="00B4616E"/>
    <w:rsid w:val="00B63B1F"/>
    <w:rsid w:val="00B662F9"/>
    <w:rsid w:val="00B70261"/>
    <w:rsid w:val="00B70A74"/>
    <w:rsid w:val="00B715D6"/>
    <w:rsid w:val="00B865CF"/>
    <w:rsid w:val="00BB30D3"/>
    <w:rsid w:val="00BB46B5"/>
    <w:rsid w:val="00BB553B"/>
    <w:rsid w:val="00BC7099"/>
    <w:rsid w:val="00C02849"/>
    <w:rsid w:val="00C13996"/>
    <w:rsid w:val="00C36970"/>
    <w:rsid w:val="00C43CE5"/>
    <w:rsid w:val="00C46BBF"/>
    <w:rsid w:val="00C47D27"/>
    <w:rsid w:val="00C53D6F"/>
    <w:rsid w:val="00C61139"/>
    <w:rsid w:val="00C91CF9"/>
    <w:rsid w:val="00C96D92"/>
    <w:rsid w:val="00CC2027"/>
    <w:rsid w:val="00CE487F"/>
    <w:rsid w:val="00CE7BC4"/>
    <w:rsid w:val="00D0020C"/>
    <w:rsid w:val="00D21017"/>
    <w:rsid w:val="00D21B04"/>
    <w:rsid w:val="00D2697D"/>
    <w:rsid w:val="00D34FAC"/>
    <w:rsid w:val="00D63D23"/>
    <w:rsid w:val="00DB2C2C"/>
    <w:rsid w:val="00DC2A80"/>
    <w:rsid w:val="00DE0D86"/>
    <w:rsid w:val="00DE63FA"/>
    <w:rsid w:val="00DF1BCF"/>
    <w:rsid w:val="00E06066"/>
    <w:rsid w:val="00E13380"/>
    <w:rsid w:val="00E276CC"/>
    <w:rsid w:val="00E44510"/>
    <w:rsid w:val="00E46855"/>
    <w:rsid w:val="00E87A09"/>
    <w:rsid w:val="00E97EC9"/>
    <w:rsid w:val="00EC5DA3"/>
    <w:rsid w:val="00EE142A"/>
    <w:rsid w:val="00EE698A"/>
    <w:rsid w:val="00EF0338"/>
    <w:rsid w:val="00F025F2"/>
    <w:rsid w:val="00F1277C"/>
    <w:rsid w:val="00F43C94"/>
    <w:rsid w:val="00F478FC"/>
    <w:rsid w:val="00F60571"/>
    <w:rsid w:val="00F712D0"/>
    <w:rsid w:val="00F73ECB"/>
    <w:rsid w:val="00F76990"/>
    <w:rsid w:val="00F93914"/>
    <w:rsid w:val="00FA5105"/>
    <w:rsid w:val="00FA7FE1"/>
    <w:rsid w:val="00FB788D"/>
    <w:rsid w:val="00FE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1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427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636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7636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Основной текст Знак"/>
    <w:basedOn w:val="a0"/>
    <w:link w:val="a6"/>
    <w:rsid w:val="007636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">
    <w:name w:val="Основной текст Знак1"/>
    <w:basedOn w:val="a0"/>
    <w:locked/>
    <w:rsid w:val="00DB2C2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932F31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0F93B-F7BF-48F8-BD7D-E642348B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3110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74</cp:revision>
  <cp:lastPrinted>2016-11-14T09:35:00Z</cp:lastPrinted>
  <dcterms:created xsi:type="dcterms:W3CDTF">2016-06-16T11:44:00Z</dcterms:created>
  <dcterms:modified xsi:type="dcterms:W3CDTF">2016-11-14T09:40:00Z</dcterms:modified>
</cp:coreProperties>
</file>