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BDA" w:rsidRPr="00C06CF4" w:rsidRDefault="008628D4" w:rsidP="00E74D4C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BDA" w:rsidRPr="00C06CF4" w:rsidRDefault="00B82BDA" w:rsidP="00E74D4C">
      <w:pPr>
        <w:ind w:firstLine="567"/>
        <w:jc w:val="center"/>
        <w:rPr>
          <w:rFonts w:ascii="Arial" w:hAnsi="Arial" w:cs="Arial"/>
          <w:b/>
          <w:kern w:val="2"/>
          <w:sz w:val="24"/>
          <w:szCs w:val="24"/>
        </w:rPr>
      </w:pPr>
    </w:p>
    <w:p w:rsidR="002D448D" w:rsidRPr="00C06CF4" w:rsidRDefault="00061C88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06CF4">
        <w:rPr>
          <w:rFonts w:ascii="Arial" w:hAnsi="Arial" w:cs="Arial"/>
          <w:b/>
          <w:kern w:val="2"/>
          <w:sz w:val="32"/>
          <w:szCs w:val="32"/>
        </w:rPr>
        <w:t>ПОСЕЛКОВЫЙ СОВЕТ</w:t>
      </w:r>
    </w:p>
    <w:p w:rsidR="000F0950" w:rsidRPr="00C06CF4" w:rsidRDefault="000F0950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06CF4"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2D448D" w:rsidRPr="00C06CF4" w:rsidRDefault="002D448D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06CF4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2D448D" w:rsidRPr="00C06CF4" w:rsidRDefault="002D448D" w:rsidP="00E74D4C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C06CF4">
        <w:rPr>
          <w:rFonts w:ascii="Arial" w:hAnsi="Arial" w:cs="Arial"/>
          <w:szCs w:val="32"/>
        </w:rPr>
        <w:t>НИЖЕГОРОДСКОЙ ОБЛАСТИ</w:t>
      </w:r>
    </w:p>
    <w:p w:rsidR="002D448D" w:rsidRPr="00C06CF4" w:rsidRDefault="00061C88" w:rsidP="00E74D4C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C06CF4">
        <w:rPr>
          <w:rFonts w:ascii="Arial" w:hAnsi="Arial" w:cs="Arial"/>
          <w:spacing w:val="60"/>
          <w:szCs w:val="32"/>
        </w:rPr>
        <w:t>РЕШЕНИЕ</w:t>
      </w:r>
    </w:p>
    <w:p w:rsidR="002D448D" w:rsidRPr="00C06CF4" w:rsidRDefault="002D448D" w:rsidP="00E74D4C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2D448D" w:rsidRPr="00C06CF4" w:rsidRDefault="002D448D" w:rsidP="00E74D4C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 w:rsidRPr="00C06CF4">
        <w:rPr>
          <w:rFonts w:ascii="Arial" w:hAnsi="Arial" w:cs="Arial"/>
          <w:sz w:val="24"/>
          <w:szCs w:val="24"/>
        </w:rPr>
        <w:t>от</w:t>
      </w:r>
      <w:r w:rsidR="00A52384" w:rsidRPr="00C06CF4">
        <w:rPr>
          <w:rFonts w:ascii="Arial" w:hAnsi="Arial" w:cs="Arial"/>
          <w:sz w:val="24"/>
          <w:szCs w:val="24"/>
        </w:rPr>
        <w:t xml:space="preserve"> </w:t>
      </w:r>
      <w:r w:rsidR="00864DCA">
        <w:rPr>
          <w:rFonts w:ascii="Arial" w:hAnsi="Arial" w:cs="Arial"/>
          <w:sz w:val="24"/>
          <w:szCs w:val="24"/>
        </w:rPr>
        <w:t>26.07.2021</w:t>
      </w:r>
      <w:r w:rsidRPr="00C06CF4">
        <w:rPr>
          <w:rFonts w:ascii="Arial" w:hAnsi="Arial" w:cs="Arial"/>
          <w:sz w:val="24"/>
          <w:szCs w:val="24"/>
        </w:rPr>
        <w:tab/>
      </w:r>
      <w:r w:rsidR="00E74D4C" w:rsidRPr="00C06CF4">
        <w:rPr>
          <w:rFonts w:ascii="Arial" w:hAnsi="Arial" w:cs="Arial"/>
          <w:sz w:val="24"/>
          <w:szCs w:val="24"/>
        </w:rPr>
        <w:tab/>
      </w:r>
      <w:r w:rsidR="00E74D4C" w:rsidRPr="00C06CF4">
        <w:rPr>
          <w:rFonts w:ascii="Arial" w:hAnsi="Arial" w:cs="Arial"/>
          <w:sz w:val="24"/>
          <w:szCs w:val="24"/>
        </w:rPr>
        <w:tab/>
      </w:r>
      <w:r w:rsidR="00E74D4C" w:rsidRPr="00C06CF4">
        <w:rPr>
          <w:rFonts w:ascii="Arial" w:hAnsi="Arial" w:cs="Arial"/>
          <w:sz w:val="24"/>
          <w:szCs w:val="24"/>
        </w:rPr>
        <w:tab/>
      </w:r>
      <w:r w:rsidR="00E74D4C" w:rsidRPr="00C06CF4">
        <w:rPr>
          <w:rFonts w:ascii="Arial" w:hAnsi="Arial" w:cs="Arial"/>
          <w:sz w:val="24"/>
          <w:szCs w:val="24"/>
        </w:rPr>
        <w:tab/>
      </w:r>
      <w:r w:rsidR="00E74D4C" w:rsidRPr="00C06CF4">
        <w:rPr>
          <w:rFonts w:ascii="Arial" w:hAnsi="Arial" w:cs="Arial"/>
          <w:sz w:val="24"/>
          <w:szCs w:val="24"/>
        </w:rPr>
        <w:tab/>
      </w:r>
      <w:r w:rsidR="00E74D4C" w:rsidRPr="00C06CF4">
        <w:rPr>
          <w:rFonts w:ascii="Arial" w:hAnsi="Arial" w:cs="Arial"/>
          <w:sz w:val="24"/>
          <w:szCs w:val="24"/>
        </w:rPr>
        <w:tab/>
      </w:r>
      <w:r w:rsidR="00D1763F" w:rsidRPr="00C06CF4">
        <w:rPr>
          <w:rFonts w:ascii="Arial" w:hAnsi="Arial" w:cs="Arial"/>
          <w:sz w:val="24"/>
          <w:szCs w:val="24"/>
          <w:lang w:val="en-US"/>
        </w:rPr>
        <w:t>N</w:t>
      </w:r>
      <w:r w:rsidR="00D55632">
        <w:rPr>
          <w:rFonts w:ascii="Arial" w:hAnsi="Arial" w:cs="Arial"/>
          <w:sz w:val="24"/>
          <w:szCs w:val="24"/>
        </w:rPr>
        <w:t>2</w:t>
      </w:r>
      <w:r w:rsidR="00864DCA">
        <w:rPr>
          <w:rFonts w:ascii="Arial" w:hAnsi="Arial" w:cs="Arial"/>
          <w:sz w:val="24"/>
          <w:szCs w:val="24"/>
        </w:rPr>
        <w:t>4</w:t>
      </w:r>
    </w:p>
    <w:p w:rsidR="002D448D" w:rsidRPr="00C06CF4" w:rsidRDefault="002D448D" w:rsidP="00E74D4C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931755" w:rsidRDefault="00D80CFC" w:rsidP="00931755">
      <w:pPr>
        <w:widowControl w:val="0"/>
        <w:autoSpaceDE w:val="0"/>
        <w:autoSpaceDN w:val="0"/>
        <w:adjustRightInd w:val="0"/>
        <w:ind w:firstLine="567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Об </w:t>
      </w:r>
      <w:r w:rsidR="009415DF">
        <w:rPr>
          <w:rFonts w:ascii="Arial" w:hAnsi="Arial" w:cs="Arial"/>
          <w:b/>
          <w:sz w:val="28"/>
          <w:szCs w:val="28"/>
        </w:rPr>
        <w:t>исполнени</w:t>
      </w:r>
      <w:r w:rsidR="000A6DD5">
        <w:rPr>
          <w:rFonts w:ascii="Arial" w:hAnsi="Arial" w:cs="Arial"/>
          <w:b/>
          <w:sz w:val="28"/>
          <w:szCs w:val="28"/>
        </w:rPr>
        <w:t>и</w:t>
      </w:r>
      <w:r w:rsidR="00931755" w:rsidRPr="00C06CF4">
        <w:rPr>
          <w:rFonts w:ascii="Arial" w:hAnsi="Arial" w:cs="Arial"/>
          <w:b/>
          <w:sz w:val="28"/>
          <w:szCs w:val="28"/>
        </w:rPr>
        <w:t xml:space="preserve"> бюджет</w:t>
      </w:r>
      <w:r w:rsidR="009415DF">
        <w:rPr>
          <w:rFonts w:ascii="Arial" w:hAnsi="Arial" w:cs="Arial"/>
          <w:b/>
          <w:sz w:val="28"/>
          <w:szCs w:val="28"/>
        </w:rPr>
        <w:t>а</w:t>
      </w:r>
      <w:r w:rsidR="00931755" w:rsidRPr="00C06CF4">
        <w:rPr>
          <w:rFonts w:ascii="Arial" w:hAnsi="Arial" w:cs="Arial"/>
          <w:b/>
          <w:sz w:val="28"/>
          <w:szCs w:val="28"/>
        </w:rPr>
        <w:t xml:space="preserve"> поселения </w:t>
      </w:r>
      <w:r w:rsidR="009415DF">
        <w:rPr>
          <w:rFonts w:ascii="Arial" w:hAnsi="Arial" w:cs="Arial"/>
          <w:b/>
          <w:sz w:val="28"/>
          <w:szCs w:val="28"/>
        </w:rPr>
        <w:t xml:space="preserve">за </w:t>
      </w:r>
      <w:r w:rsidR="00864DCA">
        <w:rPr>
          <w:rFonts w:ascii="Arial" w:hAnsi="Arial" w:cs="Arial"/>
          <w:b/>
          <w:sz w:val="28"/>
          <w:szCs w:val="28"/>
        </w:rPr>
        <w:t xml:space="preserve">1 полугодие </w:t>
      </w:r>
      <w:r w:rsidR="00C20E96">
        <w:rPr>
          <w:rFonts w:ascii="Arial" w:hAnsi="Arial" w:cs="Arial"/>
          <w:b/>
          <w:sz w:val="28"/>
          <w:szCs w:val="28"/>
        </w:rPr>
        <w:t xml:space="preserve"> </w:t>
      </w:r>
      <w:r w:rsidR="009415DF">
        <w:rPr>
          <w:rFonts w:ascii="Arial" w:hAnsi="Arial" w:cs="Arial"/>
          <w:b/>
          <w:sz w:val="28"/>
          <w:szCs w:val="28"/>
        </w:rPr>
        <w:t>20</w:t>
      </w:r>
      <w:r w:rsidR="00C20E96">
        <w:rPr>
          <w:rFonts w:ascii="Arial" w:hAnsi="Arial" w:cs="Arial"/>
          <w:b/>
          <w:sz w:val="28"/>
          <w:szCs w:val="28"/>
        </w:rPr>
        <w:t>2</w:t>
      </w:r>
      <w:r w:rsidR="00864DCA">
        <w:rPr>
          <w:rFonts w:ascii="Arial" w:hAnsi="Arial" w:cs="Arial"/>
          <w:b/>
          <w:sz w:val="28"/>
          <w:szCs w:val="28"/>
        </w:rPr>
        <w:t>1</w:t>
      </w:r>
      <w:r w:rsidR="00357C65">
        <w:rPr>
          <w:rFonts w:ascii="Arial" w:hAnsi="Arial" w:cs="Arial"/>
          <w:b/>
          <w:sz w:val="28"/>
          <w:szCs w:val="28"/>
        </w:rPr>
        <w:t xml:space="preserve"> </w:t>
      </w:r>
      <w:r w:rsidR="00931755" w:rsidRPr="00C06CF4">
        <w:rPr>
          <w:rFonts w:ascii="Arial" w:hAnsi="Arial" w:cs="Arial"/>
          <w:b/>
          <w:sz w:val="28"/>
          <w:szCs w:val="28"/>
        </w:rPr>
        <w:t>год</w:t>
      </w:r>
      <w:r w:rsidR="004135B9">
        <w:rPr>
          <w:rFonts w:ascii="Arial" w:hAnsi="Arial" w:cs="Arial"/>
          <w:b/>
          <w:sz w:val="28"/>
          <w:szCs w:val="28"/>
        </w:rPr>
        <w:t>а</w:t>
      </w:r>
      <w:r w:rsidR="009415DF">
        <w:rPr>
          <w:rFonts w:ascii="Arial" w:hAnsi="Arial" w:cs="Arial"/>
          <w:b/>
          <w:sz w:val="28"/>
          <w:szCs w:val="28"/>
        </w:rPr>
        <w:t xml:space="preserve"> </w:t>
      </w:r>
    </w:p>
    <w:p w:rsidR="009415DF" w:rsidRDefault="009415DF" w:rsidP="00931755">
      <w:pPr>
        <w:widowControl w:val="0"/>
        <w:autoSpaceDE w:val="0"/>
        <w:autoSpaceDN w:val="0"/>
        <w:adjustRightInd w:val="0"/>
        <w:ind w:firstLine="567"/>
        <w:jc w:val="center"/>
        <w:rPr>
          <w:rFonts w:ascii="Arial" w:hAnsi="Arial" w:cs="Arial"/>
          <w:b/>
          <w:sz w:val="28"/>
          <w:szCs w:val="28"/>
        </w:rPr>
      </w:pPr>
    </w:p>
    <w:p w:rsidR="009415DF" w:rsidRPr="00C20E96" w:rsidRDefault="009415DF" w:rsidP="00C20E96">
      <w:pPr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EB4B96">
        <w:rPr>
          <w:rFonts w:ascii="Arial" w:hAnsi="Arial" w:cs="Arial"/>
          <w:sz w:val="24"/>
          <w:szCs w:val="24"/>
        </w:rPr>
        <w:t xml:space="preserve">В </w:t>
      </w:r>
      <w:r w:rsidR="00EB4B96" w:rsidRPr="00EB4B96">
        <w:rPr>
          <w:rFonts w:ascii="Arial" w:hAnsi="Arial" w:cs="Arial"/>
          <w:color w:val="000000"/>
          <w:sz w:val="24"/>
          <w:szCs w:val="24"/>
        </w:rPr>
        <w:t xml:space="preserve"> соответствии с Федеральным законом № 131-ФЗ от 06.10.2003 «Об общих принципах организации местного самоуправления в Российской Федерации»</w:t>
      </w:r>
      <w:r w:rsidR="00EB4B96" w:rsidRPr="00EB4B96">
        <w:rPr>
          <w:rFonts w:ascii="Arial" w:hAnsi="Arial" w:cs="Arial"/>
          <w:sz w:val="24"/>
          <w:szCs w:val="24"/>
        </w:rPr>
        <w:t xml:space="preserve">, </w:t>
      </w:r>
      <w:r w:rsidRPr="00EB4B96">
        <w:rPr>
          <w:rFonts w:ascii="Arial" w:hAnsi="Arial" w:cs="Arial"/>
          <w:sz w:val="24"/>
          <w:szCs w:val="24"/>
        </w:rPr>
        <w:t>Уставом рабочего поселка Шаранга Шарангского муниципального района Нижегородской области</w:t>
      </w:r>
      <w:r w:rsidRPr="00C20E96">
        <w:rPr>
          <w:rFonts w:ascii="Arial" w:hAnsi="Arial" w:cs="Arial"/>
          <w:sz w:val="24"/>
          <w:szCs w:val="24"/>
        </w:rPr>
        <w:t xml:space="preserve">, поселковый Совет </w:t>
      </w:r>
      <w:r w:rsidRPr="00C20E96">
        <w:rPr>
          <w:rFonts w:ascii="Arial" w:hAnsi="Arial" w:cs="Arial"/>
          <w:b/>
          <w:sz w:val="24"/>
          <w:szCs w:val="24"/>
        </w:rPr>
        <w:t>р е ш и л:</w:t>
      </w:r>
    </w:p>
    <w:p w:rsidR="00C20E96" w:rsidRPr="00C20E96" w:rsidRDefault="00C20E96" w:rsidP="00C20E9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</w:t>
      </w:r>
      <w:r w:rsidRPr="00C20E96">
        <w:rPr>
          <w:rFonts w:ascii="Arial" w:hAnsi="Arial" w:cs="Arial"/>
          <w:sz w:val="24"/>
          <w:szCs w:val="24"/>
        </w:rPr>
        <w:t>1.</w:t>
      </w:r>
      <w:r w:rsidRPr="00C20E96">
        <w:rPr>
          <w:rFonts w:ascii="Arial" w:hAnsi="Arial" w:cs="Arial"/>
          <w:b/>
          <w:sz w:val="24"/>
          <w:szCs w:val="24"/>
        </w:rPr>
        <w:t xml:space="preserve"> </w:t>
      </w:r>
      <w:r w:rsidR="00EB4B96">
        <w:rPr>
          <w:rFonts w:ascii="Arial" w:hAnsi="Arial" w:cs="Arial"/>
          <w:sz w:val="24"/>
          <w:szCs w:val="24"/>
        </w:rPr>
        <w:t xml:space="preserve">Принять к сведению </w:t>
      </w:r>
      <w:r w:rsidR="00EB4B96" w:rsidRPr="00EB4B96">
        <w:rPr>
          <w:rFonts w:ascii="Arial" w:hAnsi="Arial" w:cs="Arial"/>
          <w:sz w:val="24"/>
          <w:szCs w:val="24"/>
        </w:rPr>
        <w:t>отчет</w:t>
      </w:r>
      <w:r w:rsidR="00EB4B96">
        <w:rPr>
          <w:rFonts w:ascii="Arial" w:hAnsi="Arial" w:cs="Arial"/>
          <w:sz w:val="24"/>
          <w:szCs w:val="24"/>
        </w:rPr>
        <w:t xml:space="preserve"> об исполнении бюджета поселения </w:t>
      </w:r>
      <w:r w:rsidR="00864DCA">
        <w:rPr>
          <w:rFonts w:ascii="Arial" w:hAnsi="Arial" w:cs="Arial"/>
          <w:sz w:val="24"/>
          <w:szCs w:val="24"/>
        </w:rPr>
        <w:t xml:space="preserve">за 1 полугодие </w:t>
      </w:r>
      <w:r w:rsidR="00EB4B96">
        <w:rPr>
          <w:rFonts w:ascii="Arial" w:hAnsi="Arial" w:cs="Arial"/>
          <w:sz w:val="24"/>
          <w:szCs w:val="24"/>
        </w:rPr>
        <w:t xml:space="preserve"> 202</w:t>
      </w:r>
      <w:r w:rsidR="00864DCA">
        <w:rPr>
          <w:rFonts w:ascii="Arial" w:hAnsi="Arial" w:cs="Arial"/>
          <w:sz w:val="24"/>
          <w:szCs w:val="24"/>
        </w:rPr>
        <w:t>1</w:t>
      </w:r>
      <w:r w:rsidR="00EB4B96">
        <w:rPr>
          <w:rFonts w:ascii="Arial" w:hAnsi="Arial" w:cs="Arial"/>
          <w:sz w:val="24"/>
          <w:szCs w:val="24"/>
        </w:rPr>
        <w:t xml:space="preserve"> года</w:t>
      </w:r>
      <w:r w:rsidR="002338E6">
        <w:rPr>
          <w:rFonts w:ascii="Arial" w:hAnsi="Arial" w:cs="Arial"/>
          <w:sz w:val="24"/>
          <w:szCs w:val="24"/>
        </w:rPr>
        <w:t xml:space="preserve">, утвержденный постановлением администрации рабочего поселка Шаранга Шарангского муниципального района Нижегородской области от </w:t>
      </w:r>
      <w:r w:rsidR="00864DCA">
        <w:rPr>
          <w:rFonts w:ascii="Arial" w:hAnsi="Arial" w:cs="Arial"/>
          <w:sz w:val="24"/>
          <w:szCs w:val="24"/>
        </w:rPr>
        <w:t>22.07.2021</w:t>
      </w:r>
      <w:r w:rsidR="002338E6">
        <w:rPr>
          <w:rFonts w:ascii="Arial" w:hAnsi="Arial" w:cs="Arial"/>
          <w:sz w:val="24"/>
          <w:szCs w:val="24"/>
        </w:rPr>
        <w:t xml:space="preserve"> №</w:t>
      </w:r>
      <w:r w:rsidR="00864DCA">
        <w:rPr>
          <w:rFonts w:ascii="Arial" w:hAnsi="Arial" w:cs="Arial"/>
          <w:sz w:val="24"/>
          <w:szCs w:val="24"/>
        </w:rPr>
        <w:t>170</w:t>
      </w:r>
      <w:r w:rsidR="002338E6">
        <w:rPr>
          <w:rFonts w:ascii="Arial" w:hAnsi="Arial" w:cs="Arial"/>
          <w:sz w:val="24"/>
          <w:szCs w:val="24"/>
        </w:rPr>
        <w:t xml:space="preserve"> «Об утверждении отчета об исполнении бюджета поселения за </w:t>
      </w:r>
      <w:r w:rsidR="00864DCA">
        <w:rPr>
          <w:rFonts w:ascii="Arial" w:hAnsi="Arial" w:cs="Arial"/>
          <w:sz w:val="24"/>
          <w:szCs w:val="24"/>
        </w:rPr>
        <w:t xml:space="preserve">1 полугодие </w:t>
      </w:r>
      <w:r w:rsidR="002338E6">
        <w:rPr>
          <w:rFonts w:ascii="Arial" w:hAnsi="Arial" w:cs="Arial"/>
          <w:sz w:val="24"/>
          <w:szCs w:val="24"/>
        </w:rPr>
        <w:t>202</w:t>
      </w:r>
      <w:r w:rsidR="00864DCA">
        <w:rPr>
          <w:rFonts w:ascii="Arial" w:hAnsi="Arial" w:cs="Arial"/>
          <w:sz w:val="24"/>
          <w:szCs w:val="24"/>
        </w:rPr>
        <w:t>1</w:t>
      </w:r>
      <w:r w:rsidR="002338E6">
        <w:rPr>
          <w:rFonts w:ascii="Arial" w:hAnsi="Arial" w:cs="Arial"/>
          <w:sz w:val="24"/>
          <w:szCs w:val="24"/>
        </w:rPr>
        <w:t xml:space="preserve"> год».</w:t>
      </w:r>
    </w:p>
    <w:p w:rsidR="00A23ABF" w:rsidRPr="00A23ABF" w:rsidRDefault="00A23ABF" w:rsidP="00BF60DC">
      <w:pPr>
        <w:rPr>
          <w:rFonts w:cs="Arial"/>
          <w:b/>
          <w:sz w:val="24"/>
          <w:szCs w:val="24"/>
        </w:rPr>
      </w:pPr>
    </w:p>
    <w:p w:rsidR="00061C88" w:rsidRPr="00A23ABF" w:rsidRDefault="00061C88" w:rsidP="0035792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A23ABF">
        <w:rPr>
          <w:rFonts w:ascii="Arial" w:hAnsi="Arial" w:cs="Arial"/>
          <w:sz w:val="24"/>
          <w:szCs w:val="24"/>
        </w:rPr>
        <w:t xml:space="preserve">Глава местного самоуправления                                                     </w:t>
      </w:r>
      <w:r w:rsidR="003202A7" w:rsidRPr="00A23ABF">
        <w:rPr>
          <w:rFonts w:ascii="Arial" w:hAnsi="Arial" w:cs="Arial"/>
          <w:sz w:val="24"/>
          <w:szCs w:val="24"/>
        </w:rPr>
        <w:t>М.В.Михеева</w:t>
      </w:r>
    </w:p>
    <w:p w:rsidR="005F3D07" w:rsidRPr="0035792E" w:rsidRDefault="00360A38" w:rsidP="0035792E">
      <w:pPr>
        <w:tabs>
          <w:tab w:val="left" w:pos="7655"/>
        </w:tabs>
        <w:ind w:firstLine="567"/>
        <w:rPr>
          <w:rFonts w:ascii="Arial" w:hAnsi="Arial" w:cs="Arial"/>
          <w:sz w:val="22"/>
          <w:szCs w:val="22"/>
        </w:rPr>
      </w:pPr>
      <w:r w:rsidRPr="0035792E">
        <w:rPr>
          <w:rFonts w:ascii="Arial" w:hAnsi="Arial" w:cs="Arial"/>
          <w:bCs/>
          <w:noProof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left:0;text-align:left;margin-left:-4.15pt;margin-top:662.45pt;width:237pt;height:81pt;z-index:251657728" filled="f" stroked="f">
            <v:textbox style="mso-next-textbox:#_x0000_s1038">
              <w:txbxContent>
                <w:p w:rsidR="00EB48EB" w:rsidRDefault="00EB48EB" w:rsidP="001D2D0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С.В.</w:t>
                  </w:r>
                </w:p>
                <w:p w:rsidR="00EB48EB" w:rsidRPr="0004250D" w:rsidRDefault="00EB48EB" w:rsidP="001D2D0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EB48EB" w:rsidRDefault="00EB48EB" w:rsidP="001D2D0F">
                  <w:pPr>
                    <w:rPr>
                      <w:sz w:val="28"/>
                      <w:szCs w:val="28"/>
                    </w:rPr>
                  </w:pPr>
                </w:p>
                <w:p w:rsidR="00EB48EB" w:rsidRPr="003D062E" w:rsidRDefault="00EB48EB" w:rsidP="001D2D0F">
                  <w:pPr>
                    <w:rPr>
                      <w:sz w:val="28"/>
                      <w:szCs w:val="28"/>
                    </w:rPr>
                  </w:pPr>
                  <w:r w:rsidRPr="003D062E">
                    <w:rPr>
                      <w:sz w:val="28"/>
                      <w:szCs w:val="28"/>
                    </w:rPr>
                    <w:t xml:space="preserve">Зав. </w:t>
                  </w:r>
                  <w:r>
                    <w:rPr>
                      <w:sz w:val="28"/>
                      <w:szCs w:val="28"/>
                    </w:rPr>
                    <w:t>о</w:t>
                  </w:r>
                  <w:r w:rsidRPr="003D062E">
                    <w:rPr>
                      <w:sz w:val="28"/>
                      <w:szCs w:val="28"/>
                    </w:rPr>
                    <w:t>р</w:t>
                  </w:r>
                  <w:r>
                    <w:rPr>
                      <w:sz w:val="28"/>
                      <w:szCs w:val="28"/>
                    </w:rPr>
                    <w:t>г</w:t>
                  </w:r>
                  <w:r w:rsidRPr="003D062E">
                    <w:rPr>
                      <w:sz w:val="28"/>
                      <w:szCs w:val="28"/>
                    </w:rPr>
                    <w:t>.</w:t>
                  </w:r>
                  <w:r>
                    <w:rPr>
                      <w:sz w:val="28"/>
                      <w:szCs w:val="28"/>
                    </w:rPr>
                    <w:t xml:space="preserve"> – прав.</w:t>
                  </w:r>
                  <w:r w:rsidRPr="003D062E">
                    <w:rPr>
                      <w:sz w:val="28"/>
                      <w:szCs w:val="28"/>
                    </w:rPr>
                    <w:t xml:space="preserve"> отделом</w:t>
                  </w:r>
                </w:p>
                <w:p w:rsidR="00EB48EB" w:rsidRDefault="00EB48EB" w:rsidP="001D2D0F"/>
              </w:txbxContent>
            </v:textbox>
          </v:shape>
        </w:pict>
      </w:r>
      <w:r w:rsidR="003202A7" w:rsidRPr="0035792E">
        <w:rPr>
          <w:rFonts w:ascii="Arial" w:hAnsi="Arial" w:cs="Arial"/>
          <w:sz w:val="22"/>
          <w:szCs w:val="22"/>
        </w:rPr>
        <w:t xml:space="preserve"> </w:t>
      </w:r>
    </w:p>
    <w:p w:rsidR="005F3D07" w:rsidRPr="00C06CF4" w:rsidRDefault="005F3D07" w:rsidP="00931755">
      <w:pPr>
        <w:tabs>
          <w:tab w:val="left" w:pos="7655"/>
        </w:tabs>
        <w:ind w:firstLine="567"/>
        <w:rPr>
          <w:rFonts w:ascii="Arial" w:hAnsi="Arial" w:cs="Arial"/>
          <w:sz w:val="24"/>
          <w:szCs w:val="24"/>
        </w:rPr>
      </w:pPr>
    </w:p>
    <w:p w:rsidR="009415DF" w:rsidRPr="00B82A6F" w:rsidRDefault="009415DF" w:rsidP="006B289E">
      <w:pPr>
        <w:pStyle w:val="ConsPlusNormal"/>
        <w:ind w:left="4536" w:firstLine="567"/>
        <w:jc w:val="right"/>
        <w:rPr>
          <w:sz w:val="24"/>
          <w:szCs w:val="24"/>
        </w:rPr>
      </w:pPr>
    </w:p>
    <w:sectPr w:rsidR="009415DF" w:rsidRPr="00B82A6F" w:rsidSect="00D80CFC">
      <w:pgSz w:w="11907" w:h="16840" w:code="9"/>
      <w:pgMar w:top="851" w:right="851" w:bottom="992" w:left="1418" w:header="567" w:footer="720" w:gutter="0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05E4" w:rsidRDefault="00FD05E4">
      <w:r>
        <w:separator/>
      </w:r>
    </w:p>
  </w:endnote>
  <w:endnote w:type="continuationSeparator" w:id="0">
    <w:p w:rsidR="00FD05E4" w:rsidRDefault="00FD05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05E4" w:rsidRDefault="00FD05E4">
      <w:r>
        <w:separator/>
      </w:r>
    </w:p>
  </w:footnote>
  <w:footnote w:type="continuationSeparator" w:id="0">
    <w:p w:rsidR="00FD05E4" w:rsidRDefault="00FD05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33005F8"/>
    <w:lvl w:ilvl="0">
      <w:numFmt w:val="bullet"/>
      <w:lvlText w:val="*"/>
      <w:lvlJc w:val="left"/>
    </w:lvl>
  </w:abstractNum>
  <w:abstractNum w:abstractNumId="1">
    <w:nsid w:val="02BB6A77"/>
    <w:multiLevelType w:val="hybridMultilevel"/>
    <w:tmpl w:val="90EC2F2C"/>
    <w:lvl w:ilvl="0" w:tplc="2B466F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A191A06"/>
    <w:multiLevelType w:val="hybridMultilevel"/>
    <w:tmpl w:val="AACCE9E4"/>
    <w:lvl w:ilvl="0" w:tplc="099628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A935A86"/>
    <w:multiLevelType w:val="singleLevel"/>
    <w:tmpl w:val="186E79A0"/>
    <w:lvl w:ilvl="0">
      <w:start w:val="3"/>
      <w:numFmt w:val="decimal"/>
      <w:lvlText w:val="%1)"/>
      <w:legacy w:legacy="1" w:legacySpace="0" w:legacyIndent="30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B6B1C6F"/>
    <w:multiLevelType w:val="hybridMultilevel"/>
    <w:tmpl w:val="82DA85E2"/>
    <w:lvl w:ilvl="0" w:tplc="ED64D67A">
      <w:start w:val="1"/>
      <w:numFmt w:val="bullet"/>
      <w:lvlText w:val="-"/>
      <w:lvlJc w:val="left"/>
      <w:pPr>
        <w:tabs>
          <w:tab w:val="num" w:pos="1623"/>
        </w:tabs>
        <w:ind w:left="1623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6">
    <w:nsid w:val="1F4C68A3"/>
    <w:multiLevelType w:val="singleLevel"/>
    <w:tmpl w:val="20408E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24285E32"/>
    <w:multiLevelType w:val="hybridMultilevel"/>
    <w:tmpl w:val="78001092"/>
    <w:lvl w:ilvl="0" w:tplc="14D0E9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643064C"/>
    <w:multiLevelType w:val="hybridMultilevel"/>
    <w:tmpl w:val="F0DE054A"/>
    <w:lvl w:ilvl="0" w:tplc="4AE6C3F4">
      <w:start w:val="1"/>
      <w:numFmt w:val="decimal"/>
      <w:lvlText w:val="%1."/>
      <w:lvlJc w:val="left"/>
      <w:pPr>
        <w:ind w:left="1407" w:hanging="84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74C3A2F"/>
    <w:multiLevelType w:val="hybridMultilevel"/>
    <w:tmpl w:val="8CB81770"/>
    <w:lvl w:ilvl="0" w:tplc="AF6EAA8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7D3098C"/>
    <w:multiLevelType w:val="hybridMultilevel"/>
    <w:tmpl w:val="40BAAB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86B4E1B"/>
    <w:multiLevelType w:val="multilevel"/>
    <w:tmpl w:val="2B8261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>
    <w:nsid w:val="28F631A6"/>
    <w:multiLevelType w:val="hybridMultilevel"/>
    <w:tmpl w:val="166232A2"/>
    <w:lvl w:ilvl="0" w:tplc="AF38642A">
      <w:start w:val="3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4">
    <w:nsid w:val="2EB9337A"/>
    <w:multiLevelType w:val="hybridMultilevel"/>
    <w:tmpl w:val="33E2CC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2BE68A2"/>
    <w:multiLevelType w:val="singleLevel"/>
    <w:tmpl w:val="D15AE842"/>
    <w:lvl w:ilvl="0">
      <w:start w:val="5"/>
      <w:numFmt w:val="decimal"/>
      <w:lvlText w:val="%1)"/>
      <w:legacy w:legacy="1" w:legacySpace="0" w:legacyIndent="374"/>
      <w:lvlJc w:val="left"/>
      <w:rPr>
        <w:rFonts w:ascii="Times New Roman" w:hAnsi="Times New Roman" w:cs="Times New Roman" w:hint="default"/>
      </w:rPr>
    </w:lvl>
  </w:abstractNum>
  <w:abstractNum w:abstractNumId="16">
    <w:nsid w:val="34211FA8"/>
    <w:multiLevelType w:val="hybridMultilevel"/>
    <w:tmpl w:val="2C18FC42"/>
    <w:lvl w:ilvl="0" w:tplc="523890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35FC430F"/>
    <w:multiLevelType w:val="hybridMultilevel"/>
    <w:tmpl w:val="3DFC5C8E"/>
    <w:lvl w:ilvl="0" w:tplc="C7C8D9AC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8">
    <w:nsid w:val="367D1223"/>
    <w:multiLevelType w:val="hybridMultilevel"/>
    <w:tmpl w:val="1E18BE2C"/>
    <w:lvl w:ilvl="0" w:tplc="1E6A453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0">
    <w:nsid w:val="3CBA5AD8"/>
    <w:multiLevelType w:val="hybridMultilevel"/>
    <w:tmpl w:val="15C2064C"/>
    <w:lvl w:ilvl="0" w:tplc="F320C766">
      <w:start w:val="1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416630CE"/>
    <w:multiLevelType w:val="singleLevel"/>
    <w:tmpl w:val="F3F6CE4C"/>
    <w:lvl w:ilvl="0">
      <w:start w:val="1"/>
      <w:numFmt w:val="decimal"/>
      <w:lvlText w:val="%1)"/>
      <w:legacy w:legacy="1" w:legacySpace="0" w:legacyIndent="30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2">
    <w:nsid w:val="41CA1545"/>
    <w:multiLevelType w:val="hybridMultilevel"/>
    <w:tmpl w:val="CD2CAD38"/>
    <w:lvl w:ilvl="0" w:tplc="D9A418DA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43BA7096"/>
    <w:multiLevelType w:val="hybridMultilevel"/>
    <w:tmpl w:val="6CEAD92C"/>
    <w:lvl w:ilvl="0" w:tplc="640EF5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497B4950"/>
    <w:multiLevelType w:val="hybridMultilevel"/>
    <w:tmpl w:val="AA4CC278"/>
    <w:lvl w:ilvl="0" w:tplc="7FAEA502">
      <w:start w:val="4"/>
      <w:numFmt w:val="decimal"/>
      <w:lvlText w:val="%1.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ED929CB"/>
    <w:multiLevelType w:val="hybridMultilevel"/>
    <w:tmpl w:val="25242F06"/>
    <w:lvl w:ilvl="0" w:tplc="4BAA11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4F43728A"/>
    <w:multiLevelType w:val="singleLevel"/>
    <w:tmpl w:val="D47C34A4"/>
    <w:lvl w:ilvl="0">
      <w:start w:val="2"/>
      <w:numFmt w:val="decimal"/>
      <w:lvlText w:val="9.%1."/>
      <w:legacy w:legacy="1" w:legacySpace="0" w:legacyIndent="49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7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0864912"/>
    <w:multiLevelType w:val="singleLevel"/>
    <w:tmpl w:val="D200CA74"/>
    <w:lvl w:ilvl="0">
      <w:start w:val="7"/>
      <w:numFmt w:val="decimal"/>
      <w:lvlText w:val="%1)"/>
      <w:legacy w:legacy="1" w:legacySpace="0" w:legacyIndent="466"/>
      <w:lvlJc w:val="left"/>
      <w:rPr>
        <w:rFonts w:ascii="Times New Roman" w:hAnsi="Times New Roman" w:cs="Times New Roman" w:hint="default"/>
      </w:rPr>
    </w:lvl>
  </w:abstractNum>
  <w:abstractNum w:abstractNumId="29">
    <w:nsid w:val="648A4250"/>
    <w:multiLevelType w:val="singleLevel"/>
    <w:tmpl w:val="97B81B2E"/>
    <w:lvl w:ilvl="0">
      <w:start w:val="2"/>
      <w:numFmt w:val="decimal"/>
      <w:lvlText w:val="6.%1."/>
      <w:legacy w:legacy="1" w:legacySpace="0" w:legacyIndent="57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0">
    <w:nsid w:val="65A074D4"/>
    <w:multiLevelType w:val="multilevel"/>
    <w:tmpl w:val="797037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31">
    <w:nsid w:val="69023E74"/>
    <w:multiLevelType w:val="singleLevel"/>
    <w:tmpl w:val="60D078FC"/>
    <w:lvl w:ilvl="0">
      <w:start w:val="2"/>
      <w:numFmt w:val="decimal"/>
      <w:lvlText w:val="4.1.%1."/>
      <w:legacy w:legacy="1" w:legacySpace="0" w:legacyIndent="74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2">
    <w:nsid w:val="6BFB3E84"/>
    <w:multiLevelType w:val="hybridMultilevel"/>
    <w:tmpl w:val="61E28BD4"/>
    <w:lvl w:ilvl="0" w:tplc="0F1640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>
    <w:nsid w:val="76062381"/>
    <w:multiLevelType w:val="multilevel"/>
    <w:tmpl w:val="3924868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</w:rPr>
    </w:lvl>
  </w:abstractNum>
  <w:abstractNum w:abstractNumId="34">
    <w:nsid w:val="79FF0F03"/>
    <w:multiLevelType w:val="hybridMultilevel"/>
    <w:tmpl w:val="1FEE2DF6"/>
    <w:lvl w:ilvl="0" w:tplc="B56A5108">
      <w:start w:val="1"/>
      <w:numFmt w:val="decimal"/>
      <w:lvlText w:val="%1.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BC04718"/>
    <w:multiLevelType w:val="hybridMultilevel"/>
    <w:tmpl w:val="40BAAB70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36">
    <w:nsid w:val="7CE22F3C"/>
    <w:multiLevelType w:val="singleLevel"/>
    <w:tmpl w:val="92C06A1C"/>
    <w:lvl w:ilvl="0">
      <w:start w:val="1"/>
      <w:numFmt w:val="decimal"/>
      <w:lvlText w:val="%1)"/>
      <w:legacy w:legacy="1" w:legacySpace="0" w:legacyIndent="39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7">
    <w:nsid w:val="7E73572B"/>
    <w:multiLevelType w:val="hybridMultilevel"/>
    <w:tmpl w:val="A63E35A8"/>
    <w:lvl w:ilvl="0" w:tplc="0E2CF556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38">
    <w:nsid w:val="7F292B94"/>
    <w:multiLevelType w:val="singleLevel"/>
    <w:tmpl w:val="08E46902"/>
    <w:lvl w:ilvl="0">
      <w:start w:val="3"/>
      <w:numFmt w:val="decimal"/>
      <w:lvlText w:val="11.%1."/>
      <w:legacy w:legacy="1" w:legacySpace="0" w:legacyIndent="71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9"/>
  </w:num>
  <w:num w:numId="2">
    <w:abstractNumId w:val="5"/>
  </w:num>
  <w:num w:numId="3">
    <w:abstractNumId w:val="37"/>
  </w:num>
  <w:num w:numId="4">
    <w:abstractNumId w:val="6"/>
  </w:num>
  <w:num w:numId="5">
    <w:abstractNumId w:val="23"/>
  </w:num>
  <w:num w:numId="6">
    <w:abstractNumId w:val="25"/>
  </w:num>
  <w:num w:numId="7">
    <w:abstractNumId w:val="7"/>
  </w:num>
  <w:num w:numId="8">
    <w:abstractNumId w:val="1"/>
  </w:num>
  <w:num w:numId="9">
    <w:abstractNumId w:val="32"/>
  </w:num>
  <w:num w:numId="10">
    <w:abstractNumId w:val="17"/>
  </w:num>
  <w:num w:numId="11">
    <w:abstractNumId w:val="13"/>
  </w:num>
  <w:num w:numId="12">
    <w:abstractNumId w:val="18"/>
  </w:num>
  <w:num w:numId="13">
    <w:abstractNumId w:val="2"/>
  </w:num>
  <w:num w:numId="14">
    <w:abstractNumId w:val="16"/>
  </w:num>
  <w:num w:numId="15">
    <w:abstractNumId w:val="22"/>
  </w:num>
  <w:num w:numId="16">
    <w:abstractNumId w:val="14"/>
  </w:num>
  <w:num w:numId="17">
    <w:abstractNumId w:val="30"/>
  </w:num>
  <w:num w:numId="18">
    <w:abstractNumId w:val="0"/>
    <w:lvlOverride w:ilvl="0">
      <w:lvl w:ilvl="0">
        <w:start w:val="65535"/>
        <w:numFmt w:val="bullet"/>
        <w:lvlText w:val="-"/>
        <w:legacy w:legacy="1" w:legacySpace="0" w:legacyIndent="255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33"/>
  </w:num>
  <w:num w:numId="20">
    <w:abstractNumId w:val="10"/>
  </w:num>
  <w:num w:numId="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6"/>
    <w:lvlOverride w:ilvl="0">
      <w:startOverride w:val="1"/>
    </w:lvlOverride>
  </w:num>
  <w:num w:numId="23">
    <w:abstractNumId w:val="3"/>
    <w:lvlOverride w:ilvl="0">
      <w:startOverride w:val="3"/>
    </w:lvlOverride>
  </w:num>
  <w:num w:numId="24">
    <w:abstractNumId w:val="3"/>
    <w:lvlOverride w:ilvl="0">
      <w:lvl w:ilvl="0">
        <w:start w:val="3"/>
        <w:numFmt w:val="decimal"/>
        <w:lvlText w:val="%1)"/>
        <w:legacy w:legacy="1" w:legacySpace="0" w:legacyIndent="30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5">
    <w:abstractNumId w:val="21"/>
    <w:lvlOverride w:ilvl="0">
      <w:startOverride w:val="1"/>
    </w:lvlOverride>
  </w:num>
  <w:num w:numId="26">
    <w:abstractNumId w:val="20"/>
  </w:num>
  <w:num w:numId="27">
    <w:abstractNumId w:val="15"/>
  </w:num>
  <w:num w:numId="28">
    <w:abstractNumId w:val="28"/>
  </w:num>
  <w:num w:numId="29">
    <w:abstractNumId w:val="31"/>
    <w:lvlOverride w:ilvl="0">
      <w:startOverride w:val="2"/>
    </w:lvlOverride>
  </w:num>
  <w:num w:numId="30">
    <w:abstractNumId w:val="29"/>
    <w:lvlOverride w:ilvl="0">
      <w:startOverride w:val="2"/>
    </w:lvlOverride>
  </w:num>
  <w:num w:numId="31">
    <w:abstractNumId w:val="26"/>
    <w:lvlOverride w:ilvl="0">
      <w:startOverride w:val="2"/>
    </w:lvlOverride>
  </w:num>
  <w:num w:numId="32">
    <w:abstractNumId w:val="38"/>
    <w:lvlOverride w:ilvl="0">
      <w:startOverride w:val="3"/>
    </w:lvlOverride>
  </w:num>
  <w:num w:numId="33">
    <w:abstractNumId w:val="12"/>
  </w:num>
  <w:num w:numId="3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5"/>
  </w:num>
  <w:num w:numId="3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"/>
  </w:num>
  <w:num w:numId="39">
    <w:abstractNumId w:val="27"/>
  </w:num>
  <w:num w:numId="4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efaultTabStop w:val="720"/>
  <w:hyphenationZone w:val="357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5372"/>
    <w:rsid w:val="00011F41"/>
    <w:rsid w:val="0001578A"/>
    <w:rsid w:val="000165C3"/>
    <w:rsid w:val="00020169"/>
    <w:rsid w:val="000211A3"/>
    <w:rsid w:val="00023998"/>
    <w:rsid w:val="000331F3"/>
    <w:rsid w:val="00041F26"/>
    <w:rsid w:val="000445CB"/>
    <w:rsid w:val="00045493"/>
    <w:rsid w:val="00045D47"/>
    <w:rsid w:val="00046855"/>
    <w:rsid w:val="000469E2"/>
    <w:rsid w:val="00051591"/>
    <w:rsid w:val="00054D80"/>
    <w:rsid w:val="00057181"/>
    <w:rsid w:val="00061C88"/>
    <w:rsid w:val="00065547"/>
    <w:rsid w:val="00066E86"/>
    <w:rsid w:val="00070F1C"/>
    <w:rsid w:val="00071901"/>
    <w:rsid w:val="000737EC"/>
    <w:rsid w:val="0007539A"/>
    <w:rsid w:val="00084D06"/>
    <w:rsid w:val="00085976"/>
    <w:rsid w:val="00091ED2"/>
    <w:rsid w:val="000957D8"/>
    <w:rsid w:val="0009792D"/>
    <w:rsid w:val="000A48D7"/>
    <w:rsid w:val="000A64C6"/>
    <w:rsid w:val="000A6B75"/>
    <w:rsid w:val="000A6DB8"/>
    <w:rsid w:val="000A6DD5"/>
    <w:rsid w:val="000A7B8F"/>
    <w:rsid w:val="000B115B"/>
    <w:rsid w:val="000B1393"/>
    <w:rsid w:val="000B21D1"/>
    <w:rsid w:val="000C1AAD"/>
    <w:rsid w:val="000C1D6B"/>
    <w:rsid w:val="000C2B44"/>
    <w:rsid w:val="000C578D"/>
    <w:rsid w:val="000C7001"/>
    <w:rsid w:val="000D1F45"/>
    <w:rsid w:val="000D6EEA"/>
    <w:rsid w:val="000D7AFC"/>
    <w:rsid w:val="000E3A8D"/>
    <w:rsid w:val="000E6484"/>
    <w:rsid w:val="000F0950"/>
    <w:rsid w:val="000F0BE6"/>
    <w:rsid w:val="000F3224"/>
    <w:rsid w:val="000F7E2D"/>
    <w:rsid w:val="001029A8"/>
    <w:rsid w:val="00102BCA"/>
    <w:rsid w:val="00111A4A"/>
    <w:rsid w:val="00120500"/>
    <w:rsid w:val="00124048"/>
    <w:rsid w:val="001311C9"/>
    <w:rsid w:val="00134777"/>
    <w:rsid w:val="001360D0"/>
    <w:rsid w:val="0014665A"/>
    <w:rsid w:val="0014668F"/>
    <w:rsid w:val="001469FA"/>
    <w:rsid w:val="0014782A"/>
    <w:rsid w:val="00150377"/>
    <w:rsid w:val="001513D0"/>
    <w:rsid w:val="001544F7"/>
    <w:rsid w:val="001545B8"/>
    <w:rsid w:val="00157478"/>
    <w:rsid w:val="00161503"/>
    <w:rsid w:val="001615DD"/>
    <w:rsid w:val="001634B7"/>
    <w:rsid w:val="00164063"/>
    <w:rsid w:val="00165952"/>
    <w:rsid w:val="00170F5D"/>
    <w:rsid w:val="00172909"/>
    <w:rsid w:val="00183E8F"/>
    <w:rsid w:val="001854D1"/>
    <w:rsid w:val="00185FF3"/>
    <w:rsid w:val="00192D00"/>
    <w:rsid w:val="001936B4"/>
    <w:rsid w:val="00195008"/>
    <w:rsid w:val="001952DC"/>
    <w:rsid w:val="001A185C"/>
    <w:rsid w:val="001A549B"/>
    <w:rsid w:val="001B2612"/>
    <w:rsid w:val="001B5FE0"/>
    <w:rsid w:val="001C1E51"/>
    <w:rsid w:val="001C32BC"/>
    <w:rsid w:val="001C4047"/>
    <w:rsid w:val="001C7999"/>
    <w:rsid w:val="001D2D0F"/>
    <w:rsid w:val="001D4D24"/>
    <w:rsid w:val="001D5650"/>
    <w:rsid w:val="001D6DF8"/>
    <w:rsid w:val="001E34A7"/>
    <w:rsid w:val="001E785C"/>
    <w:rsid w:val="001F3318"/>
    <w:rsid w:val="002008AA"/>
    <w:rsid w:val="00203541"/>
    <w:rsid w:val="002075EE"/>
    <w:rsid w:val="0021047C"/>
    <w:rsid w:val="002167D8"/>
    <w:rsid w:val="00220465"/>
    <w:rsid w:val="00224B68"/>
    <w:rsid w:val="00225542"/>
    <w:rsid w:val="00225BA0"/>
    <w:rsid w:val="00225FA6"/>
    <w:rsid w:val="002269A4"/>
    <w:rsid w:val="00230B78"/>
    <w:rsid w:val="00230D82"/>
    <w:rsid w:val="002326A9"/>
    <w:rsid w:val="002338E6"/>
    <w:rsid w:val="00237481"/>
    <w:rsid w:val="0024166F"/>
    <w:rsid w:val="00244DE1"/>
    <w:rsid w:val="00245C6A"/>
    <w:rsid w:val="00256AF1"/>
    <w:rsid w:val="0026100B"/>
    <w:rsid w:val="002648C5"/>
    <w:rsid w:val="00274316"/>
    <w:rsid w:val="002765F3"/>
    <w:rsid w:val="0028017C"/>
    <w:rsid w:val="002811DF"/>
    <w:rsid w:val="002A2BCD"/>
    <w:rsid w:val="002A4140"/>
    <w:rsid w:val="002A6CAB"/>
    <w:rsid w:val="002B7BD6"/>
    <w:rsid w:val="002D448D"/>
    <w:rsid w:val="0030426E"/>
    <w:rsid w:val="003063D4"/>
    <w:rsid w:val="003107F7"/>
    <w:rsid w:val="00311195"/>
    <w:rsid w:val="0031246F"/>
    <w:rsid w:val="003202A7"/>
    <w:rsid w:val="00321E5B"/>
    <w:rsid w:val="00330B4A"/>
    <w:rsid w:val="00331ED6"/>
    <w:rsid w:val="00332775"/>
    <w:rsid w:val="00340D63"/>
    <w:rsid w:val="00344C07"/>
    <w:rsid w:val="0035792E"/>
    <w:rsid w:val="00357C2F"/>
    <w:rsid w:val="00357C65"/>
    <w:rsid w:val="00360A38"/>
    <w:rsid w:val="00361157"/>
    <w:rsid w:val="003633B0"/>
    <w:rsid w:val="00366F1B"/>
    <w:rsid w:val="00372C58"/>
    <w:rsid w:val="00372EFB"/>
    <w:rsid w:val="00376A89"/>
    <w:rsid w:val="00377446"/>
    <w:rsid w:val="00380B46"/>
    <w:rsid w:val="00385571"/>
    <w:rsid w:val="003871EA"/>
    <w:rsid w:val="003908F1"/>
    <w:rsid w:val="00391130"/>
    <w:rsid w:val="003935B2"/>
    <w:rsid w:val="00393F20"/>
    <w:rsid w:val="0039533C"/>
    <w:rsid w:val="003957A3"/>
    <w:rsid w:val="003A3214"/>
    <w:rsid w:val="003A75ED"/>
    <w:rsid w:val="003B06E8"/>
    <w:rsid w:val="003C08FC"/>
    <w:rsid w:val="003C5165"/>
    <w:rsid w:val="003C71E8"/>
    <w:rsid w:val="003D086D"/>
    <w:rsid w:val="003D0A4F"/>
    <w:rsid w:val="003D2B4A"/>
    <w:rsid w:val="003D44FF"/>
    <w:rsid w:val="003E6F92"/>
    <w:rsid w:val="003F49F7"/>
    <w:rsid w:val="003F4CB6"/>
    <w:rsid w:val="00406CA1"/>
    <w:rsid w:val="00406E6D"/>
    <w:rsid w:val="0041099F"/>
    <w:rsid w:val="004111B1"/>
    <w:rsid w:val="004135B9"/>
    <w:rsid w:val="00414E40"/>
    <w:rsid w:val="00423407"/>
    <w:rsid w:val="00423718"/>
    <w:rsid w:val="00424596"/>
    <w:rsid w:val="00426F39"/>
    <w:rsid w:val="00441D63"/>
    <w:rsid w:val="004454BE"/>
    <w:rsid w:val="004608D5"/>
    <w:rsid w:val="00461FAF"/>
    <w:rsid w:val="00467959"/>
    <w:rsid w:val="0048409D"/>
    <w:rsid w:val="00490C32"/>
    <w:rsid w:val="00492D9F"/>
    <w:rsid w:val="004A3865"/>
    <w:rsid w:val="004A619C"/>
    <w:rsid w:val="004A7168"/>
    <w:rsid w:val="004A730D"/>
    <w:rsid w:val="004C3B2D"/>
    <w:rsid w:val="004C478C"/>
    <w:rsid w:val="004C4885"/>
    <w:rsid w:val="004D3249"/>
    <w:rsid w:val="004D7526"/>
    <w:rsid w:val="004E6355"/>
    <w:rsid w:val="004F1137"/>
    <w:rsid w:val="004F4922"/>
    <w:rsid w:val="004F5878"/>
    <w:rsid w:val="00500BE7"/>
    <w:rsid w:val="0050162F"/>
    <w:rsid w:val="005024A6"/>
    <w:rsid w:val="00505C49"/>
    <w:rsid w:val="00525C66"/>
    <w:rsid w:val="0053537E"/>
    <w:rsid w:val="005376A4"/>
    <w:rsid w:val="005426FA"/>
    <w:rsid w:val="00545112"/>
    <w:rsid w:val="005565C8"/>
    <w:rsid w:val="00561641"/>
    <w:rsid w:val="005673BD"/>
    <w:rsid w:val="0057330A"/>
    <w:rsid w:val="0057702C"/>
    <w:rsid w:val="005778B8"/>
    <w:rsid w:val="005820C7"/>
    <w:rsid w:val="005866BD"/>
    <w:rsid w:val="00590C43"/>
    <w:rsid w:val="00591E97"/>
    <w:rsid w:val="0059704B"/>
    <w:rsid w:val="005A50A0"/>
    <w:rsid w:val="005A7CF4"/>
    <w:rsid w:val="005B44E1"/>
    <w:rsid w:val="005D0142"/>
    <w:rsid w:val="005D3AE4"/>
    <w:rsid w:val="005D7C45"/>
    <w:rsid w:val="005E5F5F"/>
    <w:rsid w:val="005E6A69"/>
    <w:rsid w:val="005F3D07"/>
    <w:rsid w:val="005F4081"/>
    <w:rsid w:val="005F7239"/>
    <w:rsid w:val="00615372"/>
    <w:rsid w:val="006217CB"/>
    <w:rsid w:val="00631BC5"/>
    <w:rsid w:val="00635266"/>
    <w:rsid w:val="00641B71"/>
    <w:rsid w:val="00643FA0"/>
    <w:rsid w:val="0064453B"/>
    <w:rsid w:val="00654026"/>
    <w:rsid w:val="00665EBC"/>
    <w:rsid w:val="00672395"/>
    <w:rsid w:val="0067282E"/>
    <w:rsid w:val="00691850"/>
    <w:rsid w:val="006A49CC"/>
    <w:rsid w:val="006B289E"/>
    <w:rsid w:val="006B4EEB"/>
    <w:rsid w:val="006B5582"/>
    <w:rsid w:val="006B7079"/>
    <w:rsid w:val="006C1151"/>
    <w:rsid w:val="006C26A2"/>
    <w:rsid w:val="006C4E26"/>
    <w:rsid w:val="006D228E"/>
    <w:rsid w:val="006D7D78"/>
    <w:rsid w:val="006E2DCA"/>
    <w:rsid w:val="006F2C57"/>
    <w:rsid w:val="006F561F"/>
    <w:rsid w:val="006F71C4"/>
    <w:rsid w:val="006F72E9"/>
    <w:rsid w:val="00700424"/>
    <w:rsid w:val="0070061F"/>
    <w:rsid w:val="00710A10"/>
    <w:rsid w:val="00713DF2"/>
    <w:rsid w:val="00714C12"/>
    <w:rsid w:val="007200C3"/>
    <w:rsid w:val="0072618C"/>
    <w:rsid w:val="007268B9"/>
    <w:rsid w:val="00731B5D"/>
    <w:rsid w:val="00737F5C"/>
    <w:rsid w:val="00741221"/>
    <w:rsid w:val="00744720"/>
    <w:rsid w:val="007570B3"/>
    <w:rsid w:val="00757700"/>
    <w:rsid w:val="007577DE"/>
    <w:rsid w:val="00765B22"/>
    <w:rsid w:val="00766B3A"/>
    <w:rsid w:val="00767393"/>
    <w:rsid w:val="00775FB0"/>
    <w:rsid w:val="007879FE"/>
    <w:rsid w:val="00791E7C"/>
    <w:rsid w:val="00795299"/>
    <w:rsid w:val="007C5195"/>
    <w:rsid w:val="007D1D8F"/>
    <w:rsid w:val="007E0680"/>
    <w:rsid w:val="007E787C"/>
    <w:rsid w:val="007F0444"/>
    <w:rsid w:val="007F0C86"/>
    <w:rsid w:val="007F1EEE"/>
    <w:rsid w:val="007F3889"/>
    <w:rsid w:val="007F47C5"/>
    <w:rsid w:val="008065E6"/>
    <w:rsid w:val="0081151E"/>
    <w:rsid w:val="00812BAF"/>
    <w:rsid w:val="00815863"/>
    <w:rsid w:val="008170F0"/>
    <w:rsid w:val="00826B97"/>
    <w:rsid w:val="00832858"/>
    <w:rsid w:val="00837D12"/>
    <w:rsid w:val="0084063F"/>
    <w:rsid w:val="008420BA"/>
    <w:rsid w:val="00844F76"/>
    <w:rsid w:val="008556C6"/>
    <w:rsid w:val="00855824"/>
    <w:rsid w:val="0086183D"/>
    <w:rsid w:val="008628D4"/>
    <w:rsid w:val="00864DCA"/>
    <w:rsid w:val="008864CB"/>
    <w:rsid w:val="0089057D"/>
    <w:rsid w:val="00893F11"/>
    <w:rsid w:val="008943D1"/>
    <w:rsid w:val="00896CE5"/>
    <w:rsid w:val="008A3175"/>
    <w:rsid w:val="008A5D4E"/>
    <w:rsid w:val="008A5E13"/>
    <w:rsid w:val="008B0826"/>
    <w:rsid w:val="008B3AD0"/>
    <w:rsid w:val="008B4F7E"/>
    <w:rsid w:val="008D0FB0"/>
    <w:rsid w:val="008D2DC3"/>
    <w:rsid w:val="008D798F"/>
    <w:rsid w:val="008E3A09"/>
    <w:rsid w:val="008F1FCA"/>
    <w:rsid w:val="008F41F1"/>
    <w:rsid w:val="008F7330"/>
    <w:rsid w:val="009071CC"/>
    <w:rsid w:val="00911512"/>
    <w:rsid w:val="00911F6A"/>
    <w:rsid w:val="00917F8E"/>
    <w:rsid w:val="00923D56"/>
    <w:rsid w:val="009266A3"/>
    <w:rsid w:val="00926BD0"/>
    <w:rsid w:val="0093088F"/>
    <w:rsid w:val="009309ED"/>
    <w:rsid w:val="00931755"/>
    <w:rsid w:val="00937C8F"/>
    <w:rsid w:val="009415DF"/>
    <w:rsid w:val="00941B7C"/>
    <w:rsid w:val="0094526A"/>
    <w:rsid w:val="009459D2"/>
    <w:rsid w:val="00947215"/>
    <w:rsid w:val="009505B4"/>
    <w:rsid w:val="00951892"/>
    <w:rsid w:val="009533A8"/>
    <w:rsid w:val="00955022"/>
    <w:rsid w:val="00956D62"/>
    <w:rsid w:val="00957F6D"/>
    <w:rsid w:val="009667A1"/>
    <w:rsid w:val="00967D7F"/>
    <w:rsid w:val="0097595A"/>
    <w:rsid w:val="009808B0"/>
    <w:rsid w:val="00990175"/>
    <w:rsid w:val="00991DC8"/>
    <w:rsid w:val="009A504D"/>
    <w:rsid w:val="009A672E"/>
    <w:rsid w:val="009B07B8"/>
    <w:rsid w:val="009B66E0"/>
    <w:rsid w:val="009C0C59"/>
    <w:rsid w:val="009C17BC"/>
    <w:rsid w:val="009C196E"/>
    <w:rsid w:val="009D12FC"/>
    <w:rsid w:val="009E58AB"/>
    <w:rsid w:val="009F38C5"/>
    <w:rsid w:val="00A01D55"/>
    <w:rsid w:val="00A05B4D"/>
    <w:rsid w:val="00A15B36"/>
    <w:rsid w:val="00A23ABF"/>
    <w:rsid w:val="00A251F9"/>
    <w:rsid w:val="00A26098"/>
    <w:rsid w:val="00A26F5B"/>
    <w:rsid w:val="00A47357"/>
    <w:rsid w:val="00A477FA"/>
    <w:rsid w:val="00A519D8"/>
    <w:rsid w:val="00A51ED8"/>
    <w:rsid w:val="00A51F32"/>
    <w:rsid w:val="00A52384"/>
    <w:rsid w:val="00A6249A"/>
    <w:rsid w:val="00A67CAA"/>
    <w:rsid w:val="00A70224"/>
    <w:rsid w:val="00A74541"/>
    <w:rsid w:val="00A915DA"/>
    <w:rsid w:val="00A9656D"/>
    <w:rsid w:val="00AA132B"/>
    <w:rsid w:val="00AA5EB0"/>
    <w:rsid w:val="00AA7C4E"/>
    <w:rsid w:val="00AB080A"/>
    <w:rsid w:val="00AB5BCD"/>
    <w:rsid w:val="00AB5FBF"/>
    <w:rsid w:val="00AC1245"/>
    <w:rsid w:val="00AC73CA"/>
    <w:rsid w:val="00AD0EED"/>
    <w:rsid w:val="00AD6F3F"/>
    <w:rsid w:val="00AE3C16"/>
    <w:rsid w:val="00AF0FEE"/>
    <w:rsid w:val="00AF2842"/>
    <w:rsid w:val="00AF29C4"/>
    <w:rsid w:val="00AF3AA1"/>
    <w:rsid w:val="00AF532D"/>
    <w:rsid w:val="00AF6693"/>
    <w:rsid w:val="00B12808"/>
    <w:rsid w:val="00B13BD8"/>
    <w:rsid w:val="00B30813"/>
    <w:rsid w:val="00B33A1A"/>
    <w:rsid w:val="00B36218"/>
    <w:rsid w:val="00B368C0"/>
    <w:rsid w:val="00B4599E"/>
    <w:rsid w:val="00B51328"/>
    <w:rsid w:val="00B515EB"/>
    <w:rsid w:val="00B53A53"/>
    <w:rsid w:val="00B5695B"/>
    <w:rsid w:val="00B57FAC"/>
    <w:rsid w:val="00B7589D"/>
    <w:rsid w:val="00B82A6F"/>
    <w:rsid w:val="00B82BDA"/>
    <w:rsid w:val="00B84068"/>
    <w:rsid w:val="00B96731"/>
    <w:rsid w:val="00BA00AC"/>
    <w:rsid w:val="00BA10FC"/>
    <w:rsid w:val="00BA60AA"/>
    <w:rsid w:val="00BB03B7"/>
    <w:rsid w:val="00BB0A73"/>
    <w:rsid w:val="00BB2C1F"/>
    <w:rsid w:val="00BB4F0F"/>
    <w:rsid w:val="00BC1533"/>
    <w:rsid w:val="00BC2189"/>
    <w:rsid w:val="00BC4AFA"/>
    <w:rsid w:val="00BC5D1C"/>
    <w:rsid w:val="00BD0AD4"/>
    <w:rsid w:val="00BD3870"/>
    <w:rsid w:val="00BD5890"/>
    <w:rsid w:val="00BD6DA5"/>
    <w:rsid w:val="00BE0063"/>
    <w:rsid w:val="00BE0661"/>
    <w:rsid w:val="00BE0B9F"/>
    <w:rsid w:val="00BE11FE"/>
    <w:rsid w:val="00BE13C2"/>
    <w:rsid w:val="00BE1617"/>
    <w:rsid w:val="00BE4722"/>
    <w:rsid w:val="00BF0421"/>
    <w:rsid w:val="00BF60DC"/>
    <w:rsid w:val="00BF67B9"/>
    <w:rsid w:val="00C0035B"/>
    <w:rsid w:val="00C04EFA"/>
    <w:rsid w:val="00C04F6E"/>
    <w:rsid w:val="00C06CF4"/>
    <w:rsid w:val="00C1505A"/>
    <w:rsid w:val="00C15CB5"/>
    <w:rsid w:val="00C16F4A"/>
    <w:rsid w:val="00C20256"/>
    <w:rsid w:val="00C20918"/>
    <w:rsid w:val="00C20E96"/>
    <w:rsid w:val="00C210AB"/>
    <w:rsid w:val="00C35F4E"/>
    <w:rsid w:val="00C432FA"/>
    <w:rsid w:val="00C47654"/>
    <w:rsid w:val="00C479A3"/>
    <w:rsid w:val="00C560CD"/>
    <w:rsid w:val="00C66764"/>
    <w:rsid w:val="00C76844"/>
    <w:rsid w:val="00C76BDA"/>
    <w:rsid w:val="00C77E1E"/>
    <w:rsid w:val="00C77E39"/>
    <w:rsid w:val="00C82313"/>
    <w:rsid w:val="00C84542"/>
    <w:rsid w:val="00C85D0D"/>
    <w:rsid w:val="00CC1E02"/>
    <w:rsid w:val="00CD1E9F"/>
    <w:rsid w:val="00CE3F5F"/>
    <w:rsid w:val="00CE4C43"/>
    <w:rsid w:val="00CF5279"/>
    <w:rsid w:val="00D00FFE"/>
    <w:rsid w:val="00D014D7"/>
    <w:rsid w:val="00D05921"/>
    <w:rsid w:val="00D06E40"/>
    <w:rsid w:val="00D154E6"/>
    <w:rsid w:val="00D15DB2"/>
    <w:rsid w:val="00D1763F"/>
    <w:rsid w:val="00D34E82"/>
    <w:rsid w:val="00D37F9E"/>
    <w:rsid w:val="00D4221E"/>
    <w:rsid w:val="00D55632"/>
    <w:rsid w:val="00D60B95"/>
    <w:rsid w:val="00D61866"/>
    <w:rsid w:val="00D65C9B"/>
    <w:rsid w:val="00D706BF"/>
    <w:rsid w:val="00D80CFC"/>
    <w:rsid w:val="00D81B2A"/>
    <w:rsid w:val="00D851A7"/>
    <w:rsid w:val="00D8735B"/>
    <w:rsid w:val="00D874B5"/>
    <w:rsid w:val="00D92CBF"/>
    <w:rsid w:val="00D931F9"/>
    <w:rsid w:val="00DA1711"/>
    <w:rsid w:val="00DA2416"/>
    <w:rsid w:val="00DA2B8C"/>
    <w:rsid w:val="00DB3F7B"/>
    <w:rsid w:val="00DB5508"/>
    <w:rsid w:val="00DC2B02"/>
    <w:rsid w:val="00DD1691"/>
    <w:rsid w:val="00DD5D14"/>
    <w:rsid w:val="00DD7740"/>
    <w:rsid w:val="00E01E10"/>
    <w:rsid w:val="00E1297D"/>
    <w:rsid w:val="00E23688"/>
    <w:rsid w:val="00E24D33"/>
    <w:rsid w:val="00E3346E"/>
    <w:rsid w:val="00E34862"/>
    <w:rsid w:val="00E357EC"/>
    <w:rsid w:val="00E3590B"/>
    <w:rsid w:val="00E35CF0"/>
    <w:rsid w:val="00E426DD"/>
    <w:rsid w:val="00E428B3"/>
    <w:rsid w:val="00E52E55"/>
    <w:rsid w:val="00E5682C"/>
    <w:rsid w:val="00E639B3"/>
    <w:rsid w:val="00E6761E"/>
    <w:rsid w:val="00E72DC0"/>
    <w:rsid w:val="00E74D4C"/>
    <w:rsid w:val="00E826F1"/>
    <w:rsid w:val="00E82882"/>
    <w:rsid w:val="00EA7606"/>
    <w:rsid w:val="00EB48EB"/>
    <w:rsid w:val="00EB4B96"/>
    <w:rsid w:val="00EC3E87"/>
    <w:rsid w:val="00ED1E1B"/>
    <w:rsid w:val="00ED7DA3"/>
    <w:rsid w:val="00EE1FA2"/>
    <w:rsid w:val="00EE7876"/>
    <w:rsid w:val="00F04AF4"/>
    <w:rsid w:val="00F55D9B"/>
    <w:rsid w:val="00F62D4B"/>
    <w:rsid w:val="00F66ACD"/>
    <w:rsid w:val="00F74A05"/>
    <w:rsid w:val="00F77611"/>
    <w:rsid w:val="00F83EF3"/>
    <w:rsid w:val="00F940EB"/>
    <w:rsid w:val="00FA1E52"/>
    <w:rsid w:val="00FA3E8E"/>
    <w:rsid w:val="00FB3F65"/>
    <w:rsid w:val="00FB5495"/>
    <w:rsid w:val="00FC1186"/>
    <w:rsid w:val="00FC2EE9"/>
    <w:rsid w:val="00FD05E4"/>
    <w:rsid w:val="00FD0A73"/>
    <w:rsid w:val="00FE29B5"/>
    <w:rsid w:val="00FE5845"/>
    <w:rsid w:val="00FE7C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paragraph" w:styleId="2">
    <w:name w:val="heading 2"/>
    <w:basedOn w:val="a"/>
    <w:next w:val="a"/>
    <w:link w:val="20"/>
    <w:qFormat/>
    <w:pPr>
      <w:keepNext/>
      <w:jc w:val="center"/>
      <w:outlineLvl w:val="1"/>
    </w:pPr>
    <w:rPr>
      <w:rFonts w:ascii="Arial" w:hAnsi="Arial"/>
      <w:sz w:val="24"/>
    </w:rPr>
  </w:style>
  <w:style w:type="paragraph" w:styleId="3">
    <w:name w:val="heading 3"/>
    <w:basedOn w:val="a"/>
    <w:next w:val="a"/>
    <w:qFormat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paragraph" w:styleId="a3">
    <w:name w:val="Body Text"/>
    <w:basedOn w:val="a"/>
    <w:link w:val="a4"/>
    <w:pPr>
      <w:spacing w:line="360" w:lineRule="auto"/>
      <w:jc w:val="center"/>
    </w:pPr>
    <w:rPr>
      <w:rFonts w:ascii="Arial" w:hAnsi="Arial"/>
      <w:b/>
      <w:sz w:val="28"/>
    </w:rPr>
  </w:style>
  <w:style w:type="paragraph" w:customStyle="1" w:styleId="14">
    <w:name w:val="Загл.14"/>
    <w:basedOn w:val="a"/>
    <w:pPr>
      <w:jc w:val="center"/>
    </w:pPr>
    <w:rPr>
      <w:b/>
      <w:sz w:val="28"/>
    </w:rPr>
  </w:style>
  <w:style w:type="paragraph" w:styleId="a5">
    <w:name w:val="Body Text Indent"/>
    <w:basedOn w:val="a"/>
    <w:pPr>
      <w:spacing w:before="60"/>
      <w:ind w:firstLine="708"/>
      <w:jc w:val="both"/>
    </w:pPr>
    <w:rPr>
      <w:rFonts w:ascii="Arial" w:hAnsi="Arial"/>
      <w:sz w:val="26"/>
    </w:rPr>
  </w:style>
  <w:style w:type="paragraph" w:styleId="21">
    <w:name w:val="Body Text Indent 2"/>
    <w:basedOn w:val="a"/>
    <w:pPr>
      <w:spacing w:line="288" w:lineRule="auto"/>
      <w:ind w:firstLine="709"/>
      <w:jc w:val="both"/>
    </w:pPr>
    <w:rPr>
      <w:rFonts w:ascii="Arial" w:hAnsi="Arial"/>
      <w:sz w:val="26"/>
    </w:rPr>
  </w:style>
  <w:style w:type="paragraph" w:styleId="a6">
    <w:name w:val="header"/>
    <w:basedOn w:val="a"/>
    <w:link w:val="a7"/>
    <w:pPr>
      <w:tabs>
        <w:tab w:val="center" w:pos="4677"/>
        <w:tab w:val="right" w:pos="9355"/>
      </w:tabs>
    </w:pPr>
  </w:style>
  <w:style w:type="character" w:styleId="a8">
    <w:name w:val="page number"/>
    <w:basedOn w:val="a0"/>
  </w:style>
  <w:style w:type="paragraph" w:styleId="22">
    <w:name w:val="Body Text 2"/>
    <w:basedOn w:val="a"/>
    <w:pPr>
      <w:jc w:val="center"/>
    </w:pPr>
    <w:rPr>
      <w:rFonts w:ascii="Arial" w:hAnsi="Arial" w:cs="Arial"/>
      <w:sz w:val="24"/>
    </w:rPr>
  </w:style>
  <w:style w:type="paragraph" w:styleId="30">
    <w:name w:val="Body Text 3"/>
    <w:basedOn w:val="a"/>
    <w:pPr>
      <w:jc w:val="center"/>
    </w:pPr>
    <w:rPr>
      <w:rFonts w:ascii="Arial" w:hAnsi="Arial" w:cs="Arial"/>
      <w:b/>
      <w:bCs/>
      <w:sz w:val="26"/>
    </w:rPr>
  </w:style>
  <w:style w:type="paragraph" w:styleId="a9">
    <w:name w:val="Plain Text"/>
    <w:basedOn w:val="a"/>
    <w:rPr>
      <w:rFonts w:ascii="Courier New" w:hAnsi="Courier New" w:cs="Courier New"/>
    </w:rPr>
  </w:style>
  <w:style w:type="paragraph" w:styleId="31">
    <w:name w:val="Body Text Indent 3"/>
    <w:basedOn w:val="a"/>
    <w:pPr>
      <w:spacing w:before="40"/>
      <w:ind w:firstLine="708"/>
      <w:jc w:val="both"/>
    </w:pPr>
    <w:rPr>
      <w:rFonts w:ascii="Arial" w:eastAsia="MS Mincho" w:hAnsi="Arial" w:cs="Arial"/>
      <w:sz w:val="24"/>
    </w:rPr>
  </w:style>
  <w:style w:type="paragraph" w:customStyle="1" w:styleId="14-15">
    <w:name w:val="14-15"/>
    <w:basedOn w:val="a"/>
    <w:pPr>
      <w:spacing w:line="360" w:lineRule="auto"/>
      <w:ind w:firstLine="720"/>
      <w:jc w:val="both"/>
    </w:pPr>
    <w:rPr>
      <w:rFonts w:ascii="Times New Roman CYR" w:hAnsi="Times New Roman CYR"/>
      <w:spacing w:val="4"/>
      <w:sz w:val="28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</w:pPr>
  </w:style>
  <w:style w:type="paragraph" w:customStyle="1" w:styleId="14-1">
    <w:name w:val="Текст14-1"/>
    <w:aliases w:val="5"/>
    <w:basedOn w:val="a"/>
    <w:pPr>
      <w:spacing w:line="360" w:lineRule="auto"/>
      <w:ind w:firstLine="720"/>
      <w:jc w:val="both"/>
    </w:pPr>
    <w:rPr>
      <w:sz w:val="28"/>
    </w:rPr>
  </w:style>
  <w:style w:type="table" w:styleId="ac">
    <w:name w:val="Table Grid"/>
    <w:basedOn w:val="a1"/>
    <w:rsid w:val="000445C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rsid w:val="004C478C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rsid w:val="004C478C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rsid w:val="00710A10"/>
    <w:pPr>
      <w:widowControl w:val="0"/>
      <w:autoSpaceDE w:val="0"/>
      <w:autoSpaceDN w:val="0"/>
      <w:adjustRightInd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uiPriority w:val="99"/>
    <w:rsid w:val="00710A10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uiPriority w:val="99"/>
    <w:rsid w:val="00710A10"/>
    <w:pPr>
      <w:widowControl w:val="0"/>
      <w:autoSpaceDE w:val="0"/>
      <w:autoSpaceDN w:val="0"/>
      <w:adjustRightInd w:val="0"/>
      <w:spacing w:line="326" w:lineRule="exact"/>
      <w:ind w:firstLine="926"/>
    </w:pPr>
    <w:rPr>
      <w:sz w:val="24"/>
      <w:szCs w:val="24"/>
    </w:rPr>
  </w:style>
  <w:style w:type="character" w:customStyle="1" w:styleId="FontStyle12">
    <w:name w:val="Font Style12"/>
    <w:basedOn w:val="a0"/>
    <w:uiPriority w:val="99"/>
    <w:rsid w:val="00710A10"/>
    <w:rPr>
      <w:rFonts w:ascii="Times New Roman" w:hAnsi="Times New Roman" w:cs="Times New Roman"/>
      <w:sz w:val="24"/>
      <w:szCs w:val="24"/>
    </w:rPr>
  </w:style>
  <w:style w:type="paragraph" w:styleId="af">
    <w:name w:val="No Spacing"/>
    <w:uiPriority w:val="1"/>
    <w:qFormat/>
    <w:rsid w:val="001A185C"/>
  </w:style>
  <w:style w:type="paragraph" w:customStyle="1" w:styleId="ConsPlusNormal">
    <w:name w:val="ConsPlusNormal"/>
    <w:link w:val="ConsPlusNormal0"/>
    <w:rsid w:val="000D6EE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Style2">
    <w:name w:val="Style2"/>
    <w:basedOn w:val="a"/>
    <w:uiPriority w:val="99"/>
    <w:rsid w:val="000D6EEA"/>
    <w:pPr>
      <w:widowControl w:val="0"/>
      <w:autoSpaceDE w:val="0"/>
      <w:autoSpaceDN w:val="0"/>
      <w:adjustRightInd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uiPriority w:val="99"/>
    <w:rsid w:val="000D6EEA"/>
    <w:pPr>
      <w:widowControl w:val="0"/>
      <w:autoSpaceDE w:val="0"/>
      <w:autoSpaceDN w:val="0"/>
      <w:adjustRightInd w:val="0"/>
      <w:spacing w:line="374" w:lineRule="exact"/>
      <w:ind w:hanging="350"/>
    </w:pPr>
    <w:rPr>
      <w:sz w:val="24"/>
      <w:szCs w:val="24"/>
    </w:rPr>
  </w:style>
  <w:style w:type="character" w:customStyle="1" w:styleId="FontStyle11">
    <w:name w:val="Font Style11"/>
    <w:basedOn w:val="a0"/>
    <w:uiPriority w:val="99"/>
    <w:rsid w:val="000D6EEA"/>
    <w:rPr>
      <w:rFonts w:ascii="Times New Roman" w:hAnsi="Times New Roman" w:cs="Times New Roman"/>
      <w:sz w:val="26"/>
      <w:szCs w:val="26"/>
    </w:rPr>
  </w:style>
  <w:style w:type="paragraph" w:styleId="af0">
    <w:name w:val="List Paragraph"/>
    <w:basedOn w:val="a"/>
    <w:uiPriority w:val="34"/>
    <w:qFormat/>
    <w:rsid w:val="0039533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ConsPlusNormal0">
    <w:name w:val="ConsPlusNormal Знак"/>
    <w:basedOn w:val="a0"/>
    <w:link w:val="ConsPlusNormal"/>
    <w:rsid w:val="00423407"/>
    <w:rPr>
      <w:rFonts w:ascii="Arial" w:hAnsi="Arial" w:cs="Arial"/>
      <w:lang w:val="ru-RU" w:eastAsia="ru-RU" w:bidi="ar-SA"/>
    </w:rPr>
  </w:style>
  <w:style w:type="paragraph" w:customStyle="1" w:styleId="af1">
    <w:name w:val="Нормальный"/>
    <w:rsid w:val="00423407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f2">
    <w:name w:val="Заголовок"/>
    <w:uiPriority w:val="99"/>
    <w:rsid w:val="00423407"/>
    <w:pPr>
      <w:widowControl w:val="0"/>
      <w:autoSpaceDE w:val="0"/>
      <w:autoSpaceDN w:val="0"/>
      <w:adjustRightInd w:val="0"/>
    </w:pPr>
    <w:rPr>
      <w:b/>
      <w:bCs/>
      <w:color w:val="000000"/>
      <w:sz w:val="24"/>
      <w:szCs w:val="24"/>
    </w:rPr>
  </w:style>
  <w:style w:type="paragraph" w:customStyle="1" w:styleId="ConsPlusNonformat">
    <w:name w:val="ConsPlusNonformat"/>
    <w:uiPriority w:val="99"/>
    <w:rsid w:val="000F0950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uiPriority w:val="99"/>
    <w:rsid w:val="00061C88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paragraph" w:customStyle="1" w:styleId="ConsNormal">
    <w:name w:val="ConsNormal"/>
    <w:rsid w:val="00931755"/>
    <w:pPr>
      <w:autoSpaceDE w:val="0"/>
      <w:autoSpaceDN w:val="0"/>
      <w:ind w:firstLine="720"/>
    </w:pPr>
    <w:rPr>
      <w:rFonts w:ascii="Arial" w:hAnsi="Arial" w:cs="Arial"/>
    </w:rPr>
  </w:style>
  <w:style w:type="paragraph" w:customStyle="1" w:styleId="ConsNonformat">
    <w:name w:val="ConsNonformat"/>
    <w:rsid w:val="00931755"/>
    <w:pPr>
      <w:autoSpaceDE w:val="0"/>
      <w:autoSpaceDN w:val="0"/>
    </w:pPr>
    <w:rPr>
      <w:rFonts w:ascii="Courier New" w:hAnsi="Courier New" w:cs="Courier New"/>
    </w:rPr>
  </w:style>
  <w:style w:type="paragraph" w:customStyle="1" w:styleId="ConsPlusCell">
    <w:name w:val="ConsPlusCell"/>
    <w:rsid w:val="00931755"/>
    <w:pPr>
      <w:autoSpaceDE w:val="0"/>
      <w:autoSpaceDN w:val="0"/>
      <w:adjustRightInd w:val="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57330A"/>
    <w:rPr>
      <w:rFonts w:ascii="Arial" w:hAnsi="Arial"/>
      <w:b/>
      <w:sz w:val="28"/>
    </w:rPr>
  </w:style>
  <w:style w:type="character" w:customStyle="1" w:styleId="a7">
    <w:name w:val="Верхний колонтитул Знак"/>
    <w:basedOn w:val="a0"/>
    <w:link w:val="a6"/>
    <w:rsid w:val="00DD1691"/>
  </w:style>
  <w:style w:type="character" w:customStyle="1" w:styleId="ab">
    <w:name w:val="Нижний колонтитул Знак"/>
    <w:basedOn w:val="a0"/>
    <w:link w:val="aa"/>
    <w:rsid w:val="00DD1691"/>
  </w:style>
  <w:style w:type="character" w:customStyle="1" w:styleId="20">
    <w:name w:val="Заголовок 2 Знак"/>
    <w:basedOn w:val="a0"/>
    <w:link w:val="2"/>
    <w:rsid w:val="009415DF"/>
    <w:rPr>
      <w:rFonts w:ascii="Arial" w:hAnsi="Arial"/>
      <w:sz w:val="24"/>
    </w:rPr>
  </w:style>
  <w:style w:type="character" w:customStyle="1" w:styleId="10">
    <w:name w:val="Заголовок 1 Знак"/>
    <w:basedOn w:val="a0"/>
    <w:link w:val="1"/>
    <w:rsid w:val="009415DF"/>
    <w:rPr>
      <w:b/>
      <w:kern w:val="2"/>
      <w:sz w:val="32"/>
    </w:rPr>
  </w:style>
  <w:style w:type="paragraph" w:customStyle="1" w:styleId="Times12">
    <w:name w:val="Times12"/>
    <w:basedOn w:val="a"/>
    <w:rsid w:val="009415DF"/>
    <w:pPr>
      <w:overflowPunct w:val="0"/>
      <w:autoSpaceDE w:val="0"/>
      <w:autoSpaceDN w:val="0"/>
      <w:adjustRightInd w:val="0"/>
      <w:ind w:firstLine="709"/>
      <w:jc w:val="both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6;&#1089;&#1090;&#1072;&#1085;&#1086;&#1074;&#1083;&#1077;&#1085;&#1080;&#1077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19F2D17-9E95-4827-8D0F-87037EEED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</Template>
  <TotalTime>0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Облизбирком</Company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it</cp:lastModifiedBy>
  <cp:revision>2</cp:revision>
  <cp:lastPrinted>2021-07-27T10:04:00Z</cp:lastPrinted>
  <dcterms:created xsi:type="dcterms:W3CDTF">2021-08-23T05:36:00Z</dcterms:created>
  <dcterms:modified xsi:type="dcterms:W3CDTF">2021-08-23T05:36:00Z</dcterms:modified>
</cp:coreProperties>
</file>