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9" w:rsidRDefault="00724DF4" w:rsidP="008756E9">
      <w:pPr>
        <w:jc w:val="center"/>
      </w:pPr>
      <w:r>
        <w:rPr>
          <w:noProof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9" w:rsidRDefault="008756E9" w:rsidP="008756E9"/>
    <w:p w:rsidR="008756E9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756E9" w:rsidRPr="00E74D4C" w:rsidRDefault="008756E9" w:rsidP="008756E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756E9" w:rsidRPr="00E74D4C" w:rsidRDefault="008756E9" w:rsidP="008756E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8756E9" w:rsidRPr="00E15D6E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094E9F">
        <w:rPr>
          <w:rFonts w:ascii="Arial" w:hAnsi="Arial" w:cs="Arial"/>
        </w:rPr>
        <w:t>19.04.2021</w:t>
      </w:r>
      <w:r>
        <w:rPr>
          <w:rFonts w:ascii="Arial" w:hAnsi="Arial" w:cs="Arial"/>
        </w:rPr>
        <w:t xml:space="preserve">    </w:t>
      </w:r>
      <w:r w:rsidRPr="00E74D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6CB">
        <w:rPr>
          <w:rFonts w:ascii="Arial" w:hAnsi="Arial" w:cs="Arial"/>
          <w:lang w:val="en-US"/>
        </w:rPr>
        <w:t>N</w:t>
      </w:r>
      <w:r w:rsidR="00FA4592">
        <w:rPr>
          <w:rFonts w:ascii="Arial" w:hAnsi="Arial" w:cs="Arial"/>
        </w:rPr>
        <w:t>110</w:t>
      </w:r>
    </w:p>
    <w:p w:rsidR="008756E9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</w:p>
    <w:p w:rsidR="007F693F" w:rsidRPr="00E15D6E" w:rsidRDefault="007F693F" w:rsidP="007A14AE">
      <w:pPr>
        <w:ind w:firstLine="567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E15D6E">
        <w:rPr>
          <w:rFonts w:ascii="Arial" w:eastAsia="Calibri" w:hAnsi="Arial" w:cs="Arial"/>
          <w:b/>
          <w:sz w:val="28"/>
          <w:szCs w:val="28"/>
        </w:rPr>
        <w:t xml:space="preserve">Об утверждении проектов </w:t>
      </w:r>
      <w:r w:rsidR="007A14AE">
        <w:rPr>
          <w:rFonts w:ascii="Arial" w:eastAsia="Calibri" w:hAnsi="Arial" w:cs="Arial"/>
          <w:b/>
          <w:sz w:val="28"/>
          <w:szCs w:val="28"/>
        </w:rPr>
        <w:t>межевания территорий</w:t>
      </w:r>
      <w:r w:rsidRPr="00E15D6E">
        <w:rPr>
          <w:rFonts w:ascii="Arial" w:eastAsia="Calibri" w:hAnsi="Arial" w:cs="Arial"/>
          <w:b/>
          <w:bCs/>
          <w:sz w:val="28"/>
          <w:szCs w:val="28"/>
        </w:rPr>
        <w:t xml:space="preserve"> в рамках реализации муниципальной программы</w:t>
      </w:r>
      <w:r w:rsidR="00E15D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15D6E">
        <w:rPr>
          <w:rFonts w:ascii="Arial" w:eastAsia="Calibri" w:hAnsi="Arial" w:cs="Arial"/>
          <w:b/>
          <w:bCs/>
          <w:sz w:val="28"/>
          <w:szCs w:val="28"/>
        </w:rPr>
        <w:t>«Формирование комфортной городской среды на территории рабочего поселка Шаранга Шарангского муниципально</w:t>
      </w:r>
      <w:r w:rsidR="00E15D6E" w:rsidRPr="00E15D6E">
        <w:rPr>
          <w:rFonts w:ascii="Arial" w:eastAsia="Calibri" w:hAnsi="Arial" w:cs="Arial"/>
          <w:b/>
          <w:bCs/>
          <w:sz w:val="28"/>
          <w:szCs w:val="28"/>
        </w:rPr>
        <w:t xml:space="preserve">го района Нижегородской области </w:t>
      </w:r>
      <w:r w:rsidRPr="00E15D6E">
        <w:rPr>
          <w:rFonts w:ascii="Arial" w:eastAsia="Calibri" w:hAnsi="Arial" w:cs="Arial"/>
          <w:b/>
          <w:bCs/>
          <w:sz w:val="28"/>
          <w:szCs w:val="28"/>
        </w:rPr>
        <w:t>на 2018-2024 годы» на 2021 год</w:t>
      </w:r>
    </w:p>
    <w:p w:rsidR="008756E9" w:rsidRPr="00435B27" w:rsidRDefault="008756E9" w:rsidP="00927C22">
      <w:pPr>
        <w:tabs>
          <w:tab w:val="left" w:pos="7938"/>
        </w:tabs>
        <w:jc w:val="center"/>
        <w:rPr>
          <w:rFonts w:ascii="Arial" w:eastAsia="Calibri" w:hAnsi="Arial" w:cs="Arial"/>
          <w:b/>
        </w:rPr>
      </w:pPr>
    </w:p>
    <w:p w:rsidR="003557E0" w:rsidRPr="007F693F" w:rsidRDefault="003557E0" w:rsidP="003557E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 xml:space="preserve">       </w:t>
      </w:r>
      <w:r w:rsidRPr="00D40565">
        <w:rPr>
          <w:rFonts w:ascii="Arial" w:hAnsi="Arial" w:cs="Arial"/>
          <w:noProof/>
        </w:rPr>
        <w:t>В соответствии со ст. 7,43 Федерального закона от 06.10.2003 №131 ФЗ «Об общих принципах организации местного самоуправления в Российской Федерации, ст.</w:t>
      </w:r>
      <w:r>
        <w:rPr>
          <w:rFonts w:ascii="Arial" w:hAnsi="Arial" w:cs="Arial"/>
          <w:noProof/>
        </w:rPr>
        <w:t xml:space="preserve"> 41, 43, 45,</w:t>
      </w:r>
      <w:bookmarkStart w:id="0" w:name="_GoBack"/>
      <w:bookmarkEnd w:id="0"/>
      <w:r>
        <w:rPr>
          <w:rFonts w:ascii="Arial" w:hAnsi="Arial" w:cs="Arial"/>
          <w:noProof/>
        </w:rPr>
        <w:t xml:space="preserve"> 46 Градостроительного кодекса</w:t>
      </w:r>
      <w:r w:rsidRPr="00D40565">
        <w:rPr>
          <w:rFonts w:ascii="Arial" w:hAnsi="Arial" w:cs="Arial"/>
          <w:noProof/>
        </w:rPr>
        <w:t>, Уставом рабочего поселка Шаранга</w:t>
      </w:r>
      <w:r w:rsidRPr="007F693F">
        <w:rPr>
          <w:rFonts w:ascii="Arial" w:hAnsi="Arial" w:cs="Arial"/>
        </w:rPr>
        <w:t xml:space="preserve">, администрация рабочего посёлка Шаранга Шарангского муниципального района Нижегородской области </w:t>
      </w:r>
    </w:p>
    <w:p w:rsidR="003557E0" w:rsidRPr="007F693F" w:rsidRDefault="003557E0" w:rsidP="003557E0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693F">
        <w:rPr>
          <w:rFonts w:ascii="Arial" w:hAnsi="Arial" w:cs="Arial"/>
          <w:sz w:val="24"/>
          <w:szCs w:val="24"/>
        </w:rPr>
        <w:t>п о с т а н о в л я е т:</w:t>
      </w:r>
    </w:p>
    <w:p w:rsidR="003557E0" w:rsidRPr="00CD070B" w:rsidRDefault="003557E0" w:rsidP="003557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CD070B">
        <w:rPr>
          <w:rFonts w:ascii="Arial" w:hAnsi="Arial" w:cs="Arial"/>
        </w:rPr>
        <w:t>1. Утвердить в рамках реализации программы «Формирование комфортной городской среды на территории рабочего поселка Шаранга Шарангского муниципального района Нижегородской области на 2018-2024 годы» на 2021 год проекты</w:t>
      </w:r>
      <w:r>
        <w:rPr>
          <w:rFonts w:ascii="Arial" w:hAnsi="Arial" w:cs="Arial"/>
        </w:rPr>
        <w:t xml:space="preserve"> межевания территории</w:t>
      </w:r>
      <w:r w:rsidRPr="00CD070B">
        <w:rPr>
          <w:rFonts w:ascii="Arial" w:hAnsi="Arial" w:cs="Arial"/>
        </w:rPr>
        <w:t xml:space="preserve">:   </w:t>
      </w:r>
    </w:p>
    <w:p w:rsidR="003557E0" w:rsidRDefault="003557E0" w:rsidP="003557E0">
      <w:pPr>
        <w:jc w:val="both"/>
        <w:rPr>
          <w:rFonts w:ascii="Arial" w:hAnsi="Arial" w:cs="Arial"/>
        </w:rPr>
      </w:pPr>
      <w:r w:rsidRPr="00CD070B">
        <w:rPr>
          <w:rFonts w:ascii="Arial" w:hAnsi="Arial" w:cs="Arial"/>
        </w:rPr>
        <w:t>1.1</w:t>
      </w:r>
      <w:r>
        <w:rPr>
          <w:rFonts w:ascii="Arial" w:hAnsi="Arial" w:cs="Arial"/>
        </w:rPr>
        <w:t>. в районе дома № 10, 14, 16 по улице Комсомольская в рабочем поселке Шаранга Шарангского муниципального района Нижегородской области;</w:t>
      </w:r>
    </w:p>
    <w:p w:rsidR="003557E0" w:rsidRPr="00CD070B" w:rsidRDefault="003557E0" w:rsidP="00355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районе дома № 29, 31 по улице Свободы в рабочем поселке Шаранга Шарангского муниципального района Нижегородской области.</w:t>
      </w:r>
    </w:p>
    <w:p w:rsidR="008756E9" w:rsidRPr="00CD070B" w:rsidRDefault="00F35B95" w:rsidP="003557E0">
      <w:pPr>
        <w:jc w:val="both"/>
        <w:rPr>
          <w:rFonts w:ascii="Arial" w:hAnsi="Arial" w:cs="Arial"/>
        </w:rPr>
      </w:pPr>
      <w:r w:rsidRPr="00CD070B">
        <w:rPr>
          <w:rFonts w:ascii="Arial" w:hAnsi="Arial" w:cs="Arial"/>
        </w:rPr>
        <w:t xml:space="preserve">       </w:t>
      </w:r>
      <w:r w:rsidR="00CD070B">
        <w:rPr>
          <w:rFonts w:ascii="Arial" w:hAnsi="Arial" w:cs="Arial"/>
        </w:rPr>
        <w:t xml:space="preserve">     </w:t>
      </w:r>
      <w:r w:rsidRPr="00CD070B">
        <w:rPr>
          <w:rFonts w:ascii="Arial" w:hAnsi="Arial" w:cs="Arial"/>
        </w:rPr>
        <w:t xml:space="preserve">  </w:t>
      </w:r>
      <w:r w:rsidR="007F693F" w:rsidRPr="00CD070B">
        <w:rPr>
          <w:rFonts w:ascii="Arial" w:hAnsi="Arial" w:cs="Arial"/>
        </w:rPr>
        <w:t xml:space="preserve">2. </w:t>
      </w:r>
      <w:r w:rsidR="00E15D6E" w:rsidRPr="00CD070B">
        <w:rPr>
          <w:rFonts w:ascii="Arial" w:hAnsi="Arial" w:cs="Arial"/>
          <w:bCs/>
        </w:rPr>
        <w:t xml:space="preserve">Настоящее постановление обнародовать в порядке, предусмотренном Уставом </w:t>
      </w:r>
      <w:r w:rsidR="00E15D6E" w:rsidRPr="00CD070B">
        <w:rPr>
          <w:rFonts w:ascii="Arial" w:hAnsi="Arial" w:cs="Arial"/>
        </w:rPr>
        <w:t xml:space="preserve">рабочего поселка Шаранга Шарангского муниципального района Нижегородской области, </w:t>
      </w:r>
      <w:r w:rsidR="00E15D6E" w:rsidRPr="00CD070B">
        <w:rPr>
          <w:rFonts w:ascii="Arial" w:hAnsi="Arial" w:cs="Arial"/>
          <w:bCs/>
        </w:rPr>
        <w:t xml:space="preserve"> и разместить в информационно-телекоммуникационной сети «Интернет» на официальном сайте - </w:t>
      </w:r>
      <w:hyperlink r:id="rId8" w:history="1">
        <w:r w:rsidR="00E15D6E" w:rsidRPr="00CD070B">
          <w:rPr>
            <w:rStyle w:val="af2"/>
            <w:rFonts w:ascii="Arial" w:hAnsi="Arial" w:cs="Arial"/>
            <w:bCs/>
          </w:rPr>
          <w:t>http://www.sharanga.nnov.ru/administratsiya-rabochego-poselka-sharanga/</w:t>
        </w:r>
      </w:hyperlink>
      <w:r w:rsidR="00E15D6E" w:rsidRPr="00CD070B">
        <w:rPr>
          <w:rFonts w:ascii="Arial" w:hAnsi="Arial" w:cs="Arial"/>
        </w:rPr>
        <w:t>.</w:t>
      </w:r>
    </w:p>
    <w:p w:rsidR="003557E0" w:rsidRDefault="003557E0" w:rsidP="00355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вступает в силу со дня его обнародования.</w:t>
      </w:r>
    </w:p>
    <w:p w:rsidR="003557E0" w:rsidRPr="00CD070B" w:rsidRDefault="003557E0" w:rsidP="00355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Контроль за исполнением настоящего постановления оставляю за собой.</w:t>
      </w:r>
    </w:p>
    <w:p w:rsidR="00F35B95" w:rsidRPr="00E15D6E" w:rsidRDefault="00F35B95" w:rsidP="00E15D6E">
      <w:pPr>
        <w:jc w:val="both"/>
        <w:rPr>
          <w:rFonts w:ascii="Arial" w:hAnsi="Arial" w:cs="Arial"/>
          <w:color w:val="000000"/>
        </w:rPr>
      </w:pPr>
    </w:p>
    <w:p w:rsidR="008756E9" w:rsidRDefault="008756E9" w:rsidP="008756E9">
      <w:pPr>
        <w:tabs>
          <w:tab w:val="left" w:pos="7938"/>
        </w:tabs>
        <w:rPr>
          <w:rFonts w:ascii="Arial" w:eastAsia="Calibri" w:hAnsi="Arial" w:cs="Arial"/>
          <w:sz w:val="22"/>
          <w:szCs w:val="22"/>
        </w:rPr>
      </w:pPr>
    </w:p>
    <w:p w:rsidR="008756E9" w:rsidRPr="00E15D6E" w:rsidRDefault="008756E9" w:rsidP="008756E9">
      <w:pPr>
        <w:tabs>
          <w:tab w:val="left" w:pos="7938"/>
        </w:tabs>
        <w:rPr>
          <w:rFonts w:ascii="Arial" w:eastAsia="Calibri" w:hAnsi="Arial" w:cs="Arial"/>
        </w:rPr>
      </w:pPr>
      <w:r w:rsidRPr="00E15D6E">
        <w:rPr>
          <w:rFonts w:ascii="Arial" w:eastAsia="Calibri" w:hAnsi="Arial" w:cs="Arial"/>
        </w:rPr>
        <w:t>Глава администрации                                                                         С.В. Краев</w:t>
      </w:r>
    </w:p>
    <w:p w:rsidR="00FE5CC7" w:rsidRDefault="00FE5CC7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E5CC7" w:rsidSect="007F693F">
          <w:headerReference w:type="default" r:id="rId9"/>
          <w:pgSz w:w="11907" w:h="16839" w:code="9"/>
          <w:pgMar w:top="709" w:right="708" w:bottom="360" w:left="1080" w:header="11" w:footer="720" w:gutter="0"/>
          <w:cols w:space="60"/>
          <w:noEndnote/>
          <w:titlePg/>
          <w:docGrid w:linePitch="326"/>
        </w:sectPr>
      </w:pPr>
    </w:p>
    <w:p w:rsidR="00DF6F0F" w:rsidRPr="007D350E" w:rsidRDefault="00DF6F0F" w:rsidP="00313C01">
      <w:pPr>
        <w:pStyle w:val="Style1"/>
        <w:widowControl/>
        <w:spacing w:line="240" w:lineRule="auto"/>
        <w:jc w:val="right"/>
        <w:outlineLvl w:val="0"/>
      </w:pPr>
    </w:p>
    <w:sectPr w:rsidR="00DF6F0F" w:rsidRPr="007D350E" w:rsidSect="00FE0A92">
      <w:headerReference w:type="default" r:id="rId10"/>
      <w:pgSz w:w="16840" w:h="11907" w:orient="landscape" w:code="9"/>
      <w:pgMar w:top="539" w:right="357" w:bottom="993" w:left="35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83" w:rsidRDefault="00792583">
      <w:r>
        <w:separator/>
      </w:r>
    </w:p>
  </w:endnote>
  <w:endnote w:type="continuationSeparator" w:id="0">
    <w:p w:rsidR="00792583" w:rsidRDefault="0079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83" w:rsidRDefault="00792583">
      <w:r>
        <w:separator/>
      </w:r>
    </w:p>
  </w:footnote>
  <w:footnote w:type="continuationSeparator" w:id="0">
    <w:p w:rsidR="00792583" w:rsidRDefault="0079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B" w:rsidRDefault="00FA3C7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B" w:rsidRPr="00BE6F6E" w:rsidRDefault="00FA3C7B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>
    <w:nsid w:val="78AF17F9"/>
    <w:multiLevelType w:val="hybridMultilevel"/>
    <w:tmpl w:val="DFD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6B6D8C"/>
    <w:rsid w:val="00006936"/>
    <w:rsid w:val="00006EA0"/>
    <w:rsid w:val="00013C12"/>
    <w:rsid w:val="000178E1"/>
    <w:rsid w:val="00020913"/>
    <w:rsid w:val="000424E0"/>
    <w:rsid w:val="00053A71"/>
    <w:rsid w:val="00066FE6"/>
    <w:rsid w:val="0007213E"/>
    <w:rsid w:val="000824E1"/>
    <w:rsid w:val="00087F73"/>
    <w:rsid w:val="00094E9F"/>
    <w:rsid w:val="00095CB1"/>
    <w:rsid w:val="00095FAC"/>
    <w:rsid w:val="00097A95"/>
    <w:rsid w:val="000A5043"/>
    <w:rsid w:val="000A6434"/>
    <w:rsid w:val="000A7D79"/>
    <w:rsid w:val="000B3885"/>
    <w:rsid w:val="000C41C1"/>
    <w:rsid w:val="000E20D8"/>
    <w:rsid w:val="000F6AE7"/>
    <w:rsid w:val="00104D08"/>
    <w:rsid w:val="001057E7"/>
    <w:rsid w:val="00112ED6"/>
    <w:rsid w:val="001163D4"/>
    <w:rsid w:val="0012358C"/>
    <w:rsid w:val="00123DA1"/>
    <w:rsid w:val="0012693F"/>
    <w:rsid w:val="00127FA8"/>
    <w:rsid w:val="001462E2"/>
    <w:rsid w:val="001575F2"/>
    <w:rsid w:val="00160EAE"/>
    <w:rsid w:val="001652F7"/>
    <w:rsid w:val="00167D98"/>
    <w:rsid w:val="00170296"/>
    <w:rsid w:val="001A4C00"/>
    <w:rsid w:val="001A65AE"/>
    <w:rsid w:val="001A7543"/>
    <w:rsid w:val="001B09C1"/>
    <w:rsid w:val="001B609C"/>
    <w:rsid w:val="001B6274"/>
    <w:rsid w:val="001B6704"/>
    <w:rsid w:val="001C165A"/>
    <w:rsid w:val="001D1C51"/>
    <w:rsid w:val="001D3DAA"/>
    <w:rsid w:val="001F1E1F"/>
    <w:rsid w:val="001F695F"/>
    <w:rsid w:val="001F7251"/>
    <w:rsid w:val="00201A41"/>
    <w:rsid w:val="00201B5F"/>
    <w:rsid w:val="00204D0A"/>
    <w:rsid w:val="00214E04"/>
    <w:rsid w:val="002151E6"/>
    <w:rsid w:val="0021634F"/>
    <w:rsid w:val="00233309"/>
    <w:rsid w:val="00234094"/>
    <w:rsid w:val="002345E8"/>
    <w:rsid w:val="00240184"/>
    <w:rsid w:val="00257088"/>
    <w:rsid w:val="002575A5"/>
    <w:rsid w:val="002602F3"/>
    <w:rsid w:val="0026272F"/>
    <w:rsid w:val="00264896"/>
    <w:rsid w:val="00270A31"/>
    <w:rsid w:val="0027305A"/>
    <w:rsid w:val="00273790"/>
    <w:rsid w:val="00273DFB"/>
    <w:rsid w:val="00285C2C"/>
    <w:rsid w:val="00294DCD"/>
    <w:rsid w:val="00295CD1"/>
    <w:rsid w:val="002A2941"/>
    <w:rsid w:val="002A362B"/>
    <w:rsid w:val="002A429F"/>
    <w:rsid w:val="002B3F4D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4AAA"/>
    <w:rsid w:val="003076AA"/>
    <w:rsid w:val="0031022D"/>
    <w:rsid w:val="00313C01"/>
    <w:rsid w:val="00314372"/>
    <w:rsid w:val="0033533E"/>
    <w:rsid w:val="003557E0"/>
    <w:rsid w:val="00357306"/>
    <w:rsid w:val="003607D2"/>
    <w:rsid w:val="00370334"/>
    <w:rsid w:val="0038096D"/>
    <w:rsid w:val="003820EA"/>
    <w:rsid w:val="00383C5B"/>
    <w:rsid w:val="003843A6"/>
    <w:rsid w:val="00385853"/>
    <w:rsid w:val="003858FB"/>
    <w:rsid w:val="003859FE"/>
    <w:rsid w:val="003A0A68"/>
    <w:rsid w:val="003B4F7F"/>
    <w:rsid w:val="003E2010"/>
    <w:rsid w:val="003F57F6"/>
    <w:rsid w:val="003F7085"/>
    <w:rsid w:val="004014C4"/>
    <w:rsid w:val="00407A3E"/>
    <w:rsid w:val="004150C4"/>
    <w:rsid w:val="00416A59"/>
    <w:rsid w:val="0042006D"/>
    <w:rsid w:val="00427E48"/>
    <w:rsid w:val="004531A5"/>
    <w:rsid w:val="00477AEC"/>
    <w:rsid w:val="00486955"/>
    <w:rsid w:val="0049353B"/>
    <w:rsid w:val="004B1FF7"/>
    <w:rsid w:val="004B3577"/>
    <w:rsid w:val="004B4E7A"/>
    <w:rsid w:val="004D0D73"/>
    <w:rsid w:val="004D43EC"/>
    <w:rsid w:val="004D5D49"/>
    <w:rsid w:val="004D7098"/>
    <w:rsid w:val="004E32A9"/>
    <w:rsid w:val="0050537A"/>
    <w:rsid w:val="00510AE7"/>
    <w:rsid w:val="00525789"/>
    <w:rsid w:val="00527D91"/>
    <w:rsid w:val="005500E1"/>
    <w:rsid w:val="005635A0"/>
    <w:rsid w:val="005734FF"/>
    <w:rsid w:val="00577916"/>
    <w:rsid w:val="0058051B"/>
    <w:rsid w:val="0058728F"/>
    <w:rsid w:val="005901A1"/>
    <w:rsid w:val="005959CF"/>
    <w:rsid w:val="005A0BA1"/>
    <w:rsid w:val="005A0E5D"/>
    <w:rsid w:val="005A28E7"/>
    <w:rsid w:val="005B1221"/>
    <w:rsid w:val="005B3E40"/>
    <w:rsid w:val="005C2CD8"/>
    <w:rsid w:val="005C404F"/>
    <w:rsid w:val="005C488D"/>
    <w:rsid w:val="005D0B6E"/>
    <w:rsid w:val="005E0073"/>
    <w:rsid w:val="005E47C6"/>
    <w:rsid w:val="005F374C"/>
    <w:rsid w:val="006070D4"/>
    <w:rsid w:val="00632B9F"/>
    <w:rsid w:val="0064084A"/>
    <w:rsid w:val="006409FD"/>
    <w:rsid w:val="00642E6D"/>
    <w:rsid w:val="00643862"/>
    <w:rsid w:val="00645A3A"/>
    <w:rsid w:val="00645C0C"/>
    <w:rsid w:val="00651C05"/>
    <w:rsid w:val="006560E7"/>
    <w:rsid w:val="00666385"/>
    <w:rsid w:val="006668D8"/>
    <w:rsid w:val="00673E16"/>
    <w:rsid w:val="00684B62"/>
    <w:rsid w:val="006A4EDE"/>
    <w:rsid w:val="006A6117"/>
    <w:rsid w:val="006B6D8C"/>
    <w:rsid w:val="006C67C4"/>
    <w:rsid w:val="006D5EA9"/>
    <w:rsid w:val="006E164F"/>
    <w:rsid w:val="006F6C9A"/>
    <w:rsid w:val="0070022D"/>
    <w:rsid w:val="007153BE"/>
    <w:rsid w:val="007157FB"/>
    <w:rsid w:val="00724DF4"/>
    <w:rsid w:val="00725D9E"/>
    <w:rsid w:val="00734A14"/>
    <w:rsid w:val="0073603F"/>
    <w:rsid w:val="007447F3"/>
    <w:rsid w:val="0074625D"/>
    <w:rsid w:val="00754DD6"/>
    <w:rsid w:val="00756E55"/>
    <w:rsid w:val="00760058"/>
    <w:rsid w:val="0078686A"/>
    <w:rsid w:val="00792583"/>
    <w:rsid w:val="00794376"/>
    <w:rsid w:val="00797557"/>
    <w:rsid w:val="007A14AE"/>
    <w:rsid w:val="007A3E4A"/>
    <w:rsid w:val="007B323C"/>
    <w:rsid w:val="007C0D08"/>
    <w:rsid w:val="007C2768"/>
    <w:rsid w:val="007C4D71"/>
    <w:rsid w:val="007C54C9"/>
    <w:rsid w:val="007D350E"/>
    <w:rsid w:val="007D6E13"/>
    <w:rsid w:val="007E4798"/>
    <w:rsid w:val="007F53D7"/>
    <w:rsid w:val="007F693F"/>
    <w:rsid w:val="007F6F14"/>
    <w:rsid w:val="008027B0"/>
    <w:rsid w:val="00810F26"/>
    <w:rsid w:val="00823F96"/>
    <w:rsid w:val="00825EAA"/>
    <w:rsid w:val="00827764"/>
    <w:rsid w:val="008409D1"/>
    <w:rsid w:val="0084497B"/>
    <w:rsid w:val="008477A5"/>
    <w:rsid w:val="008509BF"/>
    <w:rsid w:val="00860243"/>
    <w:rsid w:val="0086166F"/>
    <w:rsid w:val="00870394"/>
    <w:rsid w:val="00871397"/>
    <w:rsid w:val="008756E9"/>
    <w:rsid w:val="008872C5"/>
    <w:rsid w:val="0089311C"/>
    <w:rsid w:val="008A6029"/>
    <w:rsid w:val="008B3785"/>
    <w:rsid w:val="008B5B82"/>
    <w:rsid w:val="008C066E"/>
    <w:rsid w:val="008D136D"/>
    <w:rsid w:val="008D5B6B"/>
    <w:rsid w:val="008D7412"/>
    <w:rsid w:val="008E46B1"/>
    <w:rsid w:val="008E55A6"/>
    <w:rsid w:val="008F7599"/>
    <w:rsid w:val="008F7827"/>
    <w:rsid w:val="00920A06"/>
    <w:rsid w:val="009219D1"/>
    <w:rsid w:val="00921CDA"/>
    <w:rsid w:val="00927B0F"/>
    <w:rsid w:val="00927C22"/>
    <w:rsid w:val="00935C36"/>
    <w:rsid w:val="00940DCE"/>
    <w:rsid w:val="00942645"/>
    <w:rsid w:val="00945493"/>
    <w:rsid w:val="00945E5F"/>
    <w:rsid w:val="0095103B"/>
    <w:rsid w:val="00957286"/>
    <w:rsid w:val="0096456D"/>
    <w:rsid w:val="00966C97"/>
    <w:rsid w:val="0098590F"/>
    <w:rsid w:val="00990A2C"/>
    <w:rsid w:val="009C1BA2"/>
    <w:rsid w:val="009E62A2"/>
    <w:rsid w:val="009E6E55"/>
    <w:rsid w:val="009F1241"/>
    <w:rsid w:val="00A01049"/>
    <w:rsid w:val="00A03F87"/>
    <w:rsid w:val="00A15226"/>
    <w:rsid w:val="00A270AD"/>
    <w:rsid w:val="00A309D7"/>
    <w:rsid w:val="00A30A10"/>
    <w:rsid w:val="00A3416F"/>
    <w:rsid w:val="00A44A2A"/>
    <w:rsid w:val="00A45A0F"/>
    <w:rsid w:val="00A5384E"/>
    <w:rsid w:val="00A55818"/>
    <w:rsid w:val="00A66184"/>
    <w:rsid w:val="00A776BE"/>
    <w:rsid w:val="00A91822"/>
    <w:rsid w:val="00A91DD0"/>
    <w:rsid w:val="00A949C1"/>
    <w:rsid w:val="00AA2129"/>
    <w:rsid w:val="00AA77B7"/>
    <w:rsid w:val="00AA7CD7"/>
    <w:rsid w:val="00AB02B7"/>
    <w:rsid w:val="00AB21EA"/>
    <w:rsid w:val="00AB227C"/>
    <w:rsid w:val="00AB6001"/>
    <w:rsid w:val="00AC7A4B"/>
    <w:rsid w:val="00AD41FC"/>
    <w:rsid w:val="00AF080A"/>
    <w:rsid w:val="00AF6C7E"/>
    <w:rsid w:val="00AF7326"/>
    <w:rsid w:val="00B06F03"/>
    <w:rsid w:val="00B06F5A"/>
    <w:rsid w:val="00B10D5E"/>
    <w:rsid w:val="00B11633"/>
    <w:rsid w:val="00B15918"/>
    <w:rsid w:val="00B23893"/>
    <w:rsid w:val="00B249B3"/>
    <w:rsid w:val="00B257FF"/>
    <w:rsid w:val="00B262E7"/>
    <w:rsid w:val="00B3057A"/>
    <w:rsid w:val="00B3114A"/>
    <w:rsid w:val="00B36419"/>
    <w:rsid w:val="00B4411F"/>
    <w:rsid w:val="00B469C6"/>
    <w:rsid w:val="00B51C0B"/>
    <w:rsid w:val="00B66FC5"/>
    <w:rsid w:val="00B71FFD"/>
    <w:rsid w:val="00B75D3E"/>
    <w:rsid w:val="00B85DCB"/>
    <w:rsid w:val="00BA43EE"/>
    <w:rsid w:val="00BB4CE9"/>
    <w:rsid w:val="00BD2848"/>
    <w:rsid w:val="00BD3058"/>
    <w:rsid w:val="00BD74F3"/>
    <w:rsid w:val="00BE59E7"/>
    <w:rsid w:val="00BE6F6E"/>
    <w:rsid w:val="00BF277A"/>
    <w:rsid w:val="00BF4710"/>
    <w:rsid w:val="00C030F0"/>
    <w:rsid w:val="00C215DA"/>
    <w:rsid w:val="00C37514"/>
    <w:rsid w:val="00C41CAB"/>
    <w:rsid w:val="00C57CC2"/>
    <w:rsid w:val="00C67A30"/>
    <w:rsid w:val="00C70992"/>
    <w:rsid w:val="00C72421"/>
    <w:rsid w:val="00C72EB9"/>
    <w:rsid w:val="00C815E8"/>
    <w:rsid w:val="00C837D5"/>
    <w:rsid w:val="00CB0649"/>
    <w:rsid w:val="00CB61A2"/>
    <w:rsid w:val="00CC1926"/>
    <w:rsid w:val="00CC3211"/>
    <w:rsid w:val="00CD070B"/>
    <w:rsid w:val="00CD68B0"/>
    <w:rsid w:val="00CF6705"/>
    <w:rsid w:val="00D0215A"/>
    <w:rsid w:val="00D17260"/>
    <w:rsid w:val="00D2390E"/>
    <w:rsid w:val="00D2580C"/>
    <w:rsid w:val="00D45A10"/>
    <w:rsid w:val="00D46D9D"/>
    <w:rsid w:val="00D61914"/>
    <w:rsid w:val="00D61D52"/>
    <w:rsid w:val="00D67D35"/>
    <w:rsid w:val="00D75E94"/>
    <w:rsid w:val="00DA2BEE"/>
    <w:rsid w:val="00DC03B2"/>
    <w:rsid w:val="00DE25B5"/>
    <w:rsid w:val="00DF0788"/>
    <w:rsid w:val="00DF6F0F"/>
    <w:rsid w:val="00E02928"/>
    <w:rsid w:val="00E1400A"/>
    <w:rsid w:val="00E15D6E"/>
    <w:rsid w:val="00E2676F"/>
    <w:rsid w:val="00E33E25"/>
    <w:rsid w:val="00E46333"/>
    <w:rsid w:val="00E4715A"/>
    <w:rsid w:val="00E50477"/>
    <w:rsid w:val="00E576BF"/>
    <w:rsid w:val="00E65C1A"/>
    <w:rsid w:val="00E712A3"/>
    <w:rsid w:val="00E72D51"/>
    <w:rsid w:val="00E84FC7"/>
    <w:rsid w:val="00E9174D"/>
    <w:rsid w:val="00E951A0"/>
    <w:rsid w:val="00EA0859"/>
    <w:rsid w:val="00EA42D9"/>
    <w:rsid w:val="00EC7774"/>
    <w:rsid w:val="00ED2FD9"/>
    <w:rsid w:val="00EE47AA"/>
    <w:rsid w:val="00EF632E"/>
    <w:rsid w:val="00F059A9"/>
    <w:rsid w:val="00F120AE"/>
    <w:rsid w:val="00F131E0"/>
    <w:rsid w:val="00F25224"/>
    <w:rsid w:val="00F26591"/>
    <w:rsid w:val="00F26D94"/>
    <w:rsid w:val="00F35B95"/>
    <w:rsid w:val="00F36DE4"/>
    <w:rsid w:val="00F46162"/>
    <w:rsid w:val="00F717F6"/>
    <w:rsid w:val="00F739DC"/>
    <w:rsid w:val="00F73E45"/>
    <w:rsid w:val="00F744F6"/>
    <w:rsid w:val="00F843FE"/>
    <w:rsid w:val="00F85F0E"/>
    <w:rsid w:val="00FA01FC"/>
    <w:rsid w:val="00FA396D"/>
    <w:rsid w:val="00FA3C7B"/>
    <w:rsid w:val="00FA3EBD"/>
    <w:rsid w:val="00FA4592"/>
    <w:rsid w:val="00FB3E94"/>
    <w:rsid w:val="00FC7E1B"/>
    <w:rsid w:val="00FE0A92"/>
    <w:rsid w:val="00FE5CC7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0243"/>
    <w:pPr>
      <w:keepNext/>
      <w:widowControl/>
      <w:autoSpaceDE/>
      <w:autoSpaceDN/>
      <w:adjustRightInd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qFormat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qFormat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rFonts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825EAA"/>
  </w:style>
  <w:style w:type="paragraph" w:customStyle="1" w:styleId="formattext">
    <w:name w:val="formattext"/>
    <w:basedOn w:val="a"/>
    <w:rsid w:val="003A0A68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7C0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0243"/>
    <w:rPr>
      <w:rFonts w:hAnsi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7F693F"/>
    <w:pPr>
      <w:widowControl/>
      <w:autoSpaceDE/>
      <w:autoSpaceDN/>
      <w:adjustRightInd/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F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ga.nnov.ru/administratsiya-rabochego-poselka-sharang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213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комфортной городской среды р.п.Шаранга Шарангского муниципального района Нижегородской области на 2018-2022 годы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 р.п.Шаранга Шарангского муниципального района Нижегородской области на 2018-2022 годы</dc:title>
  <dc:subject>ПРОЕКТ ПРОГРАММЫ</dc:subject>
  <dc:creator>user</dc:creator>
  <cp:lastModifiedBy>Admin</cp:lastModifiedBy>
  <cp:revision>14</cp:revision>
  <cp:lastPrinted>2021-04-20T09:39:00Z</cp:lastPrinted>
  <dcterms:created xsi:type="dcterms:W3CDTF">2020-11-02T18:24:00Z</dcterms:created>
  <dcterms:modified xsi:type="dcterms:W3CDTF">2021-04-20T09:43:00Z</dcterms:modified>
</cp:coreProperties>
</file>