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510C42">
        <w:rPr>
          <w:rFonts w:ascii="Arial" w:hAnsi="Arial" w:cs="Arial"/>
          <w:sz w:val="24"/>
          <w:szCs w:val="24"/>
        </w:rPr>
        <w:t>26.02.2020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510C42">
        <w:rPr>
          <w:rFonts w:ascii="Arial" w:hAnsi="Arial" w:cs="Arial"/>
          <w:sz w:val="24"/>
          <w:szCs w:val="24"/>
        </w:rPr>
        <w:t>18</w:t>
      </w:r>
    </w:p>
    <w:p w:rsidR="00944CFF" w:rsidRDefault="00244737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324B95">
        <w:rPr>
          <w:rFonts w:ascii="Arial" w:hAnsi="Arial" w:cs="Arial"/>
          <w:b/>
          <w:bCs/>
        </w:rPr>
        <w:t>присвоении адреса</w:t>
      </w:r>
    </w:p>
    <w:p w:rsidR="002C62B6" w:rsidRDefault="0018422E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 </w:t>
      </w:r>
      <w:r w:rsidR="00546844">
        <w:rPr>
          <w:rFonts w:ascii="Arial" w:hAnsi="Arial" w:cs="Arial"/>
          <w:b/>
          <w:bCs/>
        </w:rPr>
        <w:t>объект</w:t>
      </w:r>
      <w:r w:rsidR="00944CFF">
        <w:rPr>
          <w:rFonts w:ascii="Arial" w:hAnsi="Arial" w:cs="Arial"/>
          <w:b/>
          <w:bCs/>
        </w:rPr>
        <w:t>а</w:t>
      </w:r>
      <w:r w:rsidR="00546844">
        <w:rPr>
          <w:rFonts w:ascii="Arial" w:hAnsi="Arial" w:cs="Arial"/>
          <w:b/>
          <w:bCs/>
        </w:rPr>
        <w:t xml:space="preserve"> адресации</w:t>
      </w:r>
      <w:r w:rsidR="00D5707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в ФИАС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 р.п.Шаранга)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D57076">
        <w:rPr>
          <w:rFonts w:ascii="Arial" w:hAnsi="Arial" w:cs="Arial"/>
          <w:sz w:val="24"/>
          <w:szCs w:val="24"/>
          <w:lang w:eastAsia="ar-SA"/>
        </w:rPr>
        <w:t>1.</w:t>
      </w:r>
      <w:r w:rsidR="00324B95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объект</w:t>
      </w:r>
      <w:r w:rsidR="00944CFF">
        <w:rPr>
          <w:rFonts w:ascii="Arial" w:hAnsi="Arial" w:cs="Arial"/>
          <w:bCs/>
          <w:sz w:val="24"/>
          <w:szCs w:val="24"/>
        </w:rPr>
        <w:t>а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адресации  на территории городского поселения рабочий поселок Шаранга</w:t>
      </w:r>
      <w:r w:rsidR="00D57076">
        <w:rPr>
          <w:rFonts w:ascii="Arial" w:hAnsi="Arial" w:cs="Arial"/>
          <w:bCs/>
          <w:sz w:val="24"/>
          <w:szCs w:val="24"/>
        </w:rPr>
        <w:t xml:space="preserve"> в Фед</w:t>
      </w:r>
      <w:r w:rsidR="00FA4FE5">
        <w:rPr>
          <w:rFonts w:ascii="Arial" w:hAnsi="Arial" w:cs="Arial"/>
          <w:bCs/>
          <w:sz w:val="24"/>
          <w:szCs w:val="24"/>
        </w:rPr>
        <w:t>еральную информационную систему: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6521"/>
        <w:gridCol w:w="2268"/>
      </w:tblGrid>
      <w:tr w:rsidR="00595CCE" w:rsidRPr="00022511" w:rsidTr="00821451">
        <w:tc>
          <w:tcPr>
            <w:tcW w:w="567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6521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  <w:tc>
          <w:tcPr>
            <w:tcW w:w="2268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Кадастровый номер</w:t>
            </w:r>
          </w:p>
        </w:tc>
      </w:tr>
      <w:tr w:rsidR="00595CCE" w:rsidRPr="00022511" w:rsidTr="00821451">
        <w:trPr>
          <w:trHeight w:val="479"/>
        </w:trPr>
        <w:tc>
          <w:tcPr>
            <w:tcW w:w="567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6521" w:type="dxa"/>
          </w:tcPr>
          <w:p w:rsidR="00595CCE" w:rsidRPr="00B45FDF" w:rsidRDefault="00F034A2" w:rsidP="00510C4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</w:t>
            </w:r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>Нижегородская область, Шарангский  муниципальный район,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Городское поселение рабочий поселок Шаранга, Шаранга рабочий поселок,  улица </w:t>
            </w:r>
            <w:r w:rsidR="00510C42">
              <w:rPr>
                <w:rFonts w:ascii="Arial" w:hAnsi="Arial" w:cs="Arial"/>
                <w:sz w:val="20"/>
                <w:szCs w:val="20"/>
                <w:lang w:eastAsia="ar-SA"/>
              </w:rPr>
              <w:t>Заречная дом 52</w:t>
            </w:r>
          </w:p>
        </w:tc>
        <w:tc>
          <w:tcPr>
            <w:tcW w:w="2268" w:type="dxa"/>
          </w:tcPr>
          <w:p w:rsidR="00595CCE" w:rsidRPr="00B45FDF" w:rsidRDefault="00595CCE" w:rsidP="00510C42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52:10:01100</w:t>
            </w:r>
            <w:r w:rsidR="00510C42">
              <w:rPr>
                <w:rFonts w:ascii="Arial" w:hAnsi="Arial" w:cs="Arial"/>
                <w:sz w:val="20"/>
                <w:szCs w:val="20"/>
                <w:lang w:eastAsia="ar-SA"/>
              </w:rPr>
              <w:t>33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:</w:t>
            </w:r>
            <w:r w:rsidR="00575994">
              <w:rPr>
                <w:rFonts w:ascii="Arial" w:hAnsi="Arial" w:cs="Arial"/>
                <w:sz w:val="20"/>
                <w:szCs w:val="20"/>
                <w:lang w:eastAsia="ar-SA"/>
              </w:rPr>
              <w:t>1</w:t>
            </w:r>
            <w:r w:rsidR="00510C42">
              <w:rPr>
                <w:rFonts w:ascii="Arial" w:hAnsi="Arial" w:cs="Arial"/>
                <w:sz w:val="20"/>
                <w:szCs w:val="20"/>
                <w:lang w:eastAsia="ar-SA"/>
              </w:rPr>
              <w:t>61</w:t>
            </w:r>
          </w:p>
        </w:tc>
      </w:tr>
    </w:tbl>
    <w:p w:rsidR="00B45FDF" w:rsidRDefault="00B45FDF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95CCE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41E9"/>
    <w:rsid w:val="00590CB6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E56"/>
    <w:rsid w:val="00821451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404BF"/>
    <w:rsid w:val="00944CFF"/>
    <w:rsid w:val="00952784"/>
    <w:rsid w:val="00984B2F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45FDF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5B89E2-F0F8-4E40-B1C7-0DA762294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781</TotalTime>
  <Pages>2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47</cp:revision>
  <cp:lastPrinted>2020-02-27T09:14:00Z</cp:lastPrinted>
  <dcterms:created xsi:type="dcterms:W3CDTF">2018-07-17T09:08:00Z</dcterms:created>
  <dcterms:modified xsi:type="dcterms:W3CDTF">2020-02-27T09:15:00Z</dcterms:modified>
</cp:coreProperties>
</file>