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6E9" w:rsidRDefault="00724DF4" w:rsidP="008756E9">
      <w:pPr>
        <w:jc w:val="center"/>
      </w:pPr>
      <w:r>
        <w:rPr>
          <w:noProof/>
        </w:rPr>
        <w:drawing>
          <wp:inline distT="0" distB="0" distL="0" distR="0">
            <wp:extent cx="628650" cy="609600"/>
            <wp:effectExtent l="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56E9" w:rsidRDefault="008756E9" w:rsidP="008756E9"/>
    <w:p w:rsidR="008756E9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8756E9" w:rsidRPr="00E74D4C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8756E9" w:rsidRPr="00E74D4C" w:rsidRDefault="008756E9" w:rsidP="008756E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756E9" w:rsidRPr="00E74D4C" w:rsidRDefault="008756E9" w:rsidP="008756E9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8756E9" w:rsidRPr="00E74D4C" w:rsidRDefault="008756E9" w:rsidP="008756E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8756E9" w:rsidRPr="00E15D6E" w:rsidRDefault="008756E9" w:rsidP="008756E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от  </w:t>
      </w:r>
      <w:r w:rsidR="00E15D6E">
        <w:rPr>
          <w:rFonts w:ascii="Arial" w:hAnsi="Arial" w:cs="Arial"/>
        </w:rPr>
        <w:t>28.10.2020</w:t>
      </w:r>
      <w:r>
        <w:rPr>
          <w:rFonts w:ascii="Arial" w:hAnsi="Arial" w:cs="Arial"/>
        </w:rPr>
        <w:t xml:space="preserve">    </w:t>
      </w:r>
      <w:r w:rsidRPr="00E74D4C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A66CB">
        <w:rPr>
          <w:rFonts w:ascii="Arial" w:hAnsi="Arial" w:cs="Arial"/>
          <w:lang w:val="en-US"/>
        </w:rPr>
        <w:t>N</w:t>
      </w:r>
      <w:r w:rsidR="00E15D6E">
        <w:rPr>
          <w:rFonts w:ascii="Arial" w:hAnsi="Arial" w:cs="Arial"/>
        </w:rPr>
        <w:t>158</w:t>
      </w:r>
    </w:p>
    <w:p w:rsidR="008756E9" w:rsidRDefault="008756E9" w:rsidP="008756E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</w:p>
    <w:p w:rsidR="00E15D6E" w:rsidRDefault="007F693F" w:rsidP="00E15D6E">
      <w:pPr>
        <w:ind w:firstLine="567"/>
        <w:jc w:val="center"/>
        <w:rPr>
          <w:rFonts w:ascii="Arial" w:eastAsia="Calibri" w:hAnsi="Arial" w:cs="Arial"/>
          <w:b/>
          <w:bCs/>
          <w:sz w:val="28"/>
          <w:szCs w:val="28"/>
        </w:rPr>
      </w:pPr>
      <w:r w:rsidRPr="00E15D6E">
        <w:rPr>
          <w:rFonts w:ascii="Arial" w:eastAsia="Calibri" w:hAnsi="Arial" w:cs="Arial"/>
          <w:b/>
          <w:sz w:val="28"/>
          <w:szCs w:val="28"/>
        </w:rPr>
        <w:t>Об утверждении проектов благоустройства</w:t>
      </w:r>
      <w:r w:rsidRPr="00E15D6E">
        <w:rPr>
          <w:rFonts w:ascii="Arial" w:eastAsia="Calibri" w:hAnsi="Arial" w:cs="Arial"/>
          <w:b/>
          <w:bCs/>
          <w:sz w:val="28"/>
          <w:szCs w:val="28"/>
        </w:rPr>
        <w:t xml:space="preserve"> в рамках реализации муниципальной программы</w:t>
      </w:r>
      <w:r w:rsidR="00E15D6E">
        <w:rPr>
          <w:rFonts w:ascii="Arial" w:eastAsia="Calibri" w:hAnsi="Arial" w:cs="Arial"/>
          <w:b/>
          <w:bCs/>
          <w:sz w:val="28"/>
          <w:szCs w:val="28"/>
        </w:rPr>
        <w:t xml:space="preserve"> </w:t>
      </w:r>
      <w:r w:rsidRPr="00E15D6E">
        <w:rPr>
          <w:rFonts w:ascii="Arial" w:eastAsia="Calibri" w:hAnsi="Arial" w:cs="Arial"/>
          <w:b/>
          <w:bCs/>
          <w:sz w:val="28"/>
          <w:szCs w:val="28"/>
        </w:rPr>
        <w:t>«Формирование комфортной городской среды на территории рабочего поселка Шаранга Шарангского муниципально</w:t>
      </w:r>
      <w:r w:rsidR="00E15D6E" w:rsidRPr="00E15D6E">
        <w:rPr>
          <w:rFonts w:ascii="Arial" w:eastAsia="Calibri" w:hAnsi="Arial" w:cs="Arial"/>
          <w:b/>
          <w:bCs/>
          <w:sz w:val="28"/>
          <w:szCs w:val="28"/>
        </w:rPr>
        <w:t xml:space="preserve">го района Нижегородской области </w:t>
      </w:r>
      <w:r w:rsidRPr="00E15D6E">
        <w:rPr>
          <w:rFonts w:ascii="Arial" w:eastAsia="Calibri" w:hAnsi="Arial" w:cs="Arial"/>
          <w:b/>
          <w:bCs/>
          <w:sz w:val="28"/>
          <w:szCs w:val="28"/>
        </w:rPr>
        <w:t xml:space="preserve">на 2018-2024 годы» </w:t>
      </w:r>
    </w:p>
    <w:p w:rsidR="007F693F" w:rsidRPr="00E15D6E" w:rsidRDefault="007F693F" w:rsidP="00E15D6E">
      <w:pPr>
        <w:ind w:firstLine="567"/>
        <w:jc w:val="center"/>
        <w:rPr>
          <w:rFonts w:ascii="Arial" w:eastAsia="Calibri" w:hAnsi="Arial" w:cs="Arial"/>
          <w:b/>
          <w:bCs/>
          <w:sz w:val="28"/>
          <w:szCs w:val="28"/>
        </w:rPr>
      </w:pPr>
      <w:r w:rsidRPr="00E15D6E">
        <w:rPr>
          <w:rFonts w:ascii="Arial" w:eastAsia="Calibri" w:hAnsi="Arial" w:cs="Arial"/>
          <w:b/>
          <w:bCs/>
          <w:sz w:val="28"/>
          <w:szCs w:val="28"/>
        </w:rPr>
        <w:t>на 2021 год</w:t>
      </w:r>
    </w:p>
    <w:p w:rsidR="008756E9" w:rsidRPr="00435B27" w:rsidRDefault="008756E9" w:rsidP="00927C22">
      <w:pPr>
        <w:tabs>
          <w:tab w:val="left" w:pos="7938"/>
        </w:tabs>
        <w:jc w:val="center"/>
        <w:rPr>
          <w:rFonts w:ascii="Arial" w:eastAsia="Calibri" w:hAnsi="Arial" w:cs="Arial"/>
          <w:b/>
        </w:rPr>
      </w:pPr>
    </w:p>
    <w:p w:rsidR="007F693F" w:rsidRPr="007F693F" w:rsidRDefault="00E15D6E" w:rsidP="00E15D6E">
      <w:pPr>
        <w:ind w:firstLine="567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</w:t>
      </w:r>
      <w:r w:rsidR="008756E9" w:rsidRPr="007F693F">
        <w:rPr>
          <w:rFonts w:ascii="Arial" w:hAnsi="Arial" w:cs="Arial"/>
        </w:rPr>
        <w:t>В соответствии с Федеральным законом от 06.10.2013 № 131-ФЗ «Об общих принципах организации местного самоуправления в Российской Федерации», постановлением Правительства Российской Федерации от 09.02.2019 № 1</w:t>
      </w:r>
      <w:bookmarkStart w:id="0" w:name="_GoBack"/>
      <w:bookmarkEnd w:id="0"/>
      <w:r w:rsidR="008756E9" w:rsidRPr="007F693F">
        <w:rPr>
          <w:rFonts w:ascii="Arial" w:hAnsi="Arial" w:cs="Arial"/>
        </w:rPr>
        <w:t xml:space="preserve">06 «О  внесении изменений в приложение №15 к государственной программе Российской Федерации «Обеспечение доступным и комфортным жильем и коммунальными услугами граждан Российской Федерации», </w:t>
      </w:r>
      <w:r w:rsidR="00FA3C7B" w:rsidRPr="007F693F">
        <w:rPr>
          <w:rFonts w:ascii="Arial" w:hAnsi="Arial" w:cs="Arial"/>
        </w:rPr>
        <w:t xml:space="preserve">постановлением Правительства РФ от 30.12.2017 N 1710 (ред. от </w:t>
      </w:r>
      <w:r w:rsidR="000B3885" w:rsidRPr="007F693F">
        <w:rPr>
          <w:rFonts w:ascii="Arial" w:hAnsi="Arial" w:cs="Arial"/>
        </w:rPr>
        <w:t>08.10</w:t>
      </w:r>
      <w:r w:rsidR="00FA3C7B" w:rsidRPr="007F693F">
        <w:rPr>
          <w:rFonts w:ascii="Arial" w:hAnsi="Arial" w:cs="Arial"/>
        </w:rPr>
        <w:t>.2020) "Об утверждении государственной программы Российской Федерации "Обеспечение доступным и комфортным жильем и коммунальными услугами граждан Российской Федерации", Постановлением Правительства Нижегородской области от 01.09.2017 N 651 (ред. от 27.12.2019) "Об утверждении государственной программы "Формирование современной городской среды на территории Нижегородской области на 2018 - 2024 годы"</w:t>
      </w:r>
      <w:r w:rsidR="007F693F" w:rsidRPr="007F693F">
        <w:rPr>
          <w:rFonts w:ascii="Arial" w:hAnsi="Arial" w:cs="Arial"/>
          <w:b/>
        </w:rPr>
        <w:t>,</w:t>
      </w:r>
      <w:r w:rsidR="007F693F" w:rsidRPr="007F693F">
        <w:rPr>
          <w:rFonts w:ascii="Arial" w:hAnsi="Arial" w:cs="Arial"/>
        </w:rPr>
        <w:t xml:space="preserve">постановлением администрации р.п.Шаранга Шарангского муниципального района Нижегородской области от  07.07.2017г. №  64 «Об утверждении Порядка проведения общественного обсуждения проекта муниципальной программы формирования комфортной городской среды на территории р.п.Шаранга  Шарангского муниципального района  Нижегородской области на 2018 - 2022 годы, Порядка представления, рассмотрения и оценки предложений граждан, организаций о включении в муниципальную программу формирования комфортной городской среды на территории р.п.Шаранга Шарангского муниципального района общественной территории, подлежащей благоустройству в 2018-2022 годах, Порядка предоставления, рассмотрения и оценки предложений заинтересованных лиц о включении дворовой территории многоквартирного дома в муниципальную программу формирования комфортной городской среды на территории р.п.Шаранга  Шарангского муниципального района  Нижегородской области на 2018 - 2022 годы», Протоколом №3 от 22.10.2020г. и №2 от 27.02.2020г.,по итогам общественных обсуждений проектов благоустройства дворовых территорий в рамках муниципальной программы </w:t>
      </w:r>
      <w:r w:rsidR="007F693F" w:rsidRPr="007F693F">
        <w:rPr>
          <w:rFonts w:ascii="Arial" w:eastAsia="Calibri" w:hAnsi="Arial" w:cs="Arial"/>
          <w:bCs/>
        </w:rPr>
        <w:t>«Формирование комфортной городской среды на территории рабочего поселка Шаранга Шарангского муниципального района Нижегородской области на 2018-2024 годы»</w:t>
      </w:r>
      <w:r w:rsidR="007F693F" w:rsidRPr="007F693F">
        <w:rPr>
          <w:rFonts w:ascii="Arial" w:hAnsi="Arial" w:cs="Arial"/>
        </w:rPr>
        <w:t xml:space="preserve"> на 2021 год,  администрация рабочего посёлка Шаранга Шарангского муниципального района Нижегородской области </w:t>
      </w:r>
    </w:p>
    <w:p w:rsidR="008756E9" w:rsidRPr="007F693F" w:rsidRDefault="008756E9" w:rsidP="007F693F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7F693F">
        <w:rPr>
          <w:rFonts w:ascii="Arial" w:hAnsi="Arial" w:cs="Arial"/>
          <w:sz w:val="24"/>
          <w:szCs w:val="24"/>
        </w:rPr>
        <w:t>п о с т а н о в л я е т:</w:t>
      </w:r>
    </w:p>
    <w:p w:rsidR="007F693F" w:rsidRDefault="008756E9" w:rsidP="00E15D6E">
      <w:pPr>
        <w:jc w:val="both"/>
        <w:rPr>
          <w:rFonts w:ascii="Arial" w:hAnsi="Arial" w:cs="Arial"/>
        </w:rPr>
      </w:pPr>
      <w:r w:rsidRPr="00B75B3B">
        <w:rPr>
          <w:rFonts w:ascii="Arial" w:hAnsi="Arial" w:cs="Arial"/>
          <w:sz w:val="22"/>
          <w:szCs w:val="22"/>
        </w:rPr>
        <w:t xml:space="preserve">1. </w:t>
      </w:r>
      <w:r w:rsidR="007F693F" w:rsidRPr="0009194D">
        <w:rPr>
          <w:rFonts w:ascii="Arial" w:hAnsi="Arial" w:cs="Arial"/>
        </w:rPr>
        <w:t>Утвердить в рамках реализации программы «Формирование комфортной городской среды на территории рабочего поселка Шаранга Шарангского муниципального района Нижегородской области на 2018-2024 годы» на 202</w:t>
      </w:r>
      <w:r w:rsidR="007F693F">
        <w:rPr>
          <w:rFonts w:ascii="Arial" w:hAnsi="Arial" w:cs="Arial"/>
        </w:rPr>
        <w:t>1</w:t>
      </w:r>
      <w:r w:rsidR="007F693F" w:rsidRPr="0009194D">
        <w:rPr>
          <w:rFonts w:ascii="Arial" w:hAnsi="Arial" w:cs="Arial"/>
        </w:rPr>
        <w:t xml:space="preserve"> год</w:t>
      </w:r>
      <w:r w:rsidR="007F693F">
        <w:rPr>
          <w:rFonts w:ascii="Arial" w:hAnsi="Arial" w:cs="Arial"/>
        </w:rPr>
        <w:t xml:space="preserve"> проекты</w:t>
      </w:r>
      <w:r w:rsidR="007F693F" w:rsidRPr="0009194D">
        <w:rPr>
          <w:rFonts w:ascii="Arial" w:hAnsi="Arial" w:cs="Arial"/>
        </w:rPr>
        <w:t xml:space="preserve">:   </w:t>
      </w:r>
    </w:p>
    <w:p w:rsidR="007F693F" w:rsidRPr="00E15D6E" w:rsidRDefault="00E15D6E" w:rsidP="00E15D6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E15D6E">
        <w:rPr>
          <w:rFonts w:ascii="Arial" w:hAnsi="Arial" w:cs="Arial"/>
        </w:rPr>
        <w:t>1.1.</w:t>
      </w:r>
      <w:r w:rsidR="007F693F" w:rsidRPr="00E15D6E">
        <w:rPr>
          <w:rFonts w:ascii="Arial" w:hAnsi="Arial" w:cs="Arial"/>
        </w:rPr>
        <w:t>«Благоустройство дворовой т</w:t>
      </w:r>
      <w:r>
        <w:rPr>
          <w:rFonts w:ascii="Arial" w:hAnsi="Arial" w:cs="Arial"/>
        </w:rPr>
        <w:t>ерритории по адресу р.п.Шаранга</w:t>
      </w:r>
      <w:r w:rsidR="007F693F" w:rsidRPr="00E15D6E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7F693F" w:rsidRPr="00E15D6E">
        <w:rPr>
          <w:rFonts w:ascii="Arial" w:hAnsi="Arial" w:cs="Arial"/>
        </w:rPr>
        <w:t>ул.Комсомольская, дд.14,16»;</w:t>
      </w:r>
    </w:p>
    <w:p w:rsidR="007F693F" w:rsidRPr="00E15D6E" w:rsidRDefault="00E15D6E" w:rsidP="00E15D6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E15D6E">
        <w:rPr>
          <w:rFonts w:ascii="Arial" w:hAnsi="Arial" w:cs="Arial"/>
        </w:rPr>
        <w:t>1.2.</w:t>
      </w:r>
      <w:r w:rsidR="007F693F" w:rsidRPr="00E15D6E">
        <w:rPr>
          <w:rFonts w:ascii="Arial" w:hAnsi="Arial" w:cs="Arial"/>
        </w:rPr>
        <w:t>«Благоустройство дворовой территории по адресу р.п.Шаранга, ул.Комсомольская, д.10»;</w:t>
      </w:r>
    </w:p>
    <w:p w:rsidR="007F693F" w:rsidRPr="00E15D6E" w:rsidRDefault="00E15D6E" w:rsidP="00E15D6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 1.3.</w:t>
      </w:r>
      <w:r w:rsidR="007F693F" w:rsidRPr="00E15D6E">
        <w:rPr>
          <w:rFonts w:ascii="Arial" w:hAnsi="Arial" w:cs="Arial"/>
        </w:rPr>
        <w:t>«Благоустройство дворовой территории по адресу р.п.Шаранга,ул.Комсомольская, д.7»;</w:t>
      </w:r>
    </w:p>
    <w:p w:rsidR="007F693F" w:rsidRPr="00E15D6E" w:rsidRDefault="00E15D6E" w:rsidP="00E15D6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1.4.</w:t>
      </w:r>
      <w:r w:rsidR="007F693F" w:rsidRPr="00E15D6E">
        <w:rPr>
          <w:rFonts w:ascii="Arial" w:hAnsi="Arial" w:cs="Arial"/>
        </w:rPr>
        <w:t>«Благоустройство дворовой территории по адресу р.п.Шарангаул.Совободы, д.29»;</w:t>
      </w:r>
    </w:p>
    <w:p w:rsidR="007F693F" w:rsidRPr="007F693F" w:rsidRDefault="00E15D6E" w:rsidP="00E15D6E">
      <w:pPr>
        <w:pStyle w:val="af3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1.5.</w:t>
      </w:r>
      <w:r w:rsidR="007F693F">
        <w:rPr>
          <w:rFonts w:ascii="Arial" w:hAnsi="Arial" w:cs="Arial"/>
        </w:rPr>
        <w:t>«Благоустройство дворовой территории по адресу р.п.Шаранга,</w:t>
      </w:r>
      <w:r w:rsidR="007F693F" w:rsidRPr="007F693F">
        <w:rPr>
          <w:rFonts w:ascii="Arial" w:hAnsi="Arial" w:cs="Arial"/>
        </w:rPr>
        <w:t>ул.Свободы, д.31».</w:t>
      </w:r>
    </w:p>
    <w:p w:rsidR="008756E9" w:rsidRDefault="007F693F" w:rsidP="00E15D6E">
      <w:pPr>
        <w:jc w:val="both"/>
      </w:pPr>
      <w:r w:rsidRPr="0009194D">
        <w:rPr>
          <w:rFonts w:ascii="Arial" w:hAnsi="Arial" w:cs="Arial"/>
        </w:rPr>
        <w:t xml:space="preserve">2. </w:t>
      </w:r>
      <w:r w:rsidR="00E15D6E" w:rsidRPr="00B20781">
        <w:rPr>
          <w:rFonts w:ascii="Arial" w:hAnsi="Arial" w:cs="Arial"/>
          <w:bCs/>
        </w:rPr>
        <w:t xml:space="preserve">Настоящее </w:t>
      </w:r>
      <w:r w:rsidR="00E15D6E">
        <w:rPr>
          <w:rFonts w:ascii="Arial" w:hAnsi="Arial" w:cs="Arial"/>
          <w:bCs/>
        </w:rPr>
        <w:t xml:space="preserve">постановление </w:t>
      </w:r>
      <w:r w:rsidR="00E15D6E" w:rsidRPr="00B20781">
        <w:rPr>
          <w:rFonts w:ascii="Arial" w:hAnsi="Arial" w:cs="Arial"/>
          <w:bCs/>
        </w:rPr>
        <w:t xml:space="preserve">обнародовать в порядке, предусмотренном Уставом </w:t>
      </w:r>
      <w:r w:rsidR="00E15D6E" w:rsidRPr="00B20781">
        <w:rPr>
          <w:rFonts w:ascii="Arial" w:hAnsi="Arial" w:cs="Arial"/>
        </w:rPr>
        <w:t>рабочего поселка Шаранга Шарангского муниципального района Нижегородской области</w:t>
      </w:r>
      <w:r w:rsidR="00E15D6E">
        <w:rPr>
          <w:rFonts w:ascii="Arial" w:hAnsi="Arial" w:cs="Arial"/>
        </w:rPr>
        <w:t xml:space="preserve">, </w:t>
      </w:r>
      <w:r w:rsidR="00E15D6E" w:rsidRPr="00B20781">
        <w:rPr>
          <w:rFonts w:ascii="Arial" w:hAnsi="Arial" w:cs="Arial"/>
          <w:bCs/>
        </w:rPr>
        <w:t xml:space="preserve"> и разместить в информационно-телекоммуникационной сети «Интернет» на официальном сайте - </w:t>
      </w:r>
      <w:hyperlink r:id="rId8" w:history="1">
        <w:r w:rsidR="00E15D6E" w:rsidRPr="00B20781">
          <w:rPr>
            <w:rStyle w:val="af2"/>
            <w:rFonts w:ascii="Arial" w:hAnsi="Arial" w:cs="Arial"/>
            <w:bCs/>
          </w:rPr>
          <w:t>http://www.sharanga.nnov.ru/administratsiya-rabochego-poselka-sharanga/</w:t>
        </w:r>
      </w:hyperlink>
      <w:r w:rsidR="00E15D6E">
        <w:t>.</w:t>
      </w:r>
    </w:p>
    <w:p w:rsidR="00E15D6E" w:rsidRPr="00E15D6E" w:rsidRDefault="00E15D6E" w:rsidP="00E15D6E">
      <w:pPr>
        <w:jc w:val="both"/>
        <w:rPr>
          <w:rFonts w:ascii="Arial" w:hAnsi="Arial" w:cs="Arial"/>
          <w:color w:val="000000"/>
        </w:rPr>
      </w:pPr>
    </w:p>
    <w:p w:rsidR="008756E9" w:rsidRDefault="008756E9" w:rsidP="008756E9">
      <w:pPr>
        <w:tabs>
          <w:tab w:val="left" w:pos="7938"/>
        </w:tabs>
        <w:rPr>
          <w:rFonts w:ascii="Arial" w:eastAsia="Calibri" w:hAnsi="Arial" w:cs="Arial"/>
          <w:sz w:val="22"/>
          <w:szCs w:val="22"/>
        </w:rPr>
      </w:pPr>
    </w:p>
    <w:p w:rsidR="008756E9" w:rsidRPr="00E15D6E" w:rsidRDefault="008756E9" w:rsidP="008756E9">
      <w:pPr>
        <w:tabs>
          <w:tab w:val="left" w:pos="7938"/>
        </w:tabs>
        <w:rPr>
          <w:rFonts w:ascii="Arial" w:eastAsia="Calibri" w:hAnsi="Arial" w:cs="Arial"/>
        </w:rPr>
      </w:pPr>
      <w:r w:rsidRPr="00E15D6E">
        <w:rPr>
          <w:rFonts w:ascii="Arial" w:eastAsia="Calibri" w:hAnsi="Arial" w:cs="Arial"/>
        </w:rPr>
        <w:t>Глава администрации                                                                         С.В. Краев</w:t>
      </w:r>
    </w:p>
    <w:p w:rsidR="00FE5CC7" w:rsidRDefault="00FE5CC7" w:rsidP="00127FA8">
      <w:pPr>
        <w:pStyle w:val="Style12"/>
        <w:widowControl/>
        <w:spacing w:before="48" w:line="276" w:lineRule="auto"/>
        <w:ind w:left="7776"/>
        <w:rPr>
          <w:rStyle w:val="FontStyle23"/>
        </w:rPr>
        <w:sectPr w:rsidR="00FE5CC7" w:rsidSect="007F693F">
          <w:headerReference w:type="default" r:id="rId9"/>
          <w:pgSz w:w="11907" w:h="16839" w:code="9"/>
          <w:pgMar w:top="709" w:right="708" w:bottom="360" w:left="1080" w:header="11" w:footer="720" w:gutter="0"/>
          <w:cols w:space="60"/>
          <w:noEndnote/>
          <w:titlePg/>
          <w:docGrid w:linePitch="326"/>
        </w:sectPr>
      </w:pPr>
    </w:p>
    <w:p w:rsidR="002B3F4D" w:rsidRPr="008B3785" w:rsidRDefault="002B3F4D" w:rsidP="002B3F4D">
      <w:pPr>
        <w:pStyle w:val="Style1"/>
        <w:widowControl/>
        <w:spacing w:line="240" w:lineRule="auto"/>
        <w:jc w:val="right"/>
        <w:outlineLvl w:val="0"/>
        <w:rPr>
          <w:rStyle w:val="FontStyle23"/>
          <w:rFonts w:ascii="Arial" w:hAnsi="Arial" w:cs="Arial"/>
          <w:sz w:val="18"/>
          <w:szCs w:val="18"/>
        </w:rPr>
      </w:pPr>
      <w:r w:rsidRPr="008B3785">
        <w:rPr>
          <w:rStyle w:val="FontStyle23"/>
          <w:rFonts w:ascii="Arial" w:hAnsi="Arial" w:cs="Arial"/>
          <w:sz w:val="18"/>
          <w:szCs w:val="18"/>
        </w:rPr>
        <w:lastRenderedPageBreak/>
        <w:t xml:space="preserve">Приложение </w:t>
      </w:r>
      <w:r w:rsidR="001057E7" w:rsidRPr="008B3785">
        <w:rPr>
          <w:rStyle w:val="FontStyle23"/>
          <w:rFonts w:ascii="Arial" w:hAnsi="Arial" w:cs="Arial"/>
          <w:sz w:val="18"/>
          <w:szCs w:val="18"/>
        </w:rPr>
        <w:t>1</w:t>
      </w:r>
      <w:r w:rsidRPr="008B3785">
        <w:rPr>
          <w:rStyle w:val="FontStyle23"/>
          <w:rFonts w:ascii="Arial" w:hAnsi="Arial" w:cs="Arial"/>
          <w:sz w:val="18"/>
          <w:szCs w:val="18"/>
        </w:rPr>
        <w:t xml:space="preserve"> к Постановлению администрации</w:t>
      </w:r>
    </w:p>
    <w:p w:rsidR="00304AAA" w:rsidRPr="008B3785" w:rsidRDefault="002B3F4D" w:rsidP="00304AAA">
      <w:pPr>
        <w:pStyle w:val="Style1"/>
        <w:widowControl/>
        <w:spacing w:line="240" w:lineRule="auto"/>
        <w:jc w:val="right"/>
        <w:outlineLvl w:val="0"/>
        <w:rPr>
          <w:rStyle w:val="FontStyle24"/>
          <w:rFonts w:ascii="Arial" w:hAnsi="Arial" w:cs="Arial"/>
          <w:sz w:val="18"/>
          <w:szCs w:val="18"/>
        </w:rPr>
      </w:pPr>
      <w:r w:rsidRPr="008B3785">
        <w:rPr>
          <w:rStyle w:val="FontStyle23"/>
          <w:rFonts w:ascii="Arial" w:hAnsi="Arial" w:cs="Arial"/>
          <w:sz w:val="18"/>
          <w:szCs w:val="18"/>
        </w:rPr>
        <w:t xml:space="preserve">от   </w:t>
      </w:r>
      <w:r w:rsidR="00E15D6E" w:rsidRPr="008B3785">
        <w:rPr>
          <w:rStyle w:val="FontStyle23"/>
          <w:rFonts w:ascii="Arial" w:hAnsi="Arial" w:cs="Arial"/>
          <w:sz w:val="18"/>
          <w:szCs w:val="18"/>
        </w:rPr>
        <w:t xml:space="preserve">28.10.2020   </w:t>
      </w:r>
      <w:r w:rsidRPr="008B3785">
        <w:rPr>
          <w:rStyle w:val="FontStyle23"/>
          <w:rFonts w:ascii="Arial" w:hAnsi="Arial" w:cs="Arial"/>
          <w:sz w:val="18"/>
          <w:szCs w:val="18"/>
        </w:rPr>
        <w:t xml:space="preserve">№  </w:t>
      </w:r>
      <w:r w:rsidR="00E15D6E" w:rsidRPr="008B3785">
        <w:rPr>
          <w:rStyle w:val="FontStyle23"/>
          <w:rFonts w:ascii="Arial" w:hAnsi="Arial" w:cs="Arial"/>
          <w:sz w:val="18"/>
          <w:szCs w:val="18"/>
        </w:rPr>
        <w:t xml:space="preserve">158  </w:t>
      </w:r>
      <w:r w:rsidR="001057E7" w:rsidRPr="008B3785">
        <w:rPr>
          <w:rStyle w:val="FontStyle23"/>
          <w:rFonts w:ascii="Arial" w:hAnsi="Arial" w:cs="Arial"/>
          <w:sz w:val="18"/>
          <w:szCs w:val="18"/>
        </w:rPr>
        <w:t>«</w:t>
      </w:r>
      <w:r w:rsidR="00304AAA" w:rsidRPr="008B3785">
        <w:rPr>
          <w:rStyle w:val="FontStyle23"/>
          <w:rFonts w:ascii="Arial" w:hAnsi="Arial" w:cs="Arial"/>
          <w:sz w:val="18"/>
          <w:szCs w:val="18"/>
        </w:rPr>
        <w:t xml:space="preserve">Приложение </w:t>
      </w:r>
      <w:r w:rsidR="00304AAA" w:rsidRPr="008B3785">
        <w:rPr>
          <w:rStyle w:val="FontStyle23"/>
          <w:rFonts w:ascii="Arial" w:hAnsi="Arial" w:cs="Arial"/>
          <w:sz w:val="18"/>
          <w:szCs w:val="18"/>
          <w:lang w:val="en-US"/>
        </w:rPr>
        <w:t>N</w:t>
      </w:r>
      <w:r w:rsidR="006A6117" w:rsidRPr="008B3785">
        <w:rPr>
          <w:rStyle w:val="FontStyle23"/>
          <w:rFonts w:ascii="Arial" w:hAnsi="Arial" w:cs="Arial"/>
          <w:sz w:val="18"/>
          <w:szCs w:val="18"/>
        </w:rPr>
        <w:t>6</w:t>
      </w:r>
      <w:r w:rsidR="00304AAA" w:rsidRPr="008B3785">
        <w:rPr>
          <w:rStyle w:val="FontStyle23"/>
          <w:rFonts w:ascii="Arial" w:hAnsi="Arial" w:cs="Arial"/>
          <w:sz w:val="18"/>
          <w:szCs w:val="18"/>
        </w:rPr>
        <w:t xml:space="preserve"> к Программе</w:t>
      </w:r>
    </w:p>
    <w:p w:rsidR="007D350E" w:rsidRDefault="007D350E" w:rsidP="007D350E">
      <w:pPr>
        <w:pStyle w:val="Style1"/>
        <w:widowControl/>
        <w:spacing w:line="240" w:lineRule="auto"/>
        <w:outlineLvl w:val="0"/>
        <w:rPr>
          <w:rStyle w:val="FontStyle24"/>
        </w:rPr>
      </w:pPr>
      <w:r w:rsidRPr="009E19D9">
        <w:rPr>
          <w:rStyle w:val="FontStyle24"/>
        </w:rPr>
        <w:t>РЕСУРСНОЕ ОБЕСПЕЧЕНИЕ РЕАЛИЗАЦИИ ПРОГРАММЫ</w:t>
      </w:r>
    </w:p>
    <w:tbl>
      <w:tblPr>
        <w:tblW w:w="1628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843"/>
        <w:gridCol w:w="4394"/>
        <w:gridCol w:w="1418"/>
        <w:gridCol w:w="567"/>
        <w:gridCol w:w="567"/>
        <w:gridCol w:w="567"/>
        <w:gridCol w:w="567"/>
        <w:gridCol w:w="909"/>
        <w:gridCol w:w="909"/>
        <w:gridCol w:w="909"/>
        <w:gridCol w:w="1100"/>
        <w:gridCol w:w="1134"/>
        <w:gridCol w:w="709"/>
        <w:gridCol w:w="693"/>
      </w:tblGrid>
      <w:tr w:rsidR="005B3E40" w:rsidRPr="00E15D6E" w:rsidTr="00E15D6E"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E15D6E">
              <w:rPr>
                <w:rStyle w:val="FontStyle23"/>
                <w:rFonts w:ascii="Arial" w:hAnsi="Arial" w:cs="Arial"/>
                <w:sz w:val="16"/>
                <w:szCs w:val="16"/>
              </w:rPr>
              <w:t>Наименование</w:t>
            </w:r>
          </w:p>
          <w:p w:rsidR="005B3E40" w:rsidRPr="00E15D6E" w:rsidRDefault="005B3E40" w:rsidP="00DD1E07">
            <w:pPr>
              <w:widowControl/>
              <w:rPr>
                <w:rStyle w:val="FontStyle23"/>
                <w:rFonts w:ascii="Arial" w:hAnsi="Arial" w:cs="Arial"/>
                <w:sz w:val="16"/>
                <w:szCs w:val="16"/>
              </w:rPr>
            </w:pPr>
          </w:p>
          <w:p w:rsidR="005B3E40" w:rsidRPr="00E15D6E" w:rsidRDefault="005B3E40" w:rsidP="00DD1E07">
            <w:pPr>
              <w:rPr>
                <w:rStyle w:val="FontStyle23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9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E15D6E">
              <w:rPr>
                <w:rStyle w:val="FontStyle23"/>
                <w:rFonts w:ascii="Arial" w:hAnsi="Arial" w:cs="Arial"/>
                <w:sz w:val="16"/>
                <w:szCs w:val="16"/>
              </w:rPr>
              <w:t>Ответственный исполнитель, соисполнитель, муниципальный заказчик-координатор, участник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E15D6E">
              <w:rPr>
                <w:rStyle w:val="FontStyle23"/>
                <w:rFonts w:ascii="Arial" w:hAnsi="Arial" w:cs="Arial"/>
                <w:sz w:val="16"/>
                <w:szCs w:val="16"/>
              </w:rPr>
              <w:t>Источник финансирования</w:t>
            </w:r>
          </w:p>
        </w:tc>
        <w:tc>
          <w:tcPr>
            <w:tcW w:w="226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E15D6E">
              <w:rPr>
                <w:rStyle w:val="FontStyle23"/>
                <w:rFonts w:ascii="Arial" w:hAnsi="Arial" w:cs="Arial"/>
                <w:sz w:val="16"/>
                <w:szCs w:val="16"/>
              </w:rPr>
              <w:t>Код бюджетной классификации</w:t>
            </w:r>
          </w:p>
        </w:tc>
        <w:tc>
          <w:tcPr>
            <w:tcW w:w="63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E15D6E">
              <w:rPr>
                <w:rStyle w:val="FontStyle23"/>
                <w:rFonts w:ascii="Arial" w:hAnsi="Arial" w:cs="Arial"/>
                <w:sz w:val="16"/>
                <w:szCs w:val="16"/>
              </w:rPr>
              <w:t>Объемы бюджетных ассигнований (тыс. рублей)</w:t>
            </w:r>
          </w:p>
        </w:tc>
      </w:tr>
      <w:tr w:rsidR="005B3E40" w:rsidRPr="00E15D6E" w:rsidTr="00E15D6E">
        <w:trPr>
          <w:trHeight w:val="218"/>
        </w:trPr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widowControl/>
              <w:rPr>
                <w:rStyle w:val="FontStyle23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9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widowControl/>
              <w:rPr>
                <w:rStyle w:val="FontStyle23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widowControl/>
              <w:rPr>
                <w:rStyle w:val="FontStyle23"/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E15D6E">
              <w:rPr>
                <w:rStyle w:val="FontStyle23"/>
                <w:rFonts w:ascii="Arial" w:hAnsi="Arial" w:cs="Arial"/>
                <w:sz w:val="16"/>
                <w:szCs w:val="16"/>
              </w:rPr>
              <w:t>ГРБС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E15D6E">
              <w:rPr>
                <w:rStyle w:val="FontStyle23"/>
                <w:rFonts w:ascii="Arial" w:hAnsi="Arial" w:cs="Arial"/>
                <w:sz w:val="16"/>
                <w:szCs w:val="16"/>
              </w:rPr>
              <w:t>РзПр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E15D6E">
              <w:rPr>
                <w:rStyle w:val="FontStyle23"/>
                <w:rFonts w:ascii="Arial" w:hAnsi="Arial" w:cs="Arial"/>
                <w:sz w:val="16"/>
                <w:szCs w:val="16"/>
              </w:rPr>
              <w:t>ЦСР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E15D6E">
              <w:rPr>
                <w:rStyle w:val="FontStyle23"/>
                <w:rFonts w:ascii="Arial" w:hAnsi="Arial" w:cs="Arial"/>
                <w:sz w:val="16"/>
                <w:szCs w:val="16"/>
              </w:rPr>
              <w:t>ВР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E15D6E">
              <w:rPr>
                <w:rStyle w:val="FontStyle23"/>
                <w:rFonts w:ascii="Arial" w:hAnsi="Arial" w:cs="Arial"/>
                <w:sz w:val="16"/>
                <w:szCs w:val="16"/>
              </w:rPr>
              <w:t>2018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E15D6E">
              <w:rPr>
                <w:rStyle w:val="FontStyle23"/>
                <w:rFonts w:ascii="Arial" w:hAnsi="Arial" w:cs="Arial"/>
                <w:sz w:val="16"/>
                <w:szCs w:val="16"/>
              </w:rPr>
              <w:t>2019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E15D6E">
              <w:rPr>
                <w:rStyle w:val="FontStyle23"/>
                <w:rFonts w:ascii="Arial" w:hAnsi="Arial" w:cs="Arial"/>
                <w:sz w:val="16"/>
                <w:szCs w:val="16"/>
              </w:rPr>
              <w:t>2020</w:t>
            </w:r>
          </w:p>
        </w:tc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E15D6E">
              <w:rPr>
                <w:rStyle w:val="FontStyle23"/>
                <w:rFonts w:ascii="Arial" w:hAnsi="Arial" w:cs="Arial"/>
                <w:sz w:val="16"/>
                <w:szCs w:val="16"/>
              </w:rPr>
              <w:t>2021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E15D6E">
              <w:rPr>
                <w:rStyle w:val="FontStyle23"/>
                <w:rFonts w:ascii="Arial" w:hAnsi="Arial" w:cs="Arial"/>
                <w:sz w:val="16"/>
                <w:szCs w:val="16"/>
              </w:rPr>
              <w:t>2022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E15D6E">
              <w:rPr>
                <w:rStyle w:val="FontStyle23"/>
                <w:rFonts w:ascii="Arial" w:hAnsi="Arial" w:cs="Arial"/>
                <w:sz w:val="16"/>
                <w:szCs w:val="16"/>
              </w:rPr>
              <w:t>2023</w:t>
            </w: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6"/>
                <w:szCs w:val="16"/>
              </w:rPr>
            </w:pPr>
            <w:r w:rsidRPr="00E15D6E">
              <w:rPr>
                <w:rStyle w:val="FontStyle23"/>
                <w:rFonts w:ascii="Arial" w:hAnsi="Arial" w:cs="Arial"/>
                <w:sz w:val="16"/>
                <w:szCs w:val="16"/>
              </w:rPr>
              <w:t>2024</w:t>
            </w:r>
          </w:p>
        </w:tc>
      </w:tr>
      <w:tr w:rsidR="005B3E40" w:rsidRPr="00E15D6E" w:rsidTr="00E15D6E">
        <w:trPr>
          <w:trHeight w:val="504"/>
        </w:trPr>
        <w:tc>
          <w:tcPr>
            <w:tcW w:w="1843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widowControl/>
              <w:rPr>
                <w:rStyle w:val="FontStyle24"/>
                <w:rFonts w:ascii="Arial" w:hAnsi="Arial" w:cs="Arial"/>
                <w:sz w:val="18"/>
                <w:szCs w:val="18"/>
                <w:u w:val="single"/>
              </w:rPr>
            </w:pPr>
            <w:r w:rsidRPr="00E15D6E">
              <w:rPr>
                <w:rStyle w:val="FontStyle24"/>
                <w:rFonts w:ascii="Arial" w:hAnsi="Arial" w:cs="Arial"/>
                <w:sz w:val="18"/>
                <w:szCs w:val="18"/>
                <w:u w:val="single"/>
              </w:rPr>
              <w:t xml:space="preserve">«Формирование комфортной городской среды р.п.Шаранга Шарангского муниципального района Нижегородской области на 2018-2024годы», </w:t>
            </w:r>
          </w:p>
          <w:p w:rsidR="005B3E40" w:rsidRPr="00E15D6E" w:rsidRDefault="005B3E40" w:rsidP="00DD1E07">
            <w:pPr>
              <w:widowControl/>
              <w:rPr>
                <w:rStyle w:val="FontStyle23"/>
                <w:rFonts w:ascii="Arial" w:hAnsi="Arial" w:cs="Arial"/>
                <w:b/>
                <w:sz w:val="18"/>
                <w:szCs w:val="18"/>
                <w:u w:val="single"/>
              </w:rPr>
            </w:pPr>
          </w:p>
        </w:tc>
        <w:tc>
          <w:tcPr>
            <w:tcW w:w="439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b/>
                <w:sz w:val="18"/>
                <w:szCs w:val="18"/>
              </w:rPr>
              <w:t xml:space="preserve">Всего, </w:t>
            </w:r>
          </w:p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b/>
                <w:sz w:val="18"/>
                <w:szCs w:val="18"/>
              </w:rPr>
              <w:t>в том числе: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widowControl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b/>
                <w:sz w:val="18"/>
                <w:szCs w:val="18"/>
              </w:rPr>
              <w:t>ФБ, ОБ, МБ, привл.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1934,223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4974,71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 xml:space="preserve">4317,17425 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E15D6E" w:rsidRDefault="000B3885" w:rsidP="000B3885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4304,27955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E15D6E" w:rsidRDefault="005B3E40" w:rsidP="00DD1E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3469,667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5B3E40" w:rsidRPr="00E15D6E" w:rsidTr="00E15D6E">
        <w:trPr>
          <w:trHeight w:val="597"/>
        </w:trPr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widowControl/>
              <w:rPr>
                <w:rStyle w:val="FontStyle24"/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b/>
                <w:sz w:val="18"/>
                <w:szCs w:val="18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b/>
                <w:sz w:val="18"/>
                <w:szCs w:val="18"/>
              </w:rPr>
              <w:t>МБ</w:t>
            </w:r>
          </w:p>
          <w:p w:rsidR="005B3E40" w:rsidRPr="00E15D6E" w:rsidRDefault="005B3E40" w:rsidP="00DD1E07">
            <w:pPr>
              <w:pStyle w:val="Style7"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193,423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497,50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 xml:space="preserve">431,71743  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3E40" w:rsidRPr="00E15D6E" w:rsidRDefault="000B3885" w:rsidP="001057E7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430,42796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3E40" w:rsidRPr="00E15D6E" w:rsidRDefault="005B3E40" w:rsidP="00DD1E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346,967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b/>
                <w:sz w:val="18"/>
                <w:szCs w:val="18"/>
              </w:rPr>
              <w:t>Не менее 10%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b/>
                <w:sz w:val="18"/>
                <w:szCs w:val="18"/>
              </w:rPr>
              <w:t>Не менее 10%</w:t>
            </w:r>
          </w:p>
        </w:tc>
      </w:tr>
      <w:tr w:rsidR="005B3E40" w:rsidRPr="00E15D6E" w:rsidTr="00E15D6E">
        <w:trPr>
          <w:trHeight w:val="597"/>
        </w:trPr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widowControl/>
              <w:rPr>
                <w:rStyle w:val="FontStyle24"/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b/>
                <w:sz w:val="18"/>
                <w:szCs w:val="18"/>
              </w:rPr>
              <w:t>Администрация  р.п.Шаранга Шарангского муниципального района Нижегородской области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widowControl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E15D6E" w:rsidRDefault="005B3E40" w:rsidP="000B3885">
            <w:pPr>
              <w:pStyle w:val="Style5"/>
              <w:widowControl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5B3E40" w:rsidRPr="00E15D6E" w:rsidTr="00E15D6E">
        <w:trPr>
          <w:trHeight w:val="597"/>
        </w:trPr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widowControl/>
              <w:rPr>
                <w:rStyle w:val="FontStyle24"/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b/>
                <w:sz w:val="18"/>
                <w:szCs w:val="18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b/>
                <w:sz w:val="18"/>
                <w:szCs w:val="18"/>
              </w:rPr>
              <w:t>ФБ, ОБ,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1740,80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b/>
                <w:sz w:val="18"/>
                <w:szCs w:val="18"/>
              </w:rPr>
              <w:t>4477,21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3885,45682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E15D6E" w:rsidRDefault="000B3885" w:rsidP="000B3885">
            <w:pPr>
              <w:pStyle w:val="Style5"/>
              <w:widowControl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 xml:space="preserve">3873,85159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E15D6E" w:rsidRDefault="005B3E40" w:rsidP="00DD1E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3122,70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E15D6E" w:rsidRDefault="005B3E40" w:rsidP="00DD1E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E15D6E" w:rsidRDefault="005B3E40" w:rsidP="00DD1E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3E40" w:rsidRPr="00E15D6E" w:rsidTr="00E15D6E">
        <w:trPr>
          <w:trHeight w:val="252"/>
        </w:trPr>
        <w:tc>
          <w:tcPr>
            <w:tcW w:w="184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widowControl/>
              <w:rPr>
                <w:rStyle w:val="FontStyle24"/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b/>
                <w:sz w:val="18"/>
                <w:szCs w:val="18"/>
              </w:rPr>
              <w:t>Заинтересованные лица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b/>
                <w:sz w:val="18"/>
                <w:szCs w:val="18"/>
              </w:rPr>
              <w:t>Привл.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5B3E40" w:rsidRPr="00E15D6E" w:rsidTr="00E15D6E">
        <w:trPr>
          <w:trHeight w:val="330"/>
        </w:trPr>
        <w:tc>
          <w:tcPr>
            <w:tcW w:w="184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widowControl/>
              <w:rPr>
                <w:rStyle w:val="FontStyle24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4"/>
                <w:rFonts w:ascii="Arial" w:hAnsi="Arial" w:cs="Arial"/>
                <w:sz w:val="18"/>
                <w:szCs w:val="18"/>
                <w:u w:val="single"/>
              </w:rPr>
              <w:t>в том числе:</w:t>
            </w:r>
          </w:p>
        </w:tc>
        <w:tc>
          <w:tcPr>
            <w:tcW w:w="4394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5B3E40" w:rsidRPr="00E15D6E" w:rsidTr="00E15D6E">
        <w:tc>
          <w:tcPr>
            <w:tcW w:w="184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  <w:u w:val="single"/>
              </w:rPr>
              <w:t>Мероприятие 1</w:t>
            </w: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Благоустройство  дворовых территорий многоквартирных жилых домов р.п.Шаранга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Всего, в том числе: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ФБ, ОБ, МБ, привл.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734,913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E15D6E" w:rsidRDefault="001057E7" w:rsidP="00DD1E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4304,27955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E15D6E" w:rsidRDefault="005B3E40" w:rsidP="00DD1E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3469,667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057E7" w:rsidRPr="00E15D6E" w:rsidTr="00E15D6E"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МБ</w:t>
            </w:r>
          </w:p>
          <w:p w:rsidR="001057E7" w:rsidRPr="00E15D6E" w:rsidRDefault="001057E7" w:rsidP="001057E7">
            <w:pPr>
              <w:pStyle w:val="Style7"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73,492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11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057E7" w:rsidRPr="00E15D6E" w:rsidRDefault="001057E7" w:rsidP="001057E7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430,42796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1057E7" w:rsidRPr="00E15D6E" w:rsidRDefault="001057E7" w:rsidP="00105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346,967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Не менее 10%</w:t>
            </w: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Не менее 10%</w:t>
            </w:r>
          </w:p>
        </w:tc>
      </w:tr>
      <w:tr w:rsidR="001057E7" w:rsidRPr="00E15D6E" w:rsidTr="00E15D6E"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Администрация  р.п.Шаранга Шарангского муниципального района Нижегородской области</w:t>
            </w:r>
          </w:p>
        </w:tc>
        <w:tc>
          <w:tcPr>
            <w:tcW w:w="14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057E7" w:rsidRPr="00E15D6E" w:rsidTr="00E15D6E">
        <w:trPr>
          <w:trHeight w:val="756"/>
        </w:trPr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661,421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057E7" w:rsidRPr="00E15D6E" w:rsidRDefault="001057E7" w:rsidP="001057E7">
            <w:pPr>
              <w:pStyle w:val="Style5"/>
              <w:widowControl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57E7" w:rsidRPr="00E15D6E" w:rsidRDefault="001057E7" w:rsidP="001057E7">
            <w:pPr>
              <w:pStyle w:val="Style5"/>
              <w:widowControl/>
              <w:contextualSpacing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 xml:space="preserve">3873,85159 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57E7" w:rsidRPr="00E15D6E" w:rsidRDefault="001057E7" w:rsidP="00105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3122,70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57E7" w:rsidRPr="00E15D6E" w:rsidRDefault="001057E7" w:rsidP="00105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057E7" w:rsidRPr="00E15D6E" w:rsidRDefault="001057E7" w:rsidP="001057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3E40" w:rsidRPr="00E15D6E" w:rsidTr="00E15D6E">
        <w:trPr>
          <w:trHeight w:val="287"/>
        </w:trPr>
        <w:tc>
          <w:tcPr>
            <w:tcW w:w="1843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Заинтересованные лица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Привл.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3E40" w:rsidRPr="00E15D6E" w:rsidTr="00E15D6E">
        <w:trPr>
          <w:trHeight w:val="276"/>
        </w:trPr>
        <w:tc>
          <w:tcPr>
            <w:tcW w:w="1843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  <w:u w:val="single"/>
              </w:rPr>
              <w:t>Мероприятие 2</w:t>
            </w: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. Благоустройство территорий общего пользований и мест массового отдыха населения р.п.Шаранга</w:t>
            </w:r>
          </w:p>
          <w:p w:rsidR="005B3E40" w:rsidRPr="00E15D6E" w:rsidRDefault="005B3E40" w:rsidP="00DD1E07">
            <w:pPr>
              <w:pStyle w:val="Style7"/>
              <w:widowControl/>
              <w:spacing w:line="240" w:lineRule="auto"/>
              <w:jc w:val="left"/>
              <w:rPr>
                <w:rStyle w:val="FontStyle23"/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Всего, в том числе: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ФБ, ОБ, МБ, привл.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1199,310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4974,71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 xml:space="preserve">4317,17425  </w:t>
            </w:r>
          </w:p>
        </w:tc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3E40" w:rsidRPr="00E15D6E" w:rsidTr="00E15D6E">
        <w:trPr>
          <w:trHeight w:val="606"/>
        </w:trPr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4"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Администрация   Шарангского муниципального района Нижегородской области</w:t>
            </w:r>
          </w:p>
        </w:tc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МБ</w:t>
            </w:r>
          </w:p>
          <w:p w:rsidR="005B3E40" w:rsidRPr="00E15D6E" w:rsidRDefault="005B3E40" w:rsidP="00DD1E07">
            <w:pPr>
              <w:pStyle w:val="Style7"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119,931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497,50</w:t>
            </w:r>
          </w:p>
        </w:tc>
        <w:tc>
          <w:tcPr>
            <w:tcW w:w="9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 xml:space="preserve">431,71743  </w:t>
            </w:r>
          </w:p>
        </w:tc>
        <w:tc>
          <w:tcPr>
            <w:tcW w:w="11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5B3E40" w:rsidRPr="00E15D6E" w:rsidTr="00E15D6E">
        <w:trPr>
          <w:trHeight w:val="606"/>
        </w:trPr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4"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Администрация  р.п.Шаранга  Шарангского муниципального района Нижегородской области</w:t>
            </w:r>
          </w:p>
        </w:tc>
        <w:tc>
          <w:tcPr>
            <w:tcW w:w="141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1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B3E40" w:rsidRPr="00E15D6E" w:rsidTr="00E15D6E">
        <w:trPr>
          <w:trHeight w:val="65"/>
        </w:trPr>
        <w:tc>
          <w:tcPr>
            <w:tcW w:w="184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4"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Министерство энергетики и жилищно-коммунального хозяйства Нижегородской области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ФБ, ОБ,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1079,379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b/>
                <w:sz w:val="18"/>
                <w:szCs w:val="18"/>
              </w:rPr>
              <w:t>4477,21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3885,45682</w:t>
            </w:r>
          </w:p>
        </w:tc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5B3E40" w:rsidRPr="00E15D6E" w:rsidTr="00E15D6E">
        <w:trPr>
          <w:trHeight w:val="315"/>
        </w:trPr>
        <w:tc>
          <w:tcPr>
            <w:tcW w:w="1843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4"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Заинтересованные лица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7"/>
              <w:widowControl/>
              <w:spacing w:line="240" w:lineRule="auto"/>
              <w:rPr>
                <w:rStyle w:val="FontStyle23"/>
                <w:rFonts w:ascii="Arial" w:hAnsi="Arial" w:cs="Arial"/>
                <w:sz w:val="18"/>
                <w:szCs w:val="18"/>
              </w:rPr>
            </w:pPr>
            <w:r w:rsidRPr="00E15D6E">
              <w:rPr>
                <w:rStyle w:val="FontStyle23"/>
                <w:rFonts w:ascii="Arial" w:hAnsi="Arial" w:cs="Arial"/>
                <w:sz w:val="18"/>
                <w:szCs w:val="18"/>
              </w:rPr>
              <w:t>Привл.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9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5D6E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  <w:tc>
          <w:tcPr>
            <w:tcW w:w="1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3E40" w:rsidRPr="00E15D6E" w:rsidRDefault="005B3E40" w:rsidP="00DD1E07">
            <w:pPr>
              <w:pStyle w:val="Style5"/>
              <w:widowControl/>
              <w:rPr>
                <w:rFonts w:ascii="Arial" w:hAnsi="Arial" w:cs="Arial"/>
                <w:sz w:val="18"/>
                <w:szCs w:val="18"/>
              </w:rPr>
            </w:pPr>
            <w:r w:rsidRPr="00E15D6E"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</w:tbl>
    <w:p w:rsidR="00DF6F0F" w:rsidRPr="007D350E" w:rsidRDefault="005E47C6" w:rsidP="001057E7">
      <w:pPr>
        <w:pStyle w:val="Style8"/>
        <w:widowControl/>
        <w:spacing w:line="240" w:lineRule="auto"/>
        <w:ind w:firstLine="0"/>
      </w:pPr>
      <w:r w:rsidRPr="005E47C6">
        <w:rPr>
          <w:b/>
          <w:i/>
          <w:sz w:val="20"/>
          <w:szCs w:val="20"/>
        </w:rPr>
        <w:t>Объемы ассигнований на 20</w:t>
      </w:r>
      <w:r w:rsidR="005B3E40">
        <w:rPr>
          <w:b/>
          <w:i/>
          <w:sz w:val="20"/>
          <w:szCs w:val="20"/>
        </w:rPr>
        <w:t>21</w:t>
      </w:r>
      <w:r w:rsidRPr="005E47C6">
        <w:rPr>
          <w:b/>
          <w:i/>
          <w:sz w:val="20"/>
          <w:szCs w:val="20"/>
        </w:rPr>
        <w:t>-2024 гг. подлежат уточнению с учетом утверждения бюджетов муниципальных образований и размера предоставленной субсидии на соответствующий финансовый год</w:t>
      </w:r>
      <w:r w:rsidR="001057E7">
        <w:rPr>
          <w:b/>
          <w:i/>
          <w:sz w:val="20"/>
          <w:szCs w:val="20"/>
        </w:rPr>
        <w:t>»</w:t>
      </w:r>
    </w:p>
    <w:sectPr w:rsidR="00DF6F0F" w:rsidRPr="007D350E" w:rsidSect="00FE0A92">
      <w:headerReference w:type="default" r:id="rId10"/>
      <w:pgSz w:w="16840" w:h="11907" w:orient="landscape" w:code="9"/>
      <w:pgMar w:top="539" w:right="357" w:bottom="993" w:left="357" w:header="720" w:footer="720" w:gutter="0"/>
      <w:cols w:space="60"/>
      <w:noEndnote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2583" w:rsidRDefault="00792583">
      <w:r>
        <w:separator/>
      </w:r>
    </w:p>
  </w:endnote>
  <w:endnote w:type="continuationSeparator" w:id="1">
    <w:p w:rsidR="00792583" w:rsidRDefault="007925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2583" w:rsidRDefault="00792583">
      <w:r>
        <w:separator/>
      </w:r>
    </w:p>
  </w:footnote>
  <w:footnote w:type="continuationSeparator" w:id="1">
    <w:p w:rsidR="00792583" w:rsidRDefault="007925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C7B" w:rsidRDefault="00FA3C7B">
    <w:pPr>
      <w:widowControl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C7B" w:rsidRPr="00BE6F6E" w:rsidRDefault="00FA3C7B" w:rsidP="00BE6F6E">
    <w:pPr>
      <w:pStyle w:val="aa"/>
      <w:rPr>
        <w:rStyle w:val="FontStyle56"/>
        <w:spacing w:val="0"/>
        <w:sz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E800290"/>
    <w:lvl w:ilvl="0">
      <w:numFmt w:val="bullet"/>
      <w:lvlText w:val="*"/>
      <w:lvlJc w:val="left"/>
    </w:lvl>
  </w:abstractNum>
  <w:abstractNum w:abstractNumId="1">
    <w:nsid w:val="044D37FA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BBB24AB"/>
    <w:multiLevelType w:val="multilevel"/>
    <w:tmpl w:val="798ECD4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2.%2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DFB00E3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D63B0D"/>
    <w:multiLevelType w:val="multilevel"/>
    <w:tmpl w:val="86BC69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080" w:hanging="72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5">
    <w:nsid w:val="1487421A"/>
    <w:multiLevelType w:val="hybridMultilevel"/>
    <w:tmpl w:val="4836A37E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6">
    <w:nsid w:val="1D034447"/>
    <w:multiLevelType w:val="hybridMultilevel"/>
    <w:tmpl w:val="38905BC4"/>
    <w:lvl w:ilvl="0" w:tplc="92A08438">
      <w:start w:val="1"/>
      <w:numFmt w:val="decimal"/>
      <w:lvlText w:val="2.%1"/>
      <w:lvlJc w:val="left"/>
      <w:pPr>
        <w:ind w:left="1262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82" w:hanging="360"/>
      </w:pPr>
    </w:lvl>
    <w:lvl w:ilvl="2" w:tplc="0419001B" w:tentative="1">
      <w:start w:val="1"/>
      <w:numFmt w:val="lowerRoman"/>
      <w:lvlText w:val="%3."/>
      <w:lvlJc w:val="right"/>
      <w:pPr>
        <w:ind w:left="2702" w:hanging="180"/>
      </w:pPr>
    </w:lvl>
    <w:lvl w:ilvl="3" w:tplc="0419000F" w:tentative="1">
      <w:start w:val="1"/>
      <w:numFmt w:val="decimal"/>
      <w:lvlText w:val="%4."/>
      <w:lvlJc w:val="left"/>
      <w:pPr>
        <w:ind w:left="3422" w:hanging="360"/>
      </w:pPr>
    </w:lvl>
    <w:lvl w:ilvl="4" w:tplc="04190019" w:tentative="1">
      <w:start w:val="1"/>
      <w:numFmt w:val="lowerLetter"/>
      <w:lvlText w:val="%5."/>
      <w:lvlJc w:val="left"/>
      <w:pPr>
        <w:ind w:left="4142" w:hanging="360"/>
      </w:pPr>
    </w:lvl>
    <w:lvl w:ilvl="5" w:tplc="0419001B" w:tentative="1">
      <w:start w:val="1"/>
      <w:numFmt w:val="lowerRoman"/>
      <w:lvlText w:val="%6."/>
      <w:lvlJc w:val="right"/>
      <w:pPr>
        <w:ind w:left="4862" w:hanging="180"/>
      </w:pPr>
    </w:lvl>
    <w:lvl w:ilvl="6" w:tplc="0419000F" w:tentative="1">
      <w:start w:val="1"/>
      <w:numFmt w:val="decimal"/>
      <w:lvlText w:val="%7."/>
      <w:lvlJc w:val="left"/>
      <w:pPr>
        <w:ind w:left="5582" w:hanging="360"/>
      </w:pPr>
    </w:lvl>
    <w:lvl w:ilvl="7" w:tplc="04190019" w:tentative="1">
      <w:start w:val="1"/>
      <w:numFmt w:val="lowerLetter"/>
      <w:lvlText w:val="%8."/>
      <w:lvlJc w:val="left"/>
      <w:pPr>
        <w:ind w:left="6302" w:hanging="360"/>
      </w:pPr>
    </w:lvl>
    <w:lvl w:ilvl="8" w:tplc="0419001B" w:tentative="1">
      <w:start w:val="1"/>
      <w:numFmt w:val="lowerRoman"/>
      <w:lvlText w:val="%9."/>
      <w:lvlJc w:val="right"/>
      <w:pPr>
        <w:ind w:left="7022" w:hanging="180"/>
      </w:pPr>
    </w:lvl>
  </w:abstractNum>
  <w:abstractNum w:abstractNumId="7">
    <w:nsid w:val="1F692648"/>
    <w:multiLevelType w:val="hybridMultilevel"/>
    <w:tmpl w:val="C69E1242"/>
    <w:lvl w:ilvl="0" w:tplc="04190001">
      <w:start w:val="1"/>
      <w:numFmt w:val="bullet"/>
      <w:lvlText w:val=""/>
      <w:lvlJc w:val="left"/>
      <w:pPr>
        <w:ind w:left="12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2" w:hanging="360"/>
      </w:pPr>
      <w:rPr>
        <w:rFonts w:ascii="Wingdings" w:hAnsi="Wingdings" w:hint="default"/>
      </w:rPr>
    </w:lvl>
  </w:abstractNum>
  <w:abstractNum w:abstractNumId="8">
    <w:nsid w:val="21AE3D1D"/>
    <w:multiLevelType w:val="singleLevel"/>
    <w:tmpl w:val="6D84C7E6"/>
    <w:lvl w:ilvl="0">
      <w:start w:val="10"/>
      <w:numFmt w:val="decimal"/>
      <w:lvlText w:val="2.%1."/>
      <w:legacy w:legacy="1" w:legacySpace="0" w:legacyIndent="634"/>
      <w:lvlJc w:val="left"/>
      <w:rPr>
        <w:rFonts w:ascii="Times New Roman" w:hAnsi="Times New Roman" w:cs="Times New Roman" w:hint="default"/>
      </w:rPr>
    </w:lvl>
  </w:abstractNum>
  <w:abstractNum w:abstractNumId="9">
    <w:nsid w:val="24A16BF9"/>
    <w:multiLevelType w:val="singleLevel"/>
    <w:tmpl w:val="1444F602"/>
    <w:lvl w:ilvl="0">
      <w:start w:val="5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0">
    <w:nsid w:val="2AD26DA5"/>
    <w:multiLevelType w:val="hybridMultilevel"/>
    <w:tmpl w:val="6DD039B2"/>
    <w:lvl w:ilvl="0" w:tplc="04190001">
      <w:start w:val="1"/>
      <w:numFmt w:val="bullet"/>
      <w:lvlText w:val=""/>
      <w:lvlJc w:val="left"/>
      <w:pPr>
        <w:ind w:left="11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9" w:hanging="360"/>
      </w:pPr>
      <w:rPr>
        <w:rFonts w:ascii="Wingdings" w:hAnsi="Wingdings" w:hint="default"/>
      </w:rPr>
    </w:lvl>
  </w:abstractNum>
  <w:abstractNum w:abstractNumId="11">
    <w:nsid w:val="2C777BED"/>
    <w:multiLevelType w:val="hybridMultilevel"/>
    <w:tmpl w:val="1F568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D112464"/>
    <w:multiLevelType w:val="hybridMultilevel"/>
    <w:tmpl w:val="A4B6713A"/>
    <w:lvl w:ilvl="0" w:tplc="04190001">
      <w:start w:val="1"/>
      <w:numFmt w:val="bullet"/>
      <w:lvlText w:val=""/>
      <w:lvlJc w:val="left"/>
      <w:pPr>
        <w:ind w:left="12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13">
    <w:nsid w:val="32162184"/>
    <w:multiLevelType w:val="hybridMultilevel"/>
    <w:tmpl w:val="EA0429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A8727F"/>
    <w:multiLevelType w:val="hybridMultilevel"/>
    <w:tmpl w:val="4AB6853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822F82"/>
    <w:multiLevelType w:val="singleLevel"/>
    <w:tmpl w:val="98125356"/>
    <w:lvl w:ilvl="0">
      <w:start w:val="1"/>
      <w:numFmt w:val="decimal"/>
      <w:lvlText w:val="1.%1."/>
      <w:legacy w:legacy="1" w:legacySpace="0" w:legacyIndent="456"/>
      <w:lvlJc w:val="left"/>
      <w:rPr>
        <w:rFonts w:ascii="Times New Roman" w:hAnsi="Times New Roman" w:cs="Times New Roman" w:hint="default"/>
      </w:rPr>
    </w:lvl>
  </w:abstractNum>
  <w:abstractNum w:abstractNumId="16">
    <w:nsid w:val="4444397E"/>
    <w:multiLevelType w:val="singleLevel"/>
    <w:tmpl w:val="AC04AF22"/>
    <w:lvl w:ilvl="0">
      <w:start w:val="2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17">
    <w:nsid w:val="46F9009B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7B70420"/>
    <w:multiLevelType w:val="hybridMultilevel"/>
    <w:tmpl w:val="D7406F60"/>
    <w:lvl w:ilvl="0" w:tplc="0419000F">
      <w:start w:val="1"/>
      <w:numFmt w:val="decimal"/>
      <w:lvlText w:val="%1."/>
      <w:lvlJc w:val="left"/>
      <w:pPr>
        <w:ind w:left="8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5" w:hanging="360"/>
      </w:pPr>
    </w:lvl>
    <w:lvl w:ilvl="2" w:tplc="0419001B" w:tentative="1">
      <w:start w:val="1"/>
      <w:numFmt w:val="lowerRoman"/>
      <w:lvlText w:val="%3."/>
      <w:lvlJc w:val="right"/>
      <w:pPr>
        <w:ind w:left="2255" w:hanging="180"/>
      </w:pPr>
    </w:lvl>
    <w:lvl w:ilvl="3" w:tplc="0419000F" w:tentative="1">
      <w:start w:val="1"/>
      <w:numFmt w:val="decimal"/>
      <w:lvlText w:val="%4."/>
      <w:lvlJc w:val="left"/>
      <w:pPr>
        <w:ind w:left="2975" w:hanging="360"/>
      </w:pPr>
    </w:lvl>
    <w:lvl w:ilvl="4" w:tplc="04190019" w:tentative="1">
      <w:start w:val="1"/>
      <w:numFmt w:val="lowerLetter"/>
      <w:lvlText w:val="%5."/>
      <w:lvlJc w:val="left"/>
      <w:pPr>
        <w:ind w:left="3695" w:hanging="360"/>
      </w:pPr>
    </w:lvl>
    <w:lvl w:ilvl="5" w:tplc="0419001B" w:tentative="1">
      <w:start w:val="1"/>
      <w:numFmt w:val="lowerRoman"/>
      <w:lvlText w:val="%6."/>
      <w:lvlJc w:val="right"/>
      <w:pPr>
        <w:ind w:left="4415" w:hanging="180"/>
      </w:pPr>
    </w:lvl>
    <w:lvl w:ilvl="6" w:tplc="0419000F" w:tentative="1">
      <w:start w:val="1"/>
      <w:numFmt w:val="decimal"/>
      <w:lvlText w:val="%7."/>
      <w:lvlJc w:val="left"/>
      <w:pPr>
        <w:ind w:left="5135" w:hanging="360"/>
      </w:pPr>
    </w:lvl>
    <w:lvl w:ilvl="7" w:tplc="04190019" w:tentative="1">
      <w:start w:val="1"/>
      <w:numFmt w:val="lowerLetter"/>
      <w:lvlText w:val="%8."/>
      <w:lvlJc w:val="left"/>
      <w:pPr>
        <w:ind w:left="5855" w:hanging="360"/>
      </w:pPr>
    </w:lvl>
    <w:lvl w:ilvl="8" w:tplc="041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19">
    <w:nsid w:val="49120A69"/>
    <w:multiLevelType w:val="hybridMultilevel"/>
    <w:tmpl w:val="3212228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A954059"/>
    <w:multiLevelType w:val="hybridMultilevel"/>
    <w:tmpl w:val="C418729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B7A124B"/>
    <w:multiLevelType w:val="hybridMultilevel"/>
    <w:tmpl w:val="05A4CDC6"/>
    <w:lvl w:ilvl="0" w:tplc="B39AA646">
      <w:start w:val="1"/>
      <w:numFmt w:val="decimal"/>
      <w:lvlText w:val="%1."/>
      <w:lvlJc w:val="left"/>
      <w:pPr>
        <w:ind w:left="455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2">
    <w:nsid w:val="5EFE0BE9"/>
    <w:multiLevelType w:val="hybridMultilevel"/>
    <w:tmpl w:val="12DABBA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03B767F"/>
    <w:multiLevelType w:val="multilevel"/>
    <w:tmpl w:val="5F68AA7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>
    <w:nsid w:val="66896F2F"/>
    <w:multiLevelType w:val="multilevel"/>
    <w:tmpl w:val="3C4A43B8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77567E5C"/>
    <w:multiLevelType w:val="hybridMultilevel"/>
    <w:tmpl w:val="AD7031DA"/>
    <w:lvl w:ilvl="0" w:tplc="04190001">
      <w:start w:val="1"/>
      <w:numFmt w:val="bullet"/>
      <w:lvlText w:val=""/>
      <w:lvlJc w:val="left"/>
      <w:pPr>
        <w:ind w:left="9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9" w:hanging="360"/>
      </w:pPr>
      <w:rPr>
        <w:rFonts w:ascii="Wingdings" w:hAnsi="Wingdings" w:hint="default"/>
      </w:rPr>
    </w:lvl>
  </w:abstractNum>
  <w:abstractNum w:abstractNumId="26">
    <w:nsid w:val="78AF17F9"/>
    <w:multiLevelType w:val="hybridMultilevel"/>
    <w:tmpl w:val="DFD8D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5"/>
  </w:num>
  <w:num w:numId="3">
    <w:abstractNumId w:val="18"/>
  </w:num>
  <w:num w:numId="4">
    <w:abstractNumId w:val="4"/>
  </w:num>
  <w:num w:numId="5">
    <w:abstractNumId w:val="10"/>
  </w:num>
  <w:num w:numId="6">
    <w:abstractNumId w:val="7"/>
  </w:num>
  <w:num w:numId="7">
    <w:abstractNumId w:val="11"/>
  </w:num>
  <w:num w:numId="8">
    <w:abstractNumId w:val="13"/>
  </w:num>
  <w:num w:numId="9">
    <w:abstractNumId w:val="23"/>
  </w:num>
  <w:num w:numId="10">
    <w:abstractNumId w:val="24"/>
  </w:num>
  <w:num w:numId="11">
    <w:abstractNumId w:val="2"/>
  </w:num>
  <w:num w:numId="12">
    <w:abstractNumId w:val="19"/>
  </w:num>
  <w:num w:numId="13">
    <w:abstractNumId w:val="22"/>
  </w:num>
  <w:num w:numId="14">
    <w:abstractNumId w:val="5"/>
  </w:num>
  <w:num w:numId="15">
    <w:abstractNumId w:val="3"/>
  </w:num>
  <w:num w:numId="16">
    <w:abstractNumId w:val="14"/>
  </w:num>
  <w:num w:numId="17">
    <w:abstractNumId w:val="17"/>
  </w:num>
  <w:num w:numId="18">
    <w:abstractNumId w:val="1"/>
  </w:num>
  <w:num w:numId="19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15"/>
  </w:num>
  <w:num w:numId="21">
    <w:abstractNumId w:val="16"/>
  </w:num>
  <w:num w:numId="2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9"/>
  </w:num>
  <w:num w:numId="24">
    <w:abstractNumId w:val="8"/>
  </w:num>
  <w:num w:numId="25">
    <w:abstractNumId w:val="20"/>
  </w:num>
  <w:num w:numId="26">
    <w:abstractNumId w:val="6"/>
  </w:num>
  <w:num w:numId="27">
    <w:abstractNumId w:val="12"/>
  </w:num>
  <w:num w:numId="28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doNotUseHTMLParagraphAutoSpacing/>
  </w:compat>
  <w:rsids>
    <w:rsidRoot w:val="006B6D8C"/>
    <w:rsid w:val="00006936"/>
    <w:rsid w:val="00006EA0"/>
    <w:rsid w:val="00013C12"/>
    <w:rsid w:val="000178E1"/>
    <w:rsid w:val="00020913"/>
    <w:rsid w:val="000424E0"/>
    <w:rsid w:val="00053A71"/>
    <w:rsid w:val="00066FE6"/>
    <w:rsid w:val="000824E1"/>
    <w:rsid w:val="00087F73"/>
    <w:rsid w:val="00095CB1"/>
    <w:rsid w:val="00095FAC"/>
    <w:rsid w:val="00097A95"/>
    <w:rsid w:val="000A5043"/>
    <w:rsid w:val="000A6434"/>
    <w:rsid w:val="000A7D79"/>
    <w:rsid w:val="000B3885"/>
    <w:rsid w:val="000C41C1"/>
    <w:rsid w:val="000E20D8"/>
    <w:rsid w:val="000F6AE7"/>
    <w:rsid w:val="00104D08"/>
    <w:rsid w:val="001057E7"/>
    <w:rsid w:val="00112ED6"/>
    <w:rsid w:val="001163D4"/>
    <w:rsid w:val="0012358C"/>
    <w:rsid w:val="00123DA1"/>
    <w:rsid w:val="0012693F"/>
    <w:rsid w:val="00127FA8"/>
    <w:rsid w:val="001462E2"/>
    <w:rsid w:val="001575F2"/>
    <w:rsid w:val="00160EAE"/>
    <w:rsid w:val="001652F7"/>
    <w:rsid w:val="00167D98"/>
    <w:rsid w:val="00170296"/>
    <w:rsid w:val="001A4C00"/>
    <w:rsid w:val="001A65AE"/>
    <w:rsid w:val="001A7543"/>
    <w:rsid w:val="001B09C1"/>
    <w:rsid w:val="001B609C"/>
    <w:rsid w:val="001B6274"/>
    <w:rsid w:val="001B6704"/>
    <w:rsid w:val="001C165A"/>
    <w:rsid w:val="001D1C51"/>
    <w:rsid w:val="001D3DAA"/>
    <w:rsid w:val="001F1E1F"/>
    <w:rsid w:val="001F695F"/>
    <w:rsid w:val="001F7251"/>
    <w:rsid w:val="00201A41"/>
    <w:rsid w:val="00201B5F"/>
    <w:rsid w:val="00204D0A"/>
    <w:rsid w:val="00214E04"/>
    <w:rsid w:val="002151E6"/>
    <w:rsid w:val="0021634F"/>
    <w:rsid w:val="00233309"/>
    <w:rsid w:val="00234094"/>
    <w:rsid w:val="002345E8"/>
    <w:rsid w:val="00240184"/>
    <w:rsid w:val="00257088"/>
    <w:rsid w:val="002575A5"/>
    <w:rsid w:val="002602F3"/>
    <w:rsid w:val="0026272F"/>
    <w:rsid w:val="00264896"/>
    <w:rsid w:val="00270A31"/>
    <w:rsid w:val="0027305A"/>
    <w:rsid w:val="00273790"/>
    <w:rsid w:val="00273DFB"/>
    <w:rsid w:val="00285C2C"/>
    <w:rsid w:val="00294DCD"/>
    <w:rsid w:val="00295CD1"/>
    <w:rsid w:val="002A2941"/>
    <w:rsid w:val="002A362B"/>
    <w:rsid w:val="002A429F"/>
    <w:rsid w:val="002B3F4D"/>
    <w:rsid w:val="002B545F"/>
    <w:rsid w:val="002D174A"/>
    <w:rsid w:val="002D27C0"/>
    <w:rsid w:val="002E29B7"/>
    <w:rsid w:val="002E7B11"/>
    <w:rsid w:val="002E7E9D"/>
    <w:rsid w:val="002F0C5C"/>
    <w:rsid w:val="002F256B"/>
    <w:rsid w:val="002F289B"/>
    <w:rsid w:val="002F2921"/>
    <w:rsid w:val="00304AAA"/>
    <w:rsid w:val="003076AA"/>
    <w:rsid w:val="0031022D"/>
    <w:rsid w:val="00314372"/>
    <w:rsid w:val="0033533E"/>
    <w:rsid w:val="00357306"/>
    <w:rsid w:val="003607D2"/>
    <w:rsid w:val="00370334"/>
    <w:rsid w:val="0038096D"/>
    <w:rsid w:val="003820EA"/>
    <w:rsid w:val="00383C5B"/>
    <w:rsid w:val="003843A6"/>
    <w:rsid w:val="00385853"/>
    <w:rsid w:val="003858FB"/>
    <w:rsid w:val="003859FE"/>
    <w:rsid w:val="003A0A68"/>
    <w:rsid w:val="003B4F7F"/>
    <w:rsid w:val="003E2010"/>
    <w:rsid w:val="003F57F6"/>
    <w:rsid w:val="003F7085"/>
    <w:rsid w:val="004014C4"/>
    <w:rsid w:val="00407A3E"/>
    <w:rsid w:val="004150C4"/>
    <w:rsid w:val="00416A59"/>
    <w:rsid w:val="0042006D"/>
    <w:rsid w:val="00427E48"/>
    <w:rsid w:val="004531A5"/>
    <w:rsid w:val="00477AEC"/>
    <w:rsid w:val="00486955"/>
    <w:rsid w:val="0049353B"/>
    <w:rsid w:val="004B1FF7"/>
    <w:rsid w:val="004B3577"/>
    <w:rsid w:val="004B4E7A"/>
    <w:rsid w:val="004D0D73"/>
    <w:rsid w:val="004D43EC"/>
    <w:rsid w:val="004D5D49"/>
    <w:rsid w:val="004D7098"/>
    <w:rsid w:val="004E32A9"/>
    <w:rsid w:val="0050537A"/>
    <w:rsid w:val="00510AE7"/>
    <w:rsid w:val="00525789"/>
    <w:rsid w:val="00527D91"/>
    <w:rsid w:val="005500E1"/>
    <w:rsid w:val="005635A0"/>
    <w:rsid w:val="005734FF"/>
    <w:rsid w:val="00577916"/>
    <w:rsid w:val="0058051B"/>
    <w:rsid w:val="0058728F"/>
    <w:rsid w:val="005901A1"/>
    <w:rsid w:val="005959CF"/>
    <w:rsid w:val="005A0BA1"/>
    <w:rsid w:val="005A0E5D"/>
    <w:rsid w:val="005A28E7"/>
    <w:rsid w:val="005B1221"/>
    <w:rsid w:val="005B3E40"/>
    <w:rsid w:val="005C2CD8"/>
    <w:rsid w:val="005C404F"/>
    <w:rsid w:val="005C488D"/>
    <w:rsid w:val="005D0B6E"/>
    <w:rsid w:val="005E0073"/>
    <w:rsid w:val="005E47C6"/>
    <w:rsid w:val="005F374C"/>
    <w:rsid w:val="006070D4"/>
    <w:rsid w:val="00632B9F"/>
    <w:rsid w:val="0064084A"/>
    <w:rsid w:val="006409FD"/>
    <w:rsid w:val="00642E6D"/>
    <w:rsid w:val="00643862"/>
    <w:rsid w:val="00645A3A"/>
    <w:rsid w:val="00645C0C"/>
    <w:rsid w:val="00651C05"/>
    <w:rsid w:val="006560E7"/>
    <w:rsid w:val="00666385"/>
    <w:rsid w:val="006668D8"/>
    <w:rsid w:val="00673E16"/>
    <w:rsid w:val="00684B62"/>
    <w:rsid w:val="006A4EDE"/>
    <w:rsid w:val="006A6117"/>
    <w:rsid w:val="006B6D8C"/>
    <w:rsid w:val="006C67C4"/>
    <w:rsid w:val="006D5EA9"/>
    <w:rsid w:val="006E164F"/>
    <w:rsid w:val="006F6C9A"/>
    <w:rsid w:val="0070022D"/>
    <w:rsid w:val="007153BE"/>
    <w:rsid w:val="007157FB"/>
    <w:rsid w:val="00724DF4"/>
    <w:rsid w:val="00725D9E"/>
    <w:rsid w:val="00734A14"/>
    <w:rsid w:val="0073603F"/>
    <w:rsid w:val="007447F3"/>
    <w:rsid w:val="0074625D"/>
    <w:rsid w:val="00754DD6"/>
    <w:rsid w:val="00756E55"/>
    <w:rsid w:val="00760058"/>
    <w:rsid w:val="0078686A"/>
    <w:rsid w:val="00792583"/>
    <w:rsid w:val="00794376"/>
    <w:rsid w:val="00797557"/>
    <w:rsid w:val="007A3E4A"/>
    <w:rsid w:val="007B323C"/>
    <w:rsid w:val="007C0D08"/>
    <w:rsid w:val="007C2768"/>
    <w:rsid w:val="007C4D71"/>
    <w:rsid w:val="007C54C9"/>
    <w:rsid w:val="007D350E"/>
    <w:rsid w:val="007D6E13"/>
    <w:rsid w:val="007E4798"/>
    <w:rsid w:val="007F53D7"/>
    <w:rsid w:val="007F693F"/>
    <w:rsid w:val="007F6F14"/>
    <w:rsid w:val="008027B0"/>
    <w:rsid w:val="00810F26"/>
    <w:rsid w:val="00823F96"/>
    <w:rsid w:val="00825EAA"/>
    <w:rsid w:val="00827764"/>
    <w:rsid w:val="008409D1"/>
    <w:rsid w:val="008477A5"/>
    <w:rsid w:val="008509BF"/>
    <w:rsid w:val="00860243"/>
    <w:rsid w:val="0086166F"/>
    <w:rsid w:val="00870394"/>
    <w:rsid w:val="00871397"/>
    <w:rsid w:val="008756E9"/>
    <w:rsid w:val="008872C5"/>
    <w:rsid w:val="0089311C"/>
    <w:rsid w:val="008A6029"/>
    <w:rsid w:val="008B3785"/>
    <w:rsid w:val="008B5B82"/>
    <w:rsid w:val="008C066E"/>
    <w:rsid w:val="008D136D"/>
    <w:rsid w:val="008D5B6B"/>
    <w:rsid w:val="008D7412"/>
    <w:rsid w:val="008E46B1"/>
    <w:rsid w:val="008E55A6"/>
    <w:rsid w:val="008F7599"/>
    <w:rsid w:val="008F7827"/>
    <w:rsid w:val="00920A06"/>
    <w:rsid w:val="009219D1"/>
    <w:rsid w:val="00921CDA"/>
    <w:rsid w:val="00927B0F"/>
    <w:rsid w:val="00927C22"/>
    <w:rsid w:val="00935C36"/>
    <w:rsid w:val="00940DCE"/>
    <w:rsid w:val="00942645"/>
    <w:rsid w:val="00945493"/>
    <w:rsid w:val="00945E5F"/>
    <w:rsid w:val="0095103B"/>
    <w:rsid w:val="00957286"/>
    <w:rsid w:val="0096456D"/>
    <w:rsid w:val="00966C97"/>
    <w:rsid w:val="0098590F"/>
    <w:rsid w:val="00990A2C"/>
    <w:rsid w:val="009C1BA2"/>
    <w:rsid w:val="009E62A2"/>
    <w:rsid w:val="009E6E55"/>
    <w:rsid w:val="009F1241"/>
    <w:rsid w:val="00A01049"/>
    <w:rsid w:val="00A03F87"/>
    <w:rsid w:val="00A15226"/>
    <w:rsid w:val="00A270AD"/>
    <w:rsid w:val="00A309D7"/>
    <w:rsid w:val="00A30A10"/>
    <w:rsid w:val="00A3416F"/>
    <w:rsid w:val="00A44A2A"/>
    <w:rsid w:val="00A45A0F"/>
    <w:rsid w:val="00A5384E"/>
    <w:rsid w:val="00A55818"/>
    <w:rsid w:val="00A66184"/>
    <w:rsid w:val="00A776BE"/>
    <w:rsid w:val="00A91822"/>
    <w:rsid w:val="00A91DD0"/>
    <w:rsid w:val="00A949C1"/>
    <w:rsid w:val="00AA2129"/>
    <w:rsid w:val="00AA77B7"/>
    <w:rsid w:val="00AA7CD7"/>
    <w:rsid w:val="00AB02B7"/>
    <w:rsid w:val="00AB21EA"/>
    <w:rsid w:val="00AB227C"/>
    <w:rsid w:val="00AB6001"/>
    <w:rsid w:val="00AC7A4B"/>
    <w:rsid w:val="00AD41FC"/>
    <w:rsid w:val="00AF080A"/>
    <w:rsid w:val="00AF6C7E"/>
    <w:rsid w:val="00AF7326"/>
    <w:rsid w:val="00B06F03"/>
    <w:rsid w:val="00B06F5A"/>
    <w:rsid w:val="00B10D5E"/>
    <w:rsid w:val="00B11633"/>
    <w:rsid w:val="00B15918"/>
    <w:rsid w:val="00B23893"/>
    <w:rsid w:val="00B249B3"/>
    <w:rsid w:val="00B257FF"/>
    <w:rsid w:val="00B3057A"/>
    <w:rsid w:val="00B3114A"/>
    <w:rsid w:val="00B36419"/>
    <w:rsid w:val="00B469C6"/>
    <w:rsid w:val="00B51C0B"/>
    <w:rsid w:val="00B66FC5"/>
    <w:rsid w:val="00B71FFD"/>
    <w:rsid w:val="00B75D3E"/>
    <w:rsid w:val="00B85DCB"/>
    <w:rsid w:val="00BA43EE"/>
    <w:rsid w:val="00BB4CE9"/>
    <w:rsid w:val="00BD2848"/>
    <w:rsid w:val="00BD3058"/>
    <w:rsid w:val="00BD74F3"/>
    <w:rsid w:val="00BE59E7"/>
    <w:rsid w:val="00BE6F6E"/>
    <w:rsid w:val="00BF277A"/>
    <w:rsid w:val="00BF4710"/>
    <w:rsid w:val="00C030F0"/>
    <w:rsid w:val="00C215DA"/>
    <w:rsid w:val="00C37514"/>
    <w:rsid w:val="00C41CAB"/>
    <w:rsid w:val="00C57CC2"/>
    <w:rsid w:val="00C67A30"/>
    <w:rsid w:val="00C72421"/>
    <w:rsid w:val="00C72EB9"/>
    <w:rsid w:val="00C815E8"/>
    <w:rsid w:val="00C837D5"/>
    <w:rsid w:val="00CB0649"/>
    <w:rsid w:val="00CB61A2"/>
    <w:rsid w:val="00CC1926"/>
    <w:rsid w:val="00CC3211"/>
    <w:rsid w:val="00CD68B0"/>
    <w:rsid w:val="00CF6705"/>
    <w:rsid w:val="00D0215A"/>
    <w:rsid w:val="00D17260"/>
    <w:rsid w:val="00D2390E"/>
    <w:rsid w:val="00D45A10"/>
    <w:rsid w:val="00D46D9D"/>
    <w:rsid w:val="00D61914"/>
    <w:rsid w:val="00D61D52"/>
    <w:rsid w:val="00D67D35"/>
    <w:rsid w:val="00DA2BEE"/>
    <w:rsid w:val="00DC03B2"/>
    <w:rsid w:val="00DE25B5"/>
    <w:rsid w:val="00DF0788"/>
    <w:rsid w:val="00DF6F0F"/>
    <w:rsid w:val="00E02928"/>
    <w:rsid w:val="00E1400A"/>
    <w:rsid w:val="00E15D6E"/>
    <w:rsid w:val="00E2676F"/>
    <w:rsid w:val="00E46333"/>
    <w:rsid w:val="00E4715A"/>
    <w:rsid w:val="00E50477"/>
    <w:rsid w:val="00E576BF"/>
    <w:rsid w:val="00E65C1A"/>
    <w:rsid w:val="00E712A3"/>
    <w:rsid w:val="00E72D51"/>
    <w:rsid w:val="00E9174D"/>
    <w:rsid w:val="00E951A0"/>
    <w:rsid w:val="00EA0859"/>
    <w:rsid w:val="00EA42D9"/>
    <w:rsid w:val="00EC7774"/>
    <w:rsid w:val="00ED2FD9"/>
    <w:rsid w:val="00EE47AA"/>
    <w:rsid w:val="00EF632E"/>
    <w:rsid w:val="00F059A9"/>
    <w:rsid w:val="00F120AE"/>
    <w:rsid w:val="00F131E0"/>
    <w:rsid w:val="00F25224"/>
    <w:rsid w:val="00F26591"/>
    <w:rsid w:val="00F26D94"/>
    <w:rsid w:val="00F36DE4"/>
    <w:rsid w:val="00F46162"/>
    <w:rsid w:val="00F717F6"/>
    <w:rsid w:val="00F739DC"/>
    <w:rsid w:val="00F73E45"/>
    <w:rsid w:val="00F744F6"/>
    <w:rsid w:val="00F843FE"/>
    <w:rsid w:val="00F85F0E"/>
    <w:rsid w:val="00FA01FC"/>
    <w:rsid w:val="00FA396D"/>
    <w:rsid w:val="00FA3C7B"/>
    <w:rsid w:val="00FA3EBD"/>
    <w:rsid w:val="00FB3E94"/>
    <w:rsid w:val="00FC7E1B"/>
    <w:rsid w:val="00FE0A92"/>
    <w:rsid w:val="00FE5CC7"/>
    <w:rsid w:val="00FF33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DF4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860243"/>
    <w:pPr>
      <w:keepNext/>
      <w:widowControl/>
      <w:autoSpaceDE/>
      <w:autoSpaceDN/>
      <w:adjustRightInd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E0A9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901A1"/>
    <w:pPr>
      <w:spacing w:line="322" w:lineRule="exact"/>
      <w:jc w:val="center"/>
    </w:pPr>
  </w:style>
  <w:style w:type="paragraph" w:customStyle="1" w:styleId="Style2">
    <w:name w:val="Style2"/>
    <w:basedOn w:val="a"/>
    <w:uiPriority w:val="99"/>
    <w:rsid w:val="005901A1"/>
    <w:pPr>
      <w:jc w:val="center"/>
    </w:pPr>
  </w:style>
  <w:style w:type="paragraph" w:customStyle="1" w:styleId="Style3">
    <w:name w:val="Style3"/>
    <w:basedOn w:val="a"/>
    <w:uiPriority w:val="99"/>
    <w:rsid w:val="005901A1"/>
    <w:pPr>
      <w:spacing w:line="322" w:lineRule="exact"/>
      <w:jc w:val="both"/>
    </w:pPr>
  </w:style>
  <w:style w:type="paragraph" w:customStyle="1" w:styleId="Style4">
    <w:name w:val="Style4"/>
    <w:basedOn w:val="a"/>
    <w:uiPriority w:val="99"/>
    <w:rsid w:val="005901A1"/>
    <w:pPr>
      <w:spacing w:line="322" w:lineRule="exact"/>
    </w:pPr>
  </w:style>
  <w:style w:type="paragraph" w:customStyle="1" w:styleId="Style5">
    <w:name w:val="Style5"/>
    <w:basedOn w:val="a"/>
    <w:uiPriority w:val="99"/>
    <w:rsid w:val="005901A1"/>
  </w:style>
  <w:style w:type="paragraph" w:customStyle="1" w:styleId="Style6">
    <w:name w:val="Style6"/>
    <w:basedOn w:val="a"/>
    <w:uiPriority w:val="99"/>
    <w:rsid w:val="005901A1"/>
    <w:pPr>
      <w:spacing w:line="482" w:lineRule="exact"/>
      <w:jc w:val="center"/>
    </w:pPr>
  </w:style>
  <w:style w:type="paragraph" w:customStyle="1" w:styleId="Style7">
    <w:name w:val="Style7"/>
    <w:basedOn w:val="a"/>
    <w:uiPriority w:val="99"/>
    <w:rsid w:val="005901A1"/>
    <w:pPr>
      <w:spacing w:line="322" w:lineRule="exact"/>
      <w:jc w:val="center"/>
    </w:pPr>
  </w:style>
  <w:style w:type="paragraph" w:customStyle="1" w:styleId="Style8">
    <w:name w:val="Style8"/>
    <w:basedOn w:val="a"/>
    <w:qFormat/>
    <w:rsid w:val="005901A1"/>
    <w:pPr>
      <w:spacing w:line="482" w:lineRule="exact"/>
      <w:ind w:firstLine="538"/>
      <w:jc w:val="both"/>
    </w:pPr>
  </w:style>
  <w:style w:type="paragraph" w:customStyle="1" w:styleId="Style9">
    <w:name w:val="Style9"/>
    <w:basedOn w:val="a"/>
    <w:uiPriority w:val="99"/>
    <w:rsid w:val="005901A1"/>
    <w:pPr>
      <w:jc w:val="right"/>
    </w:pPr>
  </w:style>
  <w:style w:type="paragraph" w:customStyle="1" w:styleId="Style10">
    <w:name w:val="Style10"/>
    <w:basedOn w:val="a"/>
    <w:uiPriority w:val="99"/>
    <w:rsid w:val="005901A1"/>
    <w:pPr>
      <w:spacing w:line="240" w:lineRule="exact"/>
    </w:pPr>
  </w:style>
  <w:style w:type="paragraph" w:customStyle="1" w:styleId="Style11">
    <w:name w:val="Style11"/>
    <w:basedOn w:val="a"/>
    <w:uiPriority w:val="99"/>
    <w:rsid w:val="005901A1"/>
    <w:pPr>
      <w:spacing w:line="482" w:lineRule="exact"/>
      <w:jc w:val="both"/>
    </w:pPr>
  </w:style>
  <w:style w:type="paragraph" w:customStyle="1" w:styleId="Style12">
    <w:name w:val="Style12"/>
    <w:basedOn w:val="a"/>
    <w:uiPriority w:val="99"/>
    <w:rsid w:val="005901A1"/>
    <w:pPr>
      <w:spacing w:line="326" w:lineRule="exact"/>
      <w:jc w:val="right"/>
    </w:pPr>
  </w:style>
  <w:style w:type="paragraph" w:customStyle="1" w:styleId="Style13">
    <w:name w:val="Style13"/>
    <w:basedOn w:val="a"/>
    <w:uiPriority w:val="99"/>
    <w:rsid w:val="005901A1"/>
    <w:pPr>
      <w:spacing w:line="482" w:lineRule="exact"/>
      <w:ind w:firstLine="389"/>
    </w:pPr>
  </w:style>
  <w:style w:type="paragraph" w:customStyle="1" w:styleId="Style14">
    <w:name w:val="Style14"/>
    <w:basedOn w:val="a"/>
    <w:uiPriority w:val="99"/>
    <w:rsid w:val="005901A1"/>
    <w:pPr>
      <w:spacing w:line="483" w:lineRule="exact"/>
      <w:ind w:firstLine="552"/>
      <w:jc w:val="both"/>
    </w:pPr>
  </w:style>
  <w:style w:type="paragraph" w:customStyle="1" w:styleId="Style15">
    <w:name w:val="Style15"/>
    <w:basedOn w:val="a"/>
    <w:uiPriority w:val="99"/>
    <w:rsid w:val="005901A1"/>
    <w:pPr>
      <w:spacing w:line="276" w:lineRule="exact"/>
      <w:jc w:val="right"/>
    </w:pPr>
  </w:style>
  <w:style w:type="paragraph" w:customStyle="1" w:styleId="Style16">
    <w:name w:val="Style16"/>
    <w:basedOn w:val="a"/>
    <w:uiPriority w:val="99"/>
    <w:rsid w:val="005901A1"/>
    <w:pPr>
      <w:spacing w:line="276" w:lineRule="exact"/>
    </w:pPr>
  </w:style>
  <w:style w:type="paragraph" w:customStyle="1" w:styleId="Style17">
    <w:name w:val="Style17"/>
    <w:basedOn w:val="a"/>
    <w:uiPriority w:val="99"/>
    <w:rsid w:val="005901A1"/>
    <w:pPr>
      <w:spacing w:line="230" w:lineRule="exact"/>
      <w:ind w:firstLine="298"/>
    </w:pPr>
  </w:style>
  <w:style w:type="paragraph" w:customStyle="1" w:styleId="Style18">
    <w:name w:val="Style18"/>
    <w:basedOn w:val="a"/>
    <w:uiPriority w:val="99"/>
    <w:rsid w:val="005901A1"/>
    <w:pPr>
      <w:spacing w:line="322" w:lineRule="exact"/>
      <w:ind w:firstLine="542"/>
      <w:jc w:val="both"/>
    </w:pPr>
  </w:style>
  <w:style w:type="paragraph" w:customStyle="1" w:styleId="Style19">
    <w:name w:val="Style19"/>
    <w:basedOn w:val="a"/>
    <w:uiPriority w:val="99"/>
    <w:rsid w:val="005901A1"/>
    <w:pPr>
      <w:spacing w:line="235" w:lineRule="exact"/>
      <w:jc w:val="center"/>
    </w:pPr>
  </w:style>
  <w:style w:type="paragraph" w:customStyle="1" w:styleId="Style20">
    <w:name w:val="Style20"/>
    <w:basedOn w:val="a"/>
    <w:uiPriority w:val="99"/>
    <w:rsid w:val="005901A1"/>
    <w:pPr>
      <w:spacing w:line="485" w:lineRule="exact"/>
      <w:ind w:hanging="139"/>
    </w:pPr>
  </w:style>
  <w:style w:type="paragraph" w:customStyle="1" w:styleId="Style21">
    <w:name w:val="Style21"/>
    <w:basedOn w:val="a"/>
    <w:uiPriority w:val="99"/>
    <w:rsid w:val="005901A1"/>
    <w:pPr>
      <w:spacing w:line="278" w:lineRule="exact"/>
      <w:jc w:val="center"/>
    </w:pPr>
  </w:style>
  <w:style w:type="character" w:customStyle="1" w:styleId="FontStyle23">
    <w:name w:val="Font Style23"/>
    <w:basedOn w:val="a0"/>
    <w:uiPriority w:val="99"/>
    <w:qFormat/>
    <w:rsid w:val="005901A1"/>
    <w:rPr>
      <w:rFonts w:ascii="Times New Roman" w:hAnsi="Times New Roman" w:cs="Times New Roman"/>
      <w:sz w:val="26"/>
      <w:szCs w:val="26"/>
    </w:rPr>
  </w:style>
  <w:style w:type="character" w:customStyle="1" w:styleId="FontStyle24">
    <w:name w:val="Font Style24"/>
    <w:basedOn w:val="a0"/>
    <w:uiPriority w:val="99"/>
    <w:rsid w:val="005901A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25">
    <w:name w:val="Font Style25"/>
    <w:basedOn w:val="a0"/>
    <w:uiPriority w:val="99"/>
    <w:rsid w:val="005901A1"/>
    <w:rPr>
      <w:rFonts w:ascii="Times New Roman" w:hAnsi="Times New Roman" w:cs="Times New Roman"/>
      <w:sz w:val="20"/>
      <w:szCs w:val="20"/>
    </w:rPr>
  </w:style>
  <w:style w:type="character" w:customStyle="1" w:styleId="FontStyle26">
    <w:name w:val="Font Style26"/>
    <w:basedOn w:val="a0"/>
    <w:uiPriority w:val="99"/>
    <w:rsid w:val="005901A1"/>
    <w:rPr>
      <w:rFonts w:ascii="Times New Roman" w:hAnsi="Times New Roman" w:cs="Times New Roman"/>
      <w:sz w:val="22"/>
      <w:szCs w:val="22"/>
    </w:rPr>
  </w:style>
  <w:style w:type="character" w:styleId="a3">
    <w:name w:val="annotation reference"/>
    <w:basedOn w:val="a0"/>
    <w:uiPriority w:val="99"/>
    <w:semiHidden/>
    <w:unhideWhenUsed/>
    <w:rsid w:val="00B71FF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71FFD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71FFD"/>
    <w:rPr>
      <w:rFonts w:hAnsi="Times New Roman" w:cs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71FF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71FFD"/>
    <w:rPr>
      <w:rFonts w:hAnsi="Times New Roman" w:cs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71FF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71FFD"/>
    <w:rPr>
      <w:rFonts w:ascii="Tahoma" w:hAnsi="Tahoma" w:cs="Tahoma"/>
      <w:sz w:val="16"/>
      <w:szCs w:val="16"/>
    </w:rPr>
  </w:style>
  <w:style w:type="paragraph" w:customStyle="1" w:styleId="Style38">
    <w:name w:val="Style38"/>
    <w:basedOn w:val="a"/>
    <w:uiPriority w:val="99"/>
    <w:rsid w:val="00201A41"/>
    <w:pPr>
      <w:spacing w:line="481" w:lineRule="exact"/>
      <w:ind w:firstLine="533"/>
      <w:jc w:val="both"/>
    </w:pPr>
  </w:style>
  <w:style w:type="paragraph" w:customStyle="1" w:styleId="Style39">
    <w:name w:val="Style39"/>
    <w:basedOn w:val="a"/>
    <w:uiPriority w:val="99"/>
    <w:rsid w:val="00201A41"/>
    <w:pPr>
      <w:spacing w:line="482" w:lineRule="exact"/>
      <w:ind w:firstLine="547"/>
      <w:jc w:val="both"/>
    </w:pPr>
  </w:style>
  <w:style w:type="character" w:customStyle="1" w:styleId="FontStyle52">
    <w:name w:val="Font Style52"/>
    <w:basedOn w:val="a0"/>
    <w:uiPriority w:val="99"/>
    <w:rsid w:val="00201A41"/>
    <w:rPr>
      <w:rFonts w:ascii="Times New Roman" w:hAnsi="Times New Roman" w:cs="Times New Roman"/>
      <w:sz w:val="26"/>
      <w:szCs w:val="26"/>
    </w:rPr>
  </w:style>
  <w:style w:type="character" w:customStyle="1" w:styleId="FontStyle61">
    <w:name w:val="Font Style61"/>
    <w:basedOn w:val="a0"/>
    <w:uiPriority w:val="99"/>
    <w:rsid w:val="00097A95"/>
    <w:rPr>
      <w:rFonts w:ascii="Times New Roman" w:hAnsi="Times New Roman" w:cs="Times New Roman"/>
      <w:b/>
      <w:bCs/>
      <w:sz w:val="26"/>
      <w:szCs w:val="26"/>
    </w:rPr>
  </w:style>
  <w:style w:type="paragraph" w:customStyle="1" w:styleId="Default">
    <w:name w:val="Default"/>
    <w:rsid w:val="005635A0"/>
    <w:pPr>
      <w:autoSpaceDE w:val="0"/>
      <w:autoSpaceDN w:val="0"/>
      <w:adjustRightInd w:val="0"/>
    </w:pPr>
    <w:rPr>
      <w:rFonts w:hAnsi="Times New Roman"/>
      <w:color w:val="00000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2F292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2F2921"/>
    <w:rPr>
      <w:rFonts w:hAnsi="Times New Roman"/>
      <w:sz w:val="24"/>
      <w:szCs w:val="24"/>
    </w:rPr>
  </w:style>
  <w:style w:type="paragraph" w:styleId="ac">
    <w:name w:val="footer"/>
    <w:basedOn w:val="a"/>
    <w:link w:val="ad"/>
    <w:uiPriority w:val="99"/>
    <w:semiHidden/>
    <w:unhideWhenUsed/>
    <w:rsid w:val="002F292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2F2921"/>
    <w:rPr>
      <w:rFonts w:hAnsi="Times New Roman"/>
      <w:sz w:val="24"/>
      <w:szCs w:val="24"/>
    </w:rPr>
  </w:style>
  <w:style w:type="paragraph" w:styleId="ae">
    <w:name w:val="Document Map"/>
    <w:basedOn w:val="a"/>
    <w:link w:val="af"/>
    <w:uiPriority w:val="99"/>
    <w:semiHidden/>
    <w:unhideWhenUsed/>
    <w:rsid w:val="00C030F0"/>
    <w:rPr>
      <w:rFonts w:ascii="Tahoma" w:hAnsi="Tahoma" w:cs="Tahoma"/>
      <w:sz w:val="16"/>
      <w:szCs w:val="16"/>
    </w:rPr>
  </w:style>
  <w:style w:type="character" w:customStyle="1" w:styleId="af">
    <w:name w:val="Схема документа Знак"/>
    <w:basedOn w:val="a0"/>
    <w:link w:val="ae"/>
    <w:uiPriority w:val="99"/>
    <w:semiHidden/>
    <w:rsid w:val="00C030F0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link w:val="ConsPlusNormal0"/>
    <w:rsid w:val="007B323C"/>
    <w:pPr>
      <w:widowControl w:val="0"/>
      <w:autoSpaceDE w:val="0"/>
      <w:autoSpaceDN w:val="0"/>
    </w:pPr>
    <w:rPr>
      <w:rFonts w:hAnsi="Times New Roman"/>
      <w:sz w:val="28"/>
    </w:rPr>
  </w:style>
  <w:style w:type="character" w:customStyle="1" w:styleId="ConsPlusNormal0">
    <w:name w:val="ConsPlusNormal Знак"/>
    <w:basedOn w:val="a0"/>
    <w:link w:val="ConsPlusNormal"/>
    <w:rsid w:val="007B323C"/>
    <w:rPr>
      <w:rFonts w:hAnsi="Times New Roman"/>
      <w:sz w:val="28"/>
      <w:lang w:val="ru-RU" w:eastAsia="ru-RU" w:bidi="ar-SA"/>
    </w:rPr>
  </w:style>
  <w:style w:type="paragraph" w:customStyle="1" w:styleId="Style29">
    <w:name w:val="Style29"/>
    <w:basedOn w:val="a"/>
    <w:uiPriority w:val="99"/>
    <w:rsid w:val="00945493"/>
    <w:pPr>
      <w:spacing w:line="482" w:lineRule="exact"/>
      <w:ind w:firstLine="701"/>
    </w:pPr>
  </w:style>
  <w:style w:type="character" w:customStyle="1" w:styleId="FontStyle56">
    <w:name w:val="Font Style56"/>
    <w:basedOn w:val="a0"/>
    <w:uiPriority w:val="99"/>
    <w:rsid w:val="00DF6F0F"/>
    <w:rPr>
      <w:rFonts w:ascii="Times New Roman" w:hAnsi="Times New Roman" w:cs="Times New Roman"/>
      <w:spacing w:val="10"/>
      <w:sz w:val="20"/>
      <w:szCs w:val="20"/>
    </w:rPr>
  </w:style>
  <w:style w:type="paragraph" w:styleId="af0">
    <w:name w:val="No Spacing"/>
    <w:link w:val="af1"/>
    <w:uiPriority w:val="1"/>
    <w:qFormat/>
    <w:rsid w:val="005A0E5D"/>
    <w:rPr>
      <w:rFonts w:ascii="Calibri"/>
      <w:sz w:val="22"/>
      <w:szCs w:val="22"/>
      <w:lang w:eastAsia="en-US"/>
    </w:rPr>
  </w:style>
  <w:style w:type="character" w:customStyle="1" w:styleId="af1">
    <w:name w:val="Без интервала Знак"/>
    <w:basedOn w:val="a0"/>
    <w:link w:val="af0"/>
    <w:uiPriority w:val="1"/>
    <w:rsid w:val="005A0E5D"/>
    <w:rPr>
      <w:rFonts w:ascii="Calibri"/>
      <w:sz w:val="22"/>
      <w:szCs w:val="22"/>
      <w:lang w:val="ru-RU" w:eastAsia="en-US" w:bidi="ar-SA"/>
    </w:rPr>
  </w:style>
  <w:style w:type="character" w:customStyle="1" w:styleId="11">
    <w:name w:val="Основной шрифт абзаца1"/>
    <w:rsid w:val="00825EAA"/>
  </w:style>
  <w:style w:type="paragraph" w:customStyle="1" w:styleId="formattext">
    <w:name w:val="formattext"/>
    <w:basedOn w:val="a"/>
    <w:rsid w:val="003A0A68"/>
    <w:pPr>
      <w:widowControl/>
      <w:autoSpaceDE/>
      <w:autoSpaceDN/>
      <w:adjustRightInd/>
      <w:spacing w:before="100" w:beforeAutospacing="1" w:after="100" w:afterAutospacing="1"/>
    </w:pPr>
  </w:style>
  <w:style w:type="character" w:styleId="af2">
    <w:name w:val="Hyperlink"/>
    <w:basedOn w:val="a0"/>
    <w:uiPriority w:val="99"/>
    <w:unhideWhenUsed/>
    <w:rsid w:val="007C0D08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860243"/>
    <w:rPr>
      <w:rFonts w:hAnsi="Times New Roman"/>
      <w:b/>
      <w:kern w:val="2"/>
      <w:sz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E0A92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f3">
    <w:name w:val="Normal (Web)"/>
    <w:basedOn w:val="a"/>
    <w:uiPriority w:val="99"/>
    <w:semiHidden/>
    <w:unhideWhenUsed/>
    <w:rsid w:val="007F693F"/>
    <w:pPr>
      <w:widowControl/>
      <w:autoSpaceDE/>
      <w:autoSpaceDN/>
      <w:adjustRightInd/>
      <w:spacing w:before="100" w:beforeAutospacing="1" w:after="100" w:afterAutospacing="1"/>
    </w:pPr>
  </w:style>
  <w:style w:type="paragraph" w:styleId="af4">
    <w:name w:val="List Paragraph"/>
    <w:basedOn w:val="a"/>
    <w:uiPriority w:val="34"/>
    <w:qFormat/>
    <w:rsid w:val="007F693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302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aranga.nnov.ru/administratsiya-rabochego-poselka-sharanga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679</Words>
  <Characters>5630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Формирование комфортной городской среды р.п.Шаранга Шарангского муниципального района Нижегородской области на 2018-2022 годы</vt:lpstr>
    </vt:vector>
  </TitlesOfParts>
  <Company>АДМИНИСТРАЦИЯ Р.П.ШАРАНГА ШАРАНГСКОГО МУНИЦИПАЛЬНОГО РАЙОНА          НИЖЕГОРОДСКОЙ ОБЛАСТИ</Company>
  <LinksUpToDate>false</LinksUpToDate>
  <CharactersWithSpaces>6297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Формирование комфортной городской среды р.п.Шаранга Шарангского муниципального района Нижегородской области на 2018-2022 годы</dc:title>
  <dc:subject>ПРОЕКТ ПРОГРАММЫ</dc:subject>
  <dc:creator>user</dc:creator>
  <cp:lastModifiedBy>Саша</cp:lastModifiedBy>
  <cp:revision>4</cp:revision>
  <cp:lastPrinted>2019-10-28T07:47:00Z</cp:lastPrinted>
  <dcterms:created xsi:type="dcterms:W3CDTF">2020-11-02T18:24:00Z</dcterms:created>
  <dcterms:modified xsi:type="dcterms:W3CDTF">2020-11-02T18:33:00Z</dcterms:modified>
</cp:coreProperties>
</file>