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2CE6" w:rsidRPr="00E74D4C" w:rsidRDefault="00332CE6" w:rsidP="00C53F25">
      <w:pPr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ru-RU"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2CE6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74D4C">
        <w:rPr>
          <w:rFonts w:ascii="Arial" w:hAnsi="Arial" w:cs="Arial"/>
          <w:b/>
          <w:kern w:val="2"/>
          <w:sz w:val="32"/>
          <w:szCs w:val="32"/>
        </w:rPr>
        <w:t xml:space="preserve">АДМИНИСТРАЦИЯ </w:t>
      </w:r>
    </w:p>
    <w:p w:rsidR="00332CE6" w:rsidRPr="00E74D4C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kern w:val="2"/>
          <w:sz w:val="32"/>
          <w:szCs w:val="32"/>
        </w:rPr>
        <w:t>РАБОЧЕГО ПОСЁЛКА ШАРАНГА</w:t>
      </w:r>
    </w:p>
    <w:p w:rsidR="00332CE6" w:rsidRPr="00E74D4C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74D4C"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РАЙОНА</w:t>
      </w:r>
    </w:p>
    <w:p w:rsidR="00332CE6" w:rsidRPr="00E74D4C" w:rsidRDefault="00332CE6" w:rsidP="00332CE6">
      <w:pPr>
        <w:pStyle w:val="1"/>
        <w:spacing w:before="0" w:line="240" w:lineRule="auto"/>
        <w:ind w:firstLine="567"/>
        <w:rPr>
          <w:rFonts w:ascii="Arial" w:hAnsi="Arial" w:cs="Arial"/>
          <w:szCs w:val="32"/>
        </w:rPr>
      </w:pPr>
      <w:r w:rsidRPr="00E74D4C">
        <w:rPr>
          <w:rFonts w:ascii="Arial" w:hAnsi="Arial" w:cs="Arial"/>
          <w:szCs w:val="32"/>
        </w:rPr>
        <w:t>НИЖЕГОРОДСКОЙ ОБЛАСТИ</w:t>
      </w:r>
    </w:p>
    <w:p w:rsidR="00332CE6" w:rsidRPr="00E74D4C" w:rsidRDefault="00332CE6" w:rsidP="00332CE6">
      <w:pPr>
        <w:pStyle w:val="1"/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  <w:r w:rsidRPr="00E74D4C">
        <w:rPr>
          <w:rFonts w:ascii="Arial" w:hAnsi="Arial" w:cs="Arial"/>
          <w:spacing w:val="60"/>
          <w:szCs w:val="32"/>
        </w:rPr>
        <w:t>ПОСТАНОВЛЕНИЕ</w:t>
      </w:r>
    </w:p>
    <w:p w:rsidR="00332CE6" w:rsidRPr="00E74D4C" w:rsidRDefault="00332CE6" w:rsidP="00332CE6">
      <w:pPr>
        <w:ind w:firstLine="567"/>
        <w:rPr>
          <w:rFonts w:ascii="Arial" w:hAnsi="Arial" w:cs="Arial"/>
          <w:sz w:val="24"/>
          <w:szCs w:val="24"/>
        </w:rPr>
      </w:pPr>
    </w:p>
    <w:p w:rsidR="00332CE6" w:rsidRDefault="00884765" w:rsidP="00332CE6">
      <w:pPr>
        <w:tabs>
          <w:tab w:val="left" w:pos="4253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</w:t>
      </w:r>
      <w:r w:rsidR="005C5265">
        <w:rPr>
          <w:rFonts w:ascii="Arial" w:hAnsi="Arial" w:cs="Arial"/>
          <w:sz w:val="24"/>
          <w:szCs w:val="24"/>
        </w:rPr>
        <w:t>т</w:t>
      </w:r>
      <w:r>
        <w:rPr>
          <w:rFonts w:ascii="Arial" w:hAnsi="Arial" w:cs="Arial"/>
          <w:sz w:val="24"/>
          <w:szCs w:val="24"/>
        </w:rPr>
        <w:t xml:space="preserve"> </w:t>
      </w:r>
      <w:r w:rsidR="00D43C7B">
        <w:rPr>
          <w:rFonts w:ascii="Arial" w:hAnsi="Arial" w:cs="Arial"/>
          <w:sz w:val="24"/>
          <w:szCs w:val="24"/>
        </w:rPr>
        <w:t>28.10</w:t>
      </w:r>
      <w:r w:rsidR="007A0A73">
        <w:rPr>
          <w:rFonts w:ascii="Arial" w:hAnsi="Arial" w:cs="Arial"/>
          <w:sz w:val="24"/>
          <w:szCs w:val="24"/>
        </w:rPr>
        <w:t>.2020</w:t>
      </w:r>
      <w:r w:rsidR="00332CE6" w:rsidRPr="00E74D4C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 w:rsidRPr="00E74D4C">
        <w:rPr>
          <w:rFonts w:ascii="Arial" w:hAnsi="Arial" w:cs="Arial"/>
          <w:sz w:val="24"/>
          <w:szCs w:val="24"/>
          <w:lang w:val="en-US"/>
        </w:rPr>
        <w:t>N</w:t>
      </w:r>
      <w:r w:rsidR="00F16B58">
        <w:rPr>
          <w:rFonts w:ascii="Arial" w:hAnsi="Arial" w:cs="Arial"/>
          <w:sz w:val="24"/>
          <w:szCs w:val="24"/>
        </w:rPr>
        <w:t>15</w:t>
      </w:r>
      <w:r w:rsidR="00EF43C8">
        <w:rPr>
          <w:rFonts w:ascii="Arial" w:hAnsi="Arial" w:cs="Arial"/>
          <w:sz w:val="24"/>
          <w:szCs w:val="24"/>
        </w:rPr>
        <w:t>4</w:t>
      </w:r>
    </w:p>
    <w:p w:rsidR="00596B3F" w:rsidRPr="0055078E" w:rsidRDefault="00596B3F" w:rsidP="0067135F">
      <w:pPr>
        <w:spacing w:after="0"/>
        <w:ind w:firstLine="567"/>
        <w:jc w:val="center"/>
        <w:rPr>
          <w:rFonts w:ascii="Arial" w:hAnsi="Arial" w:cs="Arial"/>
          <w:b/>
          <w:sz w:val="32"/>
          <w:szCs w:val="32"/>
        </w:rPr>
      </w:pPr>
      <w:r w:rsidRPr="0055078E">
        <w:rPr>
          <w:rFonts w:ascii="Arial" w:hAnsi="Arial" w:cs="Arial"/>
          <w:b/>
          <w:bCs/>
          <w:sz w:val="32"/>
          <w:szCs w:val="32"/>
        </w:rPr>
        <w:t xml:space="preserve">О </w:t>
      </w:r>
      <w:r w:rsidR="00DB052B" w:rsidRPr="0055078E">
        <w:rPr>
          <w:rFonts w:ascii="Arial" w:hAnsi="Arial" w:cs="Arial"/>
          <w:b/>
          <w:bCs/>
          <w:sz w:val="32"/>
          <w:szCs w:val="32"/>
        </w:rPr>
        <w:t xml:space="preserve">предоставлении разрешения на </w:t>
      </w:r>
      <w:r w:rsidR="0055078E" w:rsidRPr="0055078E">
        <w:rPr>
          <w:rFonts w:ascii="Arial" w:hAnsi="Arial" w:cs="Arial"/>
          <w:b/>
          <w:bCs/>
          <w:sz w:val="32"/>
          <w:szCs w:val="32"/>
        </w:rPr>
        <w:t xml:space="preserve">отклонение от предельных параметров разрешенного строительства </w:t>
      </w:r>
      <w:r w:rsidR="00D43C7B">
        <w:rPr>
          <w:rFonts w:ascii="Arial" w:hAnsi="Arial" w:cs="Arial"/>
          <w:b/>
          <w:bCs/>
          <w:sz w:val="32"/>
          <w:szCs w:val="32"/>
        </w:rPr>
        <w:t>объекта капитального строительства на</w:t>
      </w:r>
      <w:r w:rsidR="003B5839" w:rsidRPr="0055078E">
        <w:rPr>
          <w:rFonts w:ascii="Arial" w:hAnsi="Arial" w:cs="Arial"/>
          <w:b/>
          <w:bCs/>
          <w:sz w:val="32"/>
          <w:szCs w:val="32"/>
        </w:rPr>
        <w:t xml:space="preserve"> </w:t>
      </w:r>
      <w:r w:rsidR="00027B56" w:rsidRPr="0055078E">
        <w:rPr>
          <w:rFonts w:ascii="Arial" w:hAnsi="Arial" w:cs="Arial"/>
          <w:b/>
          <w:bCs/>
          <w:sz w:val="32"/>
          <w:szCs w:val="32"/>
        </w:rPr>
        <w:t>земельн</w:t>
      </w:r>
      <w:r w:rsidR="00D43C7B">
        <w:rPr>
          <w:rFonts w:ascii="Arial" w:hAnsi="Arial" w:cs="Arial"/>
          <w:b/>
          <w:bCs/>
          <w:sz w:val="32"/>
          <w:szCs w:val="32"/>
        </w:rPr>
        <w:t xml:space="preserve">ом </w:t>
      </w:r>
      <w:r w:rsidR="00027B56" w:rsidRPr="0055078E">
        <w:rPr>
          <w:rFonts w:ascii="Arial" w:hAnsi="Arial" w:cs="Arial"/>
          <w:b/>
          <w:bCs/>
          <w:sz w:val="32"/>
          <w:szCs w:val="32"/>
        </w:rPr>
        <w:t>участ</w:t>
      </w:r>
      <w:r w:rsidR="00756341" w:rsidRPr="0055078E">
        <w:rPr>
          <w:rFonts w:ascii="Arial" w:hAnsi="Arial" w:cs="Arial"/>
          <w:b/>
          <w:bCs/>
          <w:sz w:val="32"/>
          <w:szCs w:val="32"/>
        </w:rPr>
        <w:t>к</w:t>
      </w:r>
      <w:r w:rsidR="00D43C7B">
        <w:rPr>
          <w:rFonts w:ascii="Arial" w:hAnsi="Arial" w:cs="Arial"/>
          <w:b/>
          <w:bCs/>
          <w:sz w:val="32"/>
          <w:szCs w:val="32"/>
        </w:rPr>
        <w:t>е</w:t>
      </w:r>
      <w:r w:rsidR="00756341" w:rsidRPr="0055078E">
        <w:rPr>
          <w:rFonts w:ascii="Arial" w:hAnsi="Arial" w:cs="Arial"/>
          <w:b/>
          <w:sz w:val="32"/>
          <w:szCs w:val="32"/>
        </w:rPr>
        <w:t xml:space="preserve"> на территории рабочего поселка Шаранга Шарангского муниципального района Нижегородской области</w:t>
      </w:r>
    </w:p>
    <w:p w:rsidR="00596B3F" w:rsidRPr="00E74D4C" w:rsidRDefault="00596B3F" w:rsidP="00596B3F">
      <w:pPr>
        <w:pStyle w:val="ConsPlusNormal"/>
        <w:widowControl/>
        <w:ind w:firstLine="567"/>
        <w:rPr>
          <w:sz w:val="24"/>
          <w:szCs w:val="24"/>
        </w:rPr>
      </w:pPr>
    </w:p>
    <w:p w:rsidR="00D115CC" w:rsidRPr="00B2390B" w:rsidRDefault="007A0A73" w:rsidP="007A0A73">
      <w:pPr>
        <w:pStyle w:val="ConsPlusNormal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</w:t>
      </w:r>
      <w:r w:rsidR="00D115CC" w:rsidRPr="00B2390B">
        <w:rPr>
          <w:rFonts w:ascii="Arial" w:hAnsi="Arial" w:cs="Arial"/>
          <w:sz w:val="24"/>
          <w:szCs w:val="24"/>
          <w:lang w:eastAsia="ar-SA"/>
        </w:rPr>
        <w:t>В соответствии с Федеральным законом от 06.10.2003 г. №131-ФЗ «Об общих принципах организации местного самоуправления в Российской Федерации»</w:t>
      </w:r>
      <w:r w:rsidR="00D115CC" w:rsidRPr="00B2390B">
        <w:rPr>
          <w:rFonts w:ascii="Arial" w:hAnsi="Arial" w:cs="Arial"/>
          <w:sz w:val="24"/>
          <w:szCs w:val="24"/>
        </w:rPr>
        <w:t>, Градостроительн</w:t>
      </w:r>
      <w:r w:rsidR="00D43C7B">
        <w:rPr>
          <w:rFonts w:ascii="Arial" w:hAnsi="Arial" w:cs="Arial"/>
          <w:sz w:val="24"/>
          <w:szCs w:val="24"/>
        </w:rPr>
        <w:t>ым</w:t>
      </w:r>
      <w:r w:rsidR="00D115CC" w:rsidRPr="00B2390B">
        <w:rPr>
          <w:rFonts w:ascii="Arial" w:hAnsi="Arial" w:cs="Arial"/>
          <w:sz w:val="24"/>
          <w:szCs w:val="24"/>
        </w:rPr>
        <w:t xml:space="preserve"> кодекс</w:t>
      </w:r>
      <w:r w:rsidR="00D43C7B">
        <w:rPr>
          <w:rFonts w:ascii="Arial" w:hAnsi="Arial" w:cs="Arial"/>
          <w:sz w:val="24"/>
          <w:szCs w:val="24"/>
        </w:rPr>
        <w:t>ом</w:t>
      </w:r>
      <w:r w:rsidR="00D115CC" w:rsidRPr="00B2390B">
        <w:rPr>
          <w:rFonts w:ascii="Arial" w:hAnsi="Arial" w:cs="Arial"/>
          <w:sz w:val="24"/>
          <w:szCs w:val="24"/>
        </w:rPr>
        <w:t xml:space="preserve"> Р</w:t>
      </w:r>
      <w:r w:rsidR="00D43C7B">
        <w:rPr>
          <w:rFonts w:ascii="Arial" w:hAnsi="Arial" w:cs="Arial"/>
          <w:sz w:val="24"/>
          <w:szCs w:val="24"/>
        </w:rPr>
        <w:t xml:space="preserve">оссийской </w:t>
      </w:r>
      <w:r w:rsidR="00D115CC" w:rsidRPr="00B2390B">
        <w:rPr>
          <w:rFonts w:ascii="Arial" w:hAnsi="Arial" w:cs="Arial"/>
          <w:sz w:val="24"/>
          <w:szCs w:val="24"/>
        </w:rPr>
        <w:t>Ф</w:t>
      </w:r>
      <w:r w:rsidR="00D43C7B">
        <w:rPr>
          <w:rFonts w:ascii="Arial" w:hAnsi="Arial" w:cs="Arial"/>
          <w:sz w:val="24"/>
          <w:szCs w:val="24"/>
        </w:rPr>
        <w:t>едерации</w:t>
      </w:r>
      <w:r w:rsidR="00D115CC" w:rsidRPr="00B2390B">
        <w:rPr>
          <w:rFonts w:ascii="Arial" w:hAnsi="Arial" w:cs="Arial"/>
          <w:sz w:val="24"/>
          <w:szCs w:val="24"/>
        </w:rPr>
        <w:t xml:space="preserve">, Уставом рабочего поселка Шаранга Шарангского муниципального района Нижегородской области, администрация рабочего посёлка Шаранга Шарангского муниципального района Нижегородской области (далее – администрация)  </w:t>
      </w:r>
    </w:p>
    <w:p w:rsidR="00D115CC" w:rsidRPr="00B2390B" w:rsidRDefault="00D115CC" w:rsidP="00B2390B">
      <w:pPr>
        <w:pStyle w:val="ConsPlusNormal"/>
        <w:ind w:firstLine="567"/>
        <w:jc w:val="both"/>
        <w:rPr>
          <w:rFonts w:ascii="Arial" w:hAnsi="Arial" w:cs="Arial"/>
          <w:b/>
          <w:sz w:val="24"/>
          <w:szCs w:val="24"/>
        </w:rPr>
      </w:pPr>
      <w:r w:rsidRPr="00B2390B">
        <w:rPr>
          <w:rFonts w:ascii="Arial" w:hAnsi="Arial" w:cs="Arial"/>
          <w:sz w:val="24"/>
          <w:szCs w:val="24"/>
        </w:rPr>
        <w:t xml:space="preserve"> </w:t>
      </w:r>
      <w:r w:rsidRPr="00B2390B">
        <w:rPr>
          <w:rFonts w:ascii="Arial" w:hAnsi="Arial" w:cs="Arial"/>
          <w:b/>
          <w:sz w:val="24"/>
          <w:szCs w:val="24"/>
        </w:rPr>
        <w:t>п о с т а н о в л я е т:</w:t>
      </w:r>
    </w:p>
    <w:p w:rsidR="00D115CC" w:rsidRPr="00B2390B" w:rsidRDefault="00D115CC" w:rsidP="00B2390B">
      <w:pPr>
        <w:pStyle w:val="ConsPlusNormal"/>
        <w:ind w:firstLine="567"/>
        <w:jc w:val="both"/>
        <w:rPr>
          <w:rFonts w:ascii="Arial" w:hAnsi="Arial" w:cs="Arial"/>
          <w:b/>
          <w:sz w:val="24"/>
          <w:szCs w:val="24"/>
        </w:rPr>
      </w:pPr>
    </w:p>
    <w:p w:rsidR="00D43C7B" w:rsidRDefault="007A0A73" w:rsidP="00D43C7B">
      <w:pPr>
        <w:spacing w:after="0"/>
        <w:ind w:left="-284" w:firstLine="426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</w:t>
      </w:r>
      <w:r w:rsidR="00756341" w:rsidRPr="007A0A73">
        <w:rPr>
          <w:rFonts w:ascii="Arial" w:hAnsi="Arial" w:cs="Arial"/>
          <w:sz w:val="24"/>
          <w:szCs w:val="24"/>
        </w:rPr>
        <w:t>1.</w:t>
      </w:r>
      <w:r w:rsidR="00D115CC" w:rsidRPr="007A0A73">
        <w:rPr>
          <w:rFonts w:ascii="Arial" w:hAnsi="Arial" w:cs="Arial"/>
          <w:sz w:val="24"/>
          <w:szCs w:val="24"/>
        </w:rPr>
        <w:t xml:space="preserve">Предоставить </w:t>
      </w:r>
      <w:r w:rsidR="00B2390B" w:rsidRPr="007A0A73">
        <w:rPr>
          <w:rFonts w:ascii="Arial" w:hAnsi="Arial" w:cs="Arial"/>
          <w:sz w:val="24"/>
          <w:szCs w:val="24"/>
        </w:rPr>
        <w:t>разрешени</w:t>
      </w:r>
      <w:r w:rsidR="00D43C7B">
        <w:rPr>
          <w:rFonts w:ascii="Arial" w:hAnsi="Arial" w:cs="Arial"/>
          <w:sz w:val="24"/>
          <w:szCs w:val="24"/>
        </w:rPr>
        <w:t>е</w:t>
      </w:r>
      <w:r w:rsidR="00B2390B" w:rsidRPr="007A0A73">
        <w:rPr>
          <w:rFonts w:ascii="Arial" w:hAnsi="Arial" w:cs="Arial"/>
          <w:sz w:val="24"/>
          <w:szCs w:val="24"/>
        </w:rPr>
        <w:t xml:space="preserve"> </w:t>
      </w:r>
      <w:r w:rsidR="00D43C7B" w:rsidRPr="00A27F93">
        <w:rPr>
          <w:rFonts w:ascii="Arial" w:hAnsi="Arial" w:cs="Arial"/>
          <w:sz w:val="24"/>
          <w:szCs w:val="24"/>
        </w:rPr>
        <w:t xml:space="preserve">на отклонение от предельных параметров разрешенного строительства  </w:t>
      </w:r>
      <w:r w:rsidR="00D43C7B">
        <w:rPr>
          <w:rFonts w:ascii="Arial" w:hAnsi="Arial" w:cs="Arial"/>
          <w:sz w:val="24"/>
          <w:szCs w:val="24"/>
        </w:rPr>
        <w:t xml:space="preserve">на </w:t>
      </w:r>
      <w:r w:rsidR="00D43C7B" w:rsidRPr="00A27F93">
        <w:rPr>
          <w:rFonts w:ascii="Arial" w:hAnsi="Arial" w:cs="Arial"/>
          <w:sz w:val="24"/>
          <w:szCs w:val="24"/>
        </w:rPr>
        <w:t xml:space="preserve"> земельн</w:t>
      </w:r>
      <w:r w:rsidR="00D43C7B">
        <w:rPr>
          <w:rFonts w:ascii="Arial" w:hAnsi="Arial" w:cs="Arial"/>
          <w:sz w:val="24"/>
          <w:szCs w:val="24"/>
        </w:rPr>
        <w:t xml:space="preserve">ом </w:t>
      </w:r>
      <w:r w:rsidR="00D43C7B" w:rsidRPr="00A27F93">
        <w:rPr>
          <w:rFonts w:ascii="Arial" w:hAnsi="Arial" w:cs="Arial"/>
          <w:sz w:val="24"/>
          <w:szCs w:val="24"/>
        </w:rPr>
        <w:t>участк</w:t>
      </w:r>
      <w:r w:rsidR="00D43C7B">
        <w:rPr>
          <w:rFonts w:ascii="Arial" w:hAnsi="Arial" w:cs="Arial"/>
          <w:sz w:val="24"/>
          <w:szCs w:val="24"/>
        </w:rPr>
        <w:t>е</w:t>
      </w:r>
      <w:r w:rsidR="00D43C7B" w:rsidRPr="00A27F93">
        <w:rPr>
          <w:rFonts w:ascii="Arial" w:hAnsi="Arial" w:cs="Arial"/>
          <w:sz w:val="24"/>
          <w:szCs w:val="24"/>
        </w:rPr>
        <w:t xml:space="preserve"> </w:t>
      </w:r>
      <w:r w:rsidR="00D43C7B">
        <w:rPr>
          <w:rFonts w:ascii="Arial" w:hAnsi="Arial" w:cs="Arial"/>
          <w:sz w:val="24"/>
          <w:szCs w:val="24"/>
        </w:rPr>
        <w:t xml:space="preserve">с кадастровым номером 52:10:0110006:190 по адресу: </w:t>
      </w:r>
      <w:r w:rsidR="00D43C7B" w:rsidRPr="00A27F93">
        <w:rPr>
          <w:rFonts w:ascii="Arial" w:hAnsi="Arial" w:cs="Arial"/>
          <w:sz w:val="24"/>
          <w:szCs w:val="24"/>
        </w:rPr>
        <w:t xml:space="preserve">Российская Федерация, Нижегородская область, Шарангский муниципальный район, городское поселение рабочий поселок Шаранга, рабочий поселок Шаранга, улица </w:t>
      </w:r>
      <w:r w:rsidR="00D43C7B">
        <w:rPr>
          <w:rFonts w:ascii="Arial" w:hAnsi="Arial" w:cs="Arial"/>
          <w:sz w:val="24"/>
          <w:szCs w:val="24"/>
        </w:rPr>
        <w:t>Садовая</w:t>
      </w:r>
      <w:r w:rsidR="00D43C7B" w:rsidRPr="00A27F93">
        <w:rPr>
          <w:rFonts w:ascii="Arial" w:hAnsi="Arial" w:cs="Arial"/>
          <w:sz w:val="24"/>
          <w:szCs w:val="24"/>
        </w:rPr>
        <w:t xml:space="preserve">, земельный участок </w:t>
      </w:r>
      <w:r w:rsidR="00F16B58">
        <w:rPr>
          <w:rFonts w:ascii="Arial" w:hAnsi="Arial" w:cs="Arial"/>
          <w:sz w:val="24"/>
          <w:szCs w:val="24"/>
        </w:rPr>
        <w:t>31, а именно минимальный отступ от границ земельного участка до стены строения со стороны улицы – 3 (три) метра.</w:t>
      </w:r>
    </w:p>
    <w:p w:rsidR="00D43C7B" w:rsidRPr="00D43C7B" w:rsidRDefault="007A0A73" w:rsidP="00D43C7B">
      <w:pPr>
        <w:spacing w:after="0"/>
        <w:ind w:left="-284" w:firstLine="426"/>
        <w:rPr>
          <w:rFonts w:ascii="Arial" w:hAnsi="Arial" w:cs="Arial"/>
          <w:bCs/>
        </w:rPr>
      </w:pPr>
      <w:r>
        <w:rPr>
          <w:rFonts w:ascii="Arial" w:hAnsi="Arial" w:cs="Arial"/>
          <w:sz w:val="24"/>
          <w:szCs w:val="24"/>
        </w:rPr>
        <w:t xml:space="preserve">   </w:t>
      </w:r>
      <w:r w:rsidR="00D43C7B">
        <w:rPr>
          <w:rFonts w:ascii="Arial" w:hAnsi="Arial" w:cs="Arial"/>
          <w:sz w:val="24"/>
          <w:szCs w:val="24"/>
        </w:rPr>
        <w:t xml:space="preserve"> </w:t>
      </w:r>
      <w:r w:rsidR="00D115CC" w:rsidRPr="00B2390B">
        <w:rPr>
          <w:rFonts w:ascii="Arial" w:hAnsi="Arial" w:cs="Arial"/>
          <w:sz w:val="24"/>
          <w:szCs w:val="24"/>
        </w:rPr>
        <w:t xml:space="preserve">2. </w:t>
      </w:r>
      <w:r w:rsidR="00D43C7B" w:rsidRPr="00D43C7B">
        <w:rPr>
          <w:rFonts w:ascii="Arial" w:hAnsi="Arial" w:cs="Arial"/>
          <w:bCs/>
          <w:sz w:val="24"/>
          <w:szCs w:val="24"/>
        </w:rPr>
        <w:t xml:space="preserve">Настоящее постановление разместить в информационно-телекоммуникационной сети «Интернет» на официальном сайте - </w:t>
      </w:r>
      <w:hyperlink r:id="rId6" w:history="1">
        <w:r w:rsidR="00D43C7B" w:rsidRPr="00D43C7B">
          <w:rPr>
            <w:rStyle w:val="a8"/>
            <w:rFonts w:ascii="Arial" w:hAnsi="Arial" w:cs="Arial"/>
            <w:bCs/>
            <w:sz w:val="24"/>
            <w:szCs w:val="24"/>
          </w:rPr>
          <w:t>http://www.sharanga.nnov.ru/administratsiya-rabochego-poselka-sharanga/</w:t>
        </w:r>
      </w:hyperlink>
      <w:r w:rsidR="00D43C7B" w:rsidRPr="00D43C7B">
        <w:rPr>
          <w:rFonts w:ascii="Arial" w:hAnsi="Arial" w:cs="Arial"/>
          <w:sz w:val="24"/>
          <w:szCs w:val="24"/>
        </w:rPr>
        <w:t xml:space="preserve"> и на информационных стендах в здании администрации рабочего посёлка Шаранга Шарангского муниципального района Нижегородской области по адресу: Нижегородская область, Шарангский район, р.п. Шаранга, ул. Ленина, д. 19</w:t>
      </w:r>
    </w:p>
    <w:p w:rsidR="00D115CC" w:rsidRPr="00B2390B" w:rsidRDefault="00D43C7B" w:rsidP="00D43C7B">
      <w:pPr>
        <w:pStyle w:val="a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  <w:r w:rsidR="007A0A73">
        <w:rPr>
          <w:rFonts w:ascii="Arial" w:hAnsi="Arial" w:cs="Arial"/>
          <w:sz w:val="24"/>
          <w:szCs w:val="24"/>
        </w:rPr>
        <w:t xml:space="preserve">    </w:t>
      </w:r>
      <w:r>
        <w:rPr>
          <w:rFonts w:ascii="Arial" w:hAnsi="Arial" w:cs="Arial"/>
          <w:sz w:val="24"/>
          <w:szCs w:val="24"/>
        </w:rPr>
        <w:t xml:space="preserve"> </w:t>
      </w:r>
      <w:r w:rsidR="00D115CC" w:rsidRPr="00B2390B">
        <w:rPr>
          <w:rFonts w:ascii="Arial" w:hAnsi="Arial" w:cs="Arial"/>
          <w:sz w:val="24"/>
          <w:szCs w:val="24"/>
        </w:rPr>
        <w:t xml:space="preserve">3. </w:t>
      </w:r>
      <w:r w:rsidR="007A0A73">
        <w:rPr>
          <w:rFonts w:ascii="Arial" w:hAnsi="Arial" w:cs="Arial"/>
          <w:sz w:val="24"/>
          <w:szCs w:val="24"/>
        </w:rPr>
        <w:t xml:space="preserve"> </w:t>
      </w:r>
      <w:r w:rsidR="00D115CC" w:rsidRPr="00B2390B">
        <w:rPr>
          <w:rFonts w:ascii="Arial" w:hAnsi="Arial" w:cs="Arial"/>
          <w:sz w:val="24"/>
          <w:szCs w:val="24"/>
        </w:rPr>
        <w:t>Контроль за исполнением настоящего постановления оставляю за собой.</w:t>
      </w:r>
    </w:p>
    <w:p w:rsidR="0067135F" w:rsidRDefault="00D43C7B" w:rsidP="00D43C7B">
      <w:pPr>
        <w:pStyle w:val="a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</w:p>
    <w:p w:rsidR="00D43C7B" w:rsidRPr="00B2390B" w:rsidRDefault="00D43C7B" w:rsidP="00D43C7B">
      <w:pPr>
        <w:pStyle w:val="a4"/>
        <w:jc w:val="both"/>
        <w:rPr>
          <w:rFonts w:ascii="Arial" w:hAnsi="Arial" w:cs="Arial"/>
          <w:sz w:val="24"/>
          <w:szCs w:val="24"/>
        </w:rPr>
      </w:pPr>
    </w:p>
    <w:p w:rsidR="0067135F" w:rsidRPr="00B2390B" w:rsidRDefault="0067135F" w:rsidP="00B2390B">
      <w:pPr>
        <w:spacing w:after="0"/>
        <w:rPr>
          <w:rFonts w:ascii="Arial" w:hAnsi="Arial" w:cs="Arial"/>
          <w:sz w:val="24"/>
          <w:szCs w:val="24"/>
        </w:rPr>
      </w:pPr>
      <w:r w:rsidRPr="00B2390B">
        <w:rPr>
          <w:rFonts w:ascii="Arial" w:hAnsi="Arial" w:cs="Arial"/>
          <w:sz w:val="24"/>
          <w:szCs w:val="24"/>
        </w:rPr>
        <w:t>Глава администрации                                                                                  С.В.Краев</w:t>
      </w:r>
    </w:p>
    <w:p w:rsidR="00332CE6" w:rsidRPr="00510B2E" w:rsidRDefault="00DD68DD" w:rsidP="007A0A73">
      <w:pPr>
        <w:tabs>
          <w:tab w:val="left" w:pos="7655"/>
        </w:tabs>
        <w:spacing w:after="0"/>
        <w:rPr>
          <w:rFonts w:ascii="Arial" w:hAnsi="Arial" w:cs="Arial"/>
          <w:sz w:val="24"/>
          <w:szCs w:val="24"/>
        </w:rPr>
      </w:pPr>
      <w:r w:rsidRPr="00DD68DD"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-4.15pt;margin-top:564.45pt;width:237pt;height:179pt;z-index:251660288" filled="f" stroked="f">
            <v:textbox style="mso-next-textbox:#_x0000_s1026">
              <w:txbxContent>
                <w:p w:rsidR="00596B3F" w:rsidRPr="00DB58E6" w:rsidRDefault="00596B3F" w:rsidP="00DB58E6"/>
              </w:txbxContent>
            </v:textbox>
          </v:shape>
        </w:pict>
      </w:r>
    </w:p>
    <w:sectPr w:rsidR="00332CE6" w:rsidRPr="00510B2E" w:rsidSect="001604AE">
      <w:pgSz w:w="11906" w:h="16838"/>
      <w:pgMar w:top="1134" w:right="851" w:bottom="1134" w:left="1701" w:header="709" w:footer="709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B20956"/>
    <w:multiLevelType w:val="hybridMultilevel"/>
    <w:tmpl w:val="9730B83E"/>
    <w:lvl w:ilvl="0" w:tplc="99606866">
      <w:start w:val="1"/>
      <w:numFmt w:val="decimal"/>
      <w:lvlText w:val="%1."/>
      <w:lvlJc w:val="left"/>
      <w:pPr>
        <w:ind w:left="900" w:hanging="36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">
    <w:nsid w:val="27EB115B"/>
    <w:multiLevelType w:val="hybridMultilevel"/>
    <w:tmpl w:val="3D181E8A"/>
    <w:lvl w:ilvl="0" w:tplc="932A40E0">
      <w:start w:val="1"/>
      <w:numFmt w:val="decimal"/>
      <w:lvlText w:val="%1."/>
      <w:lvlJc w:val="left"/>
      <w:pPr>
        <w:ind w:left="91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">
    <w:nsid w:val="2FF9165B"/>
    <w:multiLevelType w:val="hybridMultilevel"/>
    <w:tmpl w:val="DC346542"/>
    <w:lvl w:ilvl="0" w:tplc="F98E76C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349A27E4"/>
    <w:multiLevelType w:val="hybridMultilevel"/>
    <w:tmpl w:val="582A98F8"/>
    <w:lvl w:ilvl="0" w:tplc="3A64A124">
      <w:start w:val="1"/>
      <w:numFmt w:val="decimal"/>
      <w:lvlText w:val="%1."/>
      <w:lvlJc w:val="left"/>
      <w:pPr>
        <w:ind w:left="97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4">
    <w:nsid w:val="51DE6AF7"/>
    <w:multiLevelType w:val="hybridMultilevel"/>
    <w:tmpl w:val="89EA3906"/>
    <w:lvl w:ilvl="0" w:tplc="B08A2A7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3C20B76"/>
    <w:multiLevelType w:val="hybridMultilevel"/>
    <w:tmpl w:val="D3527D9C"/>
    <w:lvl w:ilvl="0" w:tplc="E4DA1090">
      <w:start w:val="1"/>
      <w:numFmt w:val="decimal"/>
      <w:lvlText w:val="%1."/>
      <w:lvlJc w:val="left"/>
      <w:pPr>
        <w:ind w:left="810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A4B092B"/>
    <w:multiLevelType w:val="hybridMultilevel"/>
    <w:tmpl w:val="2126F514"/>
    <w:lvl w:ilvl="0" w:tplc="8AA669C4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2"/>
  </w:num>
  <w:num w:numId="3">
    <w:abstractNumId w:val="1"/>
  </w:num>
  <w:num w:numId="4">
    <w:abstractNumId w:val="5"/>
  </w:num>
  <w:num w:numId="5">
    <w:abstractNumId w:val="3"/>
  </w:num>
  <w:num w:numId="6">
    <w:abstractNumId w:val="0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40"/>
  <w:displayHorizontalDrawingGridEvery w:val="2"/>
  <w:characterSpacingControl w:val="doNotCompress"/>
  <w:compat/>
  <w:rsids>
    <w:rsidRoot w:val="00397558"/>
    <w:rsid w:val="000043EE"/>
    <w:rsid w:val="00004CFC"/>
    <w:rsid w:val="000058F9"/>
    <w:rsid w:val="00005D3B"/>
    <w:rsid w:val="00027B56"/>
    <w:rsid w:val="0003167C"/>
    <w:rsid w:val="00074BCF"/>
    <w:rsid w:val="000758E6"/>
    <w:rsid w:val="0007591C"/>
    <w:rsid w:val="00084F78"/>
    <w:rsid w:val="000931E8"/>
    <w:rsid w:val="000D68A9"/>
    <w:rsid w:val="000F7067"/>
    <w:rsid w:val="0011444D"/>
    <w:rsid w:val="00114543"/>
    <w:rsid w:val="00132F2D"/>
    <w:rsid w:val="00152E49"/>
    <w:rsid w:val="001604AE"/>
    <w:rsid w:val="001674E6"/>
    <w:rsid w:val="0017130B"/>
    <w:rsid w:val="00184B83"/>
    <w:rsid w:val="001A2A16"/>
    <w:rsid w:val="001A4631"/>
    <w:rsid w:val="001A6C28"/>
    <w:rsid w:val="001A7322"/>
    <w:rsid w:val="001E050B"/>
    <w:rsid w:val="001E2896"/>
    <w:rsid w:val="001E289B"/>
    <w:rsid w:val="001F765D"/>
    <w:rsid w:val="0022139A"/>
    <w:rsid w:val="00224060"/>
    <w:rsid w:val="0022428C"/>
    <w:rsid w:val="0022476E"/>
    <w:rsid w:val="00234613"/>
    <w:rsid w:val="00236718"/>
    <w:rsid w:val="00244737"/>
    <w:rsid w:val="00263917"/>
    <w:rsid w:val="002662AA"/>
    <w:rsid w:val="00285DB7"/>
    <w:rsid w:val="00290DE2"/>
    <w:rsid w:val="002A0ACE"/>
    <w:rsid w:val="002C19A1"/>
    <w:rsid w:val="002C46A2"/>
    <w:rsid w:val="002E22D5"/>
    <w:rsid w:val="002F3228"/>
    <w:rsid w:val="0031143B"/>
    <w:rsid w:val="00322504"/>
    <w:rsid w:val="0032651B"/>
    <w:rsid w:val="00332CE6"/>
    <w:rsid w:val="00341515"/>
    <w:rsid w:val="003514B4"/>
    <w:rsid w:val="00362A0A"/>
    <w:rsid w:val="0038096E"/>
    <w:rsid w:val="00381BBF"/>
    <w:rsid w:val="003959DC"/>
    <w:rsid w:val="00397558"/>
    <w:rsid w:val="003A3DBD"/>
    <w:rsid w:val="003B5839"/>
    <w:rsid w:val="003D40D1"/>
    <w:rsid w:val="003F1043"/>
    <w:rsid w:val="00414310"/>
    <w:rsid w:val="00416218"/>
    <w:rsid w:val="00421FAA"/>
    <w:rsid w:val="00432297"/>
    <w:rsid w:val="004414DB"/>
    <w:rsid w:val="00453382"/>
    <w:rsid w:val="00487F3A"/>
    <w:rsid w:val="004977DD"/>
    <w:rsid w:val="004C322B"/>
    <w:rsid w:val="004D2128"/>
    <w:rsid w:val="004E6023"/>
    <w:rsid w:val="00510B2E"/>
    <w:rsid w:val="0055078E"/>
    <w:rsid w:val="00567B18"/>
    <w:rsid w:val="00593750"/>
    <w:rsid w:val="00596B3F"/>
    <w:rsid w:val="00597ECA"/>
    <w:rsid w:val="005A2C42"/>
    <w:rsid w:val="005B7439"/>
    <w:rsid w:val="005C5265"/>
    <w:rsid w:val="005E7D4D"/>
    <w:rsid w:val="005F03DD"/>
    <w:rsid w:val="005F6CF6"/>
    <w:rsid w:val="006041FD"/>
    <w:rsid w:val="006064B2"/>
    <w:rsid w:val="00613F80"/>
    <w:rsid w:val="00630E34"/>
    <w:rsid w:val="0063718A"/>
    <w:rsid w:val="0064272F"/>
    <w:rsid w:val="00654C5B"/>
    <w:rsid w:val="0067135F"/>
    <w:rsid w:val="0067364A"/>
    <w:rsid w:val="00680149"/>
    <w:rsid w:val="00682881"/>
    <w:rsid w:val="006B539E"/>
    <w:rsid w:val="006D5817"/>
    <w:rsid w:val="006D780A"/>
    <w:rsid w:val="006E3638"/>
    <w:rsid w:val="006F2A82"/>
    <w:rsid w:val="006F6E31"/>
    <w:rsid w:val="00701BAA"/>
    <w:rsid w:val="007044B6"/>
    <w:rsid w:val="007207D1"/>
    <w:rsid w:val="007278EB"/>
    <w:rsid w:val="00736D48"/>
    <w:rsid w:val="007453F9"/>
    <w:rsid w:val="00756341"/>
    <w:rsid w:val="00756869"/>
    <w:rsid w:val="00756C20"/>
    <w:rsid w:val="007657AB"/>
    <w:rsid w:val="0078140A"/>
    <w:rsid w:val="0079014E"/>
    <w:rsid w:val="007A0061"/>
    <w:rsid w:val="007A0A73"/>
    <w:rsid w:val="007D107E"/>
    <w:rsid w:val="007D5600"/>
    <w:rsid w:val="00827476"/>
    <w:rsid w:val="0083624B"/>
    <w:rsid w:val="008433AF"/>
    <w:rsid w:val="00846255"/>
    <w:rsid w:val="008554F4"/>
    <w:rsid w:val="00866DA3"/>
    <w:rsid w:val="00866FEA"/>
    <w:rsid w:val="008802C5"/>
    <w:rsid w:val="00884765"/>
    <w:rsid w:val="00885FB4"/>
    <w:rsid w:val="00886A8E"/>
    <w:rsid w:val="0089314C"/>
    <w:rsid w:val="008967A8"/>
    <w:rsid w:val="008C156C"/>
    <w:rsid w:val="008C1F7F"/>
    <w:rsid w:val="008D6C0C"/>
    <w:rsid w:val="00932DB5"/>
    <w:rsid w:val="00940DBA"/>
    <w:rsid w:val="0096502D"/>
    <w:rsid w:val="00966A40"/>
    <w:rsid w:val="00971A73"/>
    <w:rsid w:val="009907D2"/>
    <w:rsid w:val="009952F6"/>
    <w:rsid w:val="009B5D26"/>
    <w:rsid w:val="009B7797"/>
    <w:rsid w:val="009D0A0A"/>
    <w:rsid w:val="009D159D"/>
    <w:rsid w:val="009D42DA"/>
    <w:rsid w:val="009D49B5"/>
    <w:rsid w:val="00A02ABA"/>
    <w:rsid w:val="00A20104"/>
    <w:rsid w:val="00A23F2D"/>
    <w:rsid w:val="00A3339C"/>
    <w:rsid w:val="00A60169"/>
    <w:rsid w:val="00A71832"/>
    <w:rsid w:val="00A72023"/>
    <w:rsid w:val="00A77524"/>
    <w:rsid w:val="00A82F8D"/>
    <w:rsid w:val="00AC74A7"/>
    <w:rsid w:val="00AD68F8"/>
    <w:rsid w:val="00AE3048"/>
    <w:rsid w:val="00AF0ED0"/>
    <w:rsid w:val="00B14668"/>
    <w:rsid w:val="00B20A9F"/>
    <w:rsid w:val="00B2109A"/>
    <w:rsid w:val="00B2390B"/>
    <w:rsid w:val="00B2543A"/>
    <w:rsid w:val="00B261B3"/>
    <w:rsid w:val="00B35BDF"/>
    <w:rsid w:val="00B45839"/>
    <w:rsid w:val="00B705DE"/>
    <w:rsid w:val="00B70E59"/>
    <w:rsid w:val="00B737B8"/>
    <w:rsid w:val="00B77A2C"/>
    <w:rsid w:val="00B82634"/>
    <w:rsid w:val="00B92811"/>
    <w:rsid w:val="00B93801"/>
    <w:rsid w:val="00BC504D"/>
    <w:rsid w:val="00BF2CC6"/>
    <w:rsid w:val="00BF7E58"/>
    <w:rsid w:val="00C20487"/>
    <w:rsid w:val="00C23946"/>
    <w:rsid w:val="00C35F6D"/>
    <w:rsid w:val="00C53F25"/>
    <w:rsid w:val="00C6070A"/>
    <w:rsid w:val="00C62A7D"/>
    <w:rsid w:val="00C76273"/>
    <w:rsid w:val="00C9100F"/>
    <w:rsid w:val="00C97211"/>
    <w:rsid w:val="00CB7361"/>
    <w:rsid w:val="00CB7428"/>
    <w:rsid w:val="00CD0804"/>
    <w:rsid w:val="00CD7381"/>
    <w:rsid w:val="00CE5147"/>
    <w:rsid w:val="00CF4660"/>
    <w:rsid w:val="00D115CC"/>
    <w:rsid w:val="00D43C7B"/>
    <w:rsid w:val="00D463B8"/>
    <w:rsid w:val="00D50EA2"/>
    <w:rsid w:val="00D85A8B"/>
    <w:rsid w:val="00DA1932"/>
    <w:rsid w:val="00DB052B"/>
    <w:rsid w:val="00DB58E6"/>
    <w:rsid w:val="00DD68DD"/>
    <w:rsid w:val="00E0303D"/>
    <w:rsid w:val="00E10A2A"/>
    <w:rsid w:val="00E14C14"/>
    <w:rsid w:val="00E54B82"/>
    <w:rsid w:val="00E602C1"/>
    <w:rsid w:val="00E671B9"/>
    <w:rsid w:val="00E80939"/>
    <w:rsid w:val="00EE5A8C"/>
    <w:rsid w:val="00EF43C8"/>
    <w:rsid w:val="00EF43F3"/>
    <w:rsid w:val="00F0192F"/>
    <w:rsid w:val="00F12BA2"/>
    <w:rsid w:val="00F16B58"/>
    <w:rsid w:val="00F20C9B"/>
    <w:rsid w:val="00F234F8"/>
    <w:rsid w:val="00F32FE1"/>
    <w:rsid w:val="00F56736"/>
    <w:rsid w:val="00F57A51"/>
    <w:rsid w:val="00F70986"/>
    <w:rsid w:val="00F72976"/>
    <w:rsid w:val="00F80212"/>
    <w:rsid w:val="00F81ECD"/>
    <w:rsid w:val="00F85742"/>
    <w:rsid w:val="00F941B6"/>
    <w:rsid w:val="00FE585F"/>
    <w:rsid w:val="00FE6CD5"/>
    <w:rsid w:val="00FF1EE9"/>
    <w:rsid w:val="00FF4F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0A0A"/>
  </w:style>
  <w:style w:type="paragraph" w:styleId="1">
    <w:name w:val="heading 1"/>
    <w:basedOn w:val="a"/>
    <w:next w:val="a"/>
    <w:link w:val="10"/>
    <w:qFormat/>
    <w:rsid w:val="00084F78"/>
    <w:pPr>
      <w:keepNext/>
      <w:spacing w:before="40" w:after="0" w:line="216" w:lineRule="auto"/>
      <w:jc w:val="center"/>
      <w:outlineLvl w:val="0"/>
    </w:pPr>
    <w:rPr>
      <w:rFonts w:eastAsia="Times New Roman"/>
      <w:b/>
      <w:kern w:val="2"/>
      <w:sz w:val="32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397558"/>
    <w:pPr>
      <w:widowControl w:val="0"/>
      <w:autoSpaceDE w:val="0"/>
      <w:autoSpaceDN w:val="0"/>
      <w:spacing w:after="0"/>
      <w:jc w:val="left"/>
    </w:pPr>
    <w:rPr>
      <w:rFonts w:eastAsia="Times New Roman"/>
      <w:szCs w:val="20"/>
      <w:lang w:eastAsia="ru-RU"/>
    </w:rPr>
  </w:style>
  <w:style w:type="paragraph" w:customStyle="1" w:styleId="ConsPlusNonformat">
    <w:name w:val="ConsPlusNonformat"/>
    <w:rsid w:val="00397558"/>
    <w:pPr>
      <w:widowControl w:val="0"/>
      <w:autoSpaceDE w:val="0"/>
      <w:autoSpaceDN w:val="0"/>
      <w:spacing w:after="0"/>
      <w:jc w:val="left"/>
    </w:pPr>
    <w:rPr>
      <w:rFonts w:ascii="Courier New" w:eastAsia="Times New Roman" w:hAnsi="Courier New" w:cs="Courier New"/>
      <w:sz w:val="20"/>
      <w:szCs w:val="20"/>
      <w:lang w:eastAsia="ru-RU"/>
    </w:rPr>
  </w:style>
  <w:style w:type="table" w:styleId="a3">
    <w:name w:val="Table Grid"/>
    <w:basedOn w:val="a1"/>
    <w:uiPriority w:val="59"/>
    <w:rsid w:val="00397558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084F78"/>
    <w:rPr>
      <w:rFonts w:eastAsia="Times New Roman"/>
      <w:b/>
      <w:kern w:val="2"/>
      <w:sz w:val="32"/>
      <w:szCs w:val="20"/>
      <w:lang w:eastAsia="ru-RU"/>
    </w:rPr>
  </w:style>
  <w:style w:type="paragraph" w:customStyle="1" w:styleId="14">
    <w:name w:val="Загл.14"/>
    <w:basedOn w:val="a"/>
    <w:rsid w:val="00084F78"/>
    <w:pPr>
      <w:spacing w:after="0"/>
      <w:jc w:val="center"/>
    </w:pPr>
    <w:rPr>
      <w:rFonts w:eastAsia="Times New Roman"/>
      <w:b/>
      <w:szCs w:val="20"/>
      <w:lang w:eastAsia="ru-RU"/>
    </w:rPr>
  </w:style>
  <w:style w:type="paragraph" w:styleId="a4">
    <w:name w:val="No Spacing"/>
    <w:link w:val="a5"/>
    <w:uiPriority w:val="1"/>
    <w:qFormat/>
    <w:rsid w:val="00332CE6"/>
    <w:pPr>
      <w:spacing w:after="0"/>
      <w:jc w:val="left"/>
    </w:pPr>
    <w:rPr>
      <w:rFonts w:eastAsia="Times New Roman"/>
      <w:sz w:val="20"/>
      <w:szCs w:val="20"/>
      <w:lang w:eastAsia="ru-RU"/>
    </w:rPr>
  </w:style>
  <w:style w:type="character" w:customStyle="1" w:styleId="ConsPlusNormal0">
    <w:name w:val="ConsPlusNormal Знак"/>
    <w:basedOn w:val="a0"/>
    <w:link w:val="ConsPlusNormal"/>
    <w:rsid w:val="00332CE6"/>
    <w:rPr>
      <w:rFonts w:eastAsia="Times New Roman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332CE6"/>
    <w:pPr>
      <w:spacing w:after="0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32CE6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5C5265"/>
  </w:style>
  <w:style w:type="character" w:styleId="a8">
    <w:name w:val="Hyperlink"/>
    <w:basedOn w:val="a0"/>
    <w:uiPriority w:val="99"/>
    <w:semiHidden/>
    <w:unhideWhenUsed/>
    <w:rsid w:val="005C5265"/>
    <w:rPr>
      <w:color w:val="0000FF"/>
      <w:u w:val="single"/>
    </w:rPr>
  </w:style>
  <w:style w:type="character" w:styleId="a9">
    <w:name w:val="Strong"/>
    <w:basedOn w:val="a0"/>
    <w:uiPriority w:val="22"/>
    <w:qFormat/>
    <w:rsid w:val="005C5265"/>
    <w:rPr>
      <w:b/>
      <w:bCs/>
    </w:rPr>
  </w:style>
  <w:style w:type="character" w:customStyle="1" w:styleId="a5">
    <w:name w:val="Без интервала Знак"/>
    <w:basedOn w:val="a0"/>
    <w:link w:val="a4"/>
    <w:uiPriority w:val="1"/>
    <w:rsid w:val="00DA1932"/>
    <w:rPr>
      <w:rFonts w:eastAsia="Times New Roman"/>
      <w:sz w:val="20"/>
      <w:szCs w:val="20"/>
      <w:lang w:eastAsia="ru-RU"/>
    </w:rPr>
  </w:style>
  <w:style w:type="paragraph" w:styleId="aa">
    <w:name w:val="Body Text"/>
    <w:basedOn w:val="a"/>
    <w:link w:val="ab"/>
    <w:rsid w:val="00DA1932"/>
    <w:pPr>
      <w:spacing w:after="0"/>
      <w:jc w:val="center"/>
    </w:pPr>
    <w:rPr>
      <w:rFonts w:eastAsia="Times New Roman"/>
      <w:b/>
      <w:bCs/>
      <w:szCs w:val="24"/>
      <w:lang w:eastAsia="ru-RU"/>
    </w:rPr>
  </w:style>
  <w:style w:type="character" w:customStyle="1" w:styleId="ab">
    <w:name w:val="Основной текст Знак"/>
    <w:basedOn w:val="a0"/>
    <w:link w:val="aa"/>
    <w:rsid w:val="00DA1932"/>
    <w:rPr>
      <w:rFonts w:eastAsia="Times New Roman"/>
      <w:b/>
      <w:bCs/>
      <w:szCs w:val="24"/>
      <w:lang w:eastAsia="ru-RU"/>
    </w:rPr>
  </w:style>
  <w:style w:type="character" w:customStyle="1" w:styleId="8">
    <w:name w:val="Основной текст + 8"/>
    <w:aliases w:val="5 pt"/>
    <w:qFormat/>
    <w:rsid w:val="00D115CC"/>
    <w:rPr>
      <w:rFonts w:ascii="Times New Roman" w:hAnsi="Times New Roman" w:cs="Times New Roman"/>
      <w:sz w:val="17"/>
      <w:szCs w:val="17"/>
      <w:u w:val="none"/>
    </w:rPr>
  </w:style>
  <w:style w:type="paragraph" w:styleId="ac">
    <w:name w:val="List Paragraph"/>
    <w:basedOn w:val="a"/>
    <w:uiPriority w:val="34"/>
    <w:qFormat/>
    <w:rsid w:val="0075634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sharanga.nnov.ru/administratsiya-rabochego-poselka-sharanga/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3110</TotalTime>
  <Pages>1</Pages>
  <Words>295</Words>
  <Characters>1683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Urist</dc:creator>
  <cp:keywords/>
  <dc:description/>
  <cp:lastModifiedBy>Admin</cp:lastModifiedBy>
  <cp:revision>110</cp:revision>
  <cp:lastPrinted>2020-10-29T06:39:00Z</cp:lastPrinted>
  <dcterms:created xsi:type="dcterms:W3CDTF">2015-12-28T05:49:00Z</dcterms:created>
  <dcterms:modified xsi:type="dcterms:W3CDTF">2020-10-29T06:39:00Z</dcterms:modified>
</cp:coreProperties>
</file>