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3E4A98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E74D4C" w:rsidRDefault="00332CE6" w:rsidP="00332CE6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332CE6" w:rsidRPr="00E74D4C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332CE6" w:rsidRPr="00E74D4C" w:rsidRDefault="00332CE6" w:rsidP="00332CE6">
      <w:pPr>
        <w:ind w:firstLine="567"/>
        <w:rPr>
          <w:rFonts w:ascii="Arial" w:hAnsi="Arial" w:cs="Arial"/>
          <w:sz w:val="24"/>
          <w:szCs w:val="24"/>
        </w:rPr>
      </w:pPr>
    </w:p>
    <w:p w:rsidR="00332CE6" w:rsidRDefault="00AF0ED0" w:rsidP="00332CE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 w:rsidR="001604AE">
        <w:rPr>
          <w:rFonts w:ascii="Arial" w:hAnsi="Arial" w:cs="Arial"/>
          <w:sz w:val="24"/>
          <w:szCs w:val="24"/>
        </w:rPr>
        <w:t xml:space="preserve"> </w:t>
      </w:r>
      <w:r w:rsidR="00F35394">
        <w:rPr>
          <w:rFonts w:ascii="Arial" w:hAnsi="Arial" w:cs="Arial"/>
          <w:sz w:val="24"/>
          <w:szCs w:val="24"/>
        </w:rPr>
        <w:t>13.08</w:t>
      </w:r>
      <w:r w:rsidR="0043635C">
        <w:rPr>
          <w:rFonts w:ascii="Arial" w:hAnsi="Arial" w:cs="Arial"/>
          <w:sz w:val="24"/>
          <w:szCs w:val="24"/>
        </w:rPr>
        <w:t>.2020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 w:rsidRPr="00E74D4C">
        <w:rPr>
          <w:rFonts w:ascii="Arial" w:hAnsi="Arial" w:cs="Arial"/>
          <w:sz w:val="24"/>
          <w:szCs w:val="24"/>
          <w:lang w:val="en-US"/>
        </w:rPr>
        <w:t>N</w:t>
      </w:r>
      <w:r w:rsidR="0043635C">
        <w:rPr>
          <w:rFonts w:ascii="Arial" w:hAnsi="Arial" w:cs="Arial"/>
          <w:sz w:val="24"/>
          <w:szCs w:val="24"/>
        </w:rPr>
        <w:t>1</w:t>
      </w:r>
      <w:r w:rsidR="00F35394">
        <w:rPr>
          <w:rFonts w:ascii="Arial" w:hAnsi="Arial" w:cs="Arial"/>
          <w:sz w:val="24"/>
          <w:szCs w:val="24"/>
        </w:rPr>
        <w:t>09</w:t>
      </w:r>
    </w:p>
    <w:p w:rsidR="006B7818" w:rsidRPr="002B00D6" w:rsidRDefault="00054464" w:rsidP="00DA18BE">
      <w:pPr>
        <w:spacing w:after="0"/>
        <w:ind w:firstLine="567"/>
        <w:jc w:val="center"/>
        <w:rPr>
          <w:rFonts w:ascii="Arial" w:hAnsi="Arial" w:cs="Arial"/>
          <w:b/>
          <w:bCs/>
        </w:rPr>
      </w:pPr>
      <w:r w:rsidRPr="002B00D6">
        <w:rPr>
          <w:rFonts w:ascii="Arial" w:hAnsi="Arial" w:cs="Arial"/>
          <w:b/>
          <w:bCs/>
        </w:rPr>
        <w:t xml:space="preserve">Об утверждении </w:t>
      </w:r>
      <w:r w:rsidR="00F35394">
        <w:rPr>
          <w:rFonts w:ascii="Arial" w:hAnsi="Arial" w:cs="Arial"/>
          <w:b/>
          <w:lang w:eastAsia="ar-SA"/>
        </w:rPr>
        <w:t>Плана мероприятий на период подготовки и проведения оперативно-профилактической операции «Семья» на территории</w:t>
      </w:r>
      <w:r w:rsidR="002B00D6" w:rsidRPr="002B00D6">
        <w:rPr>
          <w:rFonts w:ascii="Arial" w:eastAsia="Times New Roman" w:hAnsi="Arial" w:cs="Arial"/>
          <w:b/>
          <w:lang w:eastAsia="ru-RU"/>
        </w:rPr>
        <w:t xml:space="preserve"> администрации   рабочего поселка Шаранга Шарангского муниципального района Нижегородской области</w:t>
      </w:r>
    </w:p>
    <w:p w:rsidR="00A42E52" w:rsidRPr="006064B2" w:rsidRDefault="00A42E52" w:rsidP="006B7818">
      <w:pPr>
        <w:spacing w:after="0"/>
        <w:ind w:firstLine="567"/>
        <w:jc w:val="center"/>
        <w:rPr>
          <w:rFonts w:ascii="Arial" w:hAnsi="Arial" w:cs="Arial"/>
          <w:b/>
          <w:bCs/>
        </w:rPr>
      </w:pPr>
    </w:p>
    <w:p w:rsidR="0056522E" w:rsidRPr="00EE0D24" w:rsidRDefault="0056522E" w:rsidP="00EE0D24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</w:t>
      </w:r>
      <w:r w:rsidR="00EE0D24" w:rsidRPr="00EE0D24">
        <w:rPr>
          <w:rFonts w:ascii="Arial" w:hAnsi="Arial" w:cs="Arial"/>
          <w:sz w:val="24"/>
          <w:szCs w:val="24"/>
        </w:rPr>
        <w:t xml:space="preserve">В соответствии с </w:t>
      </w:r>
      <w:r w:rsidR="002B00D6" w:rsidRPr="000E6186">
        <w:rPr>
          <w:rFonts w:ascii="Arial" w:hAnsi="Arial" w:cs="Arial"/>
          <w:sz w:val="24"/>
          <w:szCs w:val="24"/>
        </w:rPr>
        <w:t>Федеральным законом от 06 октября 2003  №131-ФЗ «Об общих принципах организации местного самоуправления в Российской Федерац</w:t>
      </w:r>
      <w:r w:rsidR="002B00D6">
        <w:rPr>
          <w:rFonts w:ascii="Arial" w:hAnsi="Arial" w:cs="Arial"/>
          <w:sz w:val="24"/>
          <w:szCs w:val="24"/>
        </w:rPr>
        <w:t>ии»</w:t>
      </w:r>
      <w:r w:rsidR="00EE0D24" w:rsidRPr="00EE0D24">
        <w:rPr>
          <w:rFonts w:ascii="Arial" w:hAnsi="Arial" w:cs="Arial"/>
          <w:sz w:val="24"/>
          <w:szCs w:val="24"/>
        </w:rPr>
        <w:t xml:space="preserve">, </w:t>
      </w:r>
      <w:r w:rsidR="00DA18BE" w:rsidRPr="00EE0D24">
        <w:rPr>
          <w:rFonts w:ascii="Arial" w:hAnsi="Arial" w:cs="Arial"/>
          <w:sz w:val="24"/>
          <w:szCs w:val="24"/>
        </w:rPr>
        <w:t xml:space="preserve">Уставом рабочего поселка Шаранга Шарангского муниципального района Нижегородской области, </w:t>
      </w:r>
      <w:r w:rsidRPr="00EE0D24">
        <w:rPr>
          <w:rFonts w:ascii="Arial" w:hAnsi="Arial" w:cs="Arial"/>
          <w:sz w:val="24"/>
          <w:szCs w:val="24"/>
        </w:rPr>
        <w:t>администрация рабочего посёлка Шаранга Шарангского муниципального района Нижегородской области (далее – администрация)</w:t>
      </w:r>
    </w:p>
    <w:p w:rsidR="00244737" w:rsidRPr="00F03EEE" w:rsidRDefault="00FA09C2" w:rsidP="00F03EEE">
      <w:pPr>
        <w:pStyle w:val="ConsPlusNormal"/>
        <w:spacing w:line="276" w:lineRule="auto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F03EEE">
        <w:rPr>
          <w:rFonts w:ascii="Arial" w:hAnsi="Arial" w:cs="Arial"/>
          <w:sz w:val="24"/>
          <w:szCs w:val="24"/>
        </w:rPr>
        <w:t xml:space="preserve"> </w:t>
      </w:r>
      <w:r w:rsidR="00244737" w:rsidRPr="00F03EEE">
        <w:rPr>
          <w:rFonts w:ascii="Arial" w:hAnsi="Arial" w:cs="Arial"/>
          <w:sz w:val="24"/>
          <w:szCs w:val="24"/>
        </w:rPr>
        <w:t xml:space="preserve"> </w:t>
      </w:r>
      <w:r w:rsidR="00244737" w:rsidRPr="00F03EEE">
        <w:rPr>
          <w:rFonts w:ascii="Arial" w:hAnsi="Arial" w:cs="Arial"/>
          <w:b/>
          <w:sz w:val="24"/>
          <w:szCs w:val="24"/>
        </w:rPr>
        <w:t>п о с т а н о в л я е т:</w:t>
      </w:r>
    </w:p>
    <w:p w:rsidR="00EE0D24" w:rsidRPr="00F35394" w:rsidRDefault="0056522E" w:rsidP="00F03EEE">
      <w:pPr>
        <w:spacing w:after="0"/>
        <w:rPr>
          <w:rFonts w:ascii="Arial" w:eastAsia="Times New Roman" w:hAnsi="Arial" w:cs="Arial"/>
          <w:sz w:val="24"/>
          <w:szCs w:val="24"/>
          <w:lang w:eastAsia="ru-RU"/>
        </w:rPr>
      </w:pPr>
      <w:r w:rsidRPr="00F35394">
        <w:rPr>
          <w:rFonts w:ascii="Arial" w:hAnsi="Arial" w:cs="Arial"/>
          <w:sz w:val="24"/>
          <w:szCs w:val="24"/>
          <w:lang w:eastAsia="ar-SA"/>
        </w:rPr>
        <w:t>1.</w:t>
      </w:r>
      <w:r w:rsidR="00EE0D24" w:rsidRPr="00F35394">
        <w:rPr>
          <w:rFonts w:ascii="Arial" w:hAnsi="Arial" w:cs="Arial"/>
          <w:sz w:val="24"/>
          <w:szCs w:val="24"/>
          <w:lang w:eastAsia="ar-SA"/>
        </w:rPr>
        <w:t xml:space="preserve">Утвердить </w:t>
      </w:r>
      <w:r w:rsidR="00F35394" w:rsidRPr="00F35394">
        <w:rPr>
          <w:rFonts w:ascii="Arial" w:hAnsi="Arial" w:cs="Arial"/>
          <w:sz w:val="24"/>
          <w:szCs w:val="24"/>
          <w:lang w:eastAsia="ar-SA"/>
        </w:rPr>
        <w:t>Плана мероприятий на период подготовки и проведения оперативно-профилактической операции «Семья» на территории</w:t>
      </w:r>
      <w:r w:rsidR="00F35394" w:rsidRPr="00F35394">
        <w:rPr>
          <w:rFonts w:ascii="Arial" w:eastAsia="Times New Roman" w:hAnsi="Arial" w:cs="Arial"/>
          <w:sz w:val="24"/>
          <w:szCs w:val="24"/>
          <w:lang w:eastAsia="ru-RU"/>
        </w:rPr>
        <w:t xml:space="preserve"> администрации   рабочего поселка Шаранга Шарангского муниципального района Нижегородской области</w:t>
      </w:r>
      <w:r w:rsidR="00F35394" w:rsidRPr="00F35394">
        <w:rPr>
          <w:rFonts w:ascii="Arial" w:hAnsi="Arial" w:cs="Arial"/>
          <w:sz w:val="24"/>
          <w:szCs w:val="24"/>
          <w:lang w:eastAsia="ar-SA"/>
        </w:rPr>
        <w:t xml:space="preserve"> </w:t>
      </w:r>
      <w:r w:rsidR="00EE0D24" w:rsidRPr="00F35394">
        <w:rPr>
          <w:rFonts w:ascii="Arial" w:hAnsi="Arial" w:cs="Arial"/>
          <w:bCs/>
          <w:sz w:val="24"/>
          <w:szCs w:val="24"/>
        </w:rPr>
        <w:t xml:space="preserve"> согласно приложению.</w:t>
      </w:r>
    </w:p>
    <w:p w:rsidR="007E544A" w:rsidRDefault="00EE0D24" w:rsidP="006210D4">
      <w:pPr>
        <w:spacing w:after="0"/>
        <w:rPr>
          <w:rFonts w:ascii="Arial" w:hAnsi="Arial" w:cs="Arial"/>
          <w:sz w:val="24"/>
          <w:szCs w:val="24"/>
        </w:rPr>
      </w:pPr>
      <w:r w:rsidRPr="002B00D6">
        <w:rPr>
          <w:rFonts w:ascii="Arial" w:hAnsi="Arial" w:cs="Arial"/>
          <w:sz w:val="24"/>
          <w:szCs w:val="24"/>
        </w:rPr>
        <w:t>2.</w:t>
      </w:r>
      <w:r w:rsidR="007E544A" w:rsidRPr="002B00D6">
        <w:rPr>
          <w:rFonts w:ascii="Arial" w:eastAsia="Calibri" w:hAnsi="Arial" w:cs="Arial"/>
          <w:sz w:val="24"/>
          <w:szCs w:val="24"/>
        </w:rPr>
        <w:t>Обнародовать настоящее постановление в порядке определенном Уставом рабочего поселка Шаранга Шарангского муниципального района Нижегородской области.</w:t>
      </w:r>
    </w:p>
    <w:p w:rsidR="007E544A" w:rsidRPr="0056522E" w:rsidRDefault="007E544A" w:rsidP="006210D4">
      <w:pPr>
        <w:spacing w:after="0"/>
        <w:rPr>
          <w:rFonts w:ascii="Arial" w:hAnsi="Arial" w:cs="Arial"/>
          <w:sz w:val="24"/>
          <w:szCs w:val="24"/>
        </w:rPr>
      </w:pPr>
    </w:p>
    <w:p w:rsidR="000F2D4A" w:rsidRDefault="00074989" w:rsidP="000F2D4A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</w:t>
      </w:r>
      <w:r w:rsidR="00E801C1">
        <w:rPr>
          <w:rFonts w:ascii="Arial" w:hAnsi="Arial" w:cs="Arial"/>
          <w:sz w:val="24"/>
          <w:szCs w:val="24"/>
        </w:rPr>
        <w:t>Глава</w:t>
      </w:r>
      <w:r w:rsidR="000F2D4A">
        <w:rPr>
          <w:rFonts w:ascii="Arial" w:hAnsi="Arial" w:cs="Arial"/>
          <w:sz w:val="24"/>
          <w:szCs w:val="24"/>
        </w:rPr>
        <w:t xml:space="preserve">  администрации                  </w:t>
      </w:r>
      <w:r w:rsidR="00E801C1">
        <w:rPr>
          <w:rFonts w:ascii="Arial" w:hAnsi="Arial" w:cs="Arial"/>
          <w:sz w:val="24"/>
          <w:szCs w:val="24"/>
        </w:rPr>
        <w:t xml:space="preserve">                           </w:t>
      </w:r>
      <w:r w:rsidR="000F2D4A">
        <w:rPr>
          <w:rFonts w:ascii="Arial" w:hAnsi="Arial" w:cs="Arial"/>
          <w:sz w:val="24"/>
          <w:szCs w:val="24"/>
        </w:rPr>
        <w:t xml:space="preserve">                    </w:t>
      </w:r>
      <w:r w:rsidR="000F2D4A" w:rsidRPr="00B122FD">
        <w:rPr>
          <w:rFonts w:ascii="Arial" w:hAnsi="Arial" w:cs="Arial"/>
          <w:sz w:val="24"/>
          <w:szCs w:val="24"/>
        </w:rPr>
        <w:t xml:space="preserve"> </w:t>
      </w:r>
      <w:r w:rsidR="00E801C1">
        <w:rPr>
          <w:rFonts w:ascii="Arial" w:hAnsi="Arial" w:cs="Arial"/>
          <w:sz w:val="24"/>
          <w:szCs w:val="24"/>
        </w:rPr>
        <w:t>С.В.Краев</w:t>
      </w:r>
    </w:p>
    <w:p w:rsidR="00EE0D24" w:rsidRDefault="00EE0D24" w:rsidP="000F2D4A">
      <w:pPr>
        <w:spacing w:after="0"/>
        <w:rPr>
          <w:rFonts w:ascii="Arial" w:hAnsi="Arial" w:cs="Arial"/>
          <w:sz w:val="24"/>
          <w:szCs w:val="24"/>
        </w:rPr>
      </w:pPr>
    </w:p>
    <w:p w:rsidR="00EE0D24" w:rsidRDefault="00EE0D24" w:rsidP="000F2D4A">
      <w:pPr>
        <w:spacing w:after="0"/>
        <w:rPr>
          <w:rFonts w:ascii="Arial" w:hAnsi="Arial" w:cs="Arial"/>
          <w:sz w:val="24"/>
          <w:szCs w:val="24"/>
        </w:rPr>
      </w:pPr>
    </w:p>
    <w:p w:rsidR="00EE0D24" w:rsidRPr="00EE0D24" w:rsidRDefault="00EE0D24" w:rsidP="00EE0D24">
      <w:pPr>
        <w:pStyle w:val="ConsPlusNormal"/>
        <w:ind w:firstLine="567"/>
        <w:jc w:val="right"/>
        <w:rPr>
          <w:rFonts w:ascii="Arial" w:hAnsi="Arial" w:cs="Arial"/>
          <w:b/>
          <w:sz w:val="32"/>
          <w:szCs w:val="32"/>
        </w:rPr>
      </w:pPr>
      <w:r w:rsidRPr="00EE0D24">
        <w:rPr>
          <w:rFonts w:ascii="Arial" w:hAnsi="Arial" w:cs="Arial"/>
          <w:b/>
          <w:sz w:val="32"/>
          <w:szCs w:val="32"/>
        </w:rPr>
        <w:t>Утвержден</w:t>
      </w:r>
    </w:p>
    <w:p w:rsidR="00EE0D24" w:rsidRPr="00EE0D24" w:rsidRDefault="00EE0D24" w:rsidP="00EE0D24">
      <w:pPr>
        <w:pStyle w:val="ConsPlusNormal"/>
        <w:ind w:firstLine="567"/>
        <w:jc w:val="right"/>
        <w:rPr>
          <w:rFonts w:ascii="Arial" w:hAnsi="Arial" w:cs="Arial"/>
          <w:sz w:val="22"/>
          <w:szCs w:val="22"/>
        </w:rPr>
      </w:pPr>
      <w:r w:rsidRPr="00EE0D24">
        <w:rPr>
          <w:rFonts w:ascii="Arial" w:hAnsi="Arial" w:cs="Arial"/>
          <w:sz w:val="22"/>
          <w:szCs w:val="22"/>
        </w:rPr>
        <w:t xml:space="preserve"> постановлением администрации </w:t>
      </w:r>
    </w:p>
    <w:p w:rsidR="00EE0D24" w:rsidRPr="00EE0D24" w:rsidRDefault="00EE0D24" w:rsidP="00EE0D24">
      <w:pPr>
        <w:pStyle w:val="ConsPlusNormal"/>
        <w:ind w:firstLine="567"/>
        <w:jc w:val="right"/>
        <w:rPr>
          <w:rFonts w:ascii="Arial" w:hAnsi="Arial" w:cs="Arial"/>
          <w:sz w:val="22"/>
          <w:szCs w:val="22"/>
        </w:rPr>
      </w:pPr>
      <w:r w:rsidRPr="00EE0D24">
        <w:rPr>
          <w:rFonts w:ascii="Arial" w:hAnsi="Arial" w:cs="Arial"/>
          <w:sz w:val="22"/>
          <w:szCs w:val="22"/>
        </w:rPr>
        <w:t xml:space="preserve">рабочего поселка Шаранга </w:t>
      </w:r>
    </w:p>
    <w:p w:rsidR="00EE0D24" w:rsidRPr="00EE0D24" w:rsidRDefault="00EE0D24" w:rsidP="00EE0D24">
      <w:pPr>
        <w:pStyle w:val="ConsPlusNormal"/>
        <w:ind w:firstLine="567"/>
        <w:jc w:val="right"/>
        <w:rPr>
          <w:rFonts w:ascii="Arial" w:hAnsi="Arial" w:cs="Arial"/>
          <w:sz w:val="22"/>
          <w:szCs w:val="22"/>
        </w:rPr>
      </w:pPr>
      <w:r w:rsidRPr="00EE0D24">
        <w:rPr>
          <w:rFonts w:ascii="Arial" w:hAnsi="Arial" w:cs="Arial"/>
          <w:sz w:val="22"/>
          <w:szCs w:val="22"/>
        </w:rPr>
        <w:t>Шарангского муниципального района</w:t>
      </w:r>
    </w:p>
    <w:p w:rsidR="00EE0D24" w:rsidRPr="00EE0D24" w:rsidRDefault="00EE0D24" w:rsidP="00EE0D24">
      <w:pPr>
        <w:pStyle w:val="ConsPlusNormal"/>
        <w:ind w:firstLine="567"/>
        <w:jc w:val="right"/>
        <w:rPr>
          <w:rFonts w:ascii="Arial" w:hAnsi="Arial" w:cs="Arial"/>
          <w:sz w:val="22"/>
          <w:szCs w:val="22"/>
        </w:rPr>
      </w:pPr>
      <w:r w:rsidRPr="00EE0D24">
        <w:rPr>
          <w:rFonts w:ascii="Arial" w:hAnsi="Arial" w:cs="Arial"/>
          <w:sz w:val="22"/>
          <w:szCs w:val="22"/>
        </w:rPr>
        <w:t xml:space="preserve">Нижегородской области </w:t>
      </w:r>
    </w:p>
    <w:p w:rsidR="00EE0D24" w:rsidRPr="00EE0D24" w:rsidRDefault="00EE0D24" w:rsidP="00AD3301">
      <w:pPr>
        <w:pStyle w:val="ConsPlusNormal"/>
        <w:ind w:firstLine="567"/>
        <w:jc w:val="right"/>
        <w:rPr>
          <w:rFonts w:ascii="Arial" w:hAnsi="Arial" w:cs="Arial"/>
          <w:sz w:val="22"/>
          <w:szCs w:val="22"/>
        </w:rPr>
      </w:pPr>
      <w:r w:rsidRPr="00EE0D24">
        <w:rPr>
          <w:rFonts w:ascii="Arial" w:hAnsi="Arial" w:cs="Arial"/>
          <w:sz w:val="22"/>
          <w:szCs w:val="22"/>
        </w:rPr>
        <w:t xml:space="preserve">от  </w:t>
      </w:r>
      <w:r w:rsidR="00F35394">
        <w:rPr>
          <w:rFonts w:ascii="Arial" w:hAnsi="Arial" w:cs="Arial"/>
          <w:sz w:val="22"/>
          <w:szCs w:val="22"/>
        </w:rPr>
        <w:t>13.08</w:t>
      </w:r>
      <w:r w:rsidR="0043635C">
        <w:rPr>
          <w:rFonts w:ascii="Arial" w:hAnsi="Arial" w:cs="Arial"/>
          <w:sz w:val="22"/>
          <w:szCs w:val="22"/>
        </w:rPr>
        <w:t>.2020</w:t>
      </w:r>
      <w:r w:rsidRPr="00EE0D24">
        <w:rPr>
          <w:rFonts w:ascii="Arial" w:hAnsi="Arial" w:cs="Arial"/>
          <w:sz w:val="22"/>
          <w:szCs w:val="22"/>
        </w:rPr>
        <w:t xml:space="preserve"> №</w:t>
      </w:r>
      <w:r w:rsidR="003E4A98">
        <w:rPr>
          <w:rFonts w:ascii="Arial" w:hAnsi="Arial" w:cs="Arial"/>
          <w:sz w:val="22"/>
          <w:szCs w:val="22"/>
        </w:rPr>
        <w:t>1</w:t>
      </w:r>
      <w:r w:rsidR="00F35394">
        <w:rPr>
          <w:rFonts w:ascii="Arial" w:hAnsi="Arial" w:cs="Arial"/>
          <w:sz w:val="22"/>
          <w:szCs w:val="22"/>
        </w:rPr>
        <w:t>09</w:t>
      </w:r>
    </w:p>
    <w:p w:rsidR="00074989" w:rsidRPr="00074989" w:rsidRDefault="00074989" w:rsidP="00A96B20">
      <w:pPr>
        <w:spacing w:after="0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:rsidR="00F35394" w:rsidRPr="00F35394" w:rsidRDefault="00F35394" w:rsidP="00F35394">
      <w:pPr>
        <w:pStyle w:val="ac"/>
        <w:spacing w:after="0"/>
        <w:ind w:left="360"/>
        <w:jc w:val="center"/>
        <w:rPr>
          <w:rFonts w:ascii="Arial" w:hAnsi="Arial" w:cs="Arial"/>
          <w:b/>
          <w:sz w:val="24"/>
          <w:szCs w:val="24"/>
          <w:lang w:eastAsia="ar-SA"/>
        </w:rPr>
      </w:pPr>
      <w:r w:rsidRPr="00F35394">
        <w:rPr>
          <w:rFonts w:ascii="Arial" w:hAnsi="Arial" w:cs="Arial"/>
          <w:b/>
          <w:sz w:val="24"/>
          <w:szCs w:val="24"/>
          <w:lang w:eastAsia="ar-SA"/>
        </w:rPr>
        <w:t>План</w:t>
      </w:r>
    </w:p>
    <w:p w:rsidR="00F35394" w:rsidRDefault="00F35394" w:rsidP="00F35394">
      <w:pPr>
        <w:pStyle w:val="ac"/>
        <w:spacing w:after="0"/>
        <w:ind w:left="360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F35394">
        <w:rPr>
          <w:rFonts w:ascii="Arial" w:hAnsi="Arial" w:cs="Arial"/>
          <w:b/>
          <w:sz w:val="24"/>
          <w:szCs w:val="24"/>
          <w:lang w:eastAsia="ar-SA"/>
        </w:rPr>
        <w:t>мероприятий на период подготовки и проведения оперативно-профилактической операции «Семья» на территории</w:t>
      </w:r>
      <w:r w:rsidRPr="00F35394">
        <w:rPr>
          <w:rFonts w:ascii="Arial" w:eastAsia="Times New Roman" w:hAnsi="Arial" w:cs="Arial"/>
          <w:b/>
          <w:sz w:val="24"/>
          <w:szCs w:val="24"/>
          <w:lang w:eastAsia="ru-RU"/>
        </w:rPr>
        <w:t xml:space="preserve"> администрации   рабочего поселка Шаранга Шарангского муниципального района Нижегородской области</w:t>
      </w:r>
    </w:p>
    <w:p w:rsidR="00F35394" w:rsidRDefault="00F35394" w:rsidP="00F35394">
      <w:pPr>
        <w:pStyle w:val="ac"/>
        <w:spacing w:after="0"/>
        <w:ind w:left="360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:rsidR="00F35394" w:rsidRPr="00F35394" w:rsidRDefault="00F35394" w:rsidP="00F35394">
      <w:pPr>
        <w:spacing w:after="0"/>
        <w:rPr>
          <w:rFonts w:ascii="Arial" w:hAnsi="Arial" w:cs="Arial"/>
          <w:b/>
          <w:sz w:val="22"/>
          <w:szCs w:val="22"/>
        </w:rPr>
      </w:pPr>
      <w:r w:rsidRPr="00F35394">
        <w:rPr>
          <w:rFonts w:ascii="Arial" w:hAnsi="Arial" w:cs="Arial"/>
          <w:b/>
          <w:sz w:val="22"/>
          <w:szCs w:val="22"/>
        </w:rPr>
        <w:lastRenderedPageBreak/>
        <w:t>Сроки проведения операции: с 17.08.2020г. по 19.08.2020г.</w:t>
      </w:r>
    </w:p>
    <w:p w:rsidR="00F35394" w:rsidRPr="00F35394" w:rsidRDefault="00F35394" w:rsidP="00F35394">
      <w:pPr>
        <w:spacing w:after="0"/>
        <w:rPr>
          <w:rFonts w:ascii="Arial" w:hAnsi="Arial" w:cs="Arial"/>
          <w:b/>
          <w:sz w:val="22"/>
          <w:szCs w:val="22"/>
        </w:rPr>
      </w:pPr>
    </w:p>
    <w:p w:rsidR="00F35394" w:rsidRPr="00F35394" w:rsidRDefault="00F35394" w:rsidP="00F35394">
      <w:pPr>
        <w:spacing w:after="0"/>
        <w:rPr>
          <w:rFonts w:ascii="Arial" w:hAnsi="Arial" w:cs="Arial"/>
          <w:b/>
          <w:sz w:val="22"/>
          <w:szCs w:val="22"/>
        </w:rPr>
      </w:pPr>
      <w:r w:rsidRPr="00F35394">
        <w:rPr>
          <w:rFonts w:ascii="Arial" w:hAnsi="Arial" w:cs="Arial"/>
          <w:b/>
          <w:sz w:val="22"/>
          <w:szCs w:val="22"/>
        </w:rPr>
        <w:t>ЦЕЛИ И ЗАДАЧИ :</w:t>
      </w:r>
    </w:p>
    <w:p w:rsidR="00F35394" w:rsidRPr="00F35394" w:rsidRDefault="00F35394" w:rsidP="00F35394">
      <w:pPr>
        <w:spacing w:after="0"/>
        <w:rPr>
          <w:rFonts w:ascii="Arial" w:hAnsi="Arial" w:cs="Arial"/>
          <w:sz w:val="22"/>
          <w:szCs w:val="22"/>
        </w:rPr>
      </w:pPr>
      <w:r w:rsidRPr="00F35394">
        <w:rPr>
          <w:rFonts w:ascii="Arial" w:hAnsi="Arial" w:cs="Arial"/>
          <w:sz w:val="22"/>
          <w:szCs w:val="22"/>
        </w:rPr>
        <w:t>- профилактика  семейного неблагополучия ;</w:t>
      </w:r>
    </w:p>
    <w:p w:rsidR="00F35394" w:rsidRPr="00F35394" w:rsidRDefault="00F35394" w:rsidP="00F35394">
      <w:pPr>
        <w:spacing w:after="0"/>
        <w:rPr>
          <w:rFonts w:ascii="Arial" w:hAnsi="Arial" w:cs="Arial"/>
          <w:sz w:val="22"/>
          <w:szCs w:val="22"/>
        </w:rPr>
      </w:pPr>
      <w:r w:rsidRPr="00F35394">
        <w:rPr>
          <w:rFonts w:ascii="Arial" w:hAnsi="Arial" w:cs="Arial"/>
          <w:sz w:val="22"/>
          <w:szCs w:val="22"/>
        </w:rPr>
        <w:t>- выявление лиц , совершающих  преступления в отношении детей( в том числе родителей);</w:t>
      </w:r>
    </w:p>
    <w:p w:rsidR="00F35394" w:rsidRPr="00F35394" w:rsidRDefault="00F35394" w:rsidP="00F35394">
      <w:pPr>
        <w:spacing w:after="0"/>
        <w:rPr>
          <w:rFonts w:ascii="Arial" w:hAnsi="Arial" w:cs="Arial"/>
          <w:sz w:val="22"/>
          <w:szCs w:val="22"/>
        </w:rPr>
      </w:pPr>
      <w:r w:rsidRPr="00F35394">
        <w:rPr>
          <w:rFonts w:ascii="Arial" w:hAnsi="Arial" w:cs="Arial"/>
          <w:sz w:val="22"/>
          <w:szCs w:val="22"/>
        </w:rPr>
        <w:t>- повышение эффективности работы по предупреждению безнадзорности и правонарушений несовершеннолетних;</w:t>
      </w:r>
    </w:p>
    <w:p w:rsidR="00F35394" w:rsidRPr="00F35394" w:rsidRDefault="00F35394" w:rsidP="00F35394">
      <w:pPr>
        <w:spacing w:after="0"/>
        <w:rPr>
          <w:rFonts w:ascii="Arial" w:hAnsi="Arial" w:cs="Arial"/>
          <w:sz w:val="22"/>
          <w:szCs w:val="22"/>
        </w:rPr>
      </w:pPr>
      <w:r w:rsidRPr="00F35394">
        <w:rPr>
          <w:rFonts w:ascii="Arial" w:hAnsi="Arial" w:cs="Arial"/>
          <w:sz w:val="22"/>
          <w:szCs w:val="22"/>
        </w:rPr>
        <w:t>-  Профилактика   пожарной безопасности;</w:t>
      </w:r>
    </w:p>
    <w:p w:rsidR="00F35394" w:rsidRPr="00514A04" w:rsidRDefault="00F35394" w:rsidP="00F35394">
      <w:pPr>
        <w:spacing w:after="0"/>
        <w:jc w:val="center"/>
        <w:rPr>
          <w:sz w:val="24"/>
          <w:szCs w:val="24"/>
        </w:rPr>
      </w:pPr>
    </w:p>
    <w:tbl>
      <w:tblPr>
        <w:tblW w:w="1006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68"/>
        <w:gridCol w:w="6097"/>
        <w:gridCol w:w="1421"/>
        <w:gridCol w:w="1979"/>
      </w:tblGrid>
      <w:tr w:rsidR="00F35394" w:rsidRPr="00F35394" w:rsidTr="00F35394">
        <w:tblPrEx>
          <w:tblCellMar>
            <w:top w:w="0" w:type="dxa"/>
            <w:bottom w:w="0" w:type="dxa"/>
          </w:tblCellMar>
        </w:tblPrEx>
        <w:trPr>
          <w:trHeight w:val="267"/>
        </w:trPr>
        <w:tc>
          <w:tcPr>
            <w:tcW w:w="568" w:type="dxa"/>
          </w:tcPr>
          <w:p w:rsidR="00F35394" w:rsidRPr="00F35394" w:rsidRDefault="00F35394" w:rsidP="00800E22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35394">
              <w:rPr>
                <w:rFonts w:ascii="Arial" w:hAnsi="Arial" w:cs="Arial"/>
                <w:b/>
                <w:bCs/>
                <w:sz w:val="20"/>
                <w:szCs w:val="20"/>
              </w:rPr>
              <w:t>№ п/п</w:t>
            </w:r>
          </w:p>
        </w:tc>
        <w:tc>
          <w:tcPr>
            <w:tcW w:w="6097" w:type="dxa"/>
          </w:tcPr>
          <w:p w:rsidR="00F35394" w:rsidRPr="00F35394" w:rsidRDefault="00F35394" w:rsidP="00800E22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35394">
              <w:rPr>
                <w:rFonts w:ascii="Arial" w:hAnsi="Arial" w:cs="Arial"/>
                <w:b/>
                <w:bCs/>
                <w:sz w:val="20"/>
                <w:szCs w:val="20"/>
              </w:rPr>
              <w:t>Организационные мероприятия</w:t>
            </w:r>
          </w:p>
        </w:tc>
        <w:tc>
          <w:tcPr>
            <w:tcW w:w="1421" w:type="dxa"/>
          </w:tcPr>
          <w:p w:rsidR="00F35394" w:rsidRPr="00F35394" w:rsidRDefault="00F35394" w:rsidP="00800E22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35394">
              <w:rPr>
                <w:rFonts w:ascii="Arial" w:hAnsi="Arial" w:cs="Arial"/>
                <w:b/>
                <w:bCs/>
                <w:sz w:val="20"/>
                <w:szCs w:val="20"/>
              </w:rPr>
              <w:t>Сроки проведения</w:t>
            </w:r>
          </w:p>
        </w:tc>
        <w:tc>
          <w:tcPr>
            <w:tcW w:w="1979" w:type="dxa"/>
          </w:tcPr>
          <w:p w:rsidR="00F35394" w:rsidRPr="00F35394" w:rsidRDefault="00F35394" w:rsidP="00800E22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3539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Ответственные </w:t>
            </w:r>
          </w:p>
          <w:p w:rsidR="00F35394" w:rsidRPr="00F35394" w:rsidRDefault="00F35394" w:rsidP="00800E22">
            <w:pPr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F35394" w:rsidRPr="00F35394" w:rsidTr="00F35394">
        <w:tblPrEx>
          <w:tblCellMar>
            <w:top w:w="0" w:type="dxa"/>
            <w:bottom w:w="0" w:type="dxa"/>
          </w:tblCellMar>
        </w:tblPrEx>
        <w:trPr>
          <w:trHeight w:val="3785"/>
        </w:trPr>
        <w:tc>
          <w:tcPr>
            <w:tcW w:w="568" w:type="dxa"/>
          </w:tcPr>
          <w:p w:rsidR="00F35394" w:rsidRPr="00F35394" w:rsidRDefault="00F35394" w:rsidP="00800E22">
            <w:pPr>
              <w:widowControl w:val="0"/>
              <w:suppressAutoHyphens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Cs/>
                <w:sz w:val="20"/>
                <w:szCs w:val="20"/>
              </w:rPr>
            </w:pPr>
            <w:r w:rsidRPr="00F35394">
              <w:rPr>
                <w:rFonts w:ascii="Arial" w:hAnsi="Arial" w:cs="Arial"/>
                <w:bCs/>
                <w:sz w:val="20"/>
                <w:szCs w:val="20"/>
              </w:rPr>
              <w:t>1.</w:t>
            </w:r>
          </w:p>
        </w:tc>
        <w:tc>
          <w:tcPr>
            <w:tcW w:w="6097" w:type="dxa"/>
          </w:tcPr>
          <w:p w:rsidR="00F35394" w:rsidRPr="00F35394" w:rsidRDefault="00F35394" w:rsidP="00800E22">
            <w:pPr>
              <w:widowControl w:val="0"/>
              <w:suppressAutoHyphens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Cs/>
                <w:sz w:val="20"/>
                <w:szCs w:val="20"/>
              </w:rPr>
            </w:pPr>
            <w:r w:rsidRPr="00F35394">
              <w:rPr>
                <w:rFonts w:ascii="Arial" w:hAnsi="Arial" w:cs="Arial"/>
                <w:bCs/>
                <w:sz w:val="20"/>
                <w:szCs w:val="20"/>
              </w:rPr>
              <w:t xml:space="preserve">1.1.Подготовка Постановления 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 администрации </w:t>
            </w:r>
            <w:r w:rsidRPr="00F35394">
              <w:rPr>
                <w:rFonts w:ascii="Arial" w:hAnsi="Arial" w:cs="Arial"/>
                <w:bCs/>
                <w:sz w:val="20"/>
                <w:szCs w:val="20"/>
              </w:rPr>
              <w:t>о проведении оперативно-профилактической операции  « Семья»</w:t>
            </w:r>
          </w:p>
          <w:p w:rsidR="00F35394" w:rsidRPr="00F35394" w:rsidRDefault="00F35394" w:rsidP="00800E22">
            <w:pPr>
              <w:widowControl w:val="0"/>
              <w:suppressAutoHyphens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F35394" w:rsidRPr="00F35394" w:rsidRDefault="00F35394" w:rsidP="00800E22">
            <w:pPr>
              <w:widowControl w:val="0"/>
              <w:suppressAutoHyphens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Cs/>
                <w:sz w:val="20"/>
                <w:szCs w:val="20"/>
              </w:rPr>
            </w:pPr>
            <w:r w:rsidRPr="00F35394">
              <w:rPr>
                <w:rFonts w:ascii="Arial" w:hAnsi="Arial" w:cs="Arial"/>
                <w:bCs/>
                <w:sz w:val="20"/>
                <w:szCs w:val="20"/>
              </w:rPr>
              <w:t>1.2. Мониторинг списков семей, проживающих на подведомственной территории</w:t>
            </w:r>
          </w:p>
          <w:p w:rsidR="00F35394" w:rsidRPr="00F35394" w:rsidRDefault="00F35394" w:rsidP="00800E22">
            <w:pPr>
              <w:widowControl w:val="0"/>
              <w:suppressAutoHyphens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Cs/>
                <w:sz w:val="20"/>
                <w:szCs w:val="20"/>
              </w:rPr>
            </w:pPr>
            <w:r w:rsidRPr="00F35394">
              <w:rPr>
                <w:rFonts w:ascii="Arial" w:hAnsi="Arial" w:cs="Arial"/>
                <w:bCs/>
                <w:sz w:val="20"/>
                <w:szCs w:val="20"/>
              </w:rPr>
              <w:t xml:space="preserve">1.3. Проведение  Совета Профилактики. </w:t>
            </w:r>
          </w:p>
          <w:p w:rsidR="00F35394" w:rsidRPr="00F35394" w:rsidRDefault="00F35394" w:rsidP="00800E22">
            <w:pPr>
              <w:widowControl w:val="0"/>
              <w:suppressAutoHyphens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Cs/>
                <w:sz w:val="20"/>
                <w:szCs w:val="20"/>
              </w:rPr>
            </w:pPr>
            <w:r w:rsidRPr="00F35394">
              <w:rPr>
                <w:rFonts w:ascii="Arial" w:hAnsi="Arial" w:cs="Arial"/>
                <w:bCs/>
                <w:sz w:val="20"/>
                <w:szCs w:val="20"/>
              </w:rPr>
              <w:t xml:space="preserve">1.4. </w:t>
            </w:r>
            <w:r w:rsidRPr="00F35394">
              <w:rPr>
                <w:rFonts w:ascii="Arial" w:hAnsi="Arial" w:cs="Arial"/>
                <w:sz w:val="20"/>
                <w:szCs w:val="20"/>
              </w:rPr>
              <w:t>Утверждение  состава  рабочей группы и графика  рейдов</w:t>
            </w:r>
            <w:r w:rsidRPr="00F35394">
              <w:rPr>
                <w:rFonts w:ascii="Arial" w:hAnsi="Arial" w:cs="Arial"/>
                <w:bCs/>
                <w:sz w:val="20"/>
                <w:szCs w:val="20"/>
              </w:rPr>
              <w:t xml:space="preserve"> в семьи , состоящих на различных видах учета:</w:t>
            </w:r>
          </w:p>
          <w:p w:rsidR="00F35394" w:rsidRPr="00F35394" w:rsidRDefault="00F35394" w:rsidP="00800E22">
            <w:pPr>
              <w:widowControl w:val="0"/>
              <w:suppressAutoHyphens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Cs/>
                <w:sz w:val="20"/>
                <w:szCs w:val="20"/>
              </w:rPr>
            </w:pPr>
            <w:r w:rsidRPr="00F35394">
              <w:rPr>
                <w:rFonts w:ascii="Arial" w:hAnsi="Arial" w:cs="Arial"/>
                <w:bCs/>
                <w:sz w:val="20"/>
                <w:szCs w:val="20"/>
              </w:rPr>
              <w:t>- в семьи, находящихся в СОП</w:t>
            </w:r>
          </w:p>
          <w:p w:rsidR="00F35394" w:rsidRPr="00F35394" w:rsidRDefault="00F35394" w:rsidP="00800E22">
            <w:pPr>
              <w:widowControl w:val="0"/>
              <w:suppressAutoHyphens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Cs/>
                <w:sz w:val="20"/>
                <w:szCs w:val="20"/>
              </w:rPr>
            </w:pPr>
            <w:r w:rsidRPr="00F35394">
              <w:rPr>
                <w:rFonts w:ascii="Arial" w:hAnsi="Arial" w:cs="Arial"/>
                <w:bCs/>
                <w:sz w:val="20"/>
                <w:szCs w:val="20"/>
              </w:rPr>
              <w:t>- в семьи,  находящихся в ТЖС</w:t>
            </w:r>
          </w:p>
          <w:p w:rsidR="00F35394" w:rsidRPr="00F35394" w:rsidRDefault="00F35394" w:rsidP="00800E22">
            <w:pPr>
              <w:widowControl w:val="0"/>
              <w:suppressAutoHyphens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Cs/>
                <w:sz w:val="20"/>
                <w:szCs w:val="20"/>
              </w:rPr>
            </w:pPr>
            <w:r w:rsidRPr="00F35394">
              <w:rPr>
                <w:rFonts w:ascii="Arial" w:hAnsi="Arial" w:cs="Arial"/>
                <w:bCs/>
                <w:sz w:val="20"/>
                <w:szCs w:val="20"/>
              </w:rPr>
              <w:t xml:space="preserve"> - в семьи «группы риска»</w:t>
            </w:r>
          </w:p>
          <w:p w:rsidR="00F35394" w:rsidRPr="00F35394" w:rsidRDefault="00F35394" w:rsidP="00800E22">
            <w:pPr>
              <w:widowControl w:val="0"/>
              <w:suppressAutoHyphens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421" w:type="dxa"/>
          </w:tcPr>
          <w:p w:rsidR="00F35394" w:rsidRPr="00F35394" w:rsidRDefault="00F35394" w:rsidP="00800E22">
            <w:pPr>
              <w:widowControl w:val="0"/>
              <w:suppressAutoHyphens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Cs/>
                <w:sz w:val="20"/>
                <w:szCs w:val="20"/>
              </w:rPr>
            </w:pPr>
            <w:r w:rsidRPr="00F35394">
              <w:rPr>
                <w:rFonts w:ascii="Arial" w:hAnsi="Arial" w:cs="Arial"/>
                <w:bCs/>
                <w:sz w:val="20"/>
                <w:szCs w:val="20"/>
              </w:rPr>
              <w:t>13.08.2020</w:t>
            </w:r>
          </w:p>
          <w:p w:rsidR="00F35394" w:rsidRPr="00F35394" w:rsidRDefault="00F35394" w:rsidP="00800E22">
            <w:pPr>
              <w:widowControl w:val="0"/>
              <w:suppressAutoHyphens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F35394" w:rsidRPr="00F35394" w:rsidRDefault="00F35394" w:rsidP="00800E22">
            <w:pPr>
              <w:widowControl w:val="0"/>
              <w:suppressAutoHyphens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F35394" w:rsidRPr="00F35394" w:rsidRDefault="00F35394" w:rsidP="00800E22">
            <w:pPr>
              <w:widowControl w:val="0"/>
              <w:suppressAutoHyphens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F35394" w:rsidRPr="00F35394" w:rsidRDefault="00F35394" w:rsidP="00800E22">
            <w:pPr>
              <w:widowControl w:val="0"/>
              <w:suppressAutoHyphens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Cs/>
                <w:sz w:val="20"/>
                <w:szCs w:val="20"/>
              </w:rPr>
            </w:pPr>
            <w:r w:rsidRPr="00F35394">
              <w:rPr>
                <w:rFonts w:ascii="Arial" w:hAnsi="Arial" w:cs="Arial"/>
                <w:bCs/>
                <w:sz w:val="20"/>
                <w:szCs w:val="20"/>
              </w:rPr>
              <w:t>13.08.2020</w:t>
            </w:r>
          </w:p>
        </w:tc>
        <w:tc>
          <w:tcPr>
            <w:tcW w:w="1979" w:type="dxa"/>
          </w:tcPr>
          <w:p w:rsidR="00F35394" w:rsidRPr="00F35394" w:rsidRDefault="00F35394" w:rsidP="00800E22">
            <w:pPr>
              <w:widowControl w:val="0"/>
              <w:suppressAutoHyphens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Cs/>
                <w:sz w:val="20"/>
                <w:szCs w:val="20"/>
              </w:rPr>
            </w:pPr>
            <w:r w:rsidRPr="00F35394">
              <w:rPr>
                <w:rFonts w:ascii="Arial" w:hAnsi="Arial" w:cs="Arial"/>
                <w:bCs/>
                <w:sz w:val="20"/>
                <w:szCs w:val="20"/>
              </w:rPr>
              <w:t xml:space="preserve"> Глава администрации </w:t>
            </w:r>
          </w:p>
          <w:p w:rsidR="00F35394" w:rsidRPr="00F35394" w:rsidRDefault="00F35394" w:rsidP="00800E22">
            <w:pPr>
              <w:widowControl w:val="0"/>
              <w:suppressAutoHyphens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F35394" w:rsidRPr="00F35394" w:rsidRDefault="00F35394" w:rsidP="00800E22">
            <w:pPr>
              <w:widowControl w:val="0"/>
              <w:suppressAutoHyphens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F35394" w:rsidRPr="00F35394" w:rsidRDefault="00F35394" w:rsidP="00800E22">
            <w:pPr>
              <w:widowControl w:val="0"/>
              <w:suppressAutoHyphens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Cs/>
                <w:sz w:val="20"/>
                <w:szCs w:val="20"/>
              </w:rPr>
            </w:pPr>
            <w:r w:rsidRPr="00F35394">
              <w:rPr>
                <w:rFonts w:ascii="Arial" w:hAnsi="Arial" w:cs="Arial"/>
                <w:bCs/>
                <w:sz w:val="20"/>
                <w:szCs w:val="20"/>
              </w:rPr>
              <w:t xml:space="preserve">Члены Совета  профилактики при администрации </w:t>
            </w:r>
          </w:p>
          <w:p w:rsidR="00F35394" w:rsidRPr="00F35394" w:rsidRDefault="00F35394" w:rsidP="00800E22">
            <w:pPr>
              <w:widowControl w:val="0"/>
              <w:suppressAutoHyphens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F35394" w:rsidRPr="00F35394" w:rsidRDefault="00F35394" w:rsidP="00800E22">
            <w:pPr>
              <w:widowControl w:val="0"/>
              <w:suppressAutoHyphens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F35394" w:rsidRPr="00F35394" w:rsidTr="00F35394">
        <w:tblPrEx>
          <w:tblCellMar>
            <w:top w:w="0" w:type="dxa"/>
            <w:bottom w:w="0" w:type="dxa"/>
          </w:tblCellMar>
        </w:tblPrEx>
        <w:trPr>
          <w:trHeight w:val="329"/>
        </w:trPr>
        <w:tc>
          <w:tcPr>
            <w:tcW w:w="568" w:type="dxa"/>
          </w:tcPr>
          <w:p w:rsidR="00F35394" w:rsidRPr="00F35394" w:rsidRDefault="00F35394" w:rsidP="00800E22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6097" w:type="dxa"/>
          </w:tcPr>
          <w:p w:rsidR="00F35394" w:rsidRPr="00F35394" w:rsidRDefault="00F35394" w:rsidP="00800E22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35394">
              <w:rPr>
                <w:rFonts w:ascii="Arial" w:hAnsi="Arial" w:cs="Arial"/>
                <w:b/>
                <w:sz w:val="20"/>
                <w:szCs w:val="20"/>
              </w:rPr>
              <w:t>Профилактические мероприятия</w:t>
            </w:r>
          </w:p>
        </w:tc>
        <w:tc>
          <w:tcPr>
            <w:tcW w:w="1421" w:type="dxa"/>
          </w:tcPr>
          <w:p w:rsidR="00F35394" w:rsidRPr="00F35394" w:rsidRDefault="00F35394" w:rsidP="00800E22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979" w:type="dxa"/>
          </w:tcPr>
          <w:p w:rsidR="00F35394" w:rsidRPr="00F35394" w:rsidRDefault="00F35394" w:rsidP="00800E22">
            <w:pPr>
              <w:widowControl w:val="0"/>
              <w:suppressAutoHyphens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F35394" w:rsidRPr="00F35394" w:rsidTr="00F35394">
        <w:tblPrEx>
          <w:tblCellMar>
            <w:top w:w="0" w:type="dxa"/>
            <w:bottom w:w="0" w:type="dxa"/>
          </w:tblCellMar>
        </w:tblPrEx>
        <w:trPr>
          <w:trHeight w:val="1054"/>
        </w:trPr>
        <w:tc>
          <w:tcPr>
            <w:tcW w:w="568" w:type="dxa"/>
          </w:tcPr>
          <w:p w:rsidR="00F35394" w:rsidRPr="00F35394" w:rsidRDefault="00F35394" w:rsidP="00800E22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ascii="Arial" w:hAnsi="Arial" w:cs="Arial"/>
                <w:bCs/>
                <w:sz w:val="20"/>
                <w:szCs w:val="20"/>
              </w:rPr>
            </w:pPr>
            <w:r w:rsidRPr="00F35394">
              <w:rPr>
                <w:rFonts w:ascii="Arial" w:hAnsi="Arial" w:cs="Arial"/>
                <w:bCs/>
                <w:sz w:val="20"/>
                <w:szCs w:val="20"/>
              </w:rPr>
              <w:t>2.</w:t>
            </w:r>
          </w:p>
        </w:tc>
        <w:tc>
          <w:tcPr>
            <w:tcW w:w="6097" w:type="dxa"/>
          </w:tcPr>
          <w:p w:rsidR="00F35394" w:rsidRPr="00F35394" w:rsidRDefault="00F35394" w:rsidP="00800E22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35394">
              <w:rPr>
                <w:rFonts w:ascii="Arial" w:hAnsi="Arial" w:cs="Arial"/>
                <w:sz w:val="20"/>
                <w:szCs w:val="20"/>
              </w:rPr>
              <w:t>2.1 – посещение семей, состоящих на  профилактическом учете  при администрации;</w:t>
            </w:r>
          </w:p>
          <w:p w:rsidR="00F35394" w:rsidRPr="00F35394" w:rsidRDefault="00F35394" w:rsidP="00800E22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35394">
              <w:rPr>
                <w:rFonts w:ascii="Arial" w:hAnsi="Arial" w:cs="Arial"/>
                <w:sz w:val="20"/>
                <w:szCs w:val="20"/>
              </w:rPr>
              <w:t>2.2. – выявление причин способствующих  семейному неблагополучию.</w:t>
            </w:r>
          </w:p>
          <w:p w:rsidR="00F35394" w:rsidRPr="00F35394" w:rsidRDefault="00F35394" w:rsidP="00800E22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35394">
              <w:rPr>
                <w:rFonts w:ascii="Arial" w:hAnsi="Arial" w:cs="Arial"/>
                <w:sz w:val="20"/>
                <w:szCs w:val="20"/>
              </w:rPr>
              <w:t xml:space="preserve">2.3. - обследование домовладений  </w:t>
            </w:r>
            <w:r w:rsidRPr="00F35394">
              <w:rPr>
                <w:rFonts w:ascii="Arial" w:hAnsi="Arial" w:cs="Arial"/>
                <w:color w:val="000000"/>
                <w:sz w:val="20"/>
                <w:szCs w:val="20"/>
              </w:rPr>
              <w:t xml:space="preserve">по </w:t>
            </w:r>
            <w:r w:rsidRPr="00F35394">
              <w:rPr>
                <w:rFonts w:ascii="Arial" w:hAnsi="Arial" w:cs="Arial"/>
                <w:sz w:val="20"/>
                <w:szCs w:val="20"/>
              </w:rPr>
              <w:t>соблюдению требований  пожарной безопасности.</w:t>
            </w:r>
          </w:p>
          <w:p w:rsidR="00F35394" w:rsidRPr="00F35394" w:rsidRDefault="00F35394" w:rsidP="00800E22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35394">
              <w:rPr>
                <w:rFonts w:ascii="Arial" w:hAnsi="Arial" w:cs="Arial"/>
                <w:sz w:val="20"/>
                <w:szCs w:val="20"/>
              </w:rPr>
              <w:t xml:space="preserve">2.4. – оказание адресной помощи малообеспеченным и многодетным семьям. </w:t>
            </w:r>
          </w:p>
          <w:p w:rsidR="00F35394" w:rsidRPr="00F35394" w:rsidRDefault="00F35394" w:rsidP="00800E22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35394">
              <w:rPr>
                <w:rFonts w:ascii="Arial" w:hAnsi="Arial" w:cs="Arial"/>
                <w:sz w:val="20"/>
                <w:szCs w:val="20"/>
              </w:rPr>
              <w:t>2.5.- составление актов обследования  семей</w:t>
            </w:r>
          </w:p>
          <w:p w:rsidR="00F35394" w:rsidRPr="00F35394" w:rsidRDefault="00F35394" w:rsidP="00800E22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35394">
              <w:rPr>
                <w:rFonts w:ascii="Arial" w:hAnsi="Arial" w:cs="Arial"/>
                <w:sz w:val="20"/>
                <w:szCs w:val="20"/>
              </w:rPr>
              <w:t xml:space="preserve">2.6. аналитическая справка о результатах обследования семей и принятых мерах. </w:t>
            </w:r>
          </w:p>
        </w:tc>
        <w:tc>
          <w:tcPr>
            <w:tcW w:w="1421" w:type="dxa"/>
          </w:tcPr>
          <w:p w:rsidR="00F35394" w:rsidRPr="00F35394" w:rsidRDefault="00F35394" w:rsidP="00800E22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ascii="Arial" w:hAnsi="Arial" w:cs="Arial"/>
                <w:bCs/>
                <w:sz w:val="20"/>
                <w:szCs w:val="20"/>
              </w:rPr>
            </w:pPr>
            <w:r w:rsidRPr="00F35394">
              <w:rPr>
                <w:rFonts w:ascii="Arial" w:hAnsi="Arial" w:cs="Arial"/>
                <w:bCs/>
                <w:sz w:val="20"/>
                <w:szCs w:val="20"/>
              </w:rPr>
              <w:t xml:space="preserve"> С 17.08.2020г. по 19.08.2020г</w:t>
            </w:r>
          </w:p>
          <w:p w:rsidR="00F35394" w:rsidRPr="00F35394" w:rsidRDefault="00F35394" w:rsidP="00800E22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ascii="Arial" w:hAnsi="Arial" w:cs="Arial"/>
                <w:bCs/>
                <w:sz w:val="20"/>
                <w:szCs w:val="20"/>
              </w:rPr>
            </w:pPr>
            <w:r w:rsidRPr="00F35394">
              <w:rPr>
                <w:rFonts w:ascii="Arial" w:hAnsi="Arial" w:cs="Arial"/>
                <w:bCs/>
                <w:sz w:val="20"/>
                <w:szCs w:val="20"/>
              </w:rPr>
              <w:t xml:space="preserve">Ежедневно, </w:t>
            </w:r>
          </w:p>
          <w:p w:rsidR="00F35394" w:rsidRPr="00F35394" w:rsidRDefault="00F35394" w:rsidP="00800E22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ascii="Arial" w:hAnsi="Arial" w:cs="Arial"/>
                <w:bCs/>
                <w:sz w:val="20"/>
                <w:szCs w:val="20"/>
              </w:rPr>
            </w:pPr>
            <w:r w:rsidRPr="00F35394">
              <w:rPr>
                <w:rFonts w:ascii="Arial" w:hAnsi="Arial" w:cs="Arial"/>
                <w:bCs/>
                <w:sz w:val="20"/>
                <w:szCs w:val="20"/>
              </w:rPr>
              <w:t>в течение  операции</w:t>
            </w:r>
          </w:p>
        </w:tc>
        <w:tc>
          <w:tcPr>
            <w:tcW w:w="1979" w:type="dxa"/>
          </w:tcPr>
          <w:p w:rsidR="00F35394" w:rsidRPr="00F35394" w:rsidRDefault="00F35394" w:rsidP="00800E22">
            <w:pPr>
              <w:widowControl w:val="0"/>
              <w:suppressAutoHyphens/>
              <w:autoSpaceDE w:val="0"/>
              <w:autoSpaceDN w:val="0"/>
              <w:adjustRightInd w:val="0"/>
              <w:spacing w:after="0"/>
              <w:rPr>
                <w:rFonts w:ascii="Arial" w:hAnsi="Arial" w:cs="Arial"/>
                <w:bCs/>
                <w:sz w:val="20"/>
                <w:szCs w:val="20"/>
              </w:rPr>
            </w:pPr>
            <w:r w:rsidRPr="00F35394">
              <w:rPr>
                <w:rFonts w:ascii="Arial" w:hAnsi="Arial" w:cs="Arial"/>
                <w:bCs/>
                <w:sz w:val="20"/>
                <w:szCs w:val="20"/>
              </w:rPr>
              <w:t xml:space="preserve">Члены Совета  профилактики при администрации </w:t>
            </w:r>
          </w:p>
          <w:p w:rsidR="00F35394" w:rsidRPr="00F35394" w:rsidRDefault="00F35394" w:rsidP="00800E22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F35394" w:rsidRPr="00F35394" w:rsidTr="00F35394">
        <w:tblPrEx>
          <w:tblCellMar>
            <w:top w:w="0" w:type="dxa"/>
            <w:bottom w:w="0" w:type="dxa"/>
          </w:tblCellMar>
        </w:tblPrEx>
        <w:trPr>
          <w:trHeight w:val="1054"/>
        </w:trPr>
        <w:tc>
          <w:tcPr>
            <w:tcW w:w="568" w:type="dxa"/>
          </w:tcPr>
          <w:p w:rsidR="00F35394" w:rsidRPr="00F35394" w:rsidRDefault="00F35394" w:rsidP="00800E22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ascii="Arial" w:hAnsi="Arial" w:cs="Arial"/>
                <w:bCs/>
                <w:sz w:val="20"/>
                <w:szCs w:val="20"/>
              </w:rPr>
            </w:pPr>
            <w:r w:rsidRPr="00F35394">
              <w:rPr>
                <w:rFonts w:ascii="Arial" w:hAnsi="Arial" w:cs="Arial"/>
                <w:bCs/>
                <w:sz w:val="20"/>
                <w:szCs w:val="20"/>
              </w:rPr>
              <w:t>3.</w:t>
            </w:r>
          </w:p>
        </w:tc>
        <w:tc>
          <w:tcPr>
            <w:tcW w:w="6097" w:type="dxa"/>
          </w:tcPr>
          <w:p w:rsidR="00F35394" w:rsidRPr="00F35394" w:rsidRDefault="00F35394" w:rsidP="00800E22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F35394">
              <w:rPr>
                <w:rFonts w:ascii="Arial" w:hAnsi="Arial" w:cs="Arial"/>
                <w:sz w:val="20"/>
                <w:szCs w:val="20"/>
              </w:rPr>
              <w:t>Представление итогов операции  «Семья»   в  КДН и ЗП</w:t>
            </w:r>
          </w:p>
        </w:tc>
        <w:tc>
          <w:tcPr>
            <w:tcW w:w="1421" w:type="dxa"/>
          </w:tcPr>
          <w:p w:rsidR="00F35394" w:rsidRPr="00F35394" w:rsidRDefault="00F35394" w:rsidP="00800E22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ascii="Arial" w:hAnsi="Arial" w:cs="Arial"/>
                <w:bCs/>
                <w:sz w:val="20"/>
                <w:szCs w:val="20"/>
              </w:rPr>
            </w:pPr>
            <w:r w:rsidRPr="00F35394">
              <w:rPr>
                <w:rFonts w:ascii="Arial" w:hAnsi="Arial" w:cs="Arial"/>
                <w:bCs/>
                <w:sz w:val="20"/>
                <w:szCs w:val="20"/>
              </w:rPr>
              <w:t>До 21.08.2020г.</w:t>
            </w:r>
          </w:p>
        </w:tc>
        <w:tc>
          <w:tcPr>
            <w:tcW w:w="1979" w:type="dxa"/>
          </w:tcPr>
          <w:p w:rsidR="00F35394" w:rsidRPr="00F35394" w:rsidRDefault="00F35394" w:rsidP="00F35394">
            <w:pPr>
              <w:widowControl w:val="0"/>
              <w:suppressAutoHyphens/>
              <w:autoSpaceDE w:val="0"/>
              <w:autoSpaceDN w:val="0"/>
              <w:adjustRightInd w:val="0"/>
              <w:rPr>
                <w:rFonts w:ascii="Arial" w:hAnsi="Arial" w:cs="Arial"/>
                <w:bCs/>
                <w:sz w:val="20"/>
                <w:szCs w:val="20"/>
              </w:rPr>
            </w:pPr>
            <w:r w:rsidRPr="00F35394">
              <w:rPr>
                <w:rFonts w:ascii="Arial" w:hAnsi="Arial" w:cs="Arial"/>
                <w:bCs/>
                <w:sz w:val="20"/>
                <w:szCs w:val="20"/>
              </w:rPr>
              <w:t xml:space="preserve"> Администрация </w:t>
            </w:r>
          </w:p>
        </w:tc>
      </w:tr>
    </w:tbl>
    <w:p w:rsidR="00F35394" w:rsidRDefault="00F35394" w:rsidP="00F35394"/>
    <w:p w:rsidR="00F35394" w:rsidRDefault="00F35394" w:rsidP="00F35394"/>
    <w:p w:rsidR="00F35394" w:rsidRDefault="00F35394" w:rsidP="00F35394"/>
    <w:p w:rsidR="00F35394" w:rsidRDefault="00F35394" w:rsidP="00F35394">
      <w:pPr>
        <w:pStyle w:val="ac"/>
        <w:spacing w:after="0"/>
        <w:ind w:left="360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:rsidR="00F35394" w:rsidRPr="00F35394" w:rsidRDefault="00F35394" w:rsidP="00F35394">
      <w:pPr>
        <w:pStyle w:val="ac"/>
        <w:spacing w:after="0"/>
        <w:ind w:left="360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:rsidR="0043635C" w:rsidRDefault="0043635C" w:rsidP="00A96B20">
      <w:pPr>
        <w:spacing w:after="0"/>
        <w:jc w:val="center"/>
        <w:rPr>
          <w:rFonts w:ascii="Arial" w:eastAsia="Times New Roman" w:hAnsi="Arial" w:cs="Arial"/>
          <w:b/>
          <w:sz w:val="22"/>
          <w:szCs w:val="22"/>
          <w:lang w:eastAsia="ru-RU"/>
        </w:rPr>
      </w:pPr>
    </w:p>
    <w:sectPr w:rsidR="0043635C" w:rsidSect="001604AE">
      <w:pgSz w:w="11906" w:h="16838"/>
      <w:pgMar w:top="1134" w:right="851" w:bottom="1134" w:left="1701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EA2E8A0E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18E25CD1"/>
    <w:multiLevelType w:val="hybridMultilevel"/>
    <w:tmpl w:val="0C66E4B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5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EB583A"/>
    <w:multiLevelType w:val="hybridMultilevel"/>
    <w:tmpl w:val="D480CE7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2"/>
  </w:num>
  <w:num w:numId="4">
    <w:abstractNumId w:val="5"/>
  </w:num>
  <w:num w:numId="5">
    <w:abstractNumId w:val="4"/>
  </w:num>
  <w:num w:numId="6">
    <w:abstractNumId w:val="7"/>
  </w:num>
  <w:num w:numId="7">
    <w:abstractNumId w:val="1"/>
  </w:num>
  <w:num w:numId="8">
    <w:abstractNumId w:val="0"/>
    <w:lvlOverride w:ilvl="0">
      <w:lvl w:ilvl="0">
        <w:numFmt w:val="bullet"/>
        <w:lvlText w:val="-"/>
        <w:legacy w:legacy="1" w:legacySpace="0" w:legacyIndent="14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9">
    <w:abstractNumId w:val="0"/>
    <w:lvlOverride w:ilvl="0">
      <w:lvl w:ilvl="0">
        <w:numFmt w:val="bullet"/>
        <w:lvlText w:val="-"/>
        <w:legacy w:legacy="1" w:legacySpace="0" w:legacyIndent="14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0">
    <w:abstractNumId w:val="0"/>
    <w:lvlOverride w:ilvl="0">
      <w:lvl w:ilvl="0">
        <w:numFmt w:val="bullet"/>
        <w:lvlText w:val="-"/>
        <w:legacy w:legacy="1" w:legacySpace="0" w:legacyIndent="173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compat/>
  <w:rsids>
    <w:rsidRoot w:val="00397558"/>
    <w:rsid w:val="00000CBC"/>
    <w:rsid w:val="00001B4C"/>
    <w:rsid w:val="000040D9"/>
    <w:rsid w:val="00004CFC"/>
    <w:rsid w:val="00012058"/>
    <w:rsid w:val="000137A8"/>
    <w:rsid w:val="0003167C"/>
    <w:rsid w:val="000461E8"/>
    <w:rsid w:val="00054464"/>
    <w:rsid w:val="00074989"/>
    <w:rsid w:val="00074BCF"/>
    <w:rsid w:val="00084F78"/>
    <w:rsid w:val="00087792"/>
    <w:rsid w:val="000931E8"/>
    <w:rsid w:val="000D0199"/>
    <w:rsid w:val="000F2D4A"/>
    <w:rsid w:val="0011444D"/>
    <w:rsid w:val="00114543"/>
    <w:rsid w:val="00116992"/>
    <w:rsid w:val="00132F2D"/>
    <w:rsid w:val="001604AE"/>
    <w:rsid w:val="001674E6"/>
    <w:rsid w:val="0017130B"/>
    <w:rsid w:val="001838FF"/>
    <w:rsid w:val="00192D96"/>
    <w:rsid w:val="001A2A16"/>
    <w:rsid w:val="001A584A"/>
    <w:rsid w:val="001A6C28"/>
    <w:rsid w:val="0022476E"/>
    <w:rsid w:val="0022590C"/>
    <w:rsid w:val="00234613"/>
    <w:rsid w:val="00236718"/>
    <w:rsid w:val="00244737"/>
    <w:rsid w:val="00263917"/>
    <w:rsid w:val="00290DE2"/>
    <w:rsid w:val="002A2BBA"/>
    <w:rsid w:val="002B00D6"/>
    <w:rsid w:val="002C46A2"/>
    <w:rsid w:val="002E7A36"/>
    <w:rsid w:val="0031143B"/>
    <w:rsid w:val="00322504"/>
    <w:rsid w:val="00323689"/>
    <w:rsid w:val="00332CE6"/>
    <w:rsid w:val="00341515"/>
    <w:rsid w:val="00345EFE"/>
    <w:rsid w:val="003549A2"/>
    <w:rsid w:val="00362482"/>
    <w:rsid w:val="00362A0A"/>
    <w:rsid w:val="0038096E"/>
    <w:rsid w:val="00381BBF"/>
    <w:rsid w:val="003944CD"/>
    <w:rsid w:val="003959DC"/>
    <w:rsid w:val="00395A1F"/>
    <w:rsid w:val="00397558"/>
    <w:rsid w:val="003A3DBD"/>
    <w:rsid w:val="003C3FD9"/>
    <w:rsid w:val="003E4A98"/>
    <w:rsid w:val="003F1043"/>
    <w:rsid w:val="0040453A"/>
    <w:rsid w:val="00406FDF"/>
    <w:rsid w:val="0043635C"/>
    <w:rsid w:val="004E6023"/>
    <w:rsid w:val="004E77CA"/>
    <w:rsid w:val="00510B2E"/>
    <w:rsid w:val="00515895"/>
    <w:rsid w:val="0055128D"/>
    <w:rsid w:val="005564F6"/>
    <w:rsid w:val="0056522E"/>
    <w:rsid w:val="005872B9"/>
    <w:rsid w:val="00597ECA"/>
    <w:rsid w:val="005A2C42"/>
    <w:rsid w:val="005C0C31"/>
    <w:rsid w:val="005C5265"/>
    <w:rsid w:val="005D082E"/>
    <w:rsid w:val="005D1E17"/>
    <w:rsid w:val="005F03DD"/>
    <w:rsid w:val="00600F2F"/>
    <w:rsid w:val="006041FD"/>
    <w:rsid w:val="006064B2"/>
    <w:rsid w:val="0061172F"/>
    <w:rsid w:val="00613F80"/>
    <w:rsid w:val="006210D4"/>
    <w:rsid w:val="006262F6"/>
    <w:rsid w:val="0063718A"/>
    <w:rsid w:val="0064272F"/>
    <w:rsid w:val="006476E2"/>
    <w:rsid w:val="00654C5B"/>
    <w:rsid w:val="00682881"/>
    <w:rsid w:val="00691FF1"/>
    <w:rsid w:val="00695A27"/>
    <w:rsid w:val="006A056E"/>
    <w:rsid w:val="006B2656"/>
    <w:rsid w:val="006B539E"/>
    <w:rsid w:val="006B7818"/>
    <w:rsid w:val="006D780A"/>
    <w:rsid w:val="006E3638"/>
    <w:rsid w:val="006F2A82"/>
    <w:rsid w:val="006F6E31"/>
    <w:rsid w:val="00701BAA"/>
    <w:rsid w:val="007044B6"/>
    <w:rsid w:val="00707EB2"/>
    <w:rsid w:val="007278EB"/>
    <w:rsid w:val="00736D48"/>
    <w:rsid w:val="007453F9"/>
    <w:rsid w:val="00756869"/>
    <w:rsid w:val="00756C20"/>
    <w:rsid w:val="0076164D"/>
    <w:rsid w:val="0078140A"/>
    <w:rsid w:val="007D5600"/>
    <w:rsid w:val="007E4AA1"/>
    <w:rsid w:val="007E544A"/>
    <w:rsid w:val="007F0A4C"/>
    <w:rsid w:val="00824945"/>
    <w:rsid w:val="008802C5"/>
    <w:rsid w:val="00881FEC"/>
    <w:rsid w:val="008C156C"/>
    <w:rsid w:val="008C1F7F"/>
    <w:rsid w:val="008D6C0C"/>
    <w:rsid w:val="00903704"/>
    <w:rsid w:val="009954F9"/>
    <w:rsid w:val="009B5D26"/>
    <w:rsid w:val="009D0A0A"/>
    <w:rsid w:val="009D42DA"/>
    <w:rsid w:val="009F2A95"/>
    <w:rsid w:val="00A06B29"/>
    <w:rsid w:val="00A23F2D"/>
    <w:rsid w:val="00A3339C"/>
    <w:rsid w:val="00A42E52"/>
    <w:rsid w:val="00A60169"/>
    <w:rsid w:val="00A669F5"/>
    <w:rsid w:val="00A72023"/>
    <w:rsid w:val="00A90C24"/>
    <w:rsid w:val="00A96B20"/>
    <w:rsid w:val="00AC2FEF"/>
    <w:rsid w:val="00AD1620"/>
    <w:rsid w:val="00AD3301"/>
    <w:rsid w:val="00AD68F8"/>
    <w:rsid w:val="00AE3048"/>
    <w:rsid w:val="00AF0ED0"/>
    <w:rsid w:val="00B14668"/>
    <w:rsid w:val="00B2109A"/>
    <w:rsid w:val="00B2543A"/>
    <w:rsid w:val="00B261B3"/>
    <w:rsid w:val="00B32AD2"/>
    <w:rsid w:val="00B35BDF"/>
    <w:rsid w:val="00B70E59"/>
    <w:rsid w:val="00B751CB"/>
    <w:rsid w:val="00B77A2C"/>
    <w:rsid w:val="00B80B70"/>
    <w:rsid w:val="00B82634"/>
    <w:rsid w:val="00B92811"/>
    <w:rsid w:val="00C23946"/>
    <w:rsid w:val="00C61818"/>
    <w:rsid w:val="00C97211"/>
    <w:rsid w:val="00CB65C8"/>
    <w:rsid w:val="00CB7361"/>
    <w:rsid w:val="00CD7381"/>
    <w:rsid w:val="00CF027D"/>
    <w:rsid w:val="00CF4660"/>
    <w:rsid w:val="00D36776"/>
    <w:rsid w:val="00D463B8"/>
    <w:rsid w:val="00D70A86"/>
    <w:rsid w:val="00D85A8B"/>
    <w:rsid w:val="00D90395"/>
    <w:rsid w:val="00DA18BE"/>
    <w:rsid w:val="00DA1932"/>
    <w:rsid w:val="00DA2723"/>
    <w:rsid w:val="00DE4CDB"/>
    <w:rsid w:val="00E0303D"/>
    <w:rsid w:val="00E0342F"/>
    <w:rsid w:val="00E17FCC"/>
    <w:rsid w:val="00E519F8"/>
    <w:rsid w:val="00E602C1"/>
    <w:rsid w:val="00E671B9"/>
    <w:rsid w:val="00E801C1"/>
    <w:rsid w:val="00E80939"/>
    <w:rsid w:val="00E84CAC"/>
    <w:rsid w:val="00EC075C"/>
    <w:rsid w:val="00EE0D24"/>
    <w:rsid w:val="00EE166E"/>
    <w:rsid w:val="00F03EEE"/>
    <w:rsid w:val="00F0799C"/>
    <w:rsid w:val="00F12BA2"/>
    <w:rsid w:val="00F14504"/>
    <w:rsid w:val="00F35394"/>
    <w:rsid w:val="00F56736"/>
    <w:rsid w:val="00F57A51"/>
    <w:rsid w:val="00F64B70"/>
    <w:rsid w:val="00F738F7"/>
    <w:rsid w:val="00F80212"/>
    <w:rsid w:val="00F81ECD"/>
    <w:rsid w:val="00F841A0"/>
    <w:rsid w:val="00F941B6"/>
    <w:rsid w:val="00FA09C2"/>
    <w:rsid w:val="00FB4F2F"/>
    <w:rsid w:val="00FC0F52"/>
    <w:rsid w:val="00FD7C0E"/>
    <w:rsid w:val="00FE585F"/>
    <w:rsid w:val="00FF1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qFormat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uiPriority w:val="99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  <w:style w:type="paragraph" w:styleId="ac">
    <w:name w:val="List Paragraph"/>
    <w:basedOn w:val="a"/>
    <w:uiPriority w:val="34"/>
    <w:qFormat/>
    <w:rsid w:val="00691FF1"/>
    <w:pPr>
      <w:ind w:left="720"/>
      <w:contextualSpacing/>
    </w:pPr>
  </w:style>
  <w:style w:type="paragraph" w:customStyle="1" w:styleId="ConsPlusTitle">
    <w:name w:val="ConsPlusTitle"/>
    <w:rsid w:val="00EE0D24"/>
    <w:pPr>
      <w:widowControl w:val="0"/>
      <w:autoSpaceDE w:val="0"/>
      <w:autoSpaceDN w:val="0"/>
      <w:spacing w:after="0"/>
      <w:jc w:val="left"/>
    </w:pPr>
    <w:rPr>
      <w:rFonts w:ascii="Calibri" w:eastAsia="Times New Roman" w:hAnsi="Calibri" w:cs="Calibri"/>
      <w:b/>
      <w:sz w:val="22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EFB3AD2-449D-44A5-80AC-49EE6DCE00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2316</TotalTime>
  <Pages>2</Pages>
  <Words>479</Words>
  <Characters>2732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89</cp:revision>
  <cp:lastPrinted>2020-08-14T06:24:00Z</cp:lastPrinted>
  <dcterms:created xsi:type="dcterms:W3CDTF">2015-12-28T05:49:00Z</dcterms:created>
  <dcterms:modified xsi:type="dcterms:W3CDTF">2020-08-14T06:39:00Z</dcterms:modified>
</cp:coreProperties>
</file>