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numPr>
          <w:ilvl w:val="0"/>
          <w:numId w:val="1"/>
        </w:numPr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147320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11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28.06.2018</w:t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21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проведении праздника «День рабочего поселка Шаранга»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В соответствии с Уставом рабочего поселка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1.Назначить дату проведения праздника «День рабочего поселка Шаранга» ( 271 год) - 28 июля 2018 года .</w:t>
      </w:r>
    </w:p>
    <w:p>
      <w:pPr>
        <w:pStyle w:val="ConsPlusTitle"/>
        <w:widowControl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eastAsia="Arial" w:cs="Arial" w:ascii="Arial" w:hAnsi="Arial"/>
          <w:b w:val="false"/>
          <w:sz w:val="24"/>
          <w:szCs w:val="24"/>
        </w:rPr>
        <w:t xml:space="preserve">           </w:t>
      </w:r>
      <w:r>
        <w:rPr>
          <w:rFonts w:cs="Arial" w:ascii="Arial" w:hAnsi="Arial"/>
          <w:b w:val="false"/>
          <w:sz w:val="24"/>
          <w:szCs w:val="24"/>
        </w:rPr>
        <w:t>2.Провести на территории рабочего посёлка Шаранга Шарангского муниципального района Нижегородской области с 01  июля 2018 года по 15 июля 2018 года «Живет в Шаранге-Красота».</w:t>
      </w:r>
    </w:p>
    <w:p>
      <w:pPr>
        <w:pStyle w:val="ConsPlusTitle"/>
        <w:widowControl/>
        <w:jc w:val="both"/>
        <w:rPr/>
      </w:pPr>
      <w:r>
        <w:rPr>
          <w:rFonts w:eastAsia="Arial" w:cs="Arial" w:ascii="Arial" w:hAnsi="Arial"/>
          <w:b w:val="false"/>
          <w:sz w:val="24"/>
          <w:szCs w:val="24"/>
        </w:rPr>
        <w:t xml:space="preserve">           </w:t>
      </w:r>
      <w:r>
        <w:rPr>
          <w:rFonts w:cs="Arial" w:ascii="Arial" w:hAnsi="Arial"/>
          <w:b w:val="false"/>
          <w:sz w:val="24"/>
          <w:szCs w:val="24"/>
        </w:rPr>
        <w:t>3.Рекомендовать администрации рабочего поселка Шаранга Шарангского муниципального района Нижегородской области наградить победителей дипломами (грамотами) и ценными подарками.</w:t>
      </w:r>
    </w:p>
    <w:p>
      <w:pPr>
        <w:pStyle w:val="ConsPlusTitle"/>
        <w:widowControl/>
        <w:ind w:left="1080" w:hanging="0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</w:rPr>
        <w:t xml:space="preserve"> </w:t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>
      <w:rFonts w:ascii="Times New Roman" w:hAnsi="Times New Roman" w:eastAsia="Times New Roman" w:cs="Times New Roman"/>
      <w:sz w:val="24"/>
    </w:rPr>
  </w:style>
  <w:style w:type="character" w:styleId="WW8Num13z1">
    <w:name w:val="WW8Num13z1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Calibri" w:cs="Times New Roman"/>
    </w:rPr>
  </w:style>
  <w:style w:type="character" w:styleId="WW8Num15z1">
    <w:name w:val="WW8Num15z1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Style15">
    <w:name w:val="Основной текст Знак"/>
    <w:basedOn w:val="Style13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6">
    <w:name w:val="Выделение жирным"/>
    <w:qFormat/>
    <w:rPr>
      <w:b/>
      <w:bCs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Application>LibreOffice/6.0.5.2$Windows_x86 LibreOffice_project/54c8cbb85f300ac59db32fe8a675ff7683cd5a16</Application>
  <Pages>1</Pages>
  <Words>106</Words>
  <Characters>780</Characters>
  <CharactersWithSpaces>985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2015-04-08T12:26:00Z</dcterms:created>
  <dc:creator>Home</dc:creator>
  <dc:description/>
  <cp:keywords/>
  <dc:language>ru-RU</dc:language>
  <cp:lastModifiedBy>Admin</cp:lastModifiedBy>
  <cp:lastPrinted>2018-06-28T10:21:00Z</cp:lastPrinted>
  <dcterms:modified xsi:type="dcterms:W3CDTF">2018-06-28T09:21:00Z</dcterms:modified>
  <cp:revision>36</cp:revision>
  <dc:subject/>
  <dc:title/>
</cp:coreProperties>
</file>