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77243F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CB7428">
        <w:rPr>
          <w:rFonts w:ascii="Arial" w:hAnsi="Arial" w:cs="Arial"/>
          <w:sz w:val="24"/>
          <w:szCs w:val="24"/>
        </w:rPr>
        <w:t>26.11</w:t>
      </w:r>
      <w:r w:rsidR="00F70986">
        <w:rPr>
          <w:rFonts w:ascii="Arial" w:hAnsi="Arial" w:cs="Arial"/>
          <w:sz w:val="24"/>
          <w:szCs w:val="24"/>
        </w:rPr>
        <w:t>.2018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CB7428">
        <w:rPr>
          <w:rFonts w:ascii="Arial" w:hAnsi="Arial" w:cs="Arial"/>
          <w:sz w:val="24"/>
          <w:szCs w:val="24"/>
        </w:rPr>
        <w:t>1</w:t>
      </w:r>
      <w:r w:rsidR="0077243F">
        <w:rPr>
          <w:rFonts w:ascii="Arial" w:hAnsi="Arial" w:cs="Arial"/>
          <w:sz w:val="24"/>
          <w:szCs w:val="24"/>
        </w:rPr>
        <w:t>2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</w:t>
      </w:r>
      <w:r w:rsidR="0077243F">
        <w:rPr>
          <w:rFonts w:ascii="Arial" w:hAnsi="Arial" w:cs="Arial"/>
          <w:b/>
          <w:bCs/>
          <w:sz w:val="32"/>
          <w:szCs w:val="32"/>
        </w:rPr>
        <w:t>признании утратившим силу распоряжение Шарангской поселковой администрации Шарангского района Нижегородской области от 27.02.2007 года №11 «Земельные вопросы»</w:t>
      </w:r>
    </w:p>
    <w:p w:rsidR="00596B3F" w:rsidRPr="00E74D4C" w:rsidRDefault="00596B3F" w:rsidP="00596B3F">
      <w:pPr>
        <w:pStyle w:val="ConsPlusNormal"/>
        <w:widowControl/>
        <w:ind w:firstLine="567"/>
        <w:rPr>
          <w:sz w:val="24"/>
          <w:szCs w:val="24"/>
        </w:rPr>
      </w:pP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      </w:t>
      </w:r>
      <w:r w:rsidR="00DB052B">
        <w:rPr>
          <w:rFonts w:ascii="Arial" w:hAnsi="Arial" w:cs="Arial"/>
          <w:sz w:val="24"/>
          <w:szCs w:val="24"/>
          <w:lang w:eastAsia="ar-SA"/>
        </w:rPr>
        <w:t xml:space="preserve">В соответствии </w:t>
      </w:r>
      <w:r w:rsidR="0077243F">
        <w:rPr>
          <w:rFonts w:ascii="Arial" w:hAnsi="Arial" w:cs="Arial"/>
          <w:sz w:val="24"/>
          <w:szCs w:val="24"/>
          <w:lang w:eastAsia="ar-SA"/>
        </w:rPr>
        <w:t xml:space="preserve">с </w:t>
      </w:r>
      <w:r w:rsidR="00DB052B">
        <w:rPr>
          <w:rFonts w:ascii="Arial" w:hAnsi="Arial" w:cs="Arial"/>
          <w:sz w:val="24"/>
          <w:szCs w:val="24"/>
        </w:rPr>
        <w:t>Уставом рабочего поселка Шаранга Шарангского муниципального района Нижегородской области</w:t>
      </w:r>
      <w:r w:rsidR="0077243F">
        <w:rPr>
          <w:rFonts w:ascii="Arial" w:hAnsi="Arial" w:cs="Arial"/>
          <w:sz w:val="24"/>
          <w:szCs w:val="24"/>
        </w:rPr>
        <w:t xml:space="preserve"> и в целях упорядочения процедуры оформления права пользования земельными участками</w:t>
      </w:r>
      <w:r w:rsidR="00DB052B">
        <w:rPr>
          <w:rFonts w:ascii="Arial" w:hAnsi="Arial" w:cs="Arial"/>
          <w:sz w:val="24"/>
          <w:szCs w:val="24"/>
        </w:rPr>
        <w:t xml:space="preserve">, </w:t>
      </w:r>
      <w:r w:rsidRPr="00596B3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77243F">
        <w:rPr>
          <w:rFonts w:ascii="Arial" w:hAnsi="Arial" w:cs="Arial"/>
          <w:sz w:val="24"/>
          <w:szCs w:val="24"/>
        </w:rPr>
        <w:t>е – администрация р.п.Шаранга) :</w:t>
      </w:r>
    </w:p>
    <w:p w:rsidR="00596B3F" w:rsidRPr="00596B3F" w:rsidRDefault="00596B3F" w:rsidP="0077243F">
      <w:pPr>
        <w:pStyle w:val="ConsPlusNormal"/>
        <w:jc w:val="both"/>
        <w:rPr>
          <w:rFonts w:ascii="Arial" w:hAnsi="Arial" w:cs="Arial"/>
          <w:b/>
          <w:sz w:val="24"/>
          <w:szCs w:val="24"/>
        </w:rPr>
      </w:pPr>
    </w:p>
    <w:p w:rsidR="00432297" w:rsidRPr="0077243F" w:rsidRDefault="0077243F" w:rsidP="007724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E10A2A" w:rsidRPr="0077243F">
        <w:rPr>
          <w:rFonts w:ascii="Arial" w:hAnsi="Arial" w:cs="Arial"/>
          <w:sz w:val="24"/>
          <w:szCs w:val="24"/>
        </w:rPr>
        <w:t xml:space="preserve"> 1.</w:t>
      </w:r>
      <w:r w:rsidRPr="0077243F">
        <w:rPr>
          <w:rFonts w:ascii="Arial" w:hAnsi="Arial" w:cs="Arial"/>
          <w:sz w:val="24"/>
          <w:szCs w:val="24"/>
        </w:rPr>
        <w:t xml:space="preserve"> Признать </w:t>
      </w:r>
      <w:r w:rsidRPr="0077243F">
        <w:rPr>
          <w:rFonts w:ascii="Arial" w:hAnsi="Arial" w:cs="Arial"/>
          <w:bCs/>
          <w:sz w:val="24"/>
          <w:szCs w:val="24"/>
        </w:rPr>
        <w:t>утратившим силу распоряжение Шарангской поселковой администрации Шарангского района Нижегородской области от 27.02.2007 года №11 «Земельные вопросы»</w:t>
      </w:r>
      <w:r>
        <w:rPr>
          <w:rFonts w:ascii="Arial" w:hAnsi="Arial" w:cs="Arial"/>
          <w:bCs/>
          <w:sz w:val="24"/>
          <w:szCs w:val="24"/>
        </w:rPr>
        <w:t>.</w:t>
      </w:r>
    </w:p>
    <w:p w:rsidR="00432297" w:rsidRDefault="00432297" w:rsidP="00432297">
      <w:pPr>
        <w:pStyle w:val="a4"/>
        <w:jc w:val="both"/>
        <w:rPr>
          <w:rFonts w:ascii="Arial" w:hAnsi="Arial" w:cs="Arial"/>
          <w:sz w:val="24"/>
          <w:szCs w:val="24"/>
        </w:rPr>
      </w:pPr>
      <w:r w:rsidRPr="0077243F">
        <w:rPr>
          <w:rFonts w:ascii="Arial" w:hAnsi="Arial" w:cs="Arial"/>
          <w:sz w:val="24"/>
          <w:szCs w:val="24"/>
        </w:rPr>
        <w:t xml:space="preserve">         </w:t>
      </w:r>
      <w:r w:rsidR="0077243F" w:rsidRPr="0077243F">
        <w:rPr>
          <w:rFonts w:ascii="Arial" w:hAnsi="Arial" w:cs="Arial"/>
          <w:sz w:val="24"/>
          <w:szCs w:val="24"/>
        </w:rPr>
        <w:t>2</w:t>
      </w:r>
      <w:r w:rsidRPr="0077243F">
        <w:rPr>
          <w:rFonts w:ascii="Arial" w:hAnsi="Arial" w:cs="Arial"/>
          <w:sz w:val="24"/>
          <w:szCs w:val="24"/>
        </w:rPr>
        <w:t xml:space="preserve">. Контроль за исполнением настоящего </w:t>
      </w:r>
      <w:r w:rsidR="0077243F">
        <w:rPr>
          <w:rFonts w:ascii="Arial" w:hAnsi="Arial" w:cs="Arial"/>
          <w:sz w:val="24"/>
          <w:szCs w:val="24"/>
        </w:rPr>
        <w:t>распоряжения</w:t>
      </w:r>
      <w:r w:rsidRPr="0077243F">
        <w:rPr>
          <w:rFonts w:ascii="Arial" w:hAnsi="Arial" w:cs="Arial"/>
          <w:sz w:val="24"/>
          <w:szCs w:val="24"/>
        </w:rPr>
        <w:t xml:space="preserve"> оставляю за собой</w:t>
      </w:r>
      <w:r w:rsidRPr="00B01256">
        <w:rPr>
          <w:rFonts w:ascii="Arial" w:hAnsi="Arial" w:cs="Arial"/>
          <w:sz w:val="24"/>
          <w:szCs w:val="24"/>
        </w:rPr>
        <w:t>.</w:t>
      </w:r>
    </w:p>
    <w:p w:rsidR="0077243F" w:rsidRPr="00B01256" w:rsidRDefault="0077243F" w:rsidP="00432297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С.В.Краев</w:t>
      </w:r>
    </w:p>
    <w:p w:rsidR="00332CE6" w:rsidRPr="00510B2E" w:rsidRDefault="009F79B7" w:rsidP="001F765D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9F79B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D3B"/>
    <w:rsid w:val="0003167C"/>
    <w:rsid w:val="00074BCF"/>
    <w:rsid w:val="0007591C"/>
    <w:rsid w:val="00084F78"/>
    <w:rsid w:val="000931E8"/>
    <w:rsid w:val="000D68A9"/>
    <w:rsid w:val="0011444D"/>
    <w:rsid w:val="00114543"/>
    <w:rsid w:val="00132F2D"/>
    <w:rsid w:val="001604AE"/>
    <w:rsid w:val="001674E6"/>
    <w:rsid w:val="0017130B"/>
    <w:rsid w:val="001A2A16"/>
    <w:rsid w:val="001A4631"/>
    <w:rsid w:val="001A6C28"/>
    <w:rsid w:val="001A7322"/>
    <w:rsid w:val="001E2896"/>
    <w:rsid w:val="001E289B"/>
    <w:rsid w:val="001F765D"/>
    <w:rsid w:val="0022139A"/>
    <w:rsid w:val="00224060"/>
    <w:rsid w:val="0022476E"/>
    <w:rsid w:val="00234613"/>
    <w:rsid w:val="00236718"/>
    <w:rsid w:val="00244737"/>
    <w:rsid w:val="00263917"/>
    <w:rsid w:val="00285DB7"/>
    <w:rsid w:val="00290DE2"/>
    <w:rsid w:val="002A0ACE"/>
    <w:rsid w:val="002C19A1"/>
    <w:rsid w:val="002C46A2"/>
    <w:rsid w:val="002F3228"/>
    <w:rsid w:val="0031143B"/>
    <w:rsid w:val="00322504"/>
    <w:rsid w:val="0032651B"/>
    <w:rsid w:val="00332CE6"/>
    <w:rsid w:val="00341515"/>
    <w:rsid w:val="003514B4"/>
    <w:rsid w:val="00362A0A"/>
    <w:rsid w:val="0038096E"/>
    <w:rsid w:val="00381BBF"/>
    <w:rsid w:val="003959DC"/>
    <w:rsid w:val="00397558"/>
    <w:rsid w:val="003A3DBD"/>
    <w:rsid w:val="003F1043"/>
    <w:rsid w:val="00414310"/>
    <w:rsid w:val="00416218"/>
    <w:rsid w:val="00421FAA"/>
    <w:rsid w:val="00432297"/>
    <w:rsid w:val="004414DB"/>
    <w:rsid w:val="00487F3A"/>
    <w:rsid w:val="004977DD"/>
    <w:rsid w:val="004C322B"/>
    <w:rsid w:val="004E6023"/>
    <w:rsid w:val="00510B2E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718A"/>
    <w:rsid w:val="0064272F"/>
    <w:rsid w:val="00654C5B"/>
    <w:rsid w:val="00680149"/>
    <w:rsid w:val="00682881"/>
    <w:rsid w:val="006B539E"/>
    <w:rsid w:val="006D780A"/>
    <w:rsid w:val="006E3638"/>
    <w:rsid w:val="006F2A82"/>
    <w:rsid w:val="006F3DEB"/>
    <w:rsid w:val="006F6E31"/>
    <w:rsid w:val="00701BAA"/>
    <w:rsid w:val="007044B6"/>
    <w:rsid w:val="007207D1"/>
    <w:rsid w:val="007278EB"/>
    <w:rsid w:val="00736D48"/>
    <w:rsid w:val="007453F9"/>
    <w:rsid w:val="00756869"/>
    <w:rsid w:val="00756C20"/>
    <w:rsid w:val="0077243F"/>
    <w:rsid w:val="0078140A"/>
    <w:rsid w:val="0079014E"/>
    <w:rsid w:val="007A0061"/>
    <w:rsid w:val="007D107E"/>
    <w:rsid w:val="007D5600"/>
    <w:rsid w:val="00827476"/>
    <w:rsid w:val="008433AF"/>
    <w:rsid w:val="00866DA3"/>
    <w:rsid w:val="00866FEA"/>
    <w:rsid w:val="008802C5"/>
    <w:rsid w:val="00884765"/>
    <w:rsid w:val="00885FB4"/>
    <w:rsid w:val="00886A8E"/>
    <w:rsid w:val="0089314C"/>
    <w:rsid w:val="008C156C"/>
    <w:rsid w:val="008C1F7F"/>
    <w:rsid w:val="008D6C0C"/>
    <w:rsid w:val="00932DB5"/>
    <w:rsid w:val="0096502D"/>
    <w:rsid w:val="00971A73"/>
    <w:rsid w:val="009952F6"/>
    <w:rsid w:val="009B5D26"/>
    <w:rsid w:val="009B7797"/>
    <w:rsid w:val="009D0A0A"/>
    <w:rsid w:val="009D159D"/>
    <w:rsid w:val="009D42DA"/>
    <w:rsid w:val="009F79B7"/>
    <w:rsid w:val="00A23F2D"/>
    <w:rsid w:val="00A3339C"/>
    <w:rsid w:val="00A60169"/>
    <w:rsid w:val="00A71832"/>
    <w:rsid w:val="00A72023"/>
    <w:rsid w:val="00AC74A7"/>
    <w:rsid w:val="00AD68F8"/>
    <w:rsid w:val="00AE3048"/>
    <w:rsid w:val="00AF0ED0"/>
    <w:rsid w:val="00B14668"/>
    <w:rsid w:val="00B20A9F"/>
    <w:rsid w:val="00B2109A"/>
    <w:rsid w:val="00B2543A"/>
    <w:rsid w:val="00B261B3"/>
    <w:rsid w:val="00B35BDF"/>
    <w:rsid w:val="00B45839"/>
    <w:rsid w:val="00B70E59"/>
    <w:rsid w:val="00B737B8"/>
    <w:rsid w:val="00B77A2C"/>
    <w:rsid w:val="00B82634"/>
    <w:rsid w:val="00B92811"/>
    <w:rsid w:val="00BC504D"/>
    <w:rsid w:val="00C23946"/>
    <w:rsid w:val="00C35F6D"/>
    <w:rsid w:val="00C53F25"/>
    <w:rsid w:val="00C6070A"/>
    <w:rsid w:val="00C76273"/>
    <w:rsid w:val="00C9100F"/>
    <w:rsid w:val="00C97211"/>
    <w:rsid w:val="00CB7361"/>
    <w:rsid w:val="00CB7428"/>
    <w:rsid w:val="00CD0804"/>
    <w:rsid w:val="00CD7381"/>
    <w:rsid w:val="00CE5147"/>
    <w:rsid w:val="00CE76A5"/>
    <w:rsid w:val="00CF4660"/>
    <w:rsid w:val="00D463B8"/>
    <w:rsid w:val="00D50EA2"/>
    <w:rsid w:val="00D85A8B"/>
    <w:rsid w:val="00DA1932"/>
    <w:rsid w:val="00DB052B"/>
    <w:rsid w:val="00E0303D"/>
    <w:rsid w:val="00E10A2A"/>
    <w:rsid w:val="00E54B82"/>
    <w:rsid w:val="00E602C1"/>
    <w:rsid w:val="00E671B9"/>
    <w:rsid w:val="00E80939"/>
    <w:rsid w:val="00EE5A8C"/>
    <w:rsid w:val="00EF43F3"/>
    <w:rsid w:val="00F12BA2"/>
    <w:rsid w:val="00F234F8"/>
    <w:rsid w:val="00F56736"/>
    <w:rsid w:val="00F57A51"/>
    <w:rsid w:val="00F70986"/>
    <w:rsid w:val="00F72976"/>
    <w:rsid w:val="00F80212"/>
    <w:rsid w:val="00F81ECD"/>
    <w:rsid w:val="00F941B6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2936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78</cp:revision>
  <cp:lastPrinted>2018-11-28T03:57:00Z</cp:lastPrinted>
  <dcterms:created xsi:type="dcterms:W3CDTF">2015-12-28T05:49:00Z</dcterms:created>
  <dcterms:modified xsi:type="dcterms:W3CDTF">2018-11-28T03:58:00Z</dcterms:modified>
</cp:coreProperties>
</file>