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E6" w:rsidRPr="00E74D4C" w:rsidRDefault="00332CE6" w:rsidP="00332CE6">
      <w:pPr>
        <w:ind w:firstLine="567"/>
        <w:jc w:val="center"/>
        <w:rPr>
          <w:rFonts w:ascii="Arial" w:hAnsi="Arial" w:cs="Arial"/>
          <w:sz w:val="24"/>
          <w:szCs w:val="24"/>
        </w:rPr>
      </w:pPr>
      <w:r>
        <w:rPr>
          <w:rFonts w:ascii="Arial" w:hAnsi="Arial" w:cs="Arial"/>
          <w:noProof/>
          <w:sz w:val="24"/>
          <w:szCs w:val="24"/>
          <w:lang w:eastAsia="ru-RU"/>
        </w:rPr>
        <w:drawing>
          <wp:inline distT="0" distB="0" distL="0" distR="0">
            <wp:extent cx="628650" cy="60960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5"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332CE6"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 xml:space="preserve">АДМИНИСТРАЦИЯ </w:t>
      </w:r>
    </w:p>
    <w:p w:rsidR="00332CE6" w:rsidRPr="00E74D4C" w:rsidRDefault="00332CE6" w:rsidP="00332CE6">
      <w:pPr>
        <w:spacing w:after="0"/>
        <w:ind w:firstLine="567"/>
        <w:jc w:val="center"/>
        <w:rPr>
          <w:rFonts w:ascii="Arial" w:hAnsi="Arial" w:cs="Arial"/>
          <w:b/>
          <w:kern w:val="2"/>
          <w:sz w:val="32"/>
          <w:szCs w:val="32"/>
        </w:rPr>
      </w:pPr>
      <w:r>
        <w:rPr>
          <w:rFonts w:ascii="Arial" w:hAnsi="Arial" w:cs="Arial"/>
          <w:b/>
          <w:kern w:val="2"/>
          <w:sz w:val="32"/>
          <w:szCs w:val="32"/>
        </w:rPr>
        <w:t>РАБОЧЕГО ПОСЁЛКА ШАРАНГА</w:t>
      </w:r>
    </w:p>
    <w:p w:rsidR="00332CE6" w:rsidRPr="00E74D4C"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ШАРАНГСКОГО МУНИЦИПАЛЬНОГО РАЙОНА</w:t>
      </w:r>
    </w:p>
    <w:p w:rsidR="00332CE6" w:rsidRPr="00E74D4C" w:rsidRDefault="00332CE6" w:rsidP="00332CE6">
      <w:pPr>
        <w:pStyle w:val="1"/>
        <w:spacing w:before="0" w:line="240" w:lineRule="auto"/>
        <w:ind w:firstLine="567"/>
        <w:rPr>
          <w:rFonts w:ascii="Arial" w:hAnsi="Arial" w:cs="Arial"/>
          <w:szCs w:val="32"/>
        </w:rPr>
      </w:pPr>
      <w:r w:rsidRPr="00E74D4C">
        <w:rPr>
          <w:rFonts w:ascii="Arial" w:hAnsi="Arial" w:cs="Arial"/>
          <w:szCs w:val="32"/>
        </w:rPr>
        <w:t>НИЖЕГОРОДСКОЙ ОБЛАСТИ</w:t>
      </w:r>
    </w:p>
    <w:p w:rsidR="00332CE6" w:rsidRPr="00E74D4C" w:rsidRDefault="00332CE6" w:rsidP="00332CE6">
      <w:pPr>
        <w:pStyle w:val="1"/>
        <w:spacing w:before="0" w:line="240" w:lineRule="auto"/>
        <w:ind w:left="142" w:firstLine="567"/>
        <w:rPr>
          <w:rFonts w:ascii="Arial" w:hAnsi="Arial" w:cs="Arial"/>
          <w:spacing w:val="60"/>
          <w:szCs w:val="32"/>
        </w:rPr>
      </w:pPr>
      <w:r w:rsidRPr="00E74D4C">
        <w:rPr>
          <w:rFonts w:ascii="Arial" w:hAnsi="Arial" w:cs="Arial"/>
          <w:spacing w:val="60"/>
          <w:szCs w:val="32"/>
        </w:rPr>
        <w:t>ПОСТАНОВЛЕНИЕ</w:t>
      </w:r>
    </w:p>
    <w:p w:rsidR="00332CE6" w:rsidRDefault="0047091A" w:rsidP="00332CE6">
      <w:pPr>
        <w:tabs>
          <w:tab w:val="left" w:pos="4253"/>
        </w:tabs>
        <w:ind w:firstLine="567"/>
        <w:jc w:val="center"/>
        <w:rPr>
          <w:rFonts w:ascii="Arial" w:hAnsi="Arial" w:cs="Arial"/>
          <w:sz w:val="24"/>
          <w:szCs w:val="24"/>
        </w:rPr>
      </w:pPr>
      <w:r>
        <w:rPr>
          <w:rFonts w:ascii="Arial" w:hAnsi="Arial" w:cs="Arial"/>
          <w:sz w:val="24"/>
          <w:szCs w:val="24"/>
        </w:rPr>
        <w:t>от 30.</w:t>
      </w:r>
      <w:r w:rsidR="00887494">
        <w:rPr>
          <w:rFonts w:ascii="Arial" w:hAnsi="Arial" w:cs="Arial"/>
          <w:sz w:val="24"/>
          <w:szCs w:val="24"/>
        </w:rPr>
        <w:t>0</w:t>
      </w:r>
      <w:r w:rsidR="005F4B73">
        <w:rPr>
          <w:rFonts w:ascii="Arial" w:hAnsi="Arial" w:cs="Arial"/>
          <w:sz w:val="24"/>
          <w:szCs w:val="24"/>
        </w:rPr>
        <w:t>5</w:t>
      </w:r>
      <w:r w:rsidR="00B14668">
        <w:rPr>
          <w:rFonts w:ascii="Arial" w:hAnsi="Arial" w:cs="Arial"/>
          <w:sz w:val="24"/>
          <w:szCs w:val="24"/>
        </w:rPr>
        <w:t>.2017</w:t>
      </w:r>
      <w:r w:rsidR="00332CE6" w:rsidRPr="00E74D4C">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sidRPr="00FA66CB">
        <w:rPr>
          <w:rFonts w:ascii="Arial" w:hAnsi="Arial" w:cs="Arial"/>
          <w:sz w:val="24"/>
          <w:szCs w:val="24"/>
          <w:lang w:val="en-US"/>
        </w:rPr>
        <w:t>N</w:t>
      </w:r>
      <w:r>
        <w:rPr>
          <w:rFonts w:ascii="Arial" w:hAnsi="Arial" w:cs="Arial"/>
          <w:sz w:val="24"/>
          <w:szCs w:val="24"/>
        </w:rPr>
        <w:t>51</w:t>
      </w:r>
    </w:p>
    <w:p w:rsidR="00080576" w:rsidRPr="0047091A" w:rsidRDefault="00244737" w:rsidP="0047091A">
      <w:pPr>
        <w:pStyle w:val="ConsPlusNormal"/>
        <w:jc w:val="center"/>
        <w:rPr>
          <w:rFonts w:ascii="Arial" w:hAnsi="Arial" w:cs="Arial"/>
          <w:b/>
          <w:bCs/>
          <w:szCs w:val="28"/>
        </w:rPr>
      </w:pPr>
      <w:r w:rsidRPr="0047091A">
        <w:rPr>
          <w:rFonts w:ascii="Arial" w:hAnsi="Arial" w:cs="Arial"/>
          <w:b/>
          <w:bCs/>
          <w:szCs w:val="28"/>
        </w:rPr>
        <w:t xml:space="preserve">О </w:t>
      </w:r>
      <w:r w:rsidR="005F4B73" w:rsidRPr="0047091A">
        <w:rPr>
          <w:rFonts w:ascii="Arial" w:hAnsi="Arial" w:cs="Arial"/>
          <w:b/>
          <w:bCs/>
          <w:szCs w:val="28"/>
        </w:rPr>
        <w:t>внесении изменений и дополнений</w:t>
      </w:r>
    </w:p>
    <w:p w:rsidR="006B4C3F" w:rsidRPr="0047091A" w:rsidRDefault="005F4B73" w:rsidP="0047091A">
      <w:pPr>
        <w:pStyle w:val="ConsPlusNormal"/>
        <w:jc w:val="center"/>
        <w:rPr>
          <w:rFonts w:ascii="Arial" w:hAnsi="Arial" w:cs="Arial"/>
          <w:b/>
          <w:szCs w:val="28"/>
        </w:rPr>
      </w:pPr>
      <w:r w:rsidRPr="0047091A">
        <w:rPr>
          <w:rFonts w:ascii="Arial" w:hAnsi="Arial" w:cs="Arial"/>
          <w:b/>
          <w:bCs/>
          <w:szCs w:val="28"/>
        </w:rPr>
        <w:t xml:space="preserve">в постановление администрации рабочего поселка Шаранга Шарангского муниципального района Нижегородской области от </w:t>
      </w:r>
      <w:r w:rsidR="00D26AF6" w:rsidRPr="0047091A">
        <w:rPr>
          <w:rFonts w:ascii="Arial" w:hAnsi="Arial" w:cs="Arial"/>
          <w:b/>
          <w:bCs/>
          <w:szCs w:val="28"/>
        </w:rPr>
        <w:t xml:space="preserve"> </w:t>
      </w:r>
      <w:r w:rsidR="006B4C3F" w:rsidRPr="0047091A">
        <w:rPr>
          <w:rFonts w:ascii="Arial" w:hAnsi="Arial" w:cs="Arial"/>
          <w:b/>
          <w:bCs/>
          <w:szCs w:val="28"/>
        </w:rPr>
        <w:t>28.08</w:t>
      </w:r>
      <w:r w:rsidR="00D26AF6" w:rsidRPr="0047091A">
        <w:rPr>
          <w:rFonts w:ascii="Arial" w:hAnsi="Arial" w:cs="Arial"/>
          <w:b/>
          <w:bCs/>
          <w:szCs w:val="28"/>
        </w:rPr>
        <w:t>.2013</w:t>
      </w:r>
      <w:r w:rsidRPr="0047091A">
        <w:rPr>
          <w:rFonts w:ascii="Arial" w:hAnsi="Arial" w:cs="Arial"/>
          <w:b/>
          <w:bCs/>
          <w:szCs w:val="28"/>
        </w:rPr>
        <w:t xml:space="preserve"> №</w:t>
      </w:r>
      <w:r w:rsidR="006B4C3F" w:rsidRPr="0047091A">
        <w:rPr>
          <w:rFonts w:ascii="Arial" w:hAnsi="Arial" w:cs="Arial"/>
          <w:b/>
          <w:bCs/>
          <w:szCs w:val="28"/>
        </w:rPr>
        <w:t>25</w:t>
      </w:r>
      <w:r w:rsidR="00D26AF6" w:rsidRPr="0047091A">
        <w:rPr>
          <w:rFonts w:ascii="Arial" w:hAnsi="Arial" w:cs="Arial"/>
          <w:b/>
          <w:bCs/>
          <w:szCs w:val="28"/>
        </w:rPr>
        <w:t xml:space="preserve"> </w:t>
      </w:r>
      <w:r w:rsidRPr="0047091A">
        <w:rPr>
          <w:rFonts w:ascii="Arial" w:hAnsi="Arial" w:cs="Arial"/>
          <w:b/>
          <w:bCs/>
          <w:szCs w:val="28"/>
        </w:rPr>
        <w:t xml:space="preserve"> «</w:t>
      </w:r>
      <w:r w:rsidR="006B4C3F" w:rsidRPr="0047091A">
        <w:rPr>
          <w:rFonts w:ascii="Arial" w:hAnsi="Arial" w:cs="Arial"/>
          <w:b/>
          <w:szCs w:val="28"/>
        </w:rPr>
        <w:t>Об утверждении  административного регламента администрации рабочего посёлка Шаранга Шарангского муниципального района Нижегородской области по исполнению муниципальной функции «Осуществление</w:t>
      </w:r>
    </w:p>
    <w:p w:rsidR="006B4C3F" w:rsidRPr="0047091A" w:rsidRDefault="006B4C3F" w:rsidP="0047091A">
      <w:pPr>
        <w:pStyle w:val="ConsPlusNormal"/>
        <w:jc w:val="center"/>
        <w:rPr>
          <w:rFonts w:ascii="Arial" w:hAnsi="Arial" w:cs="Arial"/>
          <w:b/>
          <w:szCs w:val="28"/>
        </w:rPr>
      </w:pPr>
      <w:r w:rsidRPr="0047091A">
        <w:rPr>
          <w:rFonts w:ascii="Arial" w:hAnsi="Arial" w:cs="Arial"/>
          <w:b/>
          <w:szCs w:val="28"/>
        </w:rPr>
        <w:t>муниципального жилищного контроля на территории рабочего посёлка Шаранга Шарангского муниципальног</w:t>
      </w:r>
      <w:r w:rsidR="0047091A" w:rsidRPr="0047091A">
        <w:rPr>
          <w:rFonts w:ascii="Arial" w:hAnsi="Arial" w:cs="Arial"/>
          <w:b/>
          <w:szCs w:val="28"/>
        </w:rPr>
        <w:t>о района Нижегородской области»</w:t>
      </w:r>
    </w:p>
    <w:p w:rsidR="005F4B73" w:rsidRPr="005F4B73" w:rsidRDefault="005F4B73" w:rsidP="006B4C3F">
      <w:pPr>
        <w:pStyle w:val="ConsPlusNormal"/>
        <w:jc w:val="center"/>
        <w:rPr>
          <w:rFonts w:ascii="Arial" w:hAnsi="Arial" w:cs="Arial"/>
          <w:b/>
          <w:bCs/>
          <w:sz w:val="24"/>
          <w:szCs w:val="24"/>
        </w:rPr>
      </w:pPr>
    </w:p>
    <w:p w:rsidR="00244737" w:rsidRPr="0047091A" w:rsidRDefault="005F4B73" w:rsidP="00D26AF6">
      <w:pPr>
        <w:widowControl w:val="0"/>
        <w:autoSpaceDE w:val="0"/>
        <w:autoSpaceDN w:val="0"/>
        <w:adjustRightInd w:val="0"/>
        <w:spacing w:after="0"/>
        <w:rPr>
          <w:rFonts w:ascii="Arial" w:hAnsi="Arial" w:cs="Arial"/>
          <w:bCs/>
          <w:sz w:val="26"/>
          <w:szCs w:val="26"/>
        </w:rPr>
      </w:pPr>
      <w:r w:rsidRPr="0047091A">
        <w:rPr>
          <w:rFonts w:ascii="Arial" w:hAnsi="Arial" w:cs="Arial"/>
          <w:bCs/>
          <w:sz w:val="26"/>
          <w:szCs w:val="26"/>
        </w:rPr>
        <w:t xml:space="preserve">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03.07.2016 №277-ФЗ «О </w:t>
      </w:r>
      <w:r w:rsidRPr="0047091A">
        <w:rPr>
          <w:rFonts w:ascii="Arial" w:hAnsi="Arial" w:cs="Arial"/>
          <w:sz w:val="26"/>
          <w:szCs w:val="26"/>
        </w:rPr>
        <w:t xml:space="preserve"> внесении изменений в  Федеральный закон </w:t>
      </w:r>
      <w:r w:rsidRPr="0047091A">
        <w:rPr>
          <w:rFonts w:ascii="Arial" w:eastAsia="Calibri" w:hAnsi="Arial" w:cs="Arial"/>
          <w:bCs/>
          <w:sz w:val="26"/>
          <w:szCs w:val="26"/>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7091A">
        <w:rPr>
          <w:rFonts w:ascii="Arial" w:eastAsia="Calibri" w:hAnsi="Arial" w:cs="Arial"/>
          <w:sz w:val="26"/>
          <w:szCs w:val="26"/>
        </w:rPr>
        <w:t xml:space="preserve"> и Федеральный закон  «О стратегическом планировании в Российской Федерации»</w:t>
      </w:r>
      <w:r w:rsidRPr="0047091A">
        <w:rPr>
          <w:rFonts w:ascii="Arial" w:eastAsia="Calibri" w:hAnsi="Arial" w:cs="Arial"/>
          <w:bCs/>
          <w:sz w:val="26"/>
          <w:szCs w:val="26"/>
        </w:rPr>
        <w:t>,</w:t>
      </w:r>
      <w:r w:rsidRPr="0047091A">
        <w:rPr>
          <w:rFonts w:ascii="Arial" w:eastAsia="Calibri" w:hAnsi="Arial" w:cs="Arial"/>
          <w:b/>
          <w:bCs/>
          <w:sz w:val="26"/>
          <w:szCs w:val="26"/>
        </w:rPr>
        <w:t xml:space="preserve"> </w:t>
      </w:r>
      <w:r w:rsidRPr="0047091A">
        <w:rPr>
          <w:rFonts w:ascii="Arial" w:hAnsi="Arial" w:cs="Arial"/>
          <w:sz w:val="26"/>
          <w:szCs w:val="26"/>
        </w:rPr>
        <w:t xml:space="preserve"> </w:t>
      </w:r>
      <w:r w:rsidR="00566E17" w:rsidRPr="0047091A">
        <w:rPr>
          <w:rFonts w:ascii="Arial" w:hAnsi="Arial" w:cs="Arial"/>
          <w:sz w:val="26"/>
          <w:szCs w:val="26"/>
        </w:rPr>
        <w:t xml:space="preserve">администрация рабочего посёлка Шаранга Шарангского муниципального района Нижегородской области (далее – администрация р.п.Шаранга) </w:t>
      </w:r>
    </w:p>
    <w:p w:rsidR="00D26AF6" w:rsidRPr="0047091A" w:rsidRDefault="00244737" w:rsidP="00D26AF6">
      <w:pPr>
        <w:pStyle w:val="ConsPlusNormal"/>
        <w:ind w:firstLine="567"/>
        <w:jc w:val="both"/>
        <w:rPr>
          <w:rFonts w:ascii="Arial" w:hAnsi="Arial" w:cs="Arial"/>
          <w:b/>
          <w:sz w:val="26"/>
          <w:szCs w:val="26"/>
        </w:rPr>
      </w:pPr>
      <w:r w:rsidRPr="0047091A">
        <w:rPr>
          <w:rFonts w:ascii="Arial" w:hAnsi="Arial" w:cs="Arial"/>
          <w:sz w:val="26"/>
          <w:szCs w:val="26"/>
        </w:rPr>
        <w:t xml:space="preserve"> </w:t>
      </w:r>
      <w:r w:rsidRPr="0047091A">
        <w:rPr>
          <w:rFonts w:ascii="Arial" w:hAnsi="Arial" w:cs="Arial"/>
          <w:b/>
          <w:sz w:val="26"/>
          <w:szCs w:val="26"/>
        </w:rPr>
        <w:t>п о с т а н о в л я е т:</w:t>
      </w:r>
    </w:p>
    <w:p w:rsidR="005F4B73" w:rsidRPr="0047091A" w:rsidRDefault="0047091A" w:rsidP="006B4C3F">
      <w:pPr>
        <w:pStyle w:val="ConsPlusNormal"/>
        <w:jc w:val="both"/>
        <w:rPr>
          <w:rFonts w:ascii="Arial" w:hAnsi="Arial" w:cs="Arial"/>
          <w:sz w:val="26"/>
          <w:szCs w:val="26"/>
        </w:rPr>
      </w:pPr>
      <w:r>
        <w:rPr>
          <w:rFonts w:ascii="Arial" w:hAnsi="Arial" w:cs="Arial"/>
          <w:sz w:val="26"/>
          <w:szCs w:val="26"/>
        </w:rPr>
        <w:t xml:space="preserve">        </w:t>
      </w:r>
      <w:r w:rsidR="005F4B73" w:rsidRPr="0047091A">
        <w:rPr>
          <w:rFonts w:ascii="Arial" w:hAnsi="Arial" w:cs="Arial"/>
          <w:sz w:val="26"/>
          <w:szCs w:val="26"/>
        </w:rPr>
        <w:t xml:space="preserve">1.Внести в </w:t>
      </w:r>
      <w:r w:rsidR="005F4B73" w:rsidRPr="0047091A">
        <w:rPr>
          <w:rFonts w:ascii="Arial" w:hAnsi="Arial" w:cs="Arial"/>
          <w:bCs/>
          <w:sz w:val="26"/>
          <w:szCs w:val="26"/>
        </w:rPr>
        <w:t xml:space="preserve">постановление администрации рабочего поселка Шаранга Шарангского муниципального района Нижегородской области от </w:t>
      </w:r>
      <w:r w:rsidR="00D26AF6" w:rsidRPr="0047091A">
        <w:rPr>
          <w:rFonts w:ascii="Arial" w:hAnsi="Arial" w:cs="Arial"/>
          <w:bCs/>
          <w:sz w:val="26"/>
          <w:szCs w:val="26"/>
        </w:rPr>
        <w:t xml:space="preserve"> </w:t>
      </w:r>
      <w:r w:rsidR="006B4C3F" w:rsidRPr="0047091A">
        <w:rPr>
          <w:rFonts w:ascii="Arial" w:hAnsi="Arial" w:cs="Arial"/>
          <w:bCs/>
          <w:sz w:val="26"/>
          <w:szCs w:val="26"/>
        </w:rPr>
        <w:t>28.08.2013 №25</w:t>
      </w:r>
      <w:r w:rsidR="005F4B73" w:rsidRPr="0047091A">
        <w:rPr>
          <w:rFonts w:ascii="Arial" w:hAnsi="Arial" w:cs="Arial"/>
          <w:bCs/>
          <w:sz w:val="26"/>
          <w:szCs w:val="26"/>
        </w:rPr>
        <w:t xml:space="preserve"> «</w:t>
      </w:r>
      <w:r w:rsidR="006B4C3F" w:rsidRPr="0047091A">
        <w:rPr>
          <w:rFonts w:ascii="Arial" w:hAnsi="Arial" w:cs="Arial"/>
          <w:sz w:val="26"/>
          <w:szCs w:val="26"/>
        </w:rPr>
        <w:t>Об утверждении  административного регламента администрации рабочего посёлка Шаранга Шарангского муниципального района Нижегородской области по исполнению муниципальной функции «Осуществление муниципального жилищного контроля на территории рабочего посёлка Шаранга Шарангского муниципального района Нижегородской области</w:t>
      </w:r>
      <w:r w:rsidR="005F4B73" w:rsidRPr="0047091A">
        <w:rPr>
          <w:rFonts w:ascii="Arial" w:hAnsi="Arial" w:cs="Arial"/>
          <w:bCs/>
          <w:sz w:val="26"/>
          <w:szCs w:val="26"/>
        </w:rPr>
        <w:t>» изменения и дополнения согласно приложению.</w:t>
      </w:r>
    </w:p>
    <w:p w:rsidR="00244737" w:rsidRPr="0047091A" w:rsidRDefault="00244737" w:rsidP="006B4C3F">
      <w:pPr>
        <w:spacing w:after="0"/>
        <w:rPr>
          <w:rFonts w:ascii="Arial" w:hAnsi="Arial" w:cs="Arial"/>
          <w:sz w:val="26"/>
          <w:szCs w:val="26"/>
        </w:rPr>
      </w:pPr>
      <w:r w:rsidRPr="0047091A">
        <w:rPr>
          <w:rFonts w:ascii="Arial" w:hAnsi="Arial" w:cs="Arial"/>
          <w:sz w:val="26"/>
          <w:szCs w:val="26"/>
        </w:rPr>
        <w:t xml:space="preserve">         </w:t>
      </w:r>
      <w:r w:rsidR="006064B2" w:rsidRPr="0047091A">
        <w:rPr>
          <w:rFonts w:ascii="Arial" w:hAnsi="Arial" w:cs="Arial"/>
          <w:sz w:val="26"/>
          <w:szCs w:val="26"/>
        </w:rPr>
        <w:t>2</w:t>
      </w:r>
      <w:r w:rsidRPr="0047091A">
        <w:rPr>
          <w:rFonts w:ascii="Arial" w:hAnsi="Arial" w:cs="Arial"/>
          <w:sz w:val="26"/>
          <w:szCs w:val="26"/>
        </w:rPr>
        <w:t>. Контроль за исполнением настоящего постановления оставляю за собой.</w:t>
      </w:r>
    </w:p>
    <w:p w:rsidR="00DA1932" w:rsidRPr="005C5265" w:rsidRDefault="00DA1932" w:rsidP="00D26AF6">
      <w:pPr>
        <w:pStyle w:val="a4"/>
        <w:jc w:val="both"/>
        <w:rPr>
          <w:rFonts w:ascii="Arial" w:hAnsi="Arial" w:cs="Arial"/>
          <w:sz w:val="24"/>
          <w:szCs w:val="24"/>
        </w:rPr>
      </w:pPr>
    </w:p>
    <w:p w:rsidR="00332CE6" w:rsidRDefault="00F56736" w:rsidP="00332CE6">
      <w:pPr>
        <w:tabs>
          <w:tab w:val="left" w:pos="7938"/>
        </w:tabs>
        <w:ind w:firstLine="567"/>
        <w:jc w:val="left"/>
        <w:rPr>
          <w:rFonts w:ascii="Arial" w:hAnsi="Arial" w:cs="Arial"/>
          <w:sz w:val="24"/>
          <w:szCs w:val="24"/>
        </w:rPr>
      </w:pPr>
      <w:r>
        <w:rPr>
          <w:rFonts w:ascii="Arial" w:hAnsi="Arial" w:cs="Arial"/>
          <w:sz w:val="24"/>
          <w:szCs w:val="24"/>
        </w:rPr>
        <w:t>Глава</w:t>
      </w:r>
      <w:r w:rsidR="00332CE6" w:rsidRPr="00510B2E">
        <w:rPr>
          <w:rFonts w:ascii="Arial" w:hAnsi="Arial" w:cs="Arial"/>
          <w:sz w:val="24"/>
          <w:szCs w:val="24"/>
        </w:rPr>
        <w:t xml:space="preserve"> администрации                                </w:t>
      </w:r>
      <w:r w:rsidR="00B261B3" w:rsidRPr="00510B2E">
        <w:rPr>
          <w:rFonts w:ascii="Arial" w:hAnsi="Arial" w:cs="Arial"/>
          <w:sz w:val="24"/>
          <w:szCs w:val="24"/>
        </w:rPr>
        <w:t xml:space="preserve">                             </w:t>
      </w:r>
      <w:r w:rsidR="00332CE6" w:rsidRPr="00510B2E">
        <w:rPr>
          <w:rFonts w:ascii="Arial" w:hAnsi="Arial" w:cs="Arial"/>
          <w:sz w:val="24"/>
          <w:szCs w:val="24"/>
        </w:rPr>
        <w:t xml:space="preserve">       </w:t>
      </w:r>
      <w:r w:rsidR="00DA1932">
        <w:rPr>
          <w:rFonts w:ascii="Arial" w:hAnsi="Arial" w:cs="Arial"/>
          <w:sz w:val="24"/>
          <w:szCs w:val="24"/>
        </w:rPr>
        <w:t>С.В.Краев</w:t>
      </w:r>
    </w:p>
    <w:p w:rsidR="005F4B73" w:rsidRDefault="005F4B73" w:rsidP="00332CE6">
      <w:pPr>
        <w:tabs>
          <w:tab w:val="left" w:pos="7938"/>
        </w:tabs>
        <w:ind w:firstLine="567"/>
        <w:jc w:val="left"/>
        <w:rPr>
          <w:rFonts w:ascii="Arial" w:hAnsi="Arial" w:cs="Arial"/>
          <w:sz w:val="24"/>
          <w:szCs w:val="24"/>
        </w:rPr>
      </w:pPr>
    </w:p>
    <w:p w:rsidR="00F32D1B" w:rsidRPr="00F32D1B" w:rsidRDefault="00F32D1B" w:rsidP="00F32D1B">
      <w:pPr>
        <w:pStyle w:val="ConsPlusNormal"/>
        <w:ind w:firstLine="567"/>
        <w:jc w:val="right"/>
        <w:rPr>
          <w:rFonts w:ascii="Arial" w:hAnsi="Arial" w:cs="Arial"/>
          <w:b/>
          <w:sz w:val="32"/>
          <w:szCs w:val="32"/>
        </w:rPr>
      </w:pPr>
      <w:r w:rsidRPr="00F32D1B">
        <w:rPr>
          <w:rFonts w:ascii="Arial" w:hAnsi="Arial" w:cs="Arial"/>
          <w:b/>
          <w:sz w:val="32"/>
          <w:szCs w:val="32"/>
        </w:rPr>
        <w:lastRenderedPageBreak/>
        <w:t>Утвержден</w:t>
      </w:r>
      <w:r w:rsidR="005F4B73">
        <w:rPr>
          <w:rFonts w:ascii="Arial" w:hAnsi="Arial" w:cs="Arial"/>
          <w:b/>
          <w:sz w:val="32"/>
          <w:szCs w:val="32"/>
        </w:rPr>
        <w:t>ы</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 постановлением администрации </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рабочего поселка Шаранга </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Шарангского муниципального района</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Нижегородской области </w:t>
      </w:r>
    </w:p>
    <w:p w:rsid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от  </w:t>
      </w:r>
      <w:r w:rsidR="0047091A">
        <w:rPr>
          <w:rFonts w:ascii="Arial" w:hAnsi="Arial" w:cs="Arial"/>
          <w:sz w:val="22"/>
          <w:szCs w:val="22"/>
        </w:rPr>
        <w:t>30</w:t>
      </w:r>
      <w:r w:rsidR="005F4B73">
        <w:rPr>
          <w:rFonts w:ascii="Arial" w:hAnsi="Arial" w:cs="Arial"/>
          <w:sz w:val="22"/>
          <w:szCs w:val="22"/>
        </w:rPr>
        <w:t>.05</w:t>
      </w:r>
      <w:r w:rsidR="00566E17">
        <w:rPr>
          <w:rFonts w:ascii="Arial" w:hAnsi="Arial" w:cs="Arial"/>
          <w:sz w:val="22"/>
          <w:szCs w:val="22"/>
        </w:rPr>
        <w:t>.2017 №</w:t>
      </w:r>
      <w:r w:rsidR="0047091A">
        <w:rPr>
          <w:rFonts w:ascii="Arial" w:hAnsi="Arial" w:cs="Arial"/>
          <w:sz w:val="22"/>
          <w:szCs w:val="22"/>
        </w:rPr>
        <w:t>51</w:t>
      </w:r>
    </w:p>
    <w:p w:rsidR="005F4B73" w:rsidRPr="0047091A" w:rsidRDefault="005F4B73" w:rsidP="0047091A">
      <w:pPr>
        <w:autoSpaceDE w:val="0"/>
        <w:spacing w:after="0"/>
        <w:ind w:firstLine="540"/>
        <w:jc w:val="center"/>
        <w:rPr>
          <w:rFonts w:ascii="Arial" w:hAnsi="Arial" w:cs="Arial"/>
          <w:bCs/>
          <w:sz w:val="24"/>
          <w:szCs w:val="24"/>
        </w:rPr>
      </w:pPr>
      <w:r w:rsidRPr="0047091A">
        <w:rPr>
          <w:rFonts w:ascii="Arial" w:hAnsi="Arial" w:cs="Arial"/>
          <w:bCs/>
          <w:sz w:val="24"/>
          <w:szCs w:val="24"/>
        </w:rPr>
        <w:t>Изменения и дополнения</w:t>
      </w:r>
      <w:r w:rsidR="00D26AF6" w:rsidRPr="0047091A">
        <w:rPr>
          <w:rFonts w:ascii="Arial" w:hAnsi="Arial" w:cs="Arial"/>
          <w:bCs/>
          <w:sz w:val="24"/>
          <w:szCs w:val="24"/>
        </w:rPr>
        <w:t xml:space="preserve"> </w:t>
      </w:r>
    </w:p>
    <w:p w:rsidR="006B4C3F" w:rsidRPr="0047091A" w:rsidRDefault="00D26AF6" w:rsidP="0047091A">
      <w:pPr>
        <w:pStyle w:val="a4"/>
        <w:jc w:val="center"/>
        <w:rPr>
          <w:rFonts w:ascii="Arial" w:hAnsi="Arial" w:cs="Arial"/>
          <w:bCs/>
          <w:sz w:val="24"/>
          <w:szCs w:val="24"/>
        </w:rPr>
      </w:pPr>
      <w:r w:rsidRPr="0047091A">
        <w:rPr>
          <w:rFonts w:ascii="Arial" w:hAnsi="Arial" w:cs="Arial"/>
          <w:bCs/>
          <w:sz w:val="24"/>
          <w:szCs w:val="24"/>
        </w:rPr>
        <w:t xml:space="preserve">в постановление администрации рабочего поселка Шаранга Шарангского муниципального района Нижегородской области от  </w:t>
      </w:r>
      <w:r w:rsidR="006B4C3F" w:rsidRPr="0047091A">
        <w:rPr>
          <w:rFonts w:ascii="Arial" w:hAnsi="Arial" w:cs="Arial"/>
          <w:bCs/>
          <w:sz w:val="24"/>
          <w:szCs w:val="24"/>
        </w:rPr>
        <w:t xml:space="preserve">28.08.2013 №25 </w:t>
      </w:r>
    </w:p>
    <w:p w:rsidR="006B4C3F" w:rsidRPr="0047091A" w:rsidRDefault="006B4C3F" w:rsidP="0047091A">
      <w:pPr>
        <w:pStyle w:val="a4"/>
        <w:jc w:val="center"/>
        <w:rPr>
          <w:rFonts w:ascii="Arial" w:hAnsi="Arial" w:cs="Arial"/>
          <w:bCs/>
          <w:sz w:val="24"/>
          <w:szCs w:val="24"/>
        </w:rPr>
      </w:pPr>
      <w:r w:rsidRPr="0047091A">
        <w:rPr>
          <w:rFonts w:ascii="Arial" w:hAnsi="Arial" w:cs="Arial"/>
          <w:bCs/>
          <w:sz w:val="24"/>
          <w:szCs w:val="24"/>
        </w:rPr>
        <w:t>«</w:t>
      </w:r>
      <w:r w:rsidRPr="0047091A">
        <w:rPr>
          <w:rFonts w:ascii="Arial" w:hAnsi="Arial" w:cs="Arial"/>
          <w:sz w:val="24"/>
          <w:szCs w:val="24"/>
        </w:rPr>
        <w:t xml:space="preserve">Об утверждении  административного регламента администрации рабочего посёлка Шаранга Шарангского муниципального района Нижегородской области по исполнению муниципальной функции «Осуществление муниципального жилищного контроля на территории рабочего посёлка Шаранга Шарангского муниципального района Нижегородской области </w:t>
      </w:r>
      <w:r w:rsidR="00D26AF6" w:rsidRPr="0047091A">
        <w:rPr>
          <w:rFonts w:ascii="Arial" w:hAnsi="Arial" w:cs="Arial"/>
          <w:sz w:val="24"/>
          <w:szCs w:val="24"/>
        </w:rPr>
        <w:t>Нижегородской области</w:t>
      </w:r>
      <w:r w:rsidRPr="0047091A">
        <w:rPr>
          <w:rFonts w:ascii="Arial" w:hAnsi="Arial" w:cs="Arial"/>
          <w:bCs/>
          <w:sz w:val="24"/>
          <w:szCs w:val="24"/>
        </w:rPr>
        <w:t>»</w:t>
      </w:r>
    </w:p>
    <w:p w:rsidR="005F4B73" w:rsidRPr="0047091A" w:rsidRDefault="005F4B73" w:rsidP="0047091A">
      <w:pPr>
        <w:pStyle w:val="a4"/>
        <w:jc w:val="center"/>
        <w:rPr>
          <w:rFonts w:ascii="Arial" w:hAnsi="Arial" w:cs="Arial"/>
          <w:bCs/>
          <w:sz w:val="24"/>
          <w:szCs w:val="24"/>
        </w:rPr>
      </w:pPr>
      <w:r w:rsidRPr="0047091A">
        <w:rPr>
          <w:rFonts w:ascii="Arial" w:hAnsi="Arial" w:cs="Arial"/>
          <w:bCs/>
          <w:sz w:val="24"/>
          <w:szCs w:val="24"/>
        </w:rPr>
        <w:t xml:space="preserve">(далее – постановление) </w:t>
      </w:r>
    </w:p>
    <w:p w:rsidR="006B4C3F" w:rsidRPr="0047091A" w:rsidRDefault="006B4C3F" w:rsidP="0047091A">
      <w:pPr>
        <w:suppressAutoHyphens/>
        <w:autoSpaceDE w:val="0"/>
        <w:spacing w:after="0"/>
        <w:rPr>
          <w:rFonts w:ascii="Arial" w:hAnsi="Arial" w:cs="Arial"/>
          <w:bCs/>
          <w:sz w:val="24"/>
          <w:szCs w:val="24"/>
        </w:rPr>
      </w:pPr>
    </w:p>
    <w:p w:rsidR="006B4C3F" w:rsidRPr="0047091A" w:rsidRDefault="006B4C3F" w:rsidP="0047091A">
      <w:pPr>
        <w:widowControl w:val="0"/>
        <w:autoSpaceDE w:val="0"/>
        <w:autoSpaceDN w:val="0"/>
        <w:adjustRightInd w:val="0"/>
        <w:spacing w:after="0"/>
        <w:ind w:firstLine="540"/>
        <w:rPr>
          <w:rFonts w:ascii="Arial" w:hAnsi="Arial" w:cs="Arial"/>
          <w:sz w:val="24"/>
          <w:szCs w:val="24"/>
        </w:rPr>
      </w:pPr>
      <w:r w:rsidRPr="0047091A">
        <w:rPr>
          <w:rFonts w:ascii="Arial" w:hAnsi="Arial" w:cs="Arial"/>
          <w:sz w:val="24"/>
          <w:szCs w:val="24"/>
        </w:rPr>
        <w:t xml:space="preserve">1. Пункт 1.4 изложить в следующей редакции: «Предметом муниципальной функции </w:t>
      </w:r>
      <w:r w:rsidRPr="0047091A">
        <w:rPr>
          <w:rFonts w:ascii="Arial" w:eastAsia="Calibri" w:hAnsi="Arial" w:cs="Arial"/>
          <w:sz w:val="24"/>
          <w:szCs w:val="24"/>
        </w:rPr>
        <w:t>является деятельность администрации рабочего поселка Шаранга, уполномоченной в соответствии с федеральными законами и муниципальными правовыми актами на организацию и проведение на территории муниципального образования проверок соблюдения юридическими лицами, индивидуальными предпринимателями</w:t>
      </w:r>
      <w:r w:rsidRPr="0047091A">
        <w:rPr>
          <w:rFonts w:ascii="Arial" w:hAnsi="Arial" w:cs="Arial"/>
          <w:sz w:val="24"/>
          <w:szCs w:val="24"/>
        </w:rPr>
        <w:t xml:space="preserve"> и гражданами</w:t>
      </w:r>
      <w:r w:rsidRPr="0047091A">
        <w:rPr>
          <w:rFonts w:ascii="Arial" w:eastAsia="Calibri" w:hAnsi="Arial" w:cs="Arial"/>
          <w:sz w:val="24"/>
          <w:szCs w:val="24"/>
        </w:rPr>
        <w:t xml:space="preserve"> требований, установленных </w:t>
      </w:r>
      <w:r w:rsidRPr="0047091A">
        <w:rPr>
          <w:rFonts w:ascii="Arial" w:hAnsi="Arial" w:cs="Arial"/>
          <w:sz w:val="24"/>
          <w:szCs w:val="24"/>
        </w:rPr>
        <w:t xml:space="preserve">в отношении муниципального жилищного фонда </w:t>
      </w:r>
      <w:r w:rsidRPr="0047091A">
        <w:rPr>
          <w:rFonts w:ascii="Arial" w:eastAsia="Calibri" w:hAnsi="Arial" w:cs="Arial"/>
          <w:sz w:val="24"/>
          <w:szCs w:val="24"/>
        </w:rPr>
        <w:t xml:space="preserve">муниципальными правовыми актами, федеральными законами, законами субъектов Российской Федерации </w:t>
      </w:r>
      <w:r w:rsidRPr="0047091A">
        <w:rPr>
          <w:rFonts w:ascii="Arial" w:hAnsi="Arial" w:cs="Arial"/>
          <w:sz w:val="24"/>
          <w:szCs w:val="24"/>
        </w:rPr>
        <w:t>в области жилищных отношений</w:t>
      </w:r>
      <w:r w:rsidRPr="0047091A">
        <w:rPr>
          <w:rFonts w:ascii="Arial" w:eastAsia="Calibri" w:hAnsi="Arial" w:cs="Arial"/>
          <w:sz w:val="24"/>
          <w:szCs w:val="24"/>
        </w:rPr>
        <w:t>, на организацию и проведение мероприятий по профилактике нарушений указанных требований»</w:t>
      </w:r>
    </w:p>
    <w:p w:rsidR="006B4C3F" w:rsidRPr="0047091A" w:rsidRDefault="006B4C3F" w:rsidP="0047091A">
      <w:pPr>
        <w:pStyle w:val="a4"/>
        <w:ind w:firstLine="709"/>
        <w:jc w:val="both"/>
        <w:rPr>
          <w:rFonts w:ascii="Arial" w:hAnsi="Arial" w:cs="Arial"/>
          <w:sz w:val="24"/>
          <w:szCs w:val="24"/>
        </w:rPr>
      </w:pPr>
      <w:r w:rsidRPr="0047091A">
        <w:rPr>
          <w:rFonts w:ascii="Arial" w:hAnsi="Arial" w:cs="Arial"/>
          <w:sz w:val="24"/>
          <w:szCs w:val="24"/>
        </w:rPr>
        <w:t>1.1. Пункт 1.4 добавить подпунктом 1.4.1следующего содержания:</w:t>
      </w:r>
    </w:p>
    <w:p w:rsidR="006B4C3F" w:rsidRPr="0047091A" w:rsidRDefault="006B4C3F" w:rsidP="0047091A">
      <w:pPr>
        <w:pStyle w:val="a4"/>
        <w:ind w:firstLine="709"/>
        <w:jc w:val="both"/>
        <w:rPr>
          <w:rFonts w:ascii="Arial" w:hAnsi="Arial" w:cs="Arial"/>
          <w:sz w:val="24"/>
          <w:szCs w:val="24"/>
        </w:rPr>
      </w:pPr>
      <w:r w:rsidRPr="0047091A">
        <w:rPr>
          <w:rFonts w:ascii="Arial" w:hAnsi="Arial" w:cs="Arial"/>
          <w:sz w:val="24"/>
          <w:szCs w:val="24"/>
        </w:rPr>
        <w:t xml:space="preserve">1.4.1. </w:t>
      </w:r>
      <w:r w:rsidRPr="0047091A">
        <w:rPr>
          <w:rFonts w:ascii="Arial" w:eastAsia="Calibri" w:hAnsi="Arial" w:cs="Arial"/>
          <w:bCs/>
          <w:sz w:val="24"/>
          <w:szCs w:val="24"/>
          <w:lang w:eastAsia="en-US"/>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w:t>
      </w:r>
      <w:r w:rsidRPr="0047091A">
        <w:rPr>
          <w:rFonts w:ascii="Arial" w:eastAsia="Calibri" w:hAnsi="Arial" w:cs="Arial"/>
          <w:sz w:val="24"/>
          <w:szCs w:val="24"/>
        </w:rPr>
        <w:t>рабочего поселка Шаранга</w:t>
      </w:r>
      <w:r w:rsidRPr="0047091A">
        <w:rPr>
          <w:rFonts w:ascii="Arial" w:eastAsia="Calibri" w:hAnsi="Arial" w:cs="Arial"/>
          <w:bCs/>
          <w:sz w:val="24"/>
          <w:szCs w:val="24"/>
          <w:lang w:eastAsia="en-US"/>
        </w:rPr>
        <w:t xml:space="preserve">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B4C3F" w:rsidRPr="0047091A" w:rsidRDefault="006B4C3F" w:rsidP="0047091A">
      <w:pPr>
        <w:pStyle w:val="a4"/>
        <w:ind w:firstLine="709"/>
        <w:jc w:val="both"/>
        <w:rPr>
          <w:rFonts w:ascii="Arial" w:hAnsi="Arial" w:cs="Arial"/>
          <w:sz w:val="24"/>
          <w:szCs w:val="24"/>
        </w:rPr>
      </w:pPr>
      <w:r w:rsidRPr="0047091A">
        <w:rPr>
          <w:rFonts w:ascii="Arial" w:eastAsia="Calibri" w:hAnsi="Arial" w:cs="Arial"/>
          <w:bCs/>
          <w:sz w:val="24"/>
          <w:szCs w:val="24"/>
          <w:lang w:eastAsia="en-US"/>
        </w:rPr>
        <w:t xml:space="preserve">В целях профилактики нарушений обязательных требований администрация </w:t>
      </w:r>
      <w:r w:rsidRPr="0047091A">
        <w:rPr>
          <w:rFonts w:ascii="Arial" w:eastAsia="Calibri" w:hAnsi="Arial" w:cs="Arial"/>
          <w:sz w:val="24"/>
          <w:szCs w:val="24"/>
        </w:rPr>
        <w:t>рабочего поселка Шаранга</w:t>
      </w:r>
      <w:r w:rsidRPr="0047091A">
        <w:rPr>
          <w:rFonts w:ascii="Arial" w:eastAsia="Calibri" w:hAnsi="Arial" w:cs="Arial"/>
          <w:bCs/>
          <w:sz w:val="24"/>
          <w:szCs w:val="24"/>
          <w:lang w:eastAsia="en-US"/>
        </w:rPr>
        <w:t>:</w:t>
      </w:r>
    </w:p>
    <w:p w:rsidR="006B4C3F" w:rsidRPr="0047091A" w:rsidRDefault="006B4C3F" w:rsidP="0047091A">
      <w:pPr>
        <w:pStyle w:val="a4"/>
        <w:ind w:firstLine="709"/>
        <w:jc w:val="both"/>
        <w:rPr>
          <w:rFonts w:ascii="Arial" w:hAnsi="Arial" w:cs="Arial"/>
          <w:sz w:val="24"/>
          <w:szCs w:val="24"/>
        </w:rPr>
      </w:pPr>
      <w:r w:rsidRPr="0047091A">
        <w:rPr>
          <w:rFonts w:ascii="Arial" w:eastAsia="Calibri" w:hAnsi="Arial" w:cs="Arial"/>
          <w:bCs/>
          <w:sz w:val="24"/>
          <w:szCs w:val="24"/>
          <w:lang w:eastAsia="en-US"/>
        </w:rPr>
        <w:t xml:space="preserve">1) обеспечивает размещение на официальных сайтах в сети "Интернет" для данного вида муниципального контроля </w:t>
      </w:r>
      <w:hyperlink r:id="rId6" w:history="1">
        <w:r w:rsidRPr="0047091A">
          <w:rPr>
            <w:rFonts w:ascii="Arial" w:eastAsia="Calibri" w:hAnsi="Arial" w:cs="Arial"/>
            <w:bCs/>
            <w:sz w:val="24"/>
            <w:szCs w:val="24"/>
            <w:lang w:eastAsia="en-US"/>
          </w:rPr>
          <w:t>перечней</w:t>
        </w:r>
      </w:hyperlink>
      <w:r w:rsidRPr="0047091A">
        <w:rPr>
          <w:rFonts w:ascii="Arial" w:eastAsia="Calibri" w:hAnsi="Arial" w:cs="Arial"/>
          <w:bCs/>
          <w:sz w:val="24"/>
          <w:szCs w:val="24"/>
          <w:lang w:eastAsia="en-US"/>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eastAsia="Calibri" w:hAnsi="Arial" w:cs="Arial"/>
          <w:bCs/>
          <w:sz w:val="24"/>
          <w:szCs w:val="24"/>
          <w:lang w:eastAsia="en-U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B4C3F" w:rsidRPr="0047091A" w:rsidRDefault="006B4C3F" w:rsidP="0047091A">
      <w:pPr>
        <w:pStyle w:val="a4"/>
        <w:ind w:firstLine="709"/>
        <w:jc w:val="both"/>
        <w:rPr>
          <w:rFonts w:ascii="Arial" w:hAnsi="Arial" w:cs="Arial"/>
          <w:sz w:val="24"/>
          <w:szCs w:val="24"/>
        </w:rPr>
      </w:pPr>
      <w:r w:rsidRPr="0047091A">
        <w:rPr>
          <w:rFonts w:ascii="Arial" w:eastAsia="Calibri" w:hAnsi="Arial" w:cs="Arial"/>
          <w:bCs/>
          <w:sz w:val="24"/>
          <w:szCs w:val="24"/>
          <w:lang w:eastAsia="en-US"/>
        </w:rPr>
        <w:t xml:space="preserve">В случае изменения обязательных требований администрация </w:t>
      </w:r>
      <w:r w:rsidRPr="0047091A">
        <w:rPr>
          <w:rFonts w:ascii="Arial" w:eastAsia="Calibri" w:hAnsi="Arial" w:cs="Arial"/>
          <w:sz w:val="24"/>
          <w:szCs w:val="24"/>
        </w:rPr>
        <w:t>рабочего поселка Шаранга</w:t>
      </w:r>
      <w:r w:rsidRPr="0047091A">
        <w:rPr>
          <w:rFonts w:ascii="Arial" w:eastAsia="Calibri" w:hAnsi="Arial" w:cs="Arial"/>
          <w:bCs/>
          <w:sz w:val="24"/>
          <w:szCs w:val="24"/>
          <w:lang w:eastAsia="en-US"/>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w:t>
      </w:r>
      <w:r w:rsidRPr="0047091A">
        <w:rPr>
          <w:rFonts w:ascii="Arial" w:eastAsia="Calibri" w:hAnsi="Arial" w:cs="Arial"/>
          <w:bCs/>
          <w:sz w:val="24"/>
          <w:szCs w:val="24"/>
          <w:lang w:eastAsia="en-US"/>
        </w:rPr>
        <w:lastRenderedPageBreak/>
        <w:t>технических мероприятий, направленных на внедрение и обеспечение соблюдения обязательных требований;</w:t>
      </w:r>
    </w:p>
    <w:p w:rsidR="006B4C3F" w:rsidRPr="0047091A" w:rsidRDefault="006B4C3F" w:rsidP="0047091A">
      <w:pPr>
        <w:pStyle w:val="a4"/>
        <w:ind w:firstLine="709"/>
        <w:jc w:val="both"/>
        <w:rPr>
          <w:rFonts w:ascii="Arial" w:hAnsi="Arial" w:cs="Arial"/>
          <w:sz w:val="24"/>
          <w:szCs w:val="24"/>
        </w:rPr>
      </w:pPr>
      <w:r w:rsidRPr="0047091A">
        <w:rPr>
          <w:rFonts w:ascii="Arial" w:eastAsia="Calibri" w:hAnsi="Arial" w:cs="Arial"/>
          <w:bCs/>
          <w:sz w:val="24"/>
          <w:szCs w:val="24"/>
          <w:lang w:eastAsia="en-US"/>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B4C3F" w:rsidRPr="0047091A" w:rsidRDefault="006B4C3F" w:rsidP="0047091A">
      <w:pPr>
        <w:pStyle w:val="a4"/>
        <w:ind w:firstLine="709"/>
        <w:jc w:val="both"/>
        <w:rPr>
          <w:rFonts w:ascii="Arial" w:hAnsi="Arial" w:cs="Arial"/>
          <w:sz w:val="24"/>
          <w:szCs w:val="24"/>
        </w:rPr>
      </w:pPr>
      <w:r w:rsidRPr="0047091A">
        <w:rPr>
          <w:rFonts w:ascii="Arial" w:eastAsia="Calibri" w:hAnsi="Arial" w:cs="Arial"/>
          <w:bCs/>
          <w:sz w:val="24"/>
          <w:szCs w:val="24"/>
          <w:lang w:eastAsia="en-US"/>
        </w:rPr>
        <w:t xml:space="preserve">4) выдает предостережения о недопустимости нарушения обязательных требований в соответствии с </w:t>
      </w:r>
      <w:hyperlink w:anchor="Par12" w:history="1">
        <w:r w:rsidRPr="0047091A">
          <w:rPr>
            <w:rFonts w:ascii="Arial" w:eastAsia="Calibri" w:hAnsi="Arial" w:cs="Arial"/>
            <w:bCs/>
            <w:sz w:val="24"/>
            <w:szCs w:val="24"/>
            <w:lang w:eastAsia="en-US"/>
          </w:rPr>
          <w:t>частями 5</w:t>
        </w:r>
      </w:hyperlink>
      <w:r w:rsidRPr="0047091A">
        <w:rPr>
          <w:rFonts w:ascii="Arial" w:eastAsia="Calibri" w:hAnsi="Arial" w:cs="Arial"/>
          <w:bCs/>
          <w:sz w:val="24"/>
          <w:szCs w:val="24"/>
          <w:lang w:eastAsia="en-US"/>
        </w:rPr>
        <w:t xml:space="preserve"> - </w:t>
      </w:r>
      <w:hyperlink w:anchor="Par14" w:history="1">
        <w:r w:rsidRPr="0047091A">
          <w:rPr>
            <w:rFonts w:ascii="Arial" w:eastAsia="Calibri" w:hAnsi="Arial" w:cs="Arial"/>
            <w:bCs/>
            <w:sz w:val="24"/>
            <w:szCs w:val="24"/>
            <w:lang w:eastAsia="en-US"/>
          </w:rPr>
          <w:t>7</w:t>
        </w:r>
      </w:hyperlink>
      <w:r w:rsidRPr="0047091A">
        <w:rPr>
          <w:rFonts w:ascii="Arial" w:eastAsia="Calibri" w:hAnsi="Arial" w:cs="Arial"/>
          <w:bCs/>
          <w:sz w:val="24"/>
          <w:szCs w:val="24"/>
          <w:lang w:eastAsia="en-US"/>
        </w:rPr>
        <w:t xml:space="preserve">  статьи 8.2 Федерального закона от 26.12.2008 №294-ФЗ, если иной порядок не установлен федеральным законом.</w:t>
      </w:r>
    </w:p>
    <w:p w:rsidR="006B4C3F" w:rsidRPr="0047091A" w:rsidRDefault="006B4C3F" w:rsidP="0047091A">
      <w:pPr>
        <w:pStyle w:val="a4"/>
        <w:ind w:firstLine="709"/>
        <w:jc w:val="both"/>
        <w:rPr>
          <w:rFonts w:ascii="Arial" w:hAnsi="Arial" w:cs="Arial"/>
          <w:sz w:val="24"/>
          <w:szCs w:val="24"/>
        </w:rPr>
      </w:pPr>
      <w:r w:rsidRPr="0047091A">
        <w:rPr>
          <w:rFonts w:ascii="Arial" w:eastAsia="Calibri" w:hAnsi="Arial" w:cs="Arial"/>
          <w:bCs/>
          <w:sz w:val="24"/>
          <w:szCs w:val="24"/>
          <w:lang w:eastAsia="en-US"/>
        </w:rPr>
        <w:t xml:space="preserve">Федеральным законом, положением о виде муниципального  контроля порядком организации и осуществления отдельных видов муниципального контроля может быть предусмотрено осуществление администрацией </w:t>
      </w:r>
      <w:r w:rsidRPr="0047091A">
        <w:rPr>
          <w:rFonts w:ascii="Arial" w:eastAsia="Calibri" w:hAnsi="Arial" w:cs="Arial"/>
          <w:sz w:val="24"/>
          <w:szCs w:val="24"/>
        </w:rPr>
        <w:t>рабочего поселка Шаранга</w:t>
      </w:r>
      <w:r w:rsidRPr="0047091A">
        <w:rPr>
          <w:rFonts w:ascii="Arial" w:eastAsia="Calibri" w:hAnsi="Arial" w:cs="Arial"/>
          <w:bCs/>
          <w:sz w:val="24"/>
          <w:szCs w:val="24"/>
          <w:lang w:eastAsia="en-US"/>
        </w:rPr>
        <w:t xml:space="preserve">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bookmarkStart w:id="0" w:name="Par12"/>
      <w:bookmarkEnd w:id="0"/>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eastAsia="Calibri" w:hAnsi="Arial" w:cs="Arial"/>
          <w:bCs/>
          <w:sz w:val="24"/>
          <w:szCs w:val="24"/>
          <w:lang w:eastAsia="en-US"/>
        </w:rPr>
        <w:t xml:space="preserve">При условии, что иное не установлено федеральным законом, при наличии у администрации </w:t>
      </w:r>
      <w:r w:rsidRPr="0047091A">
        <w:rPr>
          <w:rFonts w:ascii="Arial" w:eastAsia="Calibri" w:hAnsi="Arial" w:cs="Arial"/>
          <w:sz w:val="24"/>
          <w:szCs w:val="24"/>
        </w:rPr>
        <w:t>рабочего поселка Шаранга</w:t>
      </w:r>
      <w:r w:rsidRPr="0047091A">
        <w:rPr>
          <w:rFonts w:ascii="Arial" w:eastAsia="Calibri" w:hAnsi="Arial" w:cs="Arial"/>
          <w:bCs/>
          <w:sz w:val="24"/>
          <w:szCs w:val="24"/>
          <w:lang w:eastAsia="en-US"/>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w:t>
      </w:r>
      <w:r w:rsidRPr="0047091A">
        <w:rPr>
          <w:rFonts w:ascii="Arial" w:eastAsia="Calibri" w:hAnsi="Arial" w:cs="Arial"/>
          <w:sz w:val="24"/>
          <w:szCs w:val="24"/>
        </w:rPr>
        <w:t>рабочего поселка Шаранга</w:t>
      </w:r>
      <w:r w:rsidRPr="0047091A">
        <w:rPr>
          <w:rFonts w:ascii="Arial" w:eastAsia="Calibri" w:hAnsi="Arial" w:cs="Arial"/>
          <w:bCs/>
          <w:sz w:val="24"/>
          <w:szCs w:val="24"/>
          <w:lang w:eastAsia="en-US"/>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r w:rsidRPr="0047091A">
        <w:rPr>
          <w:rFonts w:ascii="Arial" w:eastAsia="Calibri" w:hAnsi="Arial" w:cs="Arial"/>
          <w:sz w:val="24"/>
          <w:szCs w:val="24"/>
        </w:rPr>
        <w:t xml:space="preserve"> рабочего поселка Шаранга</w:t>
      </w:r>
      <w:r w:rsidRPr="0047091A">
        <w:rPr>
          <w:rFonts w:ascii="Arial" w:eastAsia="Calibri" w:hAnsi="Arial" w:cs="Arial"/>
          <w:bCs/>
          <w:sz w:val="24"/>
          <w:szCs w:val="24"/>
          <w:lang w:eastAsia="en-US"/>
        </w:rPr>
        <w:t>.</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eastAsia="Calibri" w:hAnsi="Arial" w:cs="Arial"/>
          <w:bCs/>
          <w:sz w:val="24"/>
          <w:szCs w:val="24"/>
          <w:lang w:eastAsia="en-US"/>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bookmarkStart w:id="1" w:name="Par14"/>
      <w:bookmarkEnd w:id="1"/>
    </w:p>
    <w:p w:rsidR="006B4C3F" w:rsidRPr="0047091A" w:rsidRDefault="002A6C20" w:rsidP="0047091A">
      <w:pPr>
        <w:pStyle w:val="a4"/>
        <w:ind w:firstLine="709"/>
        <w:jc w:val="both"/>
        <w:rPr>
          <w:rFonts w:ascii="Arial" w:eastAsia="Calibri" w:hAnsi="Arial" w:cs="Arial"/>
          <w:bCs/>
          <w:sz w:val="24"/>
          <w:szCs w:val="24"/>
          <w:lang w:eastAsia="en-US"/>
        </w:rPr>
      </w:pPr>
      <w:hyperlink r:id="rId7" w:history="1">
        <w:r w:rsidR="006B4C3F" w:rsidRPr="0047091A">
          <w:rPr>
            <w:rFonts w:ascii="Arial" w:eastAsia="Calibri" w:hAnsi="Arial" w:cs="Arial"/>
            <w:bCs/>
            <w:sz w:val="24"/>
            <w:szCs w:val="24"/>
            <w:lang w:eastAsia="en-US"/>
          </w:rPr>
          <w:t>Порядок</w:t>
        </w:r>
      </w:hyperlink>
      <w:r w:rsidR="006B4C3F" w:rsidRPr="0047091A">
        <w:rPr>
          <w:rFonts w:ascii="Arial" w:eastAsia="Calibri" w:hAnsi="Arial" w:cs="Arial"/>
          <w:bCs/>
          <w:sz w:val="24"/>
          <w:szCs w:val="24"/>
          <w:lang w:eastAsia="en-US"/>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w:t>
      </w:r>
      <w:r w:rsidR="006B4C3F" w:rsidRPr="0047091A">
        <w:rPr>
          <w:rFonts w:ascii="Arial" w:eastAsia="Calibri" w:hAnsi="Arial" w:cs="Arial"/>
          <w:bCs/>
          <w:sz w:val="24"/>
          <w:szCs w:val="24"/>
          <w:lang w:eastAsia="en-US"/>
        </w:rPr>
        <w:lastRenderedPageBreak/>
        <w:t>рассмотрения, порядок уведомления об исполнении такого предостережения определяются Правительством Российской Федерации.</w:t>
      </w:r>
    </w:p>
    <w:p w:rsidR="006B4C3F" w:rsidRPr="0047091A" w:rsidRDefault="006B4C3F" w:rsidP="0047091A">
      <w:pPr>
        <w:pStyle w:val="a4"/>
        <w:ind w:firstLine="709"/>
        <w:jc w:val="both"/>
        <w:rPr>
          <w:rFonts w:ascii="Arial" w:hAnsi="Arial" w:cs="Arial"/>
          <w:sz w:val="24"/>
          <w:szCs w:val="24"/>
        </w:rPr>
      </w:pPr>
      <w:r w:rsidRPr="0047091A">
        <w:rPr>
          <w:rFonts w:ascii="Arial" w:eastAsia="Calibri" w:hAnsi="Arial" w:cs="Arial"/>
          <w:bCs/>
          <w:sz w:val="24"/>
          <w:szCs w:val="24"/>
          <w:lang w:eastAsia="en-US"/>
        </w:rPr>
        <w:t xml:space="preserve">1.2. Подпункт </w:t>
      </w:r>
      <w:r w:rsidRPr="0047091A">
        <w:rPr>
          <w:rFonts w:ascii="Arial" w:hAnsi="Arial" w:cs="Arial"/>
          <w:sz w:val="24"/>
          <w:szCs w:val="24"/>
        </w:rPr>
        <w:t>Пункт 1.5.1 пункта  1.5 изложить в следующей редакции:</w:t>
      </w:r>
    </w:p>
    <w:p w:rsidR="006B4C3F" w:rsidRPr="0047091A" w:rsidRDefault="006B4C3F" w:rsidP="0047091A">
      <w:pPr>
        <w:widowControl w:val="0"/>
        <w:autoSpaceDE w:val="0"/>
        <w:autoSpaceDN w:val="0"/>
        <w:adjustRightInd w:val="0"/>
        <w:spacing w:after="0"/>
        <w:ind w:firstLine="540"/>
        <w:rPr>
          <w:rFonts w:ascii="Arial" w:hAnsi="Arial" w:cs="Arial"/>
          <w:sz w:val="24"/>
          <w:szCs w:val="24"/>
        </w:rPr>
      </w:pPr>
      <w:r w:rsidRPr="0047091A">
        <w:rPr>
          <w:rFonts w:ascii="Arial" w:hAnsi="Arial" w:cs="Arial"/>
          <w:sz w:val="24"/>
          <w:szCs w:val="24"/>
        </w:rPr>
        <w:t xml:space="preserve">«Должностные лица администрации </w:t>
      </w:r>
      <w:r w:rsidRPr="0047091A">
        <w:rPr>
          <w:rFonts w:ascii="Arial" w:eastAsia="Calibri" w:hAnsi="Arial" w:cs="Arial"/>
          <w:sz w:val="24"/>
          <w:szCs w:val="24"/>
        </w:rPr>
        <w:t>рабочего поселка Шаранга</w:t>
      </w:r>
      <w:r w:rsidRPr="0047091A">
        <w:rPr>
          <w:rFonts w:ascii="Arial" w:hAnsi="Arial" w:cs="Arial"/>
          <w:sz w:val="24"/>
          <w:szCs w:val="24"/>
        </w:rPr>
        <w:t xml:space="preserve">, уполномоченные на проведение проверок соблюдения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 в отношении муниципального жилищного фонда на территории </w:t>
      </w:r>
      <w:r w:rsidRPr="0047091A">
        <w:rPr>
          <w:rFonts w:ascii="Arial" w:eastAsia="Calibri" w:hAnsi="Arial" w:cs="Arial"/>
          <w:sz w:val="24"/>
          <w:szCs w:val="24"/>
        </w:rPr>
        <w:t>рабочего поселка Шаранга</w:t>
      </w:r>
      <w:r w:rsidRPr="0047091A">
        <w:rPr>
          <w:rFonts w:ascii="Arial" w:hAnsi="Arial" w:cs="Arial"/>
          <w:sz w:val="24"/>
          <w:szCs w:val="24"/>
        </w:rPr>
        <w:t xml:space="preserve"> (далее - уполномоченные должностные лица), </w:t>
      </w:r>
      <w:r w:rsidRPr="0047091A">
        <w:rPr>
          <w:rFonts w:ascii="Arial" w:eastAsia="Calibri" w:hAnsi="Arial" w:cs="Arial"/>
          <w:sz w:val="24"/>
          <w:szCs w:val="24"/>
        </w:rPr>
        <w:t xml:space="preserve">на организацию и проведение мероприятий по профилактике нарушений указанных требований, </w:t>
      </w:r>
      <w:r w:rsidRPr="0047091A">
        <w:rPr>
          <w:rFonts w:ascii="Arial" w:hAnsi="Arial" w:cs="Arial"/>
          <w:sz w:val="24"/>
          <w:szCs w:val="24"/>
        </w:rPr>
        <w:t>при выполнении возложенных на них обязанностей имеют право:</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eastAsia="Calibri" w:hAnsi="Arial" w:cs="Arial"/>
          <w:sz w:val="24"/>
          <w:szCs w:val="24"/>
          <w:lang w:eastAsia="en-US"/>
        </w:rPr>
        <w:t xml:space="preserve">2. В </w:t>
      </w:r>
      <w:r w:rsidRPr="0047091A">
        <w:rPr>
          <w:rFonts w:ascii="Arial" w:eastAsia="Calibri" w:hAnsi="Arial" w:cs="Arial"/>
          <w:sz w:val="24"/>
          <w:szCs w:val="24"/>
        </w:rPr>
        <w:t xml:space="preserve">подпункт </w:t>
      </w:r>
      <w:r w:rsidRPr="0047091A">
        <w:rPr>
          <w:rFonts w:ascii="Arial" w:hAnsi="Arial" w:cs="Arial"/>
          <w:sz w:val="24"/>
          <w:szCs w:val="24"/>
        </w:rPr>
        <w:t>3.2.1 пункта 3.2 после слова « на основании» добавить следующие слова:</w:t>
      </w:r>
      <w:r w:rsidRPr="0047091A">
        <w:rPr>
          <w:rFonts w:ascii="Arial" w:eastAsia="Calibri" w:hAnsi="Arial" w:cs="Arial"/>
          <w:sz w:val="24"/>
          <w:szCs w:val="24"/>
          <w:lang w:eastAsia="en-US"/>
        </w:rPr>
        <w:t xml:space="preserve"> «</w:t>
      </w:r>
      <w:r w:rsidRPr="0047091A">
        <w:rPr>
          <w:rFonts w:ascii="Arial" w:hAnsi="Arial" w:cs="Arial"/>
          <w:sz w:val="24"/>
          <w:szCs w:val="24"/>
        </w:rPr>
        <w:t>разработанного и утвержденного».</w:t>
      </w:r>
    </w:p>
    <w:p w:rsidR="006B4C3F" w:rsidRPr="0047091A" w:rsidRDefault="006B4C3F" w:rsidP="0047091A">
      <w:pPr>
        <w:autoSpaceDE w:val="0"/>
        <w:autoSpaceDN w:val="0"/>
        <w:adjustRightInd w:val="0"/>
        <w:spacing w:after="0"/>
        <w:ind w:firstLine="709"/>
        <w:rPr>
          <w:rFonts w:ascii="Arial" w:eastAsia="Calibri" w:hAnsi="Arial" w:cs="Arial"/>
          <w:bCs/>
          <w:sz w:val="24"/>
          <w:szCs w:val="24"/>
        </w:rPr>
      </w:pPr>
      <w:r w:rsidRPr="0047091A">
        <w:rPr>
          <w:rFonts w:ascii="Arial" w:eastAsia="Calibri" w:hAnsi="Arial" w:cs="Arial"/>
          <w:sz w:val="24"/>
          <w:szCs w:val="24"/>
        </w:rPr>
        <w:t>3. Подпункт 3.2.2 пункта 3.2 дополнить абзацем следующего содержания: «</w:t>
      </w:r>
      <w:r w:rsidRPr="0047091A">
        <w:rPr>
          <w:rFonts w:ascii="Arial" w:eastAsia="Calibri" w:hAnsi="Arial" w:cs="Arial"/>
          <w:bCs/>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8" w:history="1">
        <w:r w:rsidRPr="0047091A">
          <w:rPr>
            <w:rFonts w:ascii="Arial" w:eastAsia="Calibri" w:hAnsi="Arial" w:cs="Arial"/>
            <w:bCs/>
            <w:sz w:val="24"/>
            <w:szCs w:val="24"/>
          </w:rPr>
          <w:t>частью 4</w:t>
        </w:r>
      </w:hyperlink>
      <w:r w:rsidRPr="0047091A">
        <w:rPr>
          <w:rFonts w:ascii="Arial" w:eastAsia="Calibri" w:hAnsi="Arial" w:cs="Arial"/>
          <w:bCs/>
          <w:sz w:val="24"/>
          <w:szCs w:val="24"/>
        </w:rPr>
        <w:t xml:space="preserve"> настоящей статьи и в срок до 1 октября года, предшествующего году проведения плановых проверок, вносят предложения главе администрации  </w:t>
      </w:r>
      <w:r w:rsidRPr="0047091A">
        <w:rPr>
          <w:rFonts w:ascii="Arial" w:eastAsia="Calibri" w:hAnsi="Arial" w:cs="Arial"/>
          <w:sz w:val="24"/>
          <w:szCs w:val="24"/>
        </w:rPr>
        <w:t>рабочего поселка Шаранга</w:t>
      </w:r>
      <w:r w:rsidRPr="0047091A">
        <w:rPr>
          <w:rFonts w:ascii="Arial" w:eastAsia="Calibri" w:hAnsi="Arial" w:cs="Arial"/>
          <w:bCs/>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B4C3F" w:rsidRPr="0047091A" w:rsidRDefault="006B4C3F" w:rsidP="0047091A">
      <w:pPr>
        <w:autoSpaceDE w:val="0"/>
        <w:autoSpaceDN w:val="0"/>
        <w:adjustRightInd w:val="0"/>
        <w:spacing w:after="0"/>
        <w:ind w:firstLine="709"/>
        <w:rPr>
          <w:rFonts w:ascii="Arial" w:eastAsia="Calibri" w:hAnsi="Arial" w:cs="Arial"/>
          <w:sz w:val="24"/>
          <w:szCs w:val="24"/>
        </w:rPr>
      </w:pPr>
      <w:r w:rsidRPr="0047091A">
        <w:rPr>
          <w:rFonts w:ascii="Arial" w:eastAsia="Calibri" w:hAnsi="Arial" w:cs="Arial"/>
          <w:bCs/>
          <w:sz w:val="24"/>
          <w:szCs w:val="24"/>
        </w:rPr>
        <w:t xml:space="preserve">4. Подпункт 3.3.6 пункта 3.3 </w:t>
      </w:r>
      <w:r w:rsidRPr="0047091A">
        <w:rPr>
          <w:rFonts w:ascii="Arial" w:eastAsia="Calibri" w:hAnsi="Arial" w:cs="Arial"/>
          <w:sz w:val="24"/>
          <w:szCs w:val="24"/>
        </w:rPr>
        <w:t>изложить в следующей редакции: «</w:t>
      </w:r>
      <w:r w:rsidRPr="0047091A">
        <w:rPr>
          <w:rFonts w:ascii="Arial" w:hAnsi="Arial" w:cs="Arial"/>
          <w:sz w:val="24"/>
          <w:szCs w:val="24"/>
        </w:rPr>
        <w:t xml:space="preserve">Уполномоченное должностное лицо обеспечивает уведомление юридического лица, индивидуального предпринимателя о начале проведения плановой проверки не позднее чем </w:t>
      </w:r>
      <w:r w:rsidRPr="0047091A">
        <w:rPr>
          <w:rFonts w:ascii="Arial" w:eastAsia="Calibri" w:hAnsi="Arial" w:cs="Arial"/>
          <w:sz w:val="24"/>
          <w:szCs w:val="24"/>
        </w:rPr>
        <w:t xml:space="preserve">за три рабочих дня  </w:t>
      </w:r>
      <w:r w:rsidRPr="0047091A">
        <w:rPr>
          <w:rFonts w:ascii="Arial" w:hAnsi="Arial" w:cs="Arial"/>
          <w:sz w:val="24"/>
          <w:szCs w:val="24"/>
        </w:rPr>
        <w:t xml:space="preserve">до начала ее проведения посредством направления заверенной печатью копии распоряжения администрации </w:t>
      </w:r>
      <w:r w:rsidRPr="0047091A">
        <w:rPr>
          <w:rFonts w:ascii="Arial" w:eastAsia="Calibri" w:hAnsi="Arial" w:cs="Arial"/>
          <w:sz w:val="24"/>
          <w:szCs w:val="24"/>
        </w:rPr>
        <w:t>рабочего поселка Шаранга</w:t>
      </w:r>
      <w:r w:rsidRPr="0047091A">
        <w:rPr>
          <w:rFonts w:ascii="Arial" w:hAnsi="Arial" w:cs="Arial"/>
          <w:sz w:val="24"/>
          <w:szCs w:val="24"/>
        </w:rPr>
        <w:t xml:space="preserve"> о проведении проверки заказным почтовым отправлением с уведомлением о вручении </w:t>
      </w:r>
      <w:r w:rsidRPr="0047091A">
        <w:rPr>
          <w:rFonts w:ascii="Arial" w:eastAsia="Calibri" w:hAnsi="Arial" w:cs="Arial"/>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рабочего поселка Шаранга, или иным доступным способом.</w:t>
      </w:r>
    </w:p>
    <w:p w:rsidR="006B4C3F" w:rsidRPr="0047091A" w:rsidRDefault="006B4C3F" w:rsidP="0047091A">
      <w:pPr>
        <w:autoSpaceDE w:val="0"/>
        <w:autoSpaceDN w:val="0"/>
        <w:adjustRightInd w:val="0"/>
        <w:spacing w:after="0"/>
        <w:ind w:firstLine="709"/>
        <w:rPr>
          <w:rFonts w:ascii="Arial" w:eastAsia="Calibri" w:hAnsi="Arial" w:cs="Arial"/>
          <w:sz w:val="24"/>
          <w:szCs w:val="24"/>
        </w:rPr>
      </w:pPr>
      <w:r w:rsidRPr="0047091A">
        <w:rPr>
          <w:rFonts w:ascii="Arial" w:eastAsia="Calibri" w:hAnsi="Arial" w:cs="Arial"/>
          <w:sz w:val="24"/>
          <w:szCs w:val="24"/>
        </w:rPr>
        <w:t xml:space="preserve">5. Подпункт 3.4.1 пункта 3.4 изложить в следующей редакции: </w:t>
      </w:r>
    </w:p>
    <w:p w:rsidR="006B4C3F" w:rsidRPr="0047091A" w:rsidRDefault="006B4C3F" w:rsidP="0047091A">
      <w:pPr>
        <w:autoSpaceDE w:val="0"/>
        <w:autoSpaceDN w:val="0"/>
        <w:adjustRightInd w:val="0"/>
        <w:spacing w:after="0"/>
        <w:ind w:firstLine="709"/>
        <w:rPr>
          <w:rFonts w:ascii="Arial" w:hAnsi="Arial" w:cs="Arial"/>
          <w:sz w:val="24"/>
          <w:szCs w:val="24"/>
        </w:rPr>
      </w:pPr>
      <w:r w:rsidRPr="0047091A">
        <w:rPr>
          <w:rFonts w:ascii="Arial" w:eastAsia="Calibri" w:hAnsi="Arial" w:cs="Arial"/>
          <w:sz w:val="24"/>
          <w:szCs w:val="24"/>
        </w:rPr>
        <w:t>«</w:t>
      </w:r>
      <w:r w:rsidRPr="0047091A">
        <w:rPr>
          <w:rFonts w:ascii="Arial" w:hAnsi="Arial" w:cs="Arial"/>
          <w:sz w:val="24"/>
          <w:szCs w:val="24"/>
        </w:rPr>
        <w:t>Основанием проведения внеплановой проверки является:</w:t>
      </w:r>
    </w:p>
    <w:p w:rsidR="006B4C3F" w:rsidRPr="0047091A" w:rsidRDefault="006B4C3F" w:rsidP="0047091A">
      <w:pPr>
        <w:autoSpaceDE w:val="0"/>
        <w:autoSpaceDN w:val="0"/>
        <w:adjustRightInd w:val="0"/>
        <w:spacing w:after="0"/>
        <w:ind w:firstLine="709"/>
        <w:rPr>
          <w:rFonts w:ascii="Arial" w:hAnsi="Arial" w:cs="Arial"/>
          <w:sz w:val="24"/>
          <w:szCs w:val="24"/>
        </w:rPr>
      </w:pPr>
      <w:r w:rsidRPr="0047091A">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4C3F" w:rsidRPr="0047091A" w:rsidRDefault="006B4C3F" w:rsidP="0047091A">
      <w:pPr>
        <w:autoSpaceDE w:val="0"/>
        <w:autoSpaceDN w:val="0"/>
        <w:adjustRightInd w:val="0"/>
        <w:spacing w:after="0"/>
        <w:ind w:firstLine="709"/>
        <w:rPr>
          <w:rFonts w:ascii="Arial" w:hAnsi="Arial" w:cs="Arial"/>
          <w:sz w:val="24"/>
          <w:szCs w:val="24"/>
        </w:rPr>
      </w:pPr>
      <w:r w:rsidRPr="0047091A">
        <w:rPr>
          <w:rFonts w:ascii="Arial" w:hAnsi="Arial" w:cs="Arial"/>
          <w:sz w:val="24"/>
          <w:szCs w:val="24"/>
        </w:rPr>
        <w:t xml:space="preserve">1.1) поступление в администрацию </w:t>
      </w:r>
      <w:r w:rsidRPr="0047091A">
        <w:rPr>
          <w:rFonts w:ascii="Arial" w:eastAsia="Calibri" w:hAnsi="Arial" w:cs="Arial"/>
          <w:sz w:val="24"/>
          <w:szCs w:val="24"/>
        </w:rPr>
        <w:t>рабочего поселка Шаранга</w:t>
      </w:r>
      <w:r w:rsidRPr="0047091A">
        <w:rPr>
          <w:rFonts w:ascii="Arial" w:hAnsi="Arial" w:cs="Arial"/>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B4C3F" w:rsidRPr="0047091A" w:rsidRDefault="006B4C3F" w:rsidP="0047091A">
      <w:pPr>
        <w:autoSpaceDE w:val="0"/>
        <w:autoSpaceDN w:val="0"/>
        <w:adjustRightInd w:val="0"/>
        <w:spacing w:after="0"/>
        <w:ind w:firstLine="709"/>
        <w:rPr>
          <w:rFonts w:ascii="Arial" w:hAnsi="Arial" w:cs="Arial"/>
          <w:sz w:val="24"/>
          <w:szCs w:val="24"/>
        </w:rPr>
      </w:pPr>
      <w:r w:rsidRPr="0047091A">
        <w:rPr>
          <w:rFonts w:ascii="Arial" w:hAnsi="Arial" w:cs="Arial"/>
          <w:sz w:val="24"/>
          <w:szCs w:val="24"/>
        </w:rPr>
        <w:t xml:space="preserve">2) мотивированное представление должностного лица администрации </w:t>
      </w:r>
      <w:r w:rsidRPr="0047091A">
        <w:rPr>
          <w:rFonts w:ascii="Arial" w:eastAsia="Calibri" w:hAnsi="Arial" w:cs="Arial"/>
          <w:sz w:val="24"/>
          <w:szCs w:val="24"/>
        </w:rPr>
        <w:t>рабочего поселка Шаранга</w:t>
      </w:r>
      <w:r w:rsidRPr="0047091A">
        <w:rPr>
          <w:rFonts w:ascii="Arial" w:hAnsi="Arial" w:cs="Arial"/>
          <w:sz w:val="24"/>
          <w:szCs w:val="24"/>
        </w:rPr>
        <w:t xml:space="preserve"> по результатам анализа результатов мероприятий по </w:t>
      </w:r>
      <w:r w:rsidRPr="0047091A">
        <w:rPr>
          <w:rFonts w:ascii="Arial" w:hAnsi="Arial" w:cs="Arial"/>
          <w:sz w:val="24"/>
          <w:szCs w:val="24"/>
        </w:rPr>
        <w:lastRenderedPageBreak/>
        <w:t xml:space="preserve">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Pr="0047091A">
        <w:rPr>
          <w:rFonts w:ascii="Arial" w:eastAsia="Calibri" w:hAnsi="Arial" w:cs="Arial"/>
          <w:sz w:val="24"/>
          <w:szCs w:val="24"/>
        </w:rPr>
        <w:t>рабочего поселка Шаранга</w:t>
      </w:r>
      <w:r w:rsidRPr="0047091A">
        <w:rPr>
          <w:rFonts w:ascii="Arial" w:hAnsi="Arial" w:cs="Arial"/>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4C3F" w:rsidRPr="0047091A" w:rsidRDefault="006B4C3F" w:rsidP="0047091A">
      <w:pPr>
        <w:autoSpaceDE w:val="0"/>
        <w:autoSpaceDN w:val="0"/>
        <w:adjustRightInd w:val="0"/>
        <w:spacing w:after="0"/>
        <w:ind w:firstLine="709"/>
        <w:rPr>
          <w:rFonts w:ascii="Arial" w:hAnsi="Arial" w:cs="Arial"/>
          <w:sz w:val="24"/>
          <w:szCs w:val="24"/>
        </w:rPr>
      </w:pPr>
      <w:r w:rsidRPr="0047091A">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B4C3F" w:rsidRPr="0047091A" w:rsidRDefault="006B4C3F" w:rsidP="0047091A">
      <w:pPr>
        <w:autoSpaceDE w:val="0"/>
        <w:autoSpaceDN w:val="0"/>
        <w:adjustRightInd w:val="0"/>
        <w:spacing w:after="0"/>
        <w:ind w:firstLine="709"/>
        <w:rPr>
          <w:rFonts w:ascii="Arial" w:hAnsi="Arial" w:cs="Arial"/>
          <w:sz w:val="24"/>
          <w:szCs w:val="24"/>
        </w:rPr>
      </w:pPr>
      <w:r w:rsidRPr="0047091A">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B4C3F" w:rsidRPr="0047091A" w:rsidRDefault="006B4C3F" w:rsidP="0047091A">
      <w:pPr>
        <w:autoSpaceDE w:val="0"/>
        <w:autoSpaceDN w:val="0"/>
        <w:adjustRightInd w:val="0"/>
        <w:spacing w:after="0"/>
        <w:ind w:firstLine="709"/>
        <w:rPr>
          <w:rFonts w:ascii="Arial" w:hAnsi="Arial" w:cs="Arial"/>
          <w:sz w:val="24"/>
          <w:szCs w:val="24"/>
        </w:rPr>
      </w:pPr>
      <w:r w:rsidRPr="0047091A">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B4C3F" w:rsidRPr="0047091A" w:rsidRDefault="006B4C3F" w:rsidP="0047091A">
      <w:pPr>
        <w:autoSpaceDE w:val="0"/>
        <w:autoSpaceDN w:val="0"/>
        <w:adjustRightInd w:val="0"/>
        <w:spacing w:after="0"/>
        <w:ind w:firstLine="709"/>
        <w:rPr>
          <w:rFonts w:ascii="Arial" w:hAnsi="Arial" w:cs="Arial"/>
          <w:sz w:val="24"/>
          <w:szCs w:val="24"/>
        </w:rPr>
      </w:pPr>
      <w:r w:rsidRPr="0047091A">
        <w:rPr>
          <w:rFonts w:ascii="Arial" w:hAnsi="Arial" w:cs="Arial"/>
          <w:sz w:val="24"/>
          <w:szCs w:val="24"/>
        </w:rPr>
        <w:t xml:space="preserve">2.1) </w:t>
      </w:r>
      <w:r w:rsidRPr="0047091A">
        <w:rPr>
          <w:rFonts w:ascii="Arial" w:eastAsia="Calibri" w:hAnsi="Arial" w:cs="Arial"/>
          <w:sz w:val="24"/>
          <w:szCs w:val="24"/>
        </w:rPr>
        <w:t xml:space="preserve">выявление при проведении мероприятий без взаимодействия с юридическими лицами, индивидуальными предпринимателями при осуществлении муниципального контроля, указанных в </w:t>
      </w:r>
      <w:hyperlink r:id="rId9" w:history="1">
        <w:r w:rsidRPr="0047091A">
          <w:rPr>
            <w:rFonts w:ascii="Arial" w:eastAsia="Calibri" w:hAnsi="Arial" w:cs="Arial"/>
            <w:sz w:val="24"/>
            <w:szCs w:val="24"/>
          </w:rPr>
          <w:t>частях 1</w:t>
        </w:r>
      </w:hyperlink>
      <w:r w:rsidRPr="0047091A">
        <w:rPr>
          <w:rFonts w:ascii="Arial" w:eastAsia="Calibri" w:hAnsi="Arial" w:cs="Arial"/>
          <w:sz w:val="24"/>
          <w:szCs w:val="24"/>
        </w:rPr>
        <w:t xml:space="preserve"> и </w:t>
      </w:r>
      <w:hyperlink r:id="rId10" w:history="1">
        <w:r w:rsidRPr="0047091A">
          <w:rPr>
            <w:rFonts w:ascii="Arial" w:eastAsia="Calibri" w:hAnsi="Arial" w:cs="Arial"/>
            <w:sz w:val="24"/>
            <w:szCs w:val="24"/>
          </w:rPr>
          <w:t>2 статьи 8.1</w:t>
        </w:r>
      </w:hyperlink>
      <w:r w:rsidRPr="0047091A">
        <w:rPr>
          <w:rFonts w:ascii="Arial" w:eastAsia="Calibri" w:hAnsi="Arial" w:cs="Arial"/>
          <w:sz w:val="24"/>
          <w:szCs w:val="24"/>
        </w:rPr>
        <w:t xml:space="preserve">  Федерального закона от 26.12.2008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муниципального контроля  индикаторам риска является основанием для проведения внеплановой проверки, которое предусмотрено в положении о виде муниципального контроля».</w:t>
      </w:r>
    </w:p>
    <w:p w:rsidR="006B4C3F" w:rsidRPr="0047091A" w:rsidRDefault="006B4C3F" w:rsidP="0047091A">
      <w:pPr>
        <w:autoSpaceDE w:val="0"/>
        <w:autoSpaceDN w:val="0"/>
        <w:adjustRightInd w:val="0"/>
        <w:spacing w:after="0"/>
        <w:ind w:firstLine="709"/>
        <w:rPr>
          <w:rFonts w:ascii="Arial" w:hAnsi="Arial" w:cs="Arial"/>
          <w:sz w:val="24"/>
          <w:szCs w:val="24"/>
        </w:rPr>
      </w:pPr>
      <w:r w:rsidRPr="0047091A">
        <w:rPr>
          <w:rFonts w:ascii="Arial" w:hAnsi="Arial" w:cs="Arial"/>
          <w:sz w:val="24"/>
          <w:szCs w:val="24"/>
        </w:rPr>
        <w:t xml:space="preserve">5.1. Обращения и заявления, не позволяющие установить лицо, обратившееся в  администрацию </w:t>
      </w:r>
      <w:r w:rsidRPr="0047091A">
        <w:rPr>
          <w:rFonts w:ascii="Arial" w:eastAsia="Calibri" w:hAnsi="Arial" w:cs="Arial"/>
          <w:sz w:val="24"/>
          <w:szCs w:val="24"/>
        </w:rPr>
        <w:t>рабочего поселка Шаранга</w:t>
      </w:r>
      <w:r w:rsidRPr="0047091A">
        <w:rPr>
          <w:rFonts w:ascii="Arial" w:hAnsi="Arial" w:cs="Arial"/>
          <w:sz w:val="24"/>
          <w:szCs w:val="24"/>
        </w:rPr>
        <w:t xml:space="preserve">, а также обращения и заявления, не содержащие сведений о фактах, указанных в пункте 2 подпункта 3.4.1,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подпункта 3.4.1  являться основанием для проведения внеплановой проверки, должностное лицо администрации </w:t>
      </w:r>
      <w:r w:rsidRPr="0047091A">
        <w:rPr>
          <w:rFonts w:ascii="Arial" w:eastAsia="Calibri" w:hAnsi="Arial" w:cs="Arial"/>
          <w:sz w:val="24"/>
          <w:szCs w:val="24"/>
        </w:rPr>
        <w:t>рабочего поселка Шаранга</w:t>
      </w:r>
      <w:r w:rsidRPr="0047091A">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B4C3F" w:rsidRPr="0047091A" w:rsidRDefault="006B4C3F" w:rsidP="0047091A">
      <w:pPr>
        <w:autoSpaceDE w:val="0"/>
        <w:autoSpaceDN w:val="0"/>
        <w:adjustRightInd w:val="0"/>
        <w:spacing w:after="0"/>
        <w:ind w:firstLine="709"/>
        <w:rPr>
          <w:rFonts w:ascii="Arial" w:hAnsi="Arial" w:cs="Arial"/>
          <w:sz w:val="24"/>
          <w:szCs w:val="24"/>
        </w:rPr>
      </w:pPr>
      <w:r w:rsidRPr="0047091A">
        <w:rPr>
          <w:rFonts w:ascii="Arial" w:hAnsi="Arial" w:cs="Arial"/>
          <w:sz w:val="24"/>
          <w:szCs w:val="24"/>
        </w:rPr>
        <w:t>5.2. При рассмотрении обращений и заявлений, информации о фактах, указанных в подпункте 3.4.1,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B4C3F" w:rsidRPr="0047091A" w:rsidRDefault="006B4C3F" w:rsidP="0047091A">
      <w:pPr>
        <w:autoSpaceDE w:val="0"/>
        <w:autoSpaceDN w:val="0"/>
        <w:adjustRightInd w:val="0"/>
        <w:spacing w:after="0"/>
        <w:ind w:firstLine="709"/>
        <w:rPr>
          <w:rFonts w:ascii="Arial" w:hAnsi="Arial" w:cs="Arial"/>
          <w:sz w:val="24"/>
          <w:szCs w:val="24"/>
        </w:rPr>
      </w:pPr>
      <w:r w:rsidRPr="0047091A">
        <w:rPr>
          <w:rFonts w:ascii="Arial" w:hAnsi="Arial" w:cs="Arial"/>
          <w:sz w:val="24"/>
          <w:szCs w:val="24"/>
        </w:rPr>
        <w:t xml:space="preserve">5.3. При отсутствии достоверной информации о лице, допустившем нарушение обязательных требований, достаточных данных о нарушении </w:t>
      </w:r>
      <w:r w:rsidRPr="0047091A">
        <w:rPr>
          <w:rFonts w:ascii="Arial" w:hAnsi="Arial" w:cs="Arial"/>
          <w:sz w:val="24"/>
          <w:szCs w:val="24"/>
        </w:rPr>
        <w:lastRenderedPageBreak/>
        <w:t>обязательных требований либо о фактах, указанных в подпункте 3.4.1, уполномоченными должностными лицами администрации</w:t>
      </w:r>
      <w:r w:rsidRPr="0047091A">
        <w:rPr>
          <w:rFonts w:ascii="Arial" w:eastAsia="Calibri" w:hAnsi="Arial" w:cs="Arial"/>
          <w:sz w:val="24"/>
          <w:szCs w:val="24"/>
        </w:rPr>
        <w:t xml:space="preserve"> рабочего поселка Шаранга</w:t>
      </w:r>
      <w:r w:rsidRPr="0047091A">
        <w:rPr>
          <w:rFonts w:ascii="Arial" w:hAnsi="Arial" w:cs="Arial"/>
          <w:sz w:val="24"/>
          <w:szCs w:val="24"/>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w:t>
      </w:r>
      <w:r w:rsidRPr="0047091A">
        <w:rPr>
          <w:rFonts w:ascii="Arial" w:eastAsia="Calibri" w:hAnsi="Arial" w:cs="Arial"/>
          <w:sz w:val="24"/>
          <w:szCs w:val="24"/>
        </w:rPr>
        <w:t xml:space="preserve"> рабочего поселка Шаранга</w:t>
      </w:r>
      <w:r w:rsidRPr="0047091A">
        <w:rPr>
          <w:rFonts w:ascii="Arial" w:hAnsi="Arial" w:cs="Arial"/>
          <w:sz w:val="24"/>
          <w:szCs w:val="24"/>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w:t>
      </w:r>
      <w:r w:rsidRPr="0047091A">
        <w:rPr>
          <w:rFonts w:ascii="Arial" w:eastAsia="Calibri" w:hAnsi="Arial" w:cs="Arial"/>
          <w:sz w:val="24"/>
          <w:szCs w:val="24"/>
        </w:rPr>
        <w:t>рабочего поселка Шаранга</w:t>
      </w:r>
      <w:r w:rsidRPr="0047091A">
        <w:rPr>
          <w:rFonts w:ascii="Arial" w:hAnsi="Arial" w:cs="Arial"/>
          <w:sz w:val="24"/>
          <w:szCs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4C3F" w:rsidRPr="0047091A" w:rsidRDefault="006B4C3F" w:rsidP="0047091A">
      <w:pPr>
        <w:autoSpaceDE w:val="0"/>
        <w:autoSpaceDN w:val="0"/>
        <w:adjustRightInd w:val="0"/>
        <w:spacing w:after="0"/>
        <w:ind w:firstLine="709"/>
        <w:rPr>
          <w:rFonts w:ascii="Arial" w:hAnsi="Arial" w:cs="Arial"/>
          <w:sz w:val="24"/>
          <w:szCs w:val="24"/>
        </w:rPr>
      </w:pPr>
      <w:r w:rsidRPr="0047091A">
        <w:rPr>
          <w:rFonts w:ascii="Arial" w:hAnsi="Arial" w:cs="Arial"/>
          <w:sz w:val="24"/>
          <w:szCs w:val="24"/>
        </w:rPr>
        <w:t xml:space="preserve">5.4.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3.4.1, уполномоченное должностное лицо администрации </w:t>
      </w:r>
      <w:r w:rsidRPr="0047091A">
        <w:rPr>
          <w:rFonts w:ascii="Arial" w:eastAsia="Calibri" w:hAnsi="Arial" w:cs="Arial"/>
          <w:sz w:val="24"/>
          <w:szCs w:val="24"/>
        </w:rPr>
        <w:t>рабочего поселка Шаранга</w:t>
      </w:r>
      <w:r w:rsidRPr="0047091A">
        <w:rPr>
          <w:rFonts w:ascii="Arial" w:hAnsi="Arial" w:cs="Arial"/>
          <w:sz w:val="24"/>
          <w:szCs w:val="24"/>
        </w:rPr>
        <w:t xml:space="preserve"> подготавливает мотивированное представление о назначении внеплановой проверки по основаниям, указанным в </w:t>
      </w:r>
      <w:hyperlink r:id="rId11" w:history="1">
        <w:r w:rsidRPr="0047091A">
          <w:rPr>
            <w:rFonts w:ascii="Arial" w:hAnsi="Arial" w:cs="Arial"/>
            <w:sz w:val="24"/>
            <w:szCs w:val="24"/>
          </w:rPr>
          <w:t>пункте 2 подпункта</w:t>
        </w:r>
      </w:hyperlink>
      <w:r w:rsidRPr="0047091A">
        <w:rPr>
          <w:rFonts w:ascii="Arial" w:hAnsi="Arial" w:cs="Arial"/>
          <w:sz w:val="24"/>
          <w:szCs w:val="24"/>
        </w:rPr>
        <w:t xml:space="preserve"> 3.4.1.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4C3F" w:rsidRPr="0047091A" w:rsidRDefault="006B4C3F" w:rsidP="0047091A">
      <w:pPr>
        <w:autoSpaceDE w:val="0"/>
        <w:autoSpaceDN w:val="0"/>
        <w:adjustRightInd w:val="0"/>
        <w:spacing w:after="0"/>
        <w:ind w:firstLine="709"/>
        <w:rPr>
          <w:rFonts w:ascii="Arial" w:hAnsi="Arial" w:cs="Arial"/>
          <w:sz w:val="24"/>
          <w:szCs w:val="24"/>
        </w:rPr>
      </w:pPr>
      <w:r w:rsidRPr="0047091A">
        <w:rPr>
          <w:rFonts w:ascii="Arial" w:hAnsi="Arial" w:cs="Arial"/>
          <w:sz w:val="24"/>
          <w:szCs w:val="24"/>
        </w:rPr>
        <w:t xml:space="preserve">5.5. По решению (распоряжению) главы администрации </w:t>
      </w:r>
      <w:r w:rsidRPr="0047091A">
        <w:rPr>
          <w:rFonts w:ascii="Arial" w:eastAsia="Calibri" w:hAnsi="Arial" w:cs="Arial"/>
          <w:sz w:val="24"/>
          <w:szCs w:val="24"/>
        </w:rPr>
        <w:t>рабочего поселка Шаранга</w:t>
      </w:r>
      <w:r w:rsidRPr="0047091A">
        <w:rPr>
          <w:rFonts w:ascii="Arial" w:hAnsi="Arial" w:cs="Arial"/>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4C3F" w:rsidRPr="0047091A" w:rsidRDefault="006B4C3F" w:rsidP="0047091A">
      <w:pPr>
        <w:autoSpaceDE w:val="0"/>
        <w:autoSpaceDN w:val="0"/>
        <w:adjustRightInd w:val="0"/>
        <w:spacing w:after="0"/>
        <w:ind w:firstLine="709"/>
        <w:rPr>
          <w:rFonts w:ascii="Arial" w:hAnsi="Arial" w:cs="Arial"/>
          <w:sz w:val="24"/>
          <w:szCs w:val="24"/>
        </w:rPr>
      </w:pPr>
      <w:r w:rsidRPr="0047091A">
        <w:rPr>
          <w:rFonts w:ascii="Arial" w:hAnsi="Arial" w:cs="Arial"/>
          <w:sz w:val="24"/>
          <w:szCs w:val="24"/>
        </w:rPr>
        <w:t xml:space="preserve">5.6. Администрация (глава администрации) </w:t>
      </w:r>
      <w:r w:rsidRPr="0047091A">
        <w:rPr>
          <w:rFonts w:ascii="Arial" w:eastAsia="Calibri" w:hAnsi="Arial" w:cs="Arial"/>
          <w:sz w:val="24"/>
          <w:szCs w:val="24"/>
        </w:rPr>
        <w:t>рабочего поселка Шаранга</w:t>
      </w:r>
      <w:r w:rsidRPr="0047091A">
        <w:rPr>
          <w:rFonts w:ascii="Arial" w:hAnsi="Arial" w:cs="Arial"/>
          <w:sz w:val="24"/>
          <w:szCs w:val="24"/>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w:t>
      </w:r>
      <w:r w:rsidRPr="0047091A">
        <w:rPr>
          <w:rFonts w:ascii="Arial" w:eastAsia="Calibri" w:hAnsi="Arial" w:cs="Arial"/>
          <w:sz w:val="24"/>
          <w:szCs w:val="24"/>
        </w:rPr>
        <w:t>рабочего поселка Шаранга</w:t>
      </w:r>
      <w:r w:rsidRPr="0047091A">
        <w:rPr>
          <w:rFonts w:ascii="Arial" w:hAnsi="Arial" w:cs="Arial"/>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6B4C3F" w:rsidRPr="0047091A" w:rsidRDefault="006B4C3F" w:rsidP="0047091A">
      <w:pPr>
        <w:pStyle w:val="a4"/>
        <w:ind w:firstLine="709"/>
        <w:jc w:val="both"/>
        <w:rPr>
          <w:rFonts w:ascii="Arial" w:hAnsi="Arial" w:cs="Arial"/>
          <w:sz w:val="24"/>
          <w:szCs w:val="24"/>
        </w:rPr>
      </w:pPr>
      <w:r w:rsidRPr="0047091A">
        <w:rPr>
          <w:rFonts w:ascii="Arial" w:eastAsia="Calibri" w:hAnsi="Arial" w:cs="Arial"/>
          <w:sz w:val="24"/>
          <w:szCs w:val="24"/>
          <w:lang w:eastAsia="en-US"/>
        </w:rPr>
        <w:t xml:space="preserve">6. </w:t>
      </w:r>
      <w:r w:rsidRPr="0047091A">
        <w:rPr>
          <w:rFonts w:ascii="Arial" w:hAnsi="Arial" w:cs="Arial"/>
          <w:sz w:val="24"/>
          <w:szCs w:val="24"/>
        </w:rPr>
        <w:t>Подпункт 1.5.2.6 пункта 1.5.2 добавить абзацем следующего содержания: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B4C3F" w:rsidRPr="0047091A" w:rsidRDefault="006B4C3F" w:rsidP="0047091A">
      <w:pPr>
        <w:pStyle w:val="a4"/>
        <w:ind w:firstLine="709"/>
        <w:jc w:val="both"/>
        <w:rPr>
          <w:rFonts w:ascii="Arial" w:hAnsi="Arial" w:cs="Arial"/>
          <w:sz w:val="24"/>
          <w:szCs w:val="24"/>
        </w:rPr>
      </w:pPr>
      <w:r w:rsidRPr="0047091A">
        <w:rPr>
          <w:rFonts w:ascii="Arial" w:hAnsi="Arial" w:cs="Arial"/>
          <w:sz w:val="24"/>
          <w:szCs w:val="24"/>
        </w:rPr>
        <w:t xml:space="preserve">7. Подпунктом 1.6.2 пункта 1.6 добавить абзацем следующего содержания: «Знакомиться с документами и (или) информацией, полученными администрацией </w:t>
      </w:r>
      <w:r w:rsidRPr="0047091A">
        <w:rPr>
          <w:rFonts w:ascii="Arial" w:eastAsia="Calibri" w:hAnsi="Arial" w:cs="Arial"/>
          <w:sz w:val="24"/>
          <w:szCs w:val="24"/>
        </w:rPr>
        <w:t>рабочего поселка Шаранга</w:t>
      </w:r>
      <w:r w:rsidRPr="0047091A">
        <w:rPr>
          <w:rFonts w:ascii="Arial" w:hAnsi="Arial" w:cs="Arial"/>
          <w:sz w:val="24"/>
          <w:szCs w:val="24"/>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w:t>
      </w:r>
    </w:p>
    <w:p w:rsidR="006B4C3F" w:rsidRPr="0047091A" w:rsidRDefault="006B4C3F" w:rsidP="0047091A">
      <w:pPr>
        <w:pStyle w:val="a4"/>
        <w:ind w:firstLine="709"/>
        <w:jc w:val="both"/>
        <w:rPr>
          <w:rFonts w:ascii="Arial" w:hAnsi="Arial" w:cs="Arial"/>
          <w:sz w:val="24"/>
          <w:szCs w:val="24"/>
        </w:rPr>
      </w:pPr>
      <w:r w:rsidRPr="0047091A">
        <w:rPr>
          <w:rFonts w:ascii="Arial" w:hAnsi="Arial" w:cs="Arial"/>
          <w:sz w:val="24"/>
          <w:szCs w:val="24"/>
        </w:rPr>
        <w:t xml:space="preserve">8. Подпункт 1.5.2.3 пункта 1.5.2 дополнить абзацем следующего содержания: </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hAnsi="Arial" w:cs="Arial"/>
          <w:sz w:val="24"/>
          <w:szCs w:val="24"/>
        </w:rPr>
        <w:lastRenderedPageBreak/>
        <w:t>«</w:t>
      </w:r>
      <w:r w:rsidRPr="0047091A">
        <w:rPr>
          <w:rFonts w:ascii="Arial" w:eastAsia="Calibri" w:hAnsi="Arial" w:cs="Arial"/>
          <w:bCs/>
          <w:sz w:val="24"/>
          <w:szCs w:val="24"/>
          <w:lang w:eastAsia="en-US"/>
        </w:rPr>
        <w:t xml:space="preserve">В проекте распоряжении главы администрации </w:t>
      </w:r>
      <w:r w:rsidRPr="0047091A">
        <w:rPr>
          <w:rFonts w:ascii="Arial" w:eastAsia="Calibri" w:hAnsi="Arial" w:cs="Arial"/>
          <w:sz w:val="24"/>
          <w:szCs w:val="24"/>
        </w:rPr>
        <w:t>рабочего поселка Шаранга</w:t>
      </w:r>
      <w:r w:rsidRPr="0047091A">
        <w:rPr>
          <w:rFonts w:ascii="Arial" w:eastAsia="Calibri" w:hAnsi="Arial" w:cs="Arial"/>
          <w:bCs/>
          <w:sz w:val="24"/>
          <w:szCs w:val="24"/>
          <w:lang w:eastAsia="en-US"/>
        </w:rPr>
        <w:t xml:space="preserve"> о проведении проверки  указываются:</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eastAsia="Calibri" w:hAnsi="Arial" w:cs="Arial"/>
          <w:bCs/>
          <w:sz w:val="24"/>
          <w:szCs w:val="24"/>
          <w:lang w:eastAsia="en-US"/>
        </w:rPr>
        <w:t>1) наименование органа муниципального контроля, а также вид (виды) муниципального контроля;</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eastAsia="Calibri" w:hAnsi="Arial" w:cs="Arial"/>
          <w:bCs/>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eastAsia="Calibri" w:hAnsi="Arial" w:cs="Arial"/>
          <w:bCs/>
          <w:sz w:val="24"/>
          <w:szCs w:val="24"/>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eastAsia="Calibri" w:hAnsi="Arial" w:cs="Arial"/>
          <w:bCs/>
          <w:sz w:val="24"/>
          <w:szCs w:val="24"/>
          <w:lang w:eastAsia="en-US"/>
        </w:rPr>
        <w:t>4) цели, задачи, предмет проверки и срок ее проведения;</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eastAsia="Calibri" w:hAnsi="Arial" w:cs="Arial"/>
          <w:bCs/>
          <w:sz w:val="24"/>
          <w:szCs w:val="24"/>
          <w:lang w:eastAsia="en-US"/>
        </w:rPr>
        <w:t>5) правовые основания проведения проверки;</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eastAsia="Calibri" w:hAnsi="Arial" w:cs="Arial"/>
          <w:bCs/>
          <w:sz w:val="24"/>
          <w:szCs w:val="24"/>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eastAsia="Calibri" w:hAnsi="Arial" w:cs="Arial"/>
          <w:bCs/>
          <w:sz w:val="24"/>
          <w:szCs w:val="24"/>
          <w:lang w:eastAsia="en-US"/>
        </w:rPr>
        <w:t>6) сроки проведения и перечень мероприятий по контролю, необходимых для достижения целей и задач проведения проверки;</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eastAsia="Calibri" w:hAnsi="Arial" w:cs="Arial"/>
          <w:bCs/>
          <w:sz w:val="24"/>
          <w:szCs w:val="24"/>
          <w:lang w:eastAsia="en-US"/>
        </w:rPr>
        <w:t>7) перечень административных регламентов по осуществлению муниципального контроля;</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eastAsia="Calibri" w:hAnsi="Arial" w:cs="Arial"/>
          <w:bCs/>
          <w:sz w:val="24"/>
          <w:szCs w:val="24"/>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eastAsia="Calibri" w:hAnsi="Arial" w:cs="Arial"/>
          <w:bCs/>
          <w:sz w:val="24"/>
          <w:szCs w:val="24"/>
          <w:lang w:eastAsia="en-US"/>
        </w:rPr>
        <w:t>9) даты начала и окончания проведения проверки;</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eastAsia="Calibri" w:hAnsi="Arial" w:cs="Arial"/>
          <w:bCs/>
          <w:sz w:val="24"/>
          <w:szCs w:val="24"/>
          <w:lang w:eastAsia="en-US"/>
        </w:rPr>
        <w:t>10) иные сведения, если это предусмотрено типовой формой распоряжения руководителя органа муниципального контроля.</w:t>
      </w:r>
    </w:p>
    <w:p w:rsidR="006B4C3F" w:rsidRPr="0047091A" w:rsidRDefault="006B4C3F" w:rsidP="0047091A">
      <w:pPr>
        <w:pStyle w:val="a4"/>
        <w:ind w:firstLine="709"/>
        <w:jc w:val="both"/>
        <w:rPr>
          <w:rFonts w:ascii="Arial" w:eastAsia="Calibri" w:hAnsi="Arial" w:cs="Arial"/>
          <w:b/>
          <w:sz w:val="24"/>
          <w:szCs w:val="24"/>
          <w:lang w:eastAsia="en-US"/>
        </w:rPr>
      </w:pPr>
      <w:r w:rsidRPr="0047091A">
        <w:rPr>
          <w:rFonts w:ascii="Arial" w:hAnsi="Arial" w:cs="Arial"/>
          <w:sz w:val="24"/>
          <w:szCs w:val="24"/>
        </w:rPr>
        <w:t>9. Подпункт 1.5.2.12 пункта 1.5.2 после слов «Административного регламента» дополнить до слов «в соответствии с которым проводится проверка» следующим предложением: «п</w:t>
      </w:r>
      <w:r w:rsidRPr="0047091A">
        <w:rPr>
          <w:rFonts w:ascii="Arial" w:eastAsia="Calibri" w:hAnsi="Arial" w:cs="Arial"/>
          <w:sz w:val="24"/>
          <w:szCs w:val="24"/>
          <w:lang w:eastAsia="en-US"/>
        </w:rPr>
        <w:t>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B4C3F" w:rsidRPr="0047091A" w:rsidRDefault="006B4C3F" w:rsidP="0047091A">
      <w:pPr>
        <w:pStyle w:val="a4"/>
        <w:ind w:firstLine="709"/>
        <w:jc w:val="both"/>
        <w:rPr>
          <w:rFonts w:ascii="Arial" w:eastAsia="Calibri" w:hAnsi="Arial" w:cs="Arial"/>
          <w:bCs/>
          <w:sz w:val="24"/>
          <w:szCs w:val="24"/>
          <w:lang w:eastAsia="en-US"/>
        </w:rPr>
      </w:pPr>
      <w:r w:rsidRPr="0047091A">
        <w:rPr>
          <w:rFonts w:ascii="Arial" w:hAnsi="Arial" w:cs="Arial"/>
          <w:sz w:val="24"/>
          <w:szCs w:val="24"/>
        </w:rPr>
        <w:t>10. Пункт 1.5.2 добавить пунктом 1.5.2.14 следующего содержания: «Не т</w:t>
      </w:r>
      <w:r w:rsidRPr="0047091A">
        <w:rPr>
          <w:rFonts w:ascii="Arial" w:eastAsia="Calibri" w:hAnsi="Arial" w:cs="Arial"/>
          <w:bCs/>
          <w:sz w:val="24"/>
          <w:szCs w:val="24"/>
          <w:lang w:eastAsia="en-US"/>
        </w:rPr>
        <w:t>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B4C3F" w:rsidRPr="0047091A" w:rsidRDefault="006B4C3F" w:rsidP="0047091A">
      <w:pPr>
        <w:pStyle w:val="a4"/>
        <w:ind w:firstLine="709"/>
        <w:jc w:val="both"/>
        <w:rPr>
          <w:rFonts w:ascii="Arial" w:hAnsi="Arial" w:cs="Arial"/>
          <w:sz w:val="24"/>
          <w:szCs w:val="24"/>
        </w:rPr>
      </w:pPr>
      <w:r w:rsidRPr="0047091A">
        <w:rPr>
          <w:rFonts w:ascii="Arial" w:eastAsia="Calibri" w:hAnsi="Arial" w:cs="Arial"/>
          <w:sz w:val="24"/>
          <w:szCs w:val="24"/>
          <w:lang w:eastAsia="en-US"/>
        </w:rPr>
        <w:t xml:space="preserve">11. Подпункт </w:t>
      </w:r>
      <w:r w:rsidRPr="0047091A">
        <w:rPr>
          <w:rFonts w:ascii="Arial" w:hAnsi="Arial" w:cs="Arial"/>
          <w:sz w:val="24"/>
          <w:szCs w:val="24"/>
        </w:rPr>
        <w:t>3.6.2 пункта 3.6 добавить абзацем следующего содержания: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w:t>
      </w:r>
    </w:p>
    <w:p w:rsidR="006B4C3F" w:rsidRPr="0047091A" w:rsidRDefault="006B4C3F" w:rsidP="0047091A">
      <w:pPr>
        <w:pStyle w:val="a4"/>
        <w:ind w:firstLine="709"/>
        <w:jc w:val="both"/>
        <w:rPr>
          <w:rFonts w:ascii="Arial" w:eastAsia="Calibri" w:hAnsi="Arial" w:cs="Arial"/>
          <w:sz w:val="24"/>
          <w:szCs w:val="24"/>
          <w:lang w:eastAsia="en-US"/>
        </w:rPr>
      </w:pPr>
      <w:r w:rsidRPr="0047091A">
        <w:rPr>
          <w:rFonts w:ascii="Arial" w:eastAsia="Calibri" w:hAnsi="Arial" w:cs="Arial"/>
          <w:sz w:val="24"/>
          <w:szCs w:val="24"/>
          <w:lang w:eastAsia="en-US"/>
        </w:rPr>
        <w:t xml:space="preserve">12. Пункт 3.3 добавить подпунктом 3.3.9 следующего содержания: «В случае, если проведение плановой или внеплановой выездной проверки </w:t>
      </w:r>
      <w:r w:rsidRPr="0047091A">
        <w:rPr>
          <w:rFonts w:ascii="Arial" w:eastAsia="Calibri" w:hAnsi="Arial" w:cs="Arial"/>
          <w:sz w:val="24"/>
          <w:szCs w:val="24"/>
          <w:lang w:eastAsia="en-US"/>
        </w:rPr>
        <w:lastRenderedPageBreak/>
        <w:t xml:space="preserve">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r w:rsidRPr="0047091A">
        <w:rPr>
          <w:rFonts w:ascii="Arial" w:eastAsia="Calibri" w:hAnsi="Arial" w:cs="Arial"/>
          <w:sz w:val="24"/>
          <w:szCs w:val="24"/>
        </w:rPr>
        <w:t>рабочего поселка Шаранга</w:t>
      </w:r>
      <w:r w:rsidRPr="0047091A">
        <w:rPr>
          <w:rFonts w:ascii="Arial" w:eastAsia="Calibri" w:hAnsi="Arial" w:cs="Arial"/>
          <w:sz w:val="24"/>
          <w:szCs w:val="24"/>
          <w:lang w:eastAsia="en-US"/>
        </w:rPr>
        <w:t xml:space="preserve"> составляет акт о невозможности проведения соответствующей проверки с указанием причин невозможности ее проведения. В этом случае администрация </w:t>
      </w:r>
      <w:r w:rsidRPr="0047091A">
        <w:rPr>
          <w:rFonts w:ascii="Arial" w:eastAsia="Calibri" w:hAnsi="Arial" w:cs="Arial"/>
          <w:sz w:val="24"/>
          <w:szCs w:val="24"/>
        </w:rPr>
        <w:t>рабочего поселка Шаранга</w:t>
      </w:r>
      <w:r w:rsidRPr="0047091A">
        <w:rPr>
          <w:rFonts w:ascii="Arial" w:eastAsia="Calibri" w:hAnsi="Arial" w:cs="Arial"/>
          <w:sz w:val="24"/>
          <w:szCs w:val="24"/>
          <w:lang w:eastAsia="en-US"/>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B4C3F" w:rsidRPr="0047091A" w:rsidRDefault="006B4C3F" w:rsidP="0047091A">
      <w:pPr>
        <w:pStyle w:val="a4"/>
        <w:ind w:firstLine="709"/>
        <w:jc w:val="both"/>
        <w:rPr>
          <w:rFonts w:ascii="Arial" w:eastAsia="Calibri" w:hAnsi="Arial" w:cs="Arial"/>
          <w:sz w:val="24"/>
          <w:szCs w:val="24"/>
          <w:lang w:eastAsia="en-US"/>
        </w:rPr>
      </w:pPr>
      <w:r w:rsidRPr="0047091A">
        <w:rPr>
          <w:rFonts w:ascii="Arial" w:eastAsia="Calibri" w:hAnsi="Arial" w:cs="Arial"/>
          <w:sz w:val="24"/>
          <w:szCs w:val="24"/>
          <w:lang w:eastAsia="en-US"/>
        </w:rPr>
        <w:t>13. Пункт 1.5.2  добавить подпунктом 1.5.2.14 абзацами следующего содержания:</w:t>
      </w:r>
    </w:p>
    <w:p w:rsidR="006B4C3F" w:rsidRPr="0047091A" w:rsidRDefault="006B4C3F" w:rsidP="0047091A">
      <w:pPr>
        <w:pStyle w:val="a4"/>
        <w:ind w:firstLine="709"/>
        <w:jc w:val="both"/>
        <w:rPr>
          <w:rFonts w:ascii="Arial" w:eastAsia="Calibri" w:hAnsi="Arial" w:cs="Arial"/>
          <w:sz w:val="24"/>
          <w:szCs w:val="24"/>
          <w:lang w:eastAsia="en-US"/>
        </w:rPr>
      </w:pPr>
      <w:r w:rsidRPr="0047091A">
        <w:rPr>
          <w:rFonts w:ascii="Arial" w:hAnsi="Arial" w:cs="Arial"/>
          <w:sz w:val="24"/>
          <w:szCs w:val="24"/>
        </w:rPr>
        <w:t xml:space="preserve">«Уполномоченные должностные лица администрации </w:t>
      </w:r>
      <w:r w:rsidRPr="0047091A">
        <w:rPr>
          <w:rFonts w:ascii="Arial" w:eastAsia="Calibri" w:hAnsi="Arial" w:cs="Arial"/>
          <w:sz w:val="24"/>
          <w:szCs w:val="24"/>
        </w:rPr>
        <w:t>рабочего поселка Шаранга</w:t>
      </w:r>
      <w:r w:rsidRPr="0047091A">
        <w:rPr>
          <w:rFonts w:ascii="Arial" w:hAnsi="Arial" w:cs="Arial"/>
          <w:sz w:val="24"/>
          <w:szCs w:val="24"/>
        </w:rPr>
        <w:t xml:space="preserve"> при выполнении возложенных на них обязанностей не вправе:</w:t>
      </w:r>
    </w:p>
    <w:p w:rsidR="006B4C3F" w:rsidRPr="0047091A" w:rsidRDefault="006B4C3F" w:rsidP="0047091A">
      <w:pPr>
        <w:pStyle w:val="a4"/>
        <w:ind w:firstLine="709"/>
        <w:jc w:val="both"/>
        <w:rPr>
          <w:rFonts w:ascii="Arial" w:hAnsi="Arial" w:cs="Arial"/>
          <w:sz w:val="24"/>
          <w:szCs w:val="24"/>
        </w:rPr>
      </w:pPr>
      <w:r w:rsidRPr="0047091A">
        <w:rPr>
          <w:rFonts w:ascii="Arial" w:hAnsi="Arial" w:cs="Arial"/>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6B4C3F" w:rsidRPr="0047091A" w:rsidRDefault="006B4C3F" w:rsidP="0047091A">
      <w:pPr>
        <w:pStyle w:val="a4"/>
        <w:ind w:firstLine="709"/>
        <w:jc w:val="both"/>
        <w:rPr>
          <w:rFonts w:ascii="Arial" w:hAnsi="Arial" w:cs="Arial"/>
          <w:sz w:val="24"/>
          <w:szCs w:val="24"/>
        </w:rPr>
      </w:pPr>
      <w:r w:rsidRPr="0047091A">
        <w:rPr>
          <w:rFonts w:ascii="Arial" w:hAnsi="Arial" w:cs="Arial"/>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B4C3F" w:rsidRPr="0047091A" w:rsidRDefault="006B4C3F" w:rsidP="0047091A">
      <w:pPr>
        <w:pStyle w:val="a4"/>
        <w:ind w:firstLine="709"/>
        <w:jc w:val="both"/>
        <w:rPr>
          <w:rFonts w:ascii="Arial" w:hAnsi="Arial" w:cs="Arial"/>
          <w:sz w:val="24"/>
          <w:szCs w:val="24"/>
        </w:rPr>
      </w:pPr>
      <w:r w:rsidRPr="0047091A">
        <w:rPr>
          <w:rFonts w:ascii="Arial" w:hAnsi="Arial" w:cs="Arial"/>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B4C3F" w:rsidRPr="0047091A" w:rsidRDefault="006B4C3F" w:rsidP="0047091A">
      <w:pPr>
        <w:pStyle w:val="a4"/>
        <w:ind w:firstLine="709"/>
        <w:jc w:val="both"/>
        <w:rPr>
          <w:rFonts w:ascii="Arial" w:hAnsi="Arial" w:cs="Arial"/>
          <w:sz w:val="24"/>
          <w:szCs w:val="24"/>
        </w:rPr>
      </w:pPr>
      <w:r w:rsidRPr="0047091A">
        <w:rPr>
          <w:rFonts w:ascii="Arial" w:hAnsi="Arial" w:cs="Arial"/>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B4C3F" w:rsidRPr="0047091A" w:rsidRDefault="006B4C3F" w:rsidP="0047091A">
      <w:pPr>
        <w:pStyle w:val="a4"/>
        <w:ind w:firstLine="709"/>
        <w:jc w:val="both"/>
        <w:rPr>
          <w:rFonts w:ascii="Arial" w:hAnsi="Arial" w:cs="Arial"/>
          <w:sz w:val="24"/>
          <w:szCs w:val="24"/>
        </w:rPr>
      </w:pPr>
      <w:r w:rsidRPr="0047091A">
        <w:rPr>
          <w:rFonts w:ascii="Arial" w:hAnsi="Arial" w:cs="Arial"/>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B4C3F" w:rsidRPr="0047091A" w:rsidRDefault="006B4C3F" w:rsidP="0047091A">
      <w:pPr>
        <w:pStyle w:val="a4"/>
        <w:ind w:firstLine="709"/>
        <w:jc w:val="both"/>
        <w:rPr>
          <w:rFonts w:ascii="Arial" w:hAnsi="Arial" w:cs="Arial"/>
          <w:sz w:val="24"/>
          <w:szCs w:val="24"/>
        </w:rPr>
      </w:pPr>
      <w:r w:rsidRPr="0047091A">
        <w:rPr>
          <w:rFonts w:ascii="Arial" w:hAnsi="Arial" w:cs="Arial"/>
          <w:sz w:val="24"/>
          <w:szCs w:val="24"/>
        </w:rPr>
        <w:t>- превышать установленные сроки проведения проверки;</w:t>
      </w:r>
    </w:p>
    <w:p w:rsidR="006B4C3F" w:rsidRPr="0047091A" w:rsidRDefault="006B4C3F" w:rsidP="0047091A">
      <w:pPr>
        <w:autoSpaceDE w:val="0"/>
        <w:autoSpaceDN w:val="0"/>
        <w:adjustRightInd w:val="0"/>
        <w:spacing w:after="0"/>
        <w:ind w:firstLine="540"/>
        <w:rPr>
          <w:rFonts w:ascii="Arial" w:hAnsi="Arial" w:cs="Arial"/>
          <w:sz w:val="24"/>
          <w:szCs w:val="24"/>
        </w:rPr>
      </w:pPr>
      <w:r w:rsidRPr="0047091A">
        <w:rPr>
          <w:rFonts w:ascii="Arial" w:hAnsi="Arial" w:cs="Arial"/>
          <w:sz w:val="24"/>
          <w:szCs w:val="24"/>
        </w:rPr>
        <w:lastRenderedPageBreak/>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B4C3F" w:rsidRPr="0047091A" w:rsidRDefault="006B4C3F" w:rsidP="0047091A">
      <w:pPr>
        <w:autoSpaceDE w:val="0"/>
        <w:autoSpaceDN w:val="0"/>
        <w:adjustRightInd w:val="0"/>
        <w:spacing w:after="0"/>
        <w:ind w:firstLine="540"/>
        <w:rPr>
          <w:rFonts w:ascii="Arial" w:hAnsi="Arial" w:cs="Arial"/>
          <w:sz w:val="24"/>
          <w:szCs w:val="24"/>
        </w:rPr>
      </w:pPr>
      <w:r w:rsidRPr="0047091A">
        <w:rPr>
          <w:rFonts w:ascii="Arial" w:hAnsi="Arial" w:cs="Arial"/>
          <w:sz w:val="24"/>
          <w:szCs w:val="24"/>
        </w:rPr>
        <w:t xml:space="preserve">- </w:t>
      </w:r>
      <w:r w:rsidRPr="0047091A">
        <w:rPr>
          <w:rFonts w:ascii="Arial" w:eastAsia="Calibri" w:hAnsi="Arial" w:cs="Arial"/>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6B4C3F" w:rsidRPr="0047091A" w:rsidRDefault="006B4C3F" w:rsidP="0047091A">
      <w:pPr>
        <w:autoSpaceDE w:val="0"/>
        <w:autoSpaceDN w:val="0"/>
        <w:adjustRightInd w:val="0"/>
        <w:spacing w:after="0"/>
        <w:ind w:firstLine="540"/>
        <w:rPr>
          <w:rFonts w:ascii="Arial" w:eastAsia="Calibri" w:hAnsi="Arial" w:cs="Arial"/>
          <w:sz w:val="24"/>
          <w:szCs w:val="24"/>
        </w:rPr>
      </w:pPr>
      <w:r w:rsidRPr="0047091A">
        <w:rPr>
          <w:rFonts w:ascii="Arial" w:hAnsi="Arial" w:cs="Arial"/>
          <w:sz w:val="24"/>
          <w:szCs w:val="24"/>
        </w:rPr>
        <w:t xml:space="preserve">- </w:t>
      </w:r>
      <w:r w:rsidRPr="0047091A">
        <w:rPr>
          <w:rFonts w:ascii="Arial" w:eastAsia="Calibri" w:hAnsi="Arial" w:cs="Arial"/>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рабочего поселка Шаранга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B4C3F" w:rsidRPr="0047091A" w:rsidRDefault="006B4C3F" w:rsidP="0047091A">
      <w:pPr>
        <w:spacing w:after="0"/>
        <w:ind w:firstLine="709"/>
        <w:rPr>
          <w:rFonts w:ascii="Arial" w:eastAsia="Calibri" w:hAnsi="Arial" w:cs="Arial"/>
          <w:bCs/>
          <w:sz w:val="24"/>
          <w:szCs w:val="24"/>
        </w:rPr>
      </w:pPr>
      <w:r w:rsidRPr="0047091A">
        <w:rPr>
          <w:rFonts w:ascii="Arial" w:eastAsia="Calibri" w:hAnsi="Arial" w:cs="Arial"/>
          <w:sz w:val="24"/>
          <w:szCs w:val="24"/>
        </w:rPr>
        <w:t>14. В подпункте 3.3.7 пункта 3.3 после слов</w:t>
      </w:r>
      <w:r w:rsidRPr="0047091A">
        <w:rPr>
          <w:rFonts w:ascii="Arial" w:hAnsi="Arial" w:cs="Arial"/>
          <w:sz w:val="24"/>
          <w:szCs w:val="24"/>
        </w:rPr>
        <w:t xml:space="preserve"> «доступным способом»</w:t>
      </w:r>
      <w:r w:rsidRPr="0047091A">
        <w:rPr>
          <w:rFonts w:ascii="Arial" w:eastAsia="Calibri" w:hAnsi="Arial" w:cs="Arial"/>
          <w:sz w:val="24"/>
          <w:szCs w:val="24"/>
        </w:rPr>
        <w:t xml:space="preserve">  добавить следующий абзац: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рабочего поселка Шаранга».</w:t>
      </w:r>
    </w:p>
    <w:p w:rsidR="006B4C3F" w:rsidRPr="0047091A" w:rsidRDefault="006B4C3F" w:rsidP="0047091A">
      <w:pPr>
        <w:autoSpaceDE w:val="0"/>
        <w:autoSpaceDN w:val="0"/>
        <w:adjustRightInd w:val="0"/>
        <w:spacing w:after="0"/>
        <w:ind w:firstLine="540"/>
        <w:rPr>
          <w:sz w:val="24"/>
          <w:szCs w:val="24"/>
        </w:rPr>
      </w:pPr>
    </w:p>
    <w:p w:rsidR="006B4C3F" w:rsidRPr="0047091A" w:rsidRDefault="006B4C3F" w:rsidP="0047091A">
      <w:pPr>
        <w:pStyle w:val="ConsTitle"/>
        <w:widowControl/>
        <w:ind w:right="0"/>
        <w:rPr>
          <w:rFonts w:ascii="Times New Roman" w:hAnsi="Times New Roman" w:cs="Times New Roman"/>
          <w:b w:val="0"/>
          <w:sz w:val="24"/>
          <w:szCs w:val="24"/>
        </w:rPr>
      </w:pPr>
    </w:p>
    <w:p w:rsidR="00F32D1B" w:rsidRPr="00F32D1B" w:rsidRDefault="00F32D1B" w:rsidP="00D26AF6">
      <w:pPr>
        <w:pStyle w:val="ConsPlusNormal"/>
        <w:ind w:firstLine="567"/>
        <w:jc w:val="center"/>
        <w:rPr>
          <w:rFonts w:ascii="Arial" w:hAnsi="Arial" w:cs="Arial"/>
          <w:b/>
          <w:sz w:val="22"/>
          <w:szCs w:val="22"/>
        </w:rPr>
      </w:pPr>
    </w:p>
    <w:sectPr w:rsidR="00F32D1B" w:rsidRPr="00F32D1B" w:rsidSect="001604AE">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115B"/>
    <w:multiLevelType w:val="hybridMultilevel"/>
    <w:tmpl w:val="3D181E8A"/>
    <w:lvl w:ilvl="0" w:tplc="932A40E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F9165B"/>
    <w:multiLevelType w:val="hybridMultilevel"/>
    <w:tmpl w:val="DC346542"/>
    <w:lvl w:ilvl="0" w:tplc="F98E7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9A27E4"/>
    <w:multiLevelType w:val="hybridMultilevel"/>
    <w:tmpl w:val="582A98F8"/>
    <w:lvl w:ilvl="0" w:tplc="3A64A124">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3C20B76"/>
    <w:multiLevelType w:val="hybridMultilevel"/>
    <w:tmpl w:val="D3527D9C"/>
    <w:lvl w:ilvl="0" w:tplc="E4DA109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4B092B"/>
    <w:multiLevelType w:val="hybridMultilevel"/>
    <w:tmpl w:val="2126F514"/>
    <w:lvl w:ilvl="0" w:tplc="8AA669C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397558"/>
    <w:rsid w:val="00004CFC"/>
    <w:rsid w:val="0003167C"/>
    <w:rsid w:val="00070D1F"/>
    <w:rsid w:val="00074BCF"/>
    <w:rsid w:val="00080576"/>
    <w:rsid w:val="00084F78"/>
    <w:rsid w:val="000931E8"/>
    <w:rsid w:val="000E678F"/>
    <w:rsid w:val="0011444D"/>
    <w:rsid w:val="00114543"/>
    <w:rsid w:val="00132F2D"/>
    <w:rsid w:val="001604AE"/>
    <w:rsid w:val="001674E6"/>
    <w:rsid w:val="0017130B"/>
    <w:rsid w:val="001A2A16"/>
    <w:rsid w:val="001A6C28"/>
    <w:rsid w:val="00234613"/>
    <w:rsid w:val="00244737"/>
    <w:rsid w:val="00263917"/>
    <w:rsid w:val="00290DE2"/>
    <w:rsid w:val="002A6C20"/>
    <w:rsid w:val="002C46A2"/>
    <w:rsid w:val="002C6D24"/>
    <w:rsid w:val="0031143B"/>
    <w:rsid w:val="0031437F"/>
    <w:rsid w:val="00322504"/>
    <w:rsid w:val="00332CE6"/>
    <w:rsid w:val="00341515"/>
    <w:rsid w:val="00362A0A"/>
    <w:rsid w:val="00381BBF"/>
    <w:rsid w:val="003959DC"/>
    <w:rsid w:val="00397558"/>
    <w:rsid w:val="003A3DBD"/>
    <w:rsid w:val="00424766"/>
    <w:rsid w:val="0047091A"/>
    <w:rsid w:val="00510B2E"/>
    <w:rsid w:val="00566E17"/>
    <w:rsid w:val="00597ECA"/>
    <w:rsid w:val="005A2C42"/>
    <w:rsid w:val="005C5265"/>
    <w:rsid w:val="005F03DD"/>
    <w:rsid w:val="005F4B73"/>
    <w:rsid w:val="006041FD"/>
    <w:rsid w:val="006064B2"/>
    <w:rsid w:val="00640C75"/>
    <w:rsid w:val="0064272F"/>
    <w:rsid w:val="00654C5B"/>
    <w:rsid w:val="00682881"/>
    <w:rsid w:val="006B4C3F"/>
    <w:rsid w:val="006B539E"/>
    <w:rsid w:val="006C18BA"/>
    <w:rsid w:val="006E3638"/>
    <w:rsid w:val="006F2A82"/>
    <w:rsid w:val="006F6E31"/>
    <w:rsid w:val="007044B6"/>
    <w:rsid w:val="007278EB"/>
    <w:rsid w:val="00735CA4"/>
    <w:rsid w:val="00736D48"/>
    <w:rsid w:val="007453F9"/>
    <w:rsid w:val="00756869"/>
    <w:rsid w:val="007C39C3"/>
    <w:rsid w:val="007C74FC"/>
    <w:rsid w:val="00887494"/>
    <w:rsid w:val="008947CB"/>
    <w:rsid w:val="00971536"/>
    <w:rsid w:val="009922BA"/>
    <w:rsid w:val="009B5D26"/>
    <w:rsid w:val="009D0A0A"/>
    <w:rsid w:val="00A23F2D"/>
    <w:rsid w:val="00A3339C"/>
    <w:rsid w:val="00A60169"/>
    <w:rsid w:val="00A6655A"/>
    <w:rsid w:val="00AD68F8"/>
    <w:rsid w:val="00AE3048"/>
    <w:rsid w:val="00AF0ED0"/>
    <w:rsid w:val="00B062DC"/>
    <w:rsid w:val="00B14668"/>
    <w:rsid w:val="00B2109A"/>
    <w:rsid w:val="00B2543A"/>
    <w:rsid w:val="00B261B3"/>
    <w:rsid w:val="00B35BDF"/>
    <w:rsid w:val="00B70E59"/>
    <w:rsid w:val="00B77A2C"/>
    <w:rsid w:val="00B92811"/>
    <w:rsid w:val="00BD6C74"/>
    <w:rsid w:val="00BF131C"/>
    <w:rsid w:val="00C20B9B"/>
    <w:rsid w:val="00C23946"/>
    <w:rsid w:val="00C97211"/>
    <w:rsid w:val="00CB7361"/>
    <w:rsid w:val="00CD7381"/>
    <w:rsid w:val="00CF4660"/>
    <w:rsid w:val="00D03DEA"/>
    <w:rsid w:val="00D235B1"/>
    <w:rsid w:val="00D26AF6"/>
    <w:rsid w:val="00D463B8"/>
    <w:rsid w:val="00D85A8B"/>
    <w:rsid w:val="00DA1932"/>
    <w:rsid w:val="00E0303D"/>
    <w:rsid w:val="00E602C1"/>
    <w:rsid w:val="00E671B9"/>
    <w:rsid w:val="00E72879"/>
    <w:rsid w:val="00E80939"/>
    <w:rsid w:val="00F12BA2"/>
    <w:rsid w:val="00F32D1B"/>
    <w:rsid w:val="00F50953"/>
    <w:rsid w:val="00F56736"/>
    <w:rsid w:val="00F57A51"/>
    <w:rsid w:val="00F80212"/>
    <w:rsid w:val="00F93C2A"/>
    <w:rsid w:val="00F941B6"/>
    <w:rsid w:val="00FA66CB"/>
    <w:rsid w:val="00FB0567"/>
    <w:rsid w:val="00FE585F"/>
    <w:rsid w:val="00FF1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A"/>
  </w:style>
  <w:style w:type="paragraph" w:styleId="1">
    <w:name w:val="heading 1"/>
    <w:basedOn w:val="a"/>
    <w:next w:val="a"/>
    <w:link w:val="10"/>
    <w:qFormat/>
    <w:rsid w:val="00084F78"/>
    <w:pPr>
      <w:keepNext/>
      <w:spacing w:before="40" w:after="0" w:line="216" w:lineRule="auto"/>
      <w:jc w:val="center"/>
      <w:outlineLvl w:val="0"/>
    </w:pPr>
    <w:rPr>
      <w:rFonts w:eastAsia="Times New Roman"/>
      <w:b/>
      <w:kern w:val="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97558"/>
    <w:pPr>
      <w:widowControl w:val="0"/>
      <w:autoSpaceDE w:val="0"/>
      <w:autoSpaceDN w:val="0"/>
      <w:spacing w:after="0"/>
      <w:jc w:val="left"/>
    </w:pPr>
    <w:rPr>
      <w:rFonts w:eastAsia="Times New Roman"/>
      <w:szCs w:val="20"/>
      <w:lang w:eastAsia="ru-RU"/>
    </w:rPr>
  </w:style>
  <w:style w:type="paragraph" w:customStyle="1" w:styleId="ConsPlusNonformat">
    <w:name w:val="ConsPlusNonformat"/>
    <w:rsid w:val="00397558"/>
    <w:pPr>
      <w:widowControl w:val="0"/>
      <w:autoSpaceDE w:val="0"/>
      <w:autoSpaceDN w:val="0"/>
      <w:spacing w:after="0"/>
      <w:jc w:val="left"/>
    </w:pPr>
    <w:rPr>
      <w:rFonts w:ascii="Courier New" w:eastAsia="Times New Roman" w:hAnsi="Courier New" w:cs="Courier New"/>
      <w:sz w:val="20"/>
      <w:szCs w:val="20"/>
      <w:lang w:eastAsia="ru-RU"/>
    </w:rPr>
  </w:style>
  <w:style w:type="table" w:styleId="a3">
    <w:name w:val="Table Grid"/>
    <w:basedOn w:val="a1"/>
    <w:uiPriority w:val="59"/>
    <w:rsid w:val="003975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4F78"/>
    <w:rPr>
      <w:rFonts w:eastAsia="Times New Roman"/>
      <w:b/>
      <w:kern w:val="2"/>
      <w:sz w:val="32"/>
      <w:szCs w:val="20"/>
      <w:lang w:eastAsia="ru-RU"/>
    </w:rPr>
  </w:style>
  <w:style w:type="paragraph" w:customStyle="1" w:styleId="14">
    <w:name w:val="Загл.14"/>
    <w:basedOn w:val="a"/>
    <w:rsid w:val="00084F78"/>
    <w:pPr>
      <w:spacing w:after="0"/>
      <w:jc w:val="center"/>
    </w:pPr>
    <w:rPr>
      <w:rFonts w:eastAsia="Times New Roman"/>
      <w:b/>
      <w:szCs w:val="20"/>
      <w:lang w:eastAsia="ru-RU"/>
    </w:rPr>
  </w:style>
  <w:style w:type="paragraph" w:styleId="a4">
    <w:name w:val="No Spacing"/>
    <w:link w:val="a5"/>
    <w:uiPriority w:val="1"/>
    <w:qFormat/>
    <w:rsid w:val="00332CE6"/>
    <w:pPr>
      <w:spacing w:after="0"/>
      <w:jc w:val="left"/>
    </w:pPr>
    <w:rPr>
      <w:rFonts w:eastAsia="Times New Roman"/>
      <w:sz w:val="20"/>
      <w:szCs w:val="20"/>
      <w:lang w:eastAsia="ru-RU"/>
    </w:rPr>
  </w:style>
  <w:style w:type="character" w:customStyle="1" w:styleId="ConsPlusNormal0">
    <w:name w:val="ConsPlusNormal Знак"/>
    <w:basedOn w:val="a0"/>
    <w:link w:val="ConsPlusNormal"/>
    <w:rsid w:val="00332CE6"/>
    <w:rPr>
      <w:rFonts w:eastAsia="Times New Roman"/>
      <w:szCs w:val="20"/>
      <w:lang w:eastAsia="ru-RU"/>
    </w:rPr>
  </w:style>
  <w:style w:type="paragraph" w:styleId="a6">
    <w:name w:val="Balloon Text"/>
    <w:basedOn w:val="a"/>
    <w:link w:val="a7"/>
    <w:uiPriority w:val="99"/>
    <w:semiHidden/>
    <w:unhideWhenUsed/>
    <w:rsid w:val="00332CE6"/>
    <w:pPr>
      <w:spacing w:after="0"/>
    </w:pPr>
    <w:rPr>
      <w:rFonts w:ascii="Tahoma" w:hAnsi="Tahoma" w:cs="Tahoma"/>
      <w:sz w:val="16"/>
      <w:szCs w:val="16"/>
    </w:rPr>
  </w:style>
  <w:style w:type="character" w:customStyle="1" w:styleId="a7">
    <w:name w:val="Текст выноски Знак"/>
    <w:basedOn w:val="a0"/>
    <w:link w:val="a6"/>
    <w:uiPriority w:val="99"/>
    <w:semiHidden/>
    <w:rsid w:val="00332CE6"/>
    <w:rPr>
      <w:rFonts w:ascii="Tahoma" w:hAnsi="Tahoma" w:cs="Tahoma"/>
      <w:sz w:val="16"/>
      <w:szCs w:val="16"/>
    </w:rPr>
  </w:style>
  <w:style w:type="character" w:customStyle="1" w:styleId="apple-converted-space">
    <w:name w:val="apple-converted-space"/>
    <w:basedOn w:val="a0"/>
    <w:rsid w:val="005C5265"/>
  </w:style>
  <w:style w:type="character" w:styleId="a8">
    <w:name w:val="Hyperlink"/>
    <w:basedOn w:val="a0"/>
    <w:uiPriority w:val="99"/>
    <w:semiHidden/>
    <w:unhideWhenUsed/>
    <w:rsid w:val="005C5265"/>
    <w:rPr>
      <w:color w:val="0000FF"/>
      <w:u w:val="single"/>
    </w:rPr>
  </w:style>
  <w:style w:type="character" w:styleId="a9">
    <w:name w:val="Strong"/>
    <w:basedOn w:val="a0"/>
    <w:uiPriority w:val="22"/>
    <w:qFormat/>
    <w:rsid w:val="005C5265"/>
    <w:rPr>
      <w:b/>
      <w:bCs/>
    </w:rPr>
  </w:style>
  <w:style w:type="character" w:customStyle="1" w:styleId="a5">
    <w:name w:val="Без интервала Знак"/>
    <w:basedOn w:val="a0"/>
    <w:link w:val="a4"/>
    <w:uiPriority w:val="1"/>
    <w:rsid w:val="00DA1932"/>
    <w:rPr>
      <w:rFonts w:eastAsia="Times New Roman"/>
      <w:sz w:val="20"/>
      <w:szCs w:val="20"/>
      <w:lang w:eastAsia="ru-RU"/>
    </w:rPr>
  </w:style>
  <w:style w:type="paragraph" w:styleId="aa">
    <w:name w:val="Body Text"/>
    <w:basedOn w:val="a"/>
    <w:link w:val="ab"/>
    <w:rsid w:val="00DA1932"/>
    <w:pPr>
      <w:spacing w:after="0"/>
      <w:jc w:val="center"/>
    </w:pPr>
    <w:rPr>
      <w:rFonts w:eastAsia="Times New Roman"/>
      <w:b/>
      <w:bCs/>
      <w:szCs w:val="24"/>
      <w:lang w:eastAsia="ru-RU"/>
    </w:rPr>
  </w:style>
  <w:style w:type="character" w:customStyle="1" w:styleId="ab">
    <w:name w:val="Основной текст Знак"/>
    <w:basedOn w:val="a0"/>
    <w:link w:val="aa"/>
    <w:rsid w:val="00DA1932"/>
    <w:rPr>
      <w:rFonts w:eastAsia="Times New Roman"/>
      <w:b/>
      <w:bCs/>
      <w:szCs w:val="24"/>
      <w:lang w:eastAsia="ru-RU"/>
    </w:rPr>
  </w:style>
  <w:style w:type="paragraph" w:customStyle="1" w:styleId="ConsTitle">
    <w:name w:val="ConsTitle"/>
    <w:rsid w:val="005F4B73"/>
    <w:pPr>
      <w:widowControl w:val="0"/>
      <w:autoSpaceDE w:val="0"/>
      <w:autoSpaceDN w:val="0"/>
      <w:adjustRightInd w:val="0"/>
      <w:spacing w:after="0"/>
      <w:ind w:right="19772"/>
      <w:jc w:val="left"/>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DCEED3B042C51A99F29B1029FF97DDF755425C431244909AC440C5F05864E48152104FEC74304VBp6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DE7CFE038B7EB99C0A27B46029B4DD3C30B704A35502D91B1C1FC9BFD2A8F3F96D3745B1DC9C2A6x1r8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E7CFE038B7EB99C0A27B46029B4DD3C30B714C36502D91B1C1FC9BFDx2rAI" TargetMode="External"/><Relationship Id="rId11" Type="http://schemas.openxmlformats.org/officeDocument/2006/relationships/hyperlink" Target="consultantplus://offline/ref=EED7B98D208670F18A8116A83708EBF9474008A2E0B600315873694DD2F5C5809C4960CD3BwFwFH" TargetMode="External"/><Relationship Id="rId5" Type="http://schemas.openxmlformats.org/officeDocument/2006/relationships/image" Target="media/image1.png"/><Relationship Id="rId10" Type="http://schemas.openxmlformats.org/officeDocument/2006/relationships/hyperlink" Target="consultantplus://offline/ref=4A398974772F720F2829406C574169E6C36F7CA8BA9BEF3CC6A84C4F873DA17D96C7102CB4UBK7G" TargetMode="External"/><Relationship Id="rId4" Type="http://schemas.openxmlformats.org/officeDocument/2006/relationships/webSettings" Target="webSettings.xml"/><Relationship Id="rId9" Type="http://schemas.openxmlformats.org/officeDocument/2006/relationships/hyperlink" Target="consultantplus://offline/ref=4A398974772F720F2829406C574169E6C36F7CA8BA9BEF3CC6A84C4F873DA17D96C7102CBCUB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9</Pages>
  <Words>4062</Words>
  <Characters>23154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46</cp:revision>
  <cp:lastPrinted>2017-06-01T07:03:00Z</cp:lastPrinted>
  <dcterms:created xsi:type="dcterms:W3CDTF">2015-12-28T05:49:00Z</dcterms:created>
  <dcterms:modified xsi:type="dcterms:W3CDTF">2017-06-01T07:10:00Z</dcterms:modified>
</cp:coreProperties>
</file>