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101" w:rsidRDefault="00C403D9" w:rsidP="00B37F42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-25.05pt;margin-top:17.45pt;width:496.05pt;height:728.25pt;z-index:251658240" strokecolor="white">
            <v:textbox style="mso-next-textbox:#_x0000_s1046">
              <w:txbxContent>
                <w:p w:rsidR="00FD70DB" w:rsidRPr="00FD70DB" w:rsidRDefault="00B64C99" w:rsidP="00097354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>АДМИНИСТРАЦИЯ</w:t>
                  </w:r>
                  <w:r w:rsidR="00097354"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 xml:space="preserve">  РАБОЧЕГО   ПОСЁЛКА  ШАРАНГА</w:t>
                  </w:r>
                </w:p>
                <w:p w:rsidR="00B64C99" w:rsidRDefault="00FD70DB" w:rsidP="00097354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</w:pPr>
                  <w:r w:rsidRPr="00FD70DB"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 xml:space="preserve">ШАРАНГСКОГО </w:t>
                  </w:r>
                  <w:r w:rsidR="00097354"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 xml:space="preserve"> МУНИЦИПАЛЬНОГО  </w:t>
                  </w:r>
                  <w:r w:rsidRPr="00FD70DB"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>РАЙОНА</w:t>
                  </w:r>
                </w:p>
                <w:p w:rsidR="00FD70DB" w:rsidRPr="00FD70DB" w:rsidRDefault="00FD70DB" w:rsidP="00097354">
                  <w:pPr>
                    <w:spacing w:after="0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</w:pPr>
                  <w:r w:rsidRPr="00FD70DB">
                    <w:rPr>
                      <w:rFonts w:ascii="Times New Roman" w:hAnsi="Times New Roman"/>
                      <w:b/>
                      <w:sz w:val="24"/>
                      <w:szCs w:val="24"/>
                      <w:lang w:eastAsia="ar-SA"/>
                    </w:rPr>
                    <w:t>НИЖЕГОРОДСКОЙ ОБЛАСТИ</w:t>
                  </w:r>
                </w:p>
                <w:p w:rsidR="00FD70DB" w:rsidRDefault="00FD70DB" w:rsidP="000A1B67">
                  <w:pPr>
                    <w:jc w:val="center"/>
                    <w:rPr>
                      <w:rFonts w:ascii="Times New Roman" w:hAnsi="Times New Roman"/>
                      <w:b/>
                      <w:sz w:val="28"/>
                      <w:szCs w:val="28"/>
                      <w:lang w:eastAsia="ar-SA"/>
                    </w:rPr>
                  </w:pPr>
                </w:p>
                <w:p w:rsidR="000D6A16" w:rsidRDefault="00C3056F" w:rsidP="000A1B67">
                  <w:pPr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  <w:lang w:eastAsia="ar-SA"/>
                    </w:rPr>
                  </w:pPr>
                  <w:r>
                    <w:rPr>
                      <w:rFonts w:ascii="Times New Roman" w:hAnsi="Times New Roman"/>
                      <w:b/>
                      <w:sz w:val="32"/>
                      <w:szCs w:val="32"/>
                      <w:lang w:eastAsia="ar-SA"/>
                    </w:rPr>
                    <w:t>ПОСТАНОВЛЕНИЕ</w:t>
                  </w:r>
                </w:p>
                <w:p w:rsidR="00E35271" w:rsidRDefault="00E35271" w:rsidP="00E352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617ED"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> 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от  </w:t>
                  </w:r>
                  <w:r w:rsidR="00D7341B">
                    <w:rPr>
                      <w:rFonts w:ascii="Times New Roman" w:hAnsi="Times New Roman"/>
                      <w:sz w:val="24"/>
                      <w:szCs w:val="24"/>
                    </w:rPr>
                    <w:t>16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.0</w:t>
                  </w:r>
                  <w:r w:rsidR="00DF475E">
                    <w:rPr>
                      <w:rFonts w:ascii="Times New Roman" w:hAnsi="Times New Roman"/>
                      <w:sz w:val="24"/>
                      <w:szCs w:val="24"/>
                    </w:rPr>
                    <w:t>8</w:t>
                  </w:r>
                  <w:r w:rsidRPr="003865AA">
                    <w:rPr>
                      <w:rFonts w:ascii="Times New Roman" w:hAnsi="Times New Roman"/>
                      <w:sz w:val="24"/>
                      <w:szCs w:val="24"/>
                    </w:rPr>
                    <w:t>.2013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года                 </w:t>
                  </w:r>
                  <w:r w:rsidRPr="003865AA">
                    <w:rPr>
                      <w:rFonts w:ascii="Times New Roman" w:hAnsi="Times New Roman"/>
                      <w:sz w:val="24"/>
                      <w:szCs w:val="24"/>
                    </w:rPr>
                    <w:t xml:space="preserve">                     </w:t>
                  </w:r>
                  <w:r w:rsidRPr="005D3A92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№ </w:t>
                  </w:r>
                  <w:r w:rsidR="005650F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21</w:t>
                  </w:r>
                </w:p>
                <w:p w:rsidR="004A13DB" w:rsidRDefault="00DF475E" w:rsidP="004A13DB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О внесении изменений в Постановление от 20.02.2013 №</w:t>
                  </w:r>
                  <w:r w:rsidR="005650F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12</w:t>
                  </w:r>
                </w:p>
                <w:p w:rsidR="00907157" w:rsidRDefault="00DF475E" w:rsidP="005650F9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«О </w:t>
                  </w:r>
                  <w:r w:rsidR="005650F9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проверке </w:t>
                  </w:r>
                  <w:r w:rsidR="0087242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достоверности и полноты сведений </w:t>
                  </w:r>
                </w:p>
                <w:p w:rsidR="00907157" w:rsidRDefault="0087242E" w:rsidP="005650F9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о доходах, об имуществе и обязательствах имущественного </w:t>
                  </w:r>
                </w:p>
                <w:p w:rsidR="00907157" w:rsidRDefault="0087242E" w:rsidP="005650F9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характера, представляемых </w:t>
                  </w:r>
                  <w:r w:rsidR="00907157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гражданами, претендующими </w:t>
                  </w:r>
                </w:p>
                <w:p w:rsidR="00907157" w:rsidRDefault="00907157" w:rsidP="005650F9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на замещение должностей руководителей муниципальных </w:t>
                  </w:r>
                </w:p>
                <w:p w:rsidR="00994ECB" w:rsidRDefault="00907157" w:rsidP="005650F9">
                  <w:pPr>
                    <w:spacing w:after="0"/>
                    <w:jc w:val="both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учреждений и лицами, замещающими данные должности</w:t>
                  </w:r>
                  <w:r w:rsidR="00DF475E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»</w:t>
                  </w:r>
                </w:p>
                <w:p w:rsidR="004A13DB" w:rsidRPr="004A13DB" w:rsidRDefault="004A13DB" w:rsidP="00994ECB">
                  <w:pPr>
                    <w:spacing w:after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4A13DB" w:rsidRDefault="00EB17E9" w:rsidP="00320493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В целях приведения муниципального нормативного правового акта в соответствие с федеральным законодательством, а именно Конституции РФ, Федеральному закону от 6 октября 2003 года №131-ФЗ</w:t>
                  </w:r>
                  <w:r w:rsidR="00215867">
                    <w:rPr>
                      <w:rFonts w:ascii="Times New Roman" w:hAnsi="Times New Roman"/>
                      <w:sz w:val="24"/>
                      <w:szCs w:val="24"/>
                    </w:rPr>
                    <w:t xml:space="preserve"> «Об общих принципах организации местного самоуправления в Российской Федерации», Федеральному закону от 25 декабря 2008 года №273-ФЗ «О противодействии коррупции», постановлению Правительства Российской Федерации от 13 марта 2013 №208 «Об утверждении Правил представления лицом, поступающим на работу на должность руководителя федерального государственного учреждения, а также руководителем федерального государственного учреждения сведений о своих доходах, об имуществе и обязательствах имущественного характера и о доходах, об имуществе и обязательствах имущественного характера своих супруга ( супруги) и несовершеннолет</w:t>
                  </w:r>
                  <w:r w:rsidR="004209D2">
                    <w:rPr>
                      <w:rFonts w:ascii="Times New Roman" w:hAnsi="Times New Roman"/>
                      <w:sz w:val="24"/>
                      <w:szCs w:val="24"/>
                    </w:rPr>
                    <w:t>них детей», Уставу рабочего посёлка Шаранга Шарангского муниципального района Нижегородской области внести следующие изменения</w:t>
                  </w:r>
                </w:p>
                <w:p w:rsidR="004209D2" w:rsidRDefault="004209D2" w:rsidP="00320493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  <w:p w:rsidR="004209D2" w:rsidRDefault="004209D2" w:rsidP="00320493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1.</w:t>
                  </w:r>
                  <w:r w:rsidR="00446D2F">
                    <w:rPr>
                      <w:rFonts w:ascii="Times New Roman" w:hAnsi="Times New Roman"/>
                      <w:sz w:val="24"/>
                      <w:szCs w:val="24"/>
                    </w:rPr>
                    <w:t>З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аменить слово </w:t>
                  </w:r>
                  <w:r w:rsidR="00446D2F">
                    <w:rPr>
                      <w:rFonts w:ascii="Times New Roman" w:hAnsi="Times New Roman"/>
                      <w:sz w:val="24"/>
                      <w:szCs w:val="24"/>
                    </w:rPr>
                    <w:t xml:space="preserve">в пункте 1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</w:t>
                  </w:r>
                  <w:r w:rsidR="00446D2F">
                    <w:rPr>
                      <w:rFonts w:ascii="Times New Roman" w:hAnsi="Times New Roman"/>
                      <w:sz w:val="24"/>
                      <w:szCs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оложение» на </w:t>
                  </w:r>
                  <w:r w:rsidR="00446D2F">
                    <w:rPr>
                      <w:rFonts w:ascii="Times New Roman" w:hAnsi="Times New Roman"/>
                      <w:sz w:val="24"/>
                      <w:szCs w:val="24"/>
                    </w:rPr>
                    <w:t xml:space="preserve">слово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«</w:t>
                  </w:r>
                  <w:r w:rsidR="00446D2F">
                    <w:rPr>
                      <w:rFonts w:ascii="Times New Roman" w:hAnsi="Times New Roman"/>
                      <w:sz w:val="24"/>
                      <w:szCs w:val="24"/>
                    </w:rPr>
                    <w:t>П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>равила»</w:t>
                  </w:r>
                  <w:r w:rsidR="00907157">
                    <w:rPr>
                      <w:rFonts w:ascii="Times New Roman" w:hAnsi="Times New Roman"/>
                      <w:sz w:val="24"/>
                      <w:szCs w:val="24"/>
                    </w:rPr>
                    <w:t xml:space="preserve"> и далее по тексту.</w:t>
                  </w:r>
                </w:p>
                <w:p w:rsidR="00D7341B" w:rsidRDefault="00446D2F" w:rsidP="00320493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2.</w:t>
                  </w:r>
                  <w:r w:rsidR="00320493">
                    <w:rPr>
                      <w:rFonts w:ascii="Times New Roman" w:hAnsi="Times New Roman"/>
                      <w:sz w:val="24"/>
                      <w:szCs w:val="24"/>
                    </w:rPr>
                    <w:t>Исключить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в</w:t>
                  </w:r>
                  <w:r w:rsidR="00907157">
                    <w:rPr>
                      <w:rFonts w:ascii="Times New Roman" w:hAnsi="Times New Roman"/>
                      <w:sz w:val="24"/>
                      <w:szCs w:val="24"/>
                    </w:rPr>
                    <w:t xml:space="preserve"> абзаце втором пункта</w:t>
                  </w:r>
                  <w:r w:rsidR="00320493">
                    <w:rPr>
                      <w:rFonts w:ascii="Times New Roman" w:hAnsi="Times New Roman"/>
                      <w:sz w:val="24"/>
                      <w:szCs w:val="24"/>
                    </w:rPr>
                    <w:t xml:space="preserve"> 8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Правил </w:t>
                  </w:r>
                  <w:r w:rsidR="00320493">
                    <w:rPr>
                      <w:rFonts w:ascii="Times New Roman" w:hAnsi="Times New Roman"/>
                      <w:sz w:val="24"/>
                      <w:szCs w:val="24"/>
                    </w:rPr>
                    <w:t>слово «лицами», заменить  слово «государственного» на слово «муниципального».</w:t>
                  </w:r>
                </w:p>
                <w:p w:rsidR="00E35271" w:rsidRPr="00D7341B" w:rsidRDefault="00B62BB9" w:rsidP="00320493">
                  <w:pPr>
                    <w:spacing w:after="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>3</w:t>
                  </w:r>
                  <w:r w:rsidR="00E35271" w:rsidRPr="004A13DB"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>. </w:t>
                  </w:r>
                  <w:r w:rsidR="00EF12B8" w:rsidRPr="004A13DB"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>Настоящее</w:t>
                  </w:r>
                  <w:r w:rsidR="00EF12B8"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 xml:space="preserve"> Постановление вступает в силу со дня его обнародования.</w:t>
                  </w:r>
                </w:p>
                <w:p w:rsidR="005D3A92" w:rsidRDefault="00E35271" w:rsidP="00B62BB9">
                  <w:pPr>
                    <w:spacing w:before="100" w:beforeAutospacing="1" w:after="100" w:afterAutospacing="1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617ED">
                    <w:rPr>
                      <w:rFonts w:ascii="Times New Roman" w:hAnsi="Times New Roman"/>
                      <w:color w:val="161616"/>
                      <w:sz w:val="24"/>
                      <w:szCs w:val="24"/>
                    </w:rPr>
                    <w:t>  </w:t>
                  </w:r>
                </w:p>
                <w:p w:rsidR="005D3A92" w:rsidRPr="005D3A92" w:rsidRDefault="005D3A92" w:rsidP="00E35271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7D2F9E" w:rsidRPr="007D2F9E" w:rsidRDefault="007D2F9E" w:rsidP="00E35271">
                  <w:pPr>
                    <w:pStyle w:val="ConsPlusNormal"/>
                    <w:ind w:firstLine="540"/>
                    <w:jc w:val="both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E620E8" w:rsidRPr="005D3A92" w:rsidRDefault="00E620E8" w:rsidP="00E35271">
                  <w:pPr>
                    <w:pStyle w:val="ad"/>
                    <w:ind w:firstLine="0"/>
                    <w:rPr>
                      <w:sz w:val="24"/>
                    </w:rPr>
                  </w:pPr>
                  <w:r w:rsidRPr="005D3A92">
                    <w:rPr>
                      <w:sz w:val="24"/>
                    </w:rPr>
                    <w:t xml:space="preserve">Глава администрации </w:t>
                  </w:r>
                </w:p>
                <w:p w:rsidR="00E620E8" w:rsidRPr="005D3A92" w:rsidRDefault="003865AA" w:rsidP="00E35271">
                  <w:pPr>
                    <w:pStyle w:val="ad"/>
                    <w:ind w:firstLine="0"/>
                    <w:rPr>
                      <w:sz w:val="24"/>
                    </w:rPr>
                  </w:pPr>
                  <w:r w:rsidRPr="005D3A92">
                    <w:rPr>
                      <w:sz w:val="24"/>
                    </w:rPr>
                    <w:t>рабочего посёлка</w:t>
                  </w:r>
                  <w:r w:rsidR="00E620E8" w:rsidRPr="005D3A92">
                    <w:rPr>
                      <w:sz w:val="24"/>
                    </w:rPr>
                    <w:t xml:space="preserve">  Шаранга                 </w:t>
                  </w:r>
                  <w:r w:rsidRPr="005D3A92">
                    <w:rPr>
                      <w:sz w:val="24"/>
                    </w:rPr>
                    <w:t xml:space="preserve">                           </w:t>
                  </w:r>
                  <w:r w:rsidR="00E620E8" w:rsidRPr="005D3A92">
                    <w:rPr>
                      <w:sz w:val="24"/>
                    </w:rPr>
                    <w:t xml:space="preserve">                      Н.В. Куклева</w:t>
                  </w:r>
                </w:p>
                <w:p w:rsidR="00857737" w:rsidRDefault="00857737" w:rsidP="00E35271">
                  <w:pPr>
                    <w:jc w:val="both"/>
                    <w:rPr>
                      <w:sz w:val="20"/>
                    </w:rPr>
                  </w:pPr>
                </w:p>
                <w:p w:rsidR="00857737" w:rsidRDefault="00857737" w:rsidP="00E35271">
                  <w:pPr>
                    <w:jc w:val="both"/>
                    <w:rPr>
                      <w:sz w:val="20"/>
                    </w:rPr>
                  </w:pPr>
                </w:p>
                <w:p w:rsidR="00857737" w:rsidRDefault="00857737" w:rsidP="00E35271">
                  <w:pPr>
                    <w:jc w:val="both"/>
                    <w:rPr>
                      <w:sz w:val="20"/>
                    </w:rPr>
                  </w:pPr>
                </w:p>
                <w:p w:rsidR="0028585C" w:rsidRDefault="0028585C" w:rsidP="0028585C">
                  <w:pPr>
                    <w:jc w:val="center"/>
                    <w:rPr>
                      <w:lang w:eastAsia="ar-SA"/>
                    </w:rPr>
                  </w:pPr>
                </w:p>
                <w:p w:rsidR="0028585C" w:rsidRPr="0028585C" w:rsidRDefault="0028585C" w:rsidP="0028585C">
                  <w:pPr>
                    <w:rPr>
                      <w:rFonts w:ascii="Times New Roman" w:hAnsi="Times New Roman"/>
                      <w:b/>
                      <w:sz w:val="32"/>
                      <w:szCs w:val="32"/>
                      <w:lang w:eastAsia="ar-SA"/>
                    </w:rPr>
                  </w:pPr>
                </w:p>
                <w:p w:rsidR="0028585C" w:rsidRPr="0028585C" w:rsidRDefault="0028585C" w:rsidP="0028585C">
                  <w:pPr>
                    <w:rPr>
                      <w:lang w:eastAsia="ar-SA"/>
                    </w:rPr>
                  </w:pPr>
                </w:p>
              </w:txbxContent>
            </v:textbox>
          </v:shape>
        </w:pict>
      </w:r>
      <w:r w:rsidRPr="00C403D9">
        <w:rPr>
          <w:rFonts w:ascii="Times New Roman" w:hAnsi="Times New Roman"/>
          <w:sz w:val="24"/>
          <w:szCs w:val="24"/>
        </w:rPr>
        <w:pict>
          <v:group id="_x0000_s1026" style="position:absolute;left:0;text-align:left;margin-left:194.25pt;margin-top:20.25pt;width:477.9pt;height:255.9pt;z-index:251657216;mso-wrap-distance-left:0;mso-wrap-distance-right:0;mso-position-horizontal-relative:page;mso-position-vertical-relative:page" coordorigin="1431,418" coordsize="9308,5118">
            <v:group id="_x0000_s1027" style="position:absolute;left:1431;top:418;width:4228;height:2512;mso-wrap-distance-left:0;mso-wrap-distance-right:0" coordorigin="1431,418" coordsize="4228,251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8" type="#_x0000_t75" style="position:absolute;left:3040;top:418;width:1049;height:1016;v-text-anchor:middle">
                <v:fill type="frame"/>
                <v:stroke joinstyle="round"/>
                <v:imagedata r:id="rId8" o:title=""/>
              </v:shape>
              <v:shape id="_x0000_s1029" type="#_x0000_t202" style="position:absolute;left:1431;top:1496;width:4228;height:1434;v-text-anchor:middle" filled="f" stroked="f">
                <v:stroke joinstyle="round"/>
                <v:textbox style="mso-next-textbox:#_x0000_s1029;mso-rotate-with-shape:t" inset="1.01mm,1.01mm,1.01mm,1.01mm">
                  <w:txbxContent>
                    <w:p w:rsidR="00C72760" w:rsidRDefault="00C26101" w:rsidP="007D01FA">
                      <w:pPr>
                        <w:spacing w:after="0" w:line="216" w:lineRule="auto"/>
                        <w:ind w:right="-1702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C26101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ШАРАНГСКАЯ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C26101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ПОСЕЛКОВАЯ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АДМИНИСТРАЦИЯ</w:t>
                      </w: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ШАРАНГСКОГО РАЙОНА</w:t>
                      </w: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НИЖЕГОРОДСКОЙ ОБЛАСТИ</w:t>
                      </w: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  <w:p w:rsidR="007D01FA" w:rsidRPr="00C26101" w:rsidRDefault="007D01FA" w:rsidP="00C72760">
                      <w:pPr>
                        <w:spacing w:line="216" w:lineRule="auto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v:group>
            <v:group id="_x0000_s1030" style="position:absolute;left:6512;top:1715;width:4227;height:3821;mso-wrap-distance-left:0;mso-wrap-distance-right:0" coordorigin="6512,1715" coordsize="4227,3821">
              <v:shape id="_x0000_s1031" type="#_x0000_t202" style="position:absolute;left:6653;top:1750;width:4019;height:3786;v-text-anchor:middle" filled="f" stroked="f">
                <v:stroke joinstyle="round"/>
                <v:textbox style="mso-next-textbox:#_x0000_s1031;mso-rotate-with-shape:t" inset=".35mm,.35mm,.35mm,.35mm">
                  <w:txbxContent>
                    <w:p w:rsidR="00C72760" w:rsidRDefault="00C72760" w:rsidP="00C72760">
                      <w:r>
                        <w:t xml:space="preserve">  </w:t>
                      </w:r>
                    </w:p>
                    <w:p w:rsidR="00C72760" w:rsidRDefault="00C72760" w:rsidP="00C72760"/>
                  </w:txbxContent>
                </v:textbox>
              </v:shape>
              <v:group id="_x0000_s1032" style="position:absolute;left:6512;top:1715;width:4227;height:89;mso-wrap-distance-left:0;mso-wrap-distance-right:0" coordorigin="6512,1715" coordsize="4227,89">
                <v:shape id="_x0000_s1033" style="position:absolute;left:6512;top:1721;width:87;height:83;v-text-anchor:middle" coordsize="87,83" path="m,83hcl,hal87,3hce" filled="f" strokecolor="white" strokeweight=".51pt"/>
                <v:shape id="_x0000_s1034" style="position:absolute;left:10657;top:1715;width:82;height:83;v-text-anchor:middle" coordsize="82,83" path="m82,83hcl82,hal,hce" filled="f" strokecolor="white" strokeweight=".51pt"/>
              </v:group>
            </v:group>
            <w10:wrap type="square" anchorx="margin" anchory="margin"/>
          </v:group>
        </w:pict>
      </w:r>
    </w:p>
    <w:p w:rsidR="007D01FA" w:rsidRDefault="007D01FA" w:rsidP="00C26101">
      <w:pPr>
        <w:jc w:val="center"/>
      </w:pPr>
    </w:p>
    <w:p w:rsidR="007D01FA" w:rsidRPr="007D01FA" w:rsidRDefault="007D01FA" w:rsidP="007D01FA"/>
    <w:p w:rsidR="007D01FA" w:rsidRDefault="007D01FA" w:rsidP="007D01FA"/>
    <w:p w:rsidR="00997A2F" w:rsidRPr="007D01FA" w:rsidRDefault="00997A2F" w:rsidP="008071CD">
      <w:pPr>
        <w:jc w:val="center"/>
        <w:rPr>
          <w:rFonts w:ascii="Arial Rounded MT Bold" w:hAnsi="Arial Rounded MT Bold"/>
          <w:b/>
          <w:sz w:val="28"/>
          <w:szCs w:val="28"/>
        </w:rPr>
      </w:pPr>
    </w:p>
    <w:sectPr w:rsidR="00997A2F" w:rsidRPr="007D01FA" w:rsidSect="00B37F42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ED2" w:rsidRDefault="00F51ED2" w:rsidP="00C72760">
      <w:pPr>
        <w:spacing w:after="0" w:line="240" w:lineRule="auto"/>
      </w:pPr>
      <w:r>
        <w:separator/>
      </w:r>
    </w:p>
  </w:endnote>
  <w:endnote w:type="continuationSeparator" w:id="0">
    <w:p w:rsidR="00F51ED2" w:rsidRDefault="00F51ED2" w:rsidP="00C7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ED2" w:rsidRDefault="00F51ED2" w:rsidP="00C72760">
      <w:pPr>
        <w:spacing w:after="0" w:line="240" w:lineRule="auto"/>
      </w:pPr>
      <w:r>
        <w:separator/>
      </w:r>
    </w:p>
  </w:footnote>
  <w:footnote w:type="continuationSeparator" w:id="0">
    <w:p w:rsidR="00F51ED2" w:rsidRDefault="00F51ED2" w:rsidP="00C727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04B96"/>
    <w:multiLevelType w:val="hybridMultilevel"/>
    <w:tmpl w:val="748A51E6"/>
    <w:lvl w:ilvl="0" w:tplc="723E26E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2760"/>
    <w:rsid w:val="0001258D"/>
    <w:rsid w:val="000518CF"/>
    <w:rsid w:val="00097354"/>
    <w:rsid w:val="000A1B67"/>
    <w:rsid w:val="000A7F92"/>
    <w:rsid w:val="000B4959"/>
    <w:rsid w:val="000D63D4"/>
    <w:rsid w:val="000D6A16"/>
    <w:rsid w:val="000E34BE"/>
    <w:rsid w:val="000F117A"/>
    <w:rsid w:val="00120EDF"/>
    <w:rsid w:val="00135D65"/>
    <w:rsid w:val="00146D64"/>
    <w:rsid w:val="00185E97"/>
    <w:rsid w:val="001D08AC"/>
    <w:rsid w:val="00200D54"/>
    <w:rsid w:val="00207F72"/>
    <w:rsid w:val="00215867"/>
    <w:rsid w:val="00266881"/>
    <w:rsid w:val="0028585C"/>
    <w:rsid w:val="00320493"/>
    <w:rsid w:val="003865AA"/>
    <w:rsid w:val="003A223C"/>
    <w:rsid w:val="0041612C"/>
    <w:rsid w:val="004209D2"/>
    <w:rsid w:val="00423425"/>
    <w:rsid w:val="00446D2F"/>
    <w:rsid w:val="004A13DB"/>
    <w:rsid w:val="004E073A"/>
    <w:rsid w:val="004F0AD0"/>
    <w:rsid w:val="005246FE"/>
    <w:rsid w:val="005650F9"/>
    <w:rsid w:val="0056511F"/>
    <w:rsid w:val="005A77A7"/>
    <w:rsid w:val="005C3AAF"/>
    <w:rsid w:val="005D3A92"/>
    <w:rsid w:val="00606668"/>
    <w:rsid w:val="00631B52"/>
    <w:rsid w:val="0066197D"/>
    <w:rsid w:val="006932E8"/>
    <w:rsid w:val="006D7044"/>
    <w:rsid w:val="006F3C63"/>
    <w:rsid w:val="007331E0"/>
    <w:rsid w:val="007D01FA"/>
    <w:rsid w:val="007D2F9E"/>
    <w:rsid w:val="007F7B5D"/>
    <w:rsid w:val="008071CD"/>
    <w:rsid w:val="00822F64"/>
    <w:rsid w:val="008527A8"/>
    <w:rsid w:val="00857737"/>
    <w:rsid w:val="0087242E"/>
    <w:rsid w:val="00881C48"/>
    <w:rsid w:val="008848D4"/>
    <w:rsid w:val="008A161B"/>
    <w:rsid w:val="008A34BA"/>
    <w:rsid w:val="008B4085"/>
    <w:rsid w:val="008E3325"/>
    <w:rsid w:val="008E66AE"/>
    <w:rsid w:val="00907157"/>
    <w:rsid w:val="0093143F"/>
    <w:rsid w:val="009361CD"/>
    <w:rsid w:val="00945AFF"/>
    <w:rsid w:val="0098574D"/>
    <w:rsid w:val="00994ECB"/>
    <w:rsid w:val="00997A2F"/>
    <w:rsid w:val="009F282E"/>
    <w:rsid w:val="00A1031C"/>
    <w:rsid w:val="00A3447D"/>
    <w:rsid w:val="00A941F7"/>
    <w:rsid w:val="00AB5C63"/>
    <w:rsid w:val="00AD1A61"/>
    <w:rsid w:val="00AF1A83"/>
    <w:rsid w:val="00B37F42"/>
    <w:rsid w:val="00B5332B"/>
    <w:rsid w:val="00B62BB9"/>
    <w:rsid w:val="00B64C99"/>
    <w:rsid w:val="00B80A7A"/>
    <w:rsid w:val="00BA4B1A"/>
    <w:rsid w:val="00BC09E1"/>
    <w:rsid w:val="00C26101"/>
    <w:rsid w:val="00C3056F"/>
    <w:rsid w:val="00C403D9"/>
    <w:rsid w:val="00C47949"/>
    <w:rsid w:val="00C47E92"/>
    <w:rsid w:val="00C72760"/>
    <w:rsid w:val="00C76893"/>
    <w:rsid w:val="00C77C96"/>
    <w:rsid w:val="00CF1FC3"/>
    <w:rsid w:val="00D7341B"/>
    <w:rsid w:val="00D93EC4"/>
    <w:rsid w:val="00DA17F8"/>
    <w:rsid w:val="00DF475E"/>
    <w:rsid w:val="00E35271"/>
    <w:rsid w:val="00E620E8"/>
    <w:rsid w:val="00E64577"/>
    <w:rsid w:val="00E90292"/>
    <w:rsid w:val="00E93ADF"/>
    <w:rsid w:val="00EA347A"/>
    <w:rsid w:val="00EA618F"/>
    <w:rsid w:val="00EB17E9"/>
    <w:rsid w:val="00EE3935"/>
    <w:rsid w:val="00EF12B8"/>
    <w:rsid w:val="00F0315E"/>
    <w:rsid w:val="00F42C2B"/>
    <w:rsid w:val="00F51ED2"/>
    <w:rsid w:val="00FD70DB"/>
    <w:rsid w:val="00FF4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760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146D64"/>
    <w:pPr>
      <w:keepNext/>
      <w:suppressAutoHyphens/>
      <w:spacing w:after="0" w:line="240" w:lineRule="auto"/>
      <w:jc w:val="center"/>
      <w:outlineLvl w:val="0"/>
    </w:pPr>
    <w:rPr>
      <w:rFonts w:ascii="Times New Roman" w:hAnsi="Times New Roman"/>
      <w:b/>
      <w:sz w:val="4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146D64"/>
    <w:pPr>
      <w:keepNext/>
      <w:suppressAutoHyphens/>
      <w:spacing w:after="0" w:line="216" w:lineRule="auto"/>
      <w:jc w:val="center"/>
      <w:outlineLvl w:val="1"/>
    </w:pPr>
    <w:rPr>
      <w:rFonts w:ascii="Times New Roman" w:hAnsi="Times New Roman"/>
      <w:sz w:val="3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146D64"/>
    <w:pPr>
      <w:keepNext/>
      <w:suppressAutoHyphens/>
      <w:spacing w:after="0" w:line="360" w:lineRule="auto"/>
      <w:jc w:val="both"/>
      <w:outlineLvl w:val="2"/>
    </w:pPr>
    <w:rPr>
      <w:rFonts w:ascii="Times New Roman" w:hAnsi="Times New Roman"/>
      <w:b/>
      <w:bCs/>
      <w:sz w:val="24"/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146D64"/>
    <w:pPr>
      <w:keepNext/>
      <w:suppressAutoHyphens/>
      <w:spacing w:after="0" w:line="240" w:lineRule="auto"/>
      <w:outlineLvl w:val="3"/>
    </w:pPr>
    <w:rPr>
      <w:rFonts w:ascii="Times New Roman" w:hAnsi="Times New Roman"/>
      <w:b/>
      <w:bCs/>
      <w:sz w:val="28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7949"/>
    <w:rPr>
      <w:rFonts w:eastAsia="Times New Roman" w:cs="Times New Roman"/>
      <w:b/>
      <w:sz w:val="40"/>
      <w:lang w:eastAsia="ar-SA"/>
    </w:rPr>
  </w:style>
  <w:style w:type="paragraph" w:styleId="a3">
    <w:name w:val="Title"/>
    <w:basedOn w:val="a"/>
    <w:next w:val="a"/>
    <w:link w:val="a4"/>
    <w:uiPriority w:val="10"/>
    <w:qFormat/>
    <w:rsid w:val="00C47949"/>
    <w:pPr>
      <w:pBdr>
        <w:bottom w:val="single" w:sz="8" w:space="4" w:color="4F81BD"/>
      </w:pBdr>
      <w:suppressAutoHyphens/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  <w:lang w:eastAsia="ar-SA"/>
    </w:rPr>
  </w:style>
  <w:style w:type="character" w:customStyle="1" w:styleId="a4">
    <w:name w:val="Название Знак"/>
    <w:basedOn w:val="a0"/>
    <w:link w:val="a3"/>
    <w:uiPriority w:val="10"/>
    <w:rsid w:val="00C47949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ar-SA"/>
    </w:rPr>
  </w:style>
  <w:style w:type="character" w:styleId="a5">
    <w:name w:val="Emphasis"/>
    <w:basedOn w:val="a0"/>
    <w:uiPriority w:val="20"/>
    <w:qFormat/>
    <w:rsid w:val="00C47949"/>
    <w:rPr>
      <w:i/>
      <w:iCs/>
    </w:rPr>
  </w:style>
  <w:style w:type="character" w:customStyle="1" w:styleId="20">
    <w:name w:val="Заголовок 2 Знак"/>
    <w:basedOn w:val="a0"/>
    <w:link w:val="2"/>
    <w:rsid w:val="00146D64"/>
    <w:rPr>
      <w:sz w:val="34"/>
      <w:lang w:eastAsia="ar-SA"/>
    </w:rPr>
  </w:style>
  <w:style w:type="character" w:customStyle="1" w:styleId="30">
    <w:name w:val="Заголовок 3 Знак"/>
    <w:basedOn w:val="a0"/>
    <w:link w:val="3"/>
    <w:rsid w:val="00146D64"/>
    <w:rPr>
      <w:b/>
      <w:bCs/>
      <w:sz w:val="24"/>
      <w:lang w:eastAsia="ar-SA"/>
    </w:rPr>
  </w:style>
  <w:style w:type="character" w:customStyle="1" w:styleId="40">
    <w:name w:val="Заголовок 4 Знак"/>
    <w:basedOn w:val="a0"/>
    <w:link w:val="4"/>
    <w:rsid w:val="00146D64"/>
    <w:rPr>
      <w:b/>
      <w:bCs/>
      <w:sz w:val="28"/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C7276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8"/>
      <w:szCs w:val="20"/>
      <w:lang w:eastAsia="ar-SA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C72760"/>
    <w:rPr>
      <w:sz w:val="28"/>
      <w:lang w:eastAsia="ar-SA"/>
    </w:rPr>
  </w:style>
  <w:style w:type="paragraph" w:styleId="a8">
    <w:name w:val="footer"/>
    <w:basedOn w:val="a"/>
    <w:link w:val="a9"/>
    <w:uiPriority w:val="99"/>
    <w:semiHidden/>
    <w:unhideWhenUsed/>
    <w:rsid w:val="00C72760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hAnsi="Times New Roman"/>
      <w:sz w:val="28"/>
      <w:szCs w:val="20"/>
      <w:lang w:eastAsia="ar-SA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C72760"/>
    <w:rPr>
      <w:sz w:val="28"/>
      <w:lang w:eastAsia="ar-SA"/>
    </w:rPr>
  </w:style>
  <w:style w:type="paragraph" w:styleId="aa">
    <w:name w:val="Balloon Text"/>
    <w:basedOn w:val="a"/>
    <w:link w:val="ab"/>
    <w:uiPriority w:val="99"/>
    <w:semiHidden/>
    <w:unhideWhenUsed/>
    <w:rsid w:val="00B37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37F42"/>
    <w:rPr>
      <w:rFonts w:ascii="Tahoma" w:eastAsia="Times New Roman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6932E8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8"/>
      <w:szCs w:val="20"/>
      <w:lang w:eastAsia="ar-SA"/>
    </w:rPr>
  </w:style>
  <w:style w:type="paragraph" w:styleId="ad">
    <w:name w:val="Body Text Indent"/>
    <w:basedOn w:val="a"/>
    <w:link w:val="ae"/>
    <w:uiPriority w:val="99"/>
    <w:rsid w:val="00E620E8"/>
    <w:pPr>
      <w:spacing w:after="0" w:line="240" w:lineRule="auto"/>
      <w:ind w:firstLine="709"/>
      <w:jc w:val="both"/>
    </w:pPr>
    <w:rPr>
      <w:rFonts w:ascii="Times New Roman" w:hAnsi="Times New Roman"/>
      <w:sz w:val="2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rsid w:val="00E620E8"/>
    <w:rPr>
      <w:szCs w:val="24"/>
    </w:rPr>
  </w:style>
  <w:style w:type="paragraph" w:customStyle="1" w:styleId="ConsPlusNonformat">
    <w:name w:val="ConsPlusNonformat"/>
    <w:uiPriority w:val="99"/>
    <w:rsid w:val="00E620E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rmal">
    <w:name w:val="ConsPlusNormal"/>
    <w:rsid w:val="000F117A"/>
    <w:pPr>
      <w:widowControl w:val="0"/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16CB11-77EF-4016-AA5E-E685DB515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Wg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Вадим к 14</cp:lastModifiedBy>
  <cp:revision>2</cp:revision>
  <cp:lastPrinted>2013-08-16T10:52:00Z</cp:lastPrinted>
  <dcterms:created xsi:type="dcterms:W3CDTF">2013-08-21T10:51:00Z</dcterms:created>
  <dcterms:modified xsi:type="dcterms:W3CDTF">2013-08-21T10:51:00Z</dcterms:modified>
</cp:coreProperties>
</file>