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938" w:rsidRPr="00FD70DB" w:rsidRDefault="00BD2938" w:rsidP="00BD2938">
      <w:pPr>
        <w:spacing w:after="0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>
        <w:rPr>
          <w:rFonts w:ascii="Times New Roman" w:hAnsi="Times New Roman"/>
          <w:b/>
          <w:sz w:val="24"/>
          <w:szCs w:val="24"/>
          <w:lang w:eastAsia="ar-SA"/>
        </w:rPr>
        <w:t>АДМИНИСТРАЦИЯ  РАБОЧЕГО   ПОСЁЛКА  ШАРАНГА</w:t>
      </w:r>
    </w:p>
    <w:p w:rsidR="00BD2938" w:rsidRDefault="00BD2938" w:rsidP="00BD2938">
      <w:pPr>
        <w:spacing w:after="0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FD70DB">
        <w:rPr>
          <w:rFonts w:ascii="Times New Roman" w:hAnsi="Times New Roman"/>
          <w:b/>
          <w:sz w:val="24"/>
          <w:szCs w:val="24"/>
          <w:lang w:eastAsia="ar-SA"/>
        </w:rPr>
        <w:t xml:space="preserve">ШАРАНГСКОГО </w:t>
      </w:r>
      <w:r>
        <w:rPr>
          <w:rFonts w:ascii="Times New Roman" w:hAnsi="Times New Roman"/>
          <w:b/>
          <w:sz w:val="24"/>
          <w:szCs w:val="24"/>
          <w:lang w:eastAsia="ar-SA"/>
        </w:rPr>
        <w:t xml:space="preserve"> МУНИЦИПАЛЬНОГО  </w:t>
      </w:r>
      <w:r w:rsidRPr="00FD70DB">
        <w:rPr>
          <w:rFonts w:ascii="Times New Roman" w:hAnsi="Times New Roman"/>
          <w:b/>
          <w:sz w:val="24"/>
          <w:szCs w:val="24"/>
          <w:lang w:eastAsia="ar-SA"/>
        </w:rPr>
        <w:t>РАЙОНА</w:t>
      </w:r>
    </w:p>
    <w:p w:rsidR="00BD2938" w:rsidRPr="00FD70DB" w:rsidRDefault="00BD2938" w:rsidP="00BD2938">
      <w:pPr>
        <w:spacing w:after="0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FD70DB">
        <w:rPr>
          <w:rFonts w:ascii="Times New Roman" w:hAnsi="Times New Roman"/>
          <w:b/>
          <w:sz w:val="24"/>
          <w:szCs w:val="24"/>
          <w:lang w:eastAsia="ar-SA"/>
        </w:rPr>
        <w:t>НИЖЕГОРОДСКОЙ ОБЛАСТИ</w:t>
      </w:r>
    </w:p>
    <w:p w:rsidR="00BD2938" w:rsidRDefault="00BD2938" w:rsidP="00BD2938">
      <w:pPr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BD2938" w:rsidRDefault="00BD2938" w:rsidP="00BD2938">
      <w:pPr>
        <w:jc w:val="center"/>
        <w:rPr>
          <w:rFonts w:ascii="Times New Roman" w:hAnsi="Times New Roman"/>
          <w:b/>
          <w:sz w:val="32"/>
          <w:szCs w:val="32"/>
          <w:lang w:eastAsia="ar-SA"/>
        </w:rPr>
      </w:pPr>
      <w:r>
        <w:rPr>
          <w:rFonts w:ascii="Times New Roman" w:hAnsi="Times New Roman"/>
          <w:b/>
          <w:sz w:val="32"/>
          <w:szCs w:val="32"/>
          <w:lang w:eastAsia="ar-SA"/>
        </w:rPr>
        <w:t>ПОСТАНОВЛЕНИЕ</w:t>
      </w:r>
    </w:p>
    <w:p w:rsidR="00BD2938" w:rsidRDefault="00BD2938" w:rsidP="00BD2938">
      <w:pPr>
        <w:jc w:val="center"/>
        <w:rPr>
          <w:rFonts w:ascii="Times New Roman" w:hAnsi="Times New Roman"/>
          <w:b/>
          <w:sz w:val="32"/>
          <w:szCs w:val="32"/>
          <w:lang w:eastAsia="ar-SA"/>
        </w:rPr>
      </w:pPr>
    </w:p>
    <w:p w:rsidR="00BD2938" w:rsidRDefault="00BD2938" w:rsidP="00BD293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E620E8">
        <w:rPr>
          <w:rFonts w:ascii="Times New Roman" w:hAnsi="Times New Roman"/>
          <w:sz w:val="28"/>
          <w:szCs w:val="28"/>
        </w:rPr>
        <w:t xml:space="preserve">т   </w:t>
      </w:r>
      <w:r>
        <w:rPr>
          <w:rFonts w:ascii="Times New Roman" w:hAnsi="Times New Roman"/>
          <w:sz w:val="28"/>
          <w:szCs w:val="28"/>
        </w:rPr>
        <w:t>24.06</w:t>
      </w:r>
      <w:r w:rsidRPr="00E620E8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2013г.                      № 16</w:t>
      </w:r>
    </w:p>
    <w:p w:rsidR="00BD2938" w:rsidRDefault="00BD2938" w:rsidP="00BD2938">
      <w:pPr>
        <w:spacing w:after="0" w:line="240" w:lineRule="auto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 xml:space="preserve">Об утверждении Плана </w:t>
      </w:r>
      <w:r w:rsidRPr="00451564">
        <w:rPr>
          <w:rFonts w:ascii="Times New Roman" w:hAnsi="Times New Roman"/>
          <w:b/>
          <w:color w:val="000000"/>
        </w:rPr>
        <w:t>мероприятий</w:t>
      </w:r>
    </w:p>
    <w:p w:rsidR="00BD2938" w:rsidRPr="00451564" w:rsidRDefault="00BD2938" w:rsidP="00BD2938">
      <w:pPr>
        <w:spacing w:after="0" w:line="240" w:lineRule="auto"/>
        <w:rPr>
          <w:rFonts w:ascii="Times New Roman" w:hAnsi="Times New Roman"/>
          <w:b/>
          <w:color w:val="000000"/>
        </w:rPr>
      </w:pPr>
      <w:r w:rsidRPr="00451564">
        <w:rPr>
          <w:rFonts w:ascii="Times New Roman" w:hAnsi="Times New Roman"/>
          <w:b/>
          <w:color w:val="000000"/>
        </w:rPr>
        <w:t xml:space="preserve"> противодействия  злоупотреблению </w:t>
      </w:r>
    </w:p>
    <w:p w:rsidR="00BD2938" w:rsidRDefault="00BD2938" w:rsidP="00BD2938">
      <w:pPr>
        <w:spacing w:after="0" w:line="240" w:lineRule="auto"/>
        <w:rPr>
          <w:rFonts w:ascii="Times New Roman" w:hAnsi="Times New Roman"/>
          <w:b/>
          <w:color w:val="000000"/>
        </w:rPr>
      </w:pPr>
      <w:r w:rsidRPr="00451564">
        <w:rPr>
          <w:rFonts w:ascii="Times New Roman" w:hAnsi="Times New Roman"/>
          <w:b/>
          <w:color w:val="000000"/>
        </w:rPr>
        <w:t xml:space="preserve">наркотиками и их незаконному обороту </w:t>
      </w:r>
    </w:p>
    <w:p w:rsidR="00BD2938" w:rsidRDefault="00BD2938" w:rsidP="00BD2938">
      <w:pPr>
        <w:spacing w:after="0" w:line="240" w:lineRule="auto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 xml:space="preserve">на территории </w:t>
      </w:r>
      <w:r w:rsidRPr="00451564">
        <w:rPr>
          <w:rFonts w:ascii="Times New Roman" w:hAnsi="Times New Roman"/>
          <w:b/>
          <w:color w:val="000000"/>
        </w:rPr>
        <w:t xml:space="preserve">администрации </w:t>
      </w:r>
    </w:p>
    <w:p w:rsidR="00BD2938" w:rsidRPr="001D17B9" w:rsidRDefault="00BD2938" w:rsidP="00BD2938">
      <w:pPr>
        <w:spacing w:after="0" w:line="240" w:lineRule="auto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 xml:space="preserve">рабочего поселка Шаранга </w:t>
      </w:r>
      <w:r w:rsidRPr="00451564">
        <w:rPr>
          <w:rFonts w:ascii="Times New Roman" w:hAnsi="Times New Roman"/>
          <w:b/>
          <w:color w:val="000000"/>
        </w:rPr>
        <w:t xml:space="preserve">на 2013 год </w:t>
      </w:r>
    </w:p>
    <w:p w:rsidR="00BD2938" w:rsidRPr="00E620E8" w:rsidRDefault="00BD2938" w:rsidP="00BD2938">
      <w:pPr>
        <w:spacing w:after="0"/>
        <w:rPr>
          <w:rFonts w:ascii="Times New Roman" w:hAnsi="Times New Roman"/>
          <w:sz w:val="24"/>
          <w:szCs w:val="24"/>
        </w:rPr>
      </w:pPr>
    </w:p>
    <w:p w:rsidR="00BD2938" w:rsidRPr="00E620E8" w:rsidRDefault="00BD2938" w:rsidP="00BD2938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620E8">
        <w:rPr>
          <w:rFonts w:ascii="Times New Roman" w:hAnsi="Times New Roman"/>
          <w:sz w:val="28"/>
          <w:szCs w:val="28"/>
        </w:rPr>
        <w:t xml:space="preserve">В соответствии с </w:t>
      </w:r>
      <w:r>
        <w:rPr>
          <w:rFonts w:ascii="Times New Roman" w:hAnsi="Times New Roman"/>
          <w:sz w:val="28"/>
          <w:szCs w:val="28"/>
        </w:rPr>
        <w:t>частью 3 статьи 5 и пунктом 1 статьи 8 Закона Нижегородской области от 28.03.2002 года №16-З «О профилактике наркомании и токсикомании» администрация рабочего поселка</w:t>
      </w:r>
      <w:r w:rsidRPr="00E620E8">
        <w:rPr>
          <w:rFonts w:ascii="Times New Roman" w:hAnsi="Times New Roman"/>
          <w:sz w:val="28"/>
          <w:szCs w:val="28"/>
        </w:rPr>
        <w:t xml:space="preserve"> Шаранга постановляет:</w:t>
      </w:r>
    </w:p>
    <w:p w:rsidR="00BD2938" w:rsidRPr="00E620E8" w:rsidRDefault="00BD2938" w:rsidP="00BD2938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20E8">
        <w:rPr>
          <w:rFonts w:ascii="Times New Roman" w:hAnsi="Times New Roman" w:cs="Times New Roman"/>
          <w:bCs/>
          <w:color w:val="000000"/>
          <w:spacing w:val="50"/>
          <w:sz w:val="28"/>
          <w:szCs w:val="28"/>
        </w:rPr>
        <w:t>1.</w:t>
      </w:r>
      <w:r w:rsidRPr="00E620E8">
        <w:rPr>
          <w:rFonts w:ascii="Times New Roman" w:hAnsi="Times New Roman" w:cs="Times New Roman"/>
          <w:sz w:val="28"/>
          <w:szCs w:val="28"/>
        </w:rPr>
        <w:t xml:space="preserve">Утвердить </w:t>
      </w:r>
      <w:r>
        <w:rPr>
          <w:rFonts w:ascii="Times New Roman" w:hAnsi="Times New Roman" w:cs="Times New Roman"/>
          <w:sz w:val="28"/>
          <w:szCs w:val="28"/>
        </w:rPr>
        <w:t>прилагаемый план мероприятий противодействия злоупотреблению наркотиками и их незаконному обороту на территории администрации рабочего поселка Шаранга на 2013 годы.</w:t>
      </w:r>
    </w:p>
    <w:p w:rsidR="00BD2938" w:rsidRPr="00E620E8" w:rsidRDefault="00BD2938" w:rsidP="00BD2938">
      <w:pPr>
        <w:pStyle w:val="a3"/>
        <w:rPr>
          <w:sz w:val="28"/>
          <w:szCs w:val="28"/>
        </w:rPr>
      </w:pPr>
      <w:r>
        <w:rPr>
          <w:sz w:val="28"/>
          <w:szCs w:val="28"/>
        </w:rPr>
        <w:t>2</w:t>
      </w:r>
      <w:r w:rsidRPr="00E620E8">
        <w:rPr>
          <w:sz w:val="28"/>
          <w:szCs w:val="28"/>
        </w:rPr>
        <w:t xml:space="preserve">. Контроль за исполнением настоящего постановления </w:t>
      </w:r>
      <w:r>
        <w:rPr>
          <w:sz w:val="28"/>
          <w:szCs w:val="28"/>
        </w:rPr>
        <w:t>оставляю за собой</w:t>
      </w:r>
      <w:r w:rsidRPr="00E620E8">
        <w:rPr>
          <w:sz w:val="28"/>
          <w:szCs w:val="28"/>
        </w:rPr>
        <w:t>.</w:t>
      </w:r>
    </w:p>
    <w:p w:rsidR="00BD2938" w:rsidRPr="00E620E8" w:rsidRDefault="00BD2938" w:rsidP="00BD2938">
      <w:pPr>
        <w:pStyle w:val="a3"/>
        <w:ind w:firstLine="0"/>
        <w:rPr>
          <w:sz w:val="28"/>
          <w:szCs w:val="28"/>
        </w:rPr>
      </w:pPr>
    </w:p>
    <w:p w:rsidR="00BD2938" w:rsidRPr="00E620E8" w:rsidRDefault="00BD2938" w:rsidP="00BD2938">
      <w:pPr>
        <w:pStyle w:val="a3"/>
        <w:ind w:firstLine="0"/>
        <w:rPr>
          <w:sz w:val="28"/>
          <w:szCs w:val="28"/>
        </w:rPr>
      </w:pPr>
    </w:p>
    <w:p w:rsidR="00BD2938" w:rsidRPr="00B8387F" w:rsidRDefault="00BD2938" w:rsidP="00BD2938">
      <w:pPr>
        <w:pStyle w:val="a3"/>
        <w:ind w:firstLine="0"/>
        <w:rPr>
          <w:sz w:val="28"/>
          <w:szCs w:val="28"/>
        </w:rPr>
      </w:pPr>
    </w:p>
    <w:p w:rsidR="00BD2938" w:rsidRDefault="00BD2938" w:rsidP="00BD2938">
      <w:pPr>
        <w:pStyle w:val="a3"/>
        <w:ind w:firstLine="0"/>
        <w:jc w:val="left"/>
        <w:rPr>
          <w:sz w:val="28"/>
          <w:szCs w:val="28"/>
        </w:rPr>
      </w:pPr>
      <w:r w:rsidRPr="00B8387F">
        <w:rPr>
          <w:sz w:val="28"/>
          <w:szCs w:val="28"/>
        </w:rPr>
        <w:t xml:space="preserve">Глава </w:t>
      </w:r>
      <w:r>
        <w:rPr>
          <w:sz w:val="28"/>
          <w:szCs w:val="28"/>
        </w:rPr>
        <w:t xml:space="preserve">администрации </w:t>
      </w:r>
    </w:p>
    <w:p w:rsidR="00BD2938" w:rsidRDefault="00BD2938" w:rsidP="00BD2938">
      <w:pPr>
        <w:pStyle w:val="a3"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t>р.п.  Шаранга                                                                             Н.В. Куклева</w:t>
      </w:r>
    </w:p>
    <w:p w:rsidR="00BD2938" w:rsidRDefault="00BD2938" w:rsidP="00BD2938">
      <w:pPr>
        <w:pStyle w:val="a3"/>
        <w:ind w:firstLine="0"/>
        <w:jc w:val="left"/>
        <w:rPr>
          <w:sz w:val="28"/>
          <w:szCs w:val="28"/>
        </w:rPr>
      </w:pPr>
    </w:p>
    <w:p w:rsidR="00BD2938" w:rsidRPr="000B4959" w:rsidRDefault="00BD2938" w:rsidP="00BD2938">
      <w:pPr>
        <w:jc w:val="center"/>
        <w:rPr>
          <w:rFonts w:ascii="Times New Roman" w:hAnsi="Times New Roman"/>
          <w:b/>
          <w:sz w:val="32"/>
          <w:szCs w:val="32"/>
          <w:lang w:eastAsia="ar-SA"/>
        </w:rPr>
      </w:pPr>
    </w:p>
    <w:p w:rsidR="00BD2938" w:rsidRDefault="00BD2938" w:rsidP="00BD2938">
      <w:pPr>
        <w:spacing w:line="240" w:lineRule="auto"/>
        <w:jc w:val="right"/>
        <w:rPr>
          <w:rFonts w:ascii="Times New Roman" w:hAnsi="Times New Roman"/>
          <w:sz w:val="26"/>
          <w:szCs w:val="26"/>
        </w:rPr>
      </w:pPr>
    </w:p>
    <w:p w:rsidR="00BD2938" w:rsidRPr="00857737" w:rsidRDefault="00BD2938" w:rsidP="00BD2938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</w:p>
    <w:p w:rsidR="00BD2938" w:rsidRPr="00857737" w:rsidRDefault="00BD2938" w:rsidP="00BD2938">
      <w:pPr>
        <w:jc w:val="both"/>
        <w:rPr>
          <w:rFonts w:ascii="Times New Roman" w:hAnsi="Times New Roman"/>
          <w:sz w:val="20"/>
        </w:rPr>
      </w:pPr>
    </w:p>
    <w:p w:rsidR="00BD2938" w:rsidRPr="00857737" w:rsidRDefault="00BD2938" w:rsidP="00BD2938">
      <w:pPr>
        <w:jc w:val="both"/>
        <w:rPr>
          <w:rFonts w:ascii="Times New Roman" w:hAnsi="Times New Roman"/>
          <w:sz w:val="20"/>
        </w:rPr>
      </w:pPr>
    </w:p>
    <w:p w:rsidR="00BD2938" w:rsidRPr="00857737" w:rsidRDefault="00BD2938" w:rsidP="00BD2938">
      <w:pPr>
        <w:jc w:val="both"/>
        <w:rPr>
          <w:rFonts w:ascii="Times New Roman" w:hAnsi="Times New Roman"/>
          <w:sz w:val="20"/>
        </w:rPr>
      </w:pPr>
    </w:p>
    <w:p w:rsidR="00BD2938" w:rsidRDefault="00BD2938" w:rsidP="00BD2938">
      <w:pPr>
        <w:jc w:val="both"/>
        <w:rPr>
          <w:sz w:val="20"/>
        </w:rPr>
      </w:pPr>
    </w:p>
    <w:p w:rsidR="00BD2938" w:rsidRDefault="00BD2938" w:rsidP="00BD2938">
      <w:pPr>
        <w:jc w:val="both"/>
        <w:rPr>
          <w:sz w:val="20"/>
        </w:rPr>
      </w:pPr>
    </w:p>
    <w:p w:rsidR="00BD2938" w:rsidRDefault="00BD2938" w:rsidP="00BD2938">
      <w:pPr>
        <w:jc w:val="both"/>
        <w:rPr>
          <w:sz w:val="20"/>
        </w:rPr>
      </w:pPr>
    </w:p>
    <w:p w:rsidR="00BD2938" w:rsidRDefault="00BD2938" w:rsidP="00BD2938">
      <w:pPr>
        <w:jc w:val="center"/>
        <w:rPr>
          <w:rFonts w:ascii="Times New Roman" w:hAnsi="Times New Roman"/>
          <w:sz w:val="28"/>
          <w:szCs w:val="28"/>
        </w:rPr>
      </w:pPr>
      <w:r w:rsidRPr="005543CB">
        <w:rPr>
          <w:rFonts w:ascii="Times New Roman" w:hAnsi="Times New Roman"/>
          <w:sz w:val="28"/>
          <w:szCs w:val="28"/>
        </w:rPr>
        <w:lastRenderedPageBreak/>
        <w:t xml:space="preserve">                                                                     </w:t>
      </w:r>
    </w:p>
    <w:p w:rsidR="00BD2938" w:rsidRPr="005543CB" w:rsidRDefault="00BD2938" w:rsidP="00BD2938">
      <w:pPr>
        <w:pStyle w:val="a6"/>
        <w:jc w:val="right"/>
        <w:rPr>
          <w:rFonts w:ascii="Times New Roman" w:hAnsi="Times New Roman" w:cs="Times New Roman"/>
          <w:sz w:val="28"/>
          <w:szCs w:val="28"/>
        </w:rPr>
      </w:pPr>
      <w:r w:rsidRPr="005543CB">
        <w:rPr>
          <w:rFonts w:ascii="Times New Roman" w:hAnsi="Times New Roman" w:cs="Times New Roman"/>
          <w:sz w:val="28"/>
          <w:szCs w:val="28"/>
        </w:rPr>
        <w:t xml:space="preserve">  Утвержден</w:t>
      </w:r>
    </w:p>
    <w:p w:rsidR="00BD2938" w:rsidRDefault="00BD2938" w:rsidP="00BD2938">
      <w:pPr>
        <w:pStyle w:val="a6"/>
        <w:jc w:val="right"/>
        <w:rPr>
          <w:rFonts w:ascii="Times New Roman" w:hAnsi="Times New Roman" w:cs="Times New Roman"/>
          <w:sz w:val="28"/>
          <w:szCs w:val="28"/>
        </w:rPr>
      </w:pPr>
      <w:r w:rsidRPr="005543C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Постановлением администрации рабочего поселка</w:t>
      </w:r>
    </w:p>
    <w:p w:rsidR="00BD2938" w:rsidRDefault="00BD2938" w:rsidP="00BD2938">
      <w:pPr>
        <w:pStyle w:val="a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 24.06.2013 года №16</w:t>
      </w:r>
    </w:p>
    <w:p w:rsidR="00BD2938" w:rsidRPr="005543CB" w:rsidRDefault="00BD2938" w:rsidP="00BD2938">
      <w:pPr>
        <w:pStyle w:val="a6"/>
        <w:jc w:val="right"/>
        <w:rPr>
          <w:rFonts w:ascii="Times New Roman" w:hAnsi="Times New Roman" w:cs="Times New Roman"/>
          <w:sz w:val="28"/>
          <w:szCs w:val="28"/>
        </w:rPr>
      </w:pPr>
    </w:p>
    <w:p w:rsidR="00BD2938" w:rsidRPr="005543CB" w:rsidRDefault="00BD2938" w:rsidP="00BD2938">
      <w:pPr>
        <w:pStyle w:val="a6"/>
        <w:jc w:val="center"/>
        <w:rPr>
          <w:rFonts w:ascii="Times New Roman" w:hAnsi="Times New Roman" w:cs="Times New Roman"/>
          <w:sz w:val="26"/>
          <w:szCs w:val="26"/>
        </w:rPr>
      </w:pPr>
      <w:r w:rsidRPr="005543CB">
        <w:rPr>
          <w:rFonts w:ascii="Times New Roman" w:hAnsi="Times New Roman" w:cs="Times New Roman"/>
          <w:sz w:val="26"/>
          <w:szCs w:val="26"/>
        </w:rPr>
        <w:t>ПЛАН ПРОФИЛАКТИЧЕСКИХ МЕРОПРИЯТИЙ,</w:t>
      </w:r>
    </w:p>
    <w:p w:rsidR="00BD2938" w:rsidRPr="005543CB" w:rsidRDefault="00BD2938" w:rsidP="00BD2938">
      <w:pPr>
        <w:pStyle w:val="a6"/>
        <w:jc w:val="center"/>
        <w:rPr>
          <w:rFonts w:ascii="Times New Roman" w:hAnsi="Times New Roman" w:cs="Times New Roman"/>
          <w:sz w:val="26"/>
          <w:szCs w:val="26"/>
        </w:rPr>
      </w:pPr>
      <w:r w:rsidRPr="005543CB">
        <w:rPr>
          <w:rFonts w:ascii="Times New Roman" w:hAnsi="Times New Roman" w:cs="Times New Roman"/>
          <w:sz w:val="26"/>
          <w:szCs w:val="26"/>
        </w:rPr>
        <w:t>ОРГАНИЗУЕМЫХ В РАМКАХ РАЙОННОЙ ЦЕЛЕВОЙ ПРОГРАММЫ</w:t>
      </w:r>
    </w:p>
    <w:p w:rsidR="00BD2938" w:rsidRPr="005543CB" w:rsidRDefault="00BD2938" w:rsidP="00BD2938">
      <w:pPr>
        <w:pStyle w:val="a6"/>
        <w:jc w:val="center"/>
        <w:rPr>
          <w:rFonts w:ascii="Times New Roman" w:hAnsi="Times New Roman" w:cs="Times New Roman"/>
          <w:sz w:val="26"/>
          <w:szCs w:val="26"/>
        </w:rPr>
      </w:pPr>
      <w:r w:rsidRPr="005543CB">
        <w:rPr>
          <w:rFonts w:ascii="Times New Roman" w:hAnsi="Times New Roman" w:cs="Times New Roman"/>
          <w:sz w:val="26"/>
          <w:szCs w:val="26"/>
        </w:rPr>
        <w:t>«КОМПЛЕКСНЫЕ МЕРЫ ПРОТИВОДЕЙСТВИЯ ЗЛОУПОТРЕБЛЕНИЮ НАРКОТИКАМИ И ИХ НЕЗАКОННОМУ ОБОРОТУ НА ТЕРРИТОРИИ</w:t>
      </w:r>
    </w:p>
    <w:p w:rsidR="00BD2938" w:rsidRPr="005543CB" w:rsidRDefault="00BD2938" w:rsidP="00BD2938">
      <w:pPr>
        <w:pStyle w:val="a6"/>
        <w:jc w:val="center"/>
        <w:rPr>
          <w:rFonts w:ascii="Times New Roman" w:hAnsi="Times New Roman" w:cs="Times New Roman"/>
          <w:sz w:val="26"/>
          <w:szCs w:val="26"/>
        </w:rPr>
      </w:pPr>
      <w:r w:rsidRPr="005543CB">
        <w:rPr>
          <w:rFonts w:ascii="Times New Roman" w:hAnsi="Times New Roman" w:cs="Times New Roman"/>
          <w:sz w:val="26"/>
          <w:szCs w:val="26"/>
        </w:rPr>
        <w:t xml:space="preserve">АДМИНИСТРАЦИИ </w:t>
      </w:r>
      <w:r>
        <w:rPr>
          <w:rFonts w:ascii="Times New Roman" w:hAnsi="Times New Roman" w:cs="Times New Roman"/>
          <w:sz w:val="26"/>
          <w:szCs w:val="26"/>
        </w:rPr>
        <w:t xml:space="preserve">РАБОЧЕГО ПОСЕЛКА ШАРАНГА </w:t>
      </w:r>
      <w:r w:rsidRPr="005543CB">
        <w:rPr>
          <w:rFonts w:ascii="Times New Roman" w:hAnsi="Times New Roman" w:cs="Times New Roman"/>
          <w:sz w:val="26"/>
          <w:szCs w:val="26"/>
        </w:rPr>
        <w:t>НА  201</w:t>
      </w:r>
      <w:r>
        <w:rPr>
          <w:rFonts w:ascii="Times New Roman" w:hAnsi="Times New Roman" w:cs="Times New Roman"/>
          <w:sz w:val="26"/>
          <w:szCs w:val="26"/>
        </w:rPr>
        <w:t>3</w:t>
      </w:r>
      <w:r w:rsidRPr="005543CB">
        <w:rPr>
          <w:rFonts w:ascii="Times New Roman" w:hAnsi="Times New Roman" w:cs="Times New Roman"/>
          <w:sz w:val="26"/>
          <w:szCs w:val="26"/>
        </w:rPr>
        <w:t xml:space="preserve"> ГОД».</w:t>
      </w:r>
    </w:p>
    <w:tbl>
      <w:tblPr>
        <w:tblStyle w:val="a5"/>
        <w:tblW w:w="0" w:type="auto"/>
        <w:tblLook w:val="04A0"/>
      </w:tblPr>
      <w:tblGrid>
        <w:gridCol w:w="661"/>
        <w:gridCol w:w="3632"/>
        <w:gridCol w:w="2121"/>
        <w:gridCol w:w="3157"/>
      </w:tblGrid>
      <w:tr w:rsidR="00BD2938" w:rsidRPr="005543CB" w:rsidTr="00DC3190">
        <w:tc>
          <w:tcPr>
            <w:tcW w:w="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BD2938" w:rsidRPr="005543CB" w:rsidRDefault="00BD2938" w:rsidP="00DC31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п\п</w:t>
            </w:r>
          </w:p>
        </w:tc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2938" w:rsidRPr="005543CB" w:rsidRDefault="00BD2938" w:rsidP="00DC31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D2938" w:rsidRPr="005543CB" w:rsidRDefault="00BD2938" w:rsidP="00DC31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мероприятие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2938" w:rsidRPr="005543CB" w:rsidRDefault="00BD2938" w:rsidP="00DC31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D2938" w:rsidRPr="005543CB" w:rsidRDefault="00BD2938" w:rsidP="00DC31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сроки исполнения</w:t>
            </w:r>
          </w:p>
        </w:tc>
        <w:tc>
          <w:tcPr>
            <w:tcW w:w="3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2938" w:rsidRPr="005543CB" w:rsidRDefault="00BD2938" w:rsidP="00DC31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D2938" w:rsidRPr="005543CB" w:rsidRDefault="00BD2938" w:rsidP="00DC31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ответственные исполнители</w:t>
            </w:r>
          </w:p>
          <w:p w:rsidR="00BD2938" w:rsidRPr="005543CB" w:rsidRDefault="00BD2938" w:rsidP="00DC31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D2938" w:rsidRPr="005543CB" w:rsidTr="00DC3190">
        <w:tc>
          <w:tcPr>
            <w:tcW w:w="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Осуществлять пропаганду здорового образа жизни.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постоянно</w:t>
            </w:r>
          </w:p>
        </w:tc>
        <w:tc>
          <w:tcPr>
            <w:tcW w:w="3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РОО, ШАПТ, ОК.</w:t>
            </w:r>
          </w:p>
        </w:tc>
      </w:tr>
      <w:tr w:rsidR="00BD2938" w:rsidRPr="005543CB" w:rsidTr="00DC3190">
        <w:tc>
          <w:tcPr>
            <w:tcW w:w="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День здоровья</w:t>
            </w:r>
          </w:p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Книжная выставка «Хочешь быть здоровым – будь: это правильный путь».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3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 xml:space="preserve">ДБ </w:t>
            </w:r>
          </w:p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( по согласованию).</w:t>
            </w:r>
          </w:p>
        </w:tc>
      </w:tr>
      <w:tr w:rsidR="00BD2938" w:rsidRPr="005543CB" w:rsidTr="00DC3190">
        <w:tc>
          <w:tcPr>
            <w:tcW w:w="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Занятия в  клубах спортивно-оздоровительной направленности.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Сектор по  физ.культуре, ОК.</w:t>
            </w:r>
          </w:p>
        </w:tc>
      </w:tr>
      <w:tr w:rsidR="00BD2938" w:rsidRPr="005543CB" w:rsidTr="00DC3190">
        <w:tc>
          <w:tcPr>
            <w:tcW w:w="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Рассмотрение вопросов по профилактике потребления ПАВ и распространения наркомании в рамках проведения заседаний  Совета профилактики  безнадзорности  и правонарушений несовершеннолетних при Шарангской поселковой администрации.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 xml:space="preserve"> в течение года</w:t>
            </w:r>
          </w:p>
        </w:tc>
        <w:tc>
          <w:tcPr>
            <w:tcW w:w="3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Поселковая администрация (Совет профилактики).</w:t>
            </w:r>
          </w:p>
        </w:tc>
      </w:tr>
      <w:tr w:rsidR="00BD2938" w:rsidRPr="005543CB" w:rsidTr="00DC3190">
        <w:tc>
          <w:tcPr>
            <w:tcW w:w="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Проведение профилактических бесед  с  семьями при посещении  их на дому о причинах, формах и последствиях употребления НС.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Поселковая администрация (Совет профилактики).</w:t>
            </w:r>
          </w:p>
        </w:tc>
      </w:tr>
      <w:tr w:rsidR="00BD2938" w:rsidRPr="005543CB" w:rsidTr="00DC3190">
        <w:tc>
          <w:tcPr>
            <w:tcW w:w="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Проведение цикла лекций антинаркотической направленности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ЦБ, РОО.</w:t>
            </w:r>
          </w:p>
        </w:tc>
      </w:tr>
      <w:tr w:rsidR="00BD2938" w:rsidRPr="005543CB" w:rsidTr="00DC3190">
        <w:tc>
          <w:tcPr>
            <w:tcW w:w="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lastRenderedPageBreak/>
              <w:t>5.1.</w:t>
            </w:r>
          </w:p>
        </w:tc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Час откровенного разговора «Приобщение ко взрослости»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июнь</w:t>
            </w:r>
          </w:p>
        </w:tc>
        <w:tc>
          <w:tcPr>
            <w:tcW w:w="3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ЦБ отдел обслуживания (по согласованию)</w:t>
            </w:r>
          </w:p>
        </w:tc>
      </w:tr>
      <w:tr w:rsidR="00BD2938" w:rsidRPr="005543CB" w:rsidTr="00DC3190">
        <w:tc>
          <w:tcPr>
            <w:tcW w:w="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5.2.</w:t>
            </w:r>
          </w:p>
        </w:tc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Час здоровья «Пристрастия, уносящие жизнь»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июнь</w:t>
            </w:r>
          </w:p>
        </w:tc>
        <w:tc>
          <w:tcPr>
            <w:tcW w:w="3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ЦБ отдел обслуживания (по согласованию</w:t>
            </w:r>
          </w:p>
        </w:tc>
      </w:tr>
      <w:tr w:rsidR="00BD2938" w:rsidRPr="005543CB" w:rsidTr="00DC3190">
        <w:tc>
          <w:tcPr>
            <w:tcW w:w="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5.3.</w:t>
            </w:r>
          </w:p>
        </w:tc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Час проблемного разговора «Остановись! подумай»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июль</w:t>
            </w:r>
          </w:p>
        </w:tc>
        <w:tc>
          <w:tcPr>
            <w:tcW w:w="3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ДБ (по согласованию)</w:t>
            </w:r>
          </w:p>
        </w:tc>
      </w:tr>
      <w:tr w:rsidR="00BD2938" w:rsidRPr="005543CB" w:rsidTr="00DC3190">
        <w:tc>
          <w:tcPr>
            <w:tcW w:w="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5.4.</w:t>
            </w:r>
          </w:p>
        </w:tc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Час информации «Обман души, обман надежды»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3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ЦБ отдел обслуживания (по согласованию)</w:t>
            </w:r>
          </w:p>
        </w:tc>
      </w:tr>
      <w:tr w:rsidR="00BD2938" w:rsidRPr="005543CB" w:rsidTr="00DC3190">
        <w:tc>
          <w:tcPr>
            <w:tcW w:w="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Международный день борьбы с наркоманией:</w:t>
            </w:r>
          </w:p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-книжная выставка «Человек и его здоровье»;</w:t>
            </w:r>
          </w:p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-час откровенного разговора «Без  привычек вредных жить на свете здорово»;</w:t>
            </w:r>
          </w:p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-познавательный час «Я здоровье сберегу».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июнь</w:t>
            </w:r>
          </w:p>
        </w:tc>
        <w:tc>
          <w:tcPr>
            <w:tcW w:w="3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ДБ (по согласованию).</w:t>
            </w:r>
          </w:p>
        </w:tc>
      </w:tr>
      <w:tr w:rsidR="00BD2938" w:rsidRPr="005543CB" w:rsidTr="00DC3190">
        <w:tc>
          <w:tcPr>
            <w:tcW w:w="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Выставка рисунков «Вредным привычкам – НЕТ».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август</w:t>
            </w:r>
          </w:p>
        </w:tc>
        <w:tc>
          <w:tcPr>
            <w:tcW w:w="3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ДБ (по согласованию)</w:t>
            </w:r>
          </w:p>
        </w:tc>
      </w:tr>
      <w:tr w:rsidR="00BD2938" w:rsidRPr="005543CB" w:rsidTr="00DC3190">
        <w:tc>
          <w:tcPr>
            <w:tcW w:w="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Цикл мероприятий, посвященных антинаркотической пропаганде «Смерть на острие иглы».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РДК (по согласованию)</w:t>
            </w:r>
          </w:p>
        </w:tc>
      </w:tr>
      <w:tr w:rsidR="00BD2938" w:rsidRPr="005543CB" w:rsidTr="00DC3190">
        <w:tc>
          <w:tcPr>
            <w:tcW w:w="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Тематическая выставка «Скажи НЕТ наркотикам».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3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НКМ (по согласованию)</w:t>
            </w:r>
          </w:p>
        </w:tc>
      </w:tr>
      <w:tr w:rsidR="00BD2938" w:rsidRPr="005543CB" w:rsidTr="00DC3190">
        <w:tc>
          <w:tcPr>
            <w:tcW w:w="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Занятия клуба «Закон и ты».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1 раз в месяц</w:t>
            </w:r>
          </w:p>
        </w:tc>
        <w:tc>
          <w:tcPr>
            <w:tcW w:w="3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РДК (по согласованию)</w:t>
            </w:r>
          </w:p>
        </w:tc>
      </w:tr>
      <w:tr w:rsidR="00BD2938" w:rsidRPr="005543CB" w:rsidTr="00DC3190">
        <w:tc>
          <w:tcPr>
            <w:tcW w:w="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Выявление  несовершеннолетних употребляющих алкоголь, наркотики. Проведение конкурса профилактических мероприятий.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 xml:space="preserve">июнь- сентябрь </w:t>
            </w:r>
          </w:p>
        </w:tc>
        <w:tc>
          <w:tcPr>
            <w:tcW w:w="3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ГБУЗ НО Шарангское ЦРБ (по согласованию),</w:t>
            </w:r>
            <w:r w:rsidRPr="005543CB">
              <w:rPr>
                <w:rFonts w:ascii="Times New Roman" w:hAnsi="Times New Roman"/>
                <w:sz w:val="28"/>
                <w:szCs w:val="28"/>
              </w:rPr>
              <w:br/>
              <w:t>вр. нарколог,</w:t>
            </w:r>
          </w:p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вр. психолог.</w:t>
            </w:r>
          </w:p>
        </w:tc>
      </w:tr>
      <w:tr w:rsidR="00BD2938" w:rsidRPr="005543CB" w:rsidTr="00DC3190">
        <w:tc>
          <w:tcPr>
            <w:tcW w:w="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Охрана репродуктивного здоровья подростков (организация углубленной диспансеризации подростков – 14 лет).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постоянно в течение года</w:t>
            </w:r>
          </w:p>
        </w:tc>
        <w:tc>
          <w:tcPr>
            <w:tcW w:w="3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ГБУЗ НО Шарангское ЦРБ (по согласованию), педиатрическая служба.</w:t>
            </w:r>
          </w:p>
        </w:tc>
      </w:tr>
      <w:tr w:rsidR="00BD2938" w:rsidRPr="005543CB" w:rsidTr="00DC3190">
        <w:tc>
          <w:tcPr>
            <w:tcW w:w="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Кино против наркомании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РДК (по согласованию).</w:t>
            </w:r>
          </w:p>
        </w:tc>
      </w:tr>
      <w:tr w:rsidR="00BD2938" w:rsidRPr="005543CB" w:rsidTr="00DC3190">
        <w:tc>
          <w:tcPr>
            <w:tcW w:w="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 xml:space="preserve">Осуществлять контроль за деятельностью ЮЛ и ИП в </w:t>
            </w:r>
            <w:r w:rsidRPr="005543CB">
              <w:rPr>
                <w:rFonts w:ascii="Times New Roman" w:hAnsi="Times New Roman"/>
                <w:sz w:val="28"/>
                <w:szCs w:val="28"/>
              </w:rPr>
              <w:lastRenderedPageBreak/>
              <w:t>сфере оборота НС, ПВ и их прекурсоров.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lastRenderedPageBreak/>
              <w:t>Постоянно</w:t>
            </w:r>
          </w:p>
        </w:tc>
        <w:tc>
          <w:tcPr>
            <w:tcW w:w="3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ОВД (по согласованию).</w:t>
            </w:r>
          </w:p>
        </w:tc>
      </w:tr>
      <w:tr w:rsidR="00BD2938" w:rsidRPr="005543CB" w:rsidTr="00DC3190">
        <w:tc>
          <w:tcPr>
            <w:tcW w:w="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lastRenderedPageBreak/>
              <w:t>15.</w:t>
            </w:r>
          </w:p>
        </w:tc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Проводить оперативно-профилактическую операцию «Школа», направленную на предупреждение вовлечения  несовершеннолетних в противоправную деятельность, связанную с незаконным оборотом НС и ПВ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Постоянно</w:t>
            </w:r>
          </w:p>
        </w:tc>
        <w:tc>
          <w:tcPr>
            <w:tcW w:w="3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2938" w:rsidRPr="005543CB" w:rsidRDefault="00BD2938" w:rsidP="00DC319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43CB">
              <w:rPr>
                <w:rFonts w:ascii="Times New Roman" w:hAnsi="Times New Roman"/>
                <w:sz w:val="28"/>
                <w:szCs w:val="28"/>
              </w:rPr>
              <w:t>ОВД (по согласованию).</w:t>
            </w:r>
          </w:p>
        </w:tc>
      </w:tr>
    </w:tbl>
    <w:p w:rsidR="00BD2938" w:rsidRPr="005543CB" w:rsidRDefault="00BD2938" w:rsidP="00BD2938">
      <w:pPr>
        <w:jc w:val="both"/>
        <w:rPr>
          <w:rFonts w:ascii="Times New Roman" w:hAnsi="Times New Roman"/>
          <w:sz w:val="28"/>
          <w:szCs w:val="28"/>
        </w:rPr>
      </w:pPr>
    </w:p>
    <w:p w:rsidR="00BD2938" w:rsidRPr="005543CB" w:rsidRDefault="00BD2938" w:rsidP="00BD2938">
      <w:pPr>
        <w:rPr>
          <w:rFonts w:ascii="Times New Roman" w:hAnsi="Times New Roman"/>
          <w:sz w:val="28"/>
          <w:szCs w:val="28"/>
        </w:rPr>
      </w:pPr>
    </w:p>
    <w:p w:rsidR="00BD2938" w:rsidRPr="005543CB" w:rsidRDefault="00BD2938" w:rsidP="00BD2938">
      <w:pPr>
        <w:pStyle w:val="a6"/>
        <w:rPr>
          <w:rFonts w:ascii="Times New Roman" w:hAnsi="Times New Roman" w:cs="Times New Roman"/>
          <w:sz w:val="28"/>
          <w:szCs w:val="28"/>
        </w:rPr>
      </w:pPr>
      <w:r w:rsidRPr="005543CB">
        <w:rPr>
          <w:rFonts w:ascii="Times New Roman" w:hAnsi="Times New Roman" w:cs="Times New Roman"/>
          <w:sz w:val="28"/>
          <w:szCs w:val="28"/>
        </w:rPr>
        <w:t>*  Условные обозначения, используемые в программе</w:t>
      </w:r>
    </w:p>
    <w:p w:rsidR="00BD2938" w:rsidRPr="005543CB" w:rsidRDefault="00BD2938" w:rsidP="00BD2938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BD2938" w:rsidRPr="005543CB" w:rsidRDefault="00BD2938" w:rsidP="00BD2938">
      <w:pPr>
        <w:pStyle w:val="a6"/>
        <w:rPr>
          <w:rFonts w:ascii="Times New Roman" w:hAnsi="Times New Roman" w:cs="Times New Roman"/>
          <w:sz w:val="28"/>
          <w:szCs w:val="28"/>
        </w:rPr>
      </w:pPr>
      <w:r w:rsidRPr="005543CB">
        <w:rPr>
          <w:rFonts w:ascii="Times New Roman" w:hAnsi="Times New Roman" w:cs="Times New Roman"/>
          <w:sz w:val="28"/>
          <w:szCs w:val="28"/>
        </w:rPr>
        <w:t>РОО – районный отдел образования;</w:t>
      </w:r>
    </w:p>
    <w:p w:rsidR="00BD2938" w:rsidRPr="005543CB" w:rsidRDefault="00BD2938" w:rsidP="00BD2938">
      <w:pPr>
        <w:pStyle w:val="a6"/>
        <w:rPr>
          <w:rFonts w:ascii="Times New Roman" w:hAnsi="Times New Roman" w:cs="Times New Roman"/>
          <w:sz w:val="28"/>
          <w:szCs w:val="28"/>
        </w:rPr>
      </w:pPr>
      <w:r w:rsidRPr="005543CB">
        <w:rPr>
          <w:rFonts w:ascii="Times New Roman" w:hAnsi="Times New Roman" w:cs="Times New Roman"/>
          <w:sz w:val="28"/>
          <w:szCs w:val="28"/>
        </w:rPr>
        <w:t>НКМ- народный краеведческий музей;</w:t>
      </w:r>
    </w:p>
    <w:p w:rsidR="00BD2938" w:rsidRPr="005543CB" w:rsidRDefault="00BD2938" w:rsidP="00BD2938">
      <w:pPr>
        <w:pStyle w:val="a6"/>
        <w:rPr>
          <w:rFonts w:ascii="Times New Roman" w:hAnsi="Times New Roman" w:cs="Times New Roman"/>
          <w:sz w:val="28"/>
          <w:szCs w:val="28"/>
        </w:rPr>
      </w:pPr>
      <w:r w:rsidRPr="005543CB">
        <w:rPr>
          <w:rFonts w:ascii="Times New Roman" w:hAnsi="Times New Roman" w:cs="Times New Roman"/>
          <w:sz w:val="28"/>
          <w:szCs w:val="28"/>
        </w:rPr>
        <w:t>ЦБ – центральная библиотека;</w:t>
      </w:r>
    </w:p>
    <w:p w:rsidR="00BD2938" w:rsidRPr="005543CB" w:rsidRDefault="00BD2938" w:rsidP="00BD2938">
      <w:pPr>
        <w:pStyle w:val="a6"/>
        <w:rPr>
          <w:rFonts w:ascii="Times New Roman" w:hAnsi="Times New Roman" w:cs="Times New Roman"/>
          <w:sz w:val="28"/>
          <w:szCs w:val="28"/>
        </w:rPr>
      </w:pPr>
      <w:r w:rsidRPr="005543CB">
        <w:rPr>
          <w:rFonts w:ascii="Times New Roman" w:hAnsi="Times New Roman" w:cs="Times New Roman"/>
          <w:sz w:val="28"/>
          <w:szCs w:val="28"/>
        </w:rPr>
        <w:t>ДБ – детская библиотека;</w:t>
      </w:r>
    </w:p>
    <w:p w:rsidR="00BD2938" w:rsidRPr="005543CB" w:rsidRDefault="00BD2938" w:rsidP="00BD2938">
      <w:pPr>
        <w:pStyle w:val="a6"/>
        <w:rPr>
          <w:rFonts w:ascii="Times New Roman" w:hAnsi="Times New Roman" w:cs="Times New Roman"/>
          <w:sz w:val="28"/>
          <w:szCs w:val="28"/>
        </w:rPr>
      </w:pPr>
      <w:r w:rsidRPr="005543CB">
        <w:rPr>
          <w:rFonts w:ascii="Times New Roman" w:hAnsi="Times New Roman" w:cs="Times New Roman"/>
          <w:sz w:val="28"/>
          <w:szCs w:val="28"/>
        </w:rPr>
        <w:t>РДК – районный  дом культуры;</w:t>
      </w:r>
    </w:p>
    <w:p w:rsidR="00BD2938" w:rsidRPr="005543CB" w:rsidRDefault="00BD2938" w:rsidP="00BD2938">
      <w:pPr>
        <w:pStyle w:val="a6"/>
        <w:rPr>
          <w:rFonts w:ascii="Times New Roman" w:hAnsi="Times New Roman" w:cs="Times New Roman"/>
          <w:sz w:val="28"/>
          <w:szCs w:val="28"/>
        </w:rPr>
      </w:pPr>
      <w:r w:rsidRPr="005543CB">
        <w:rPr>
          <w:rFonts w:ascii="Times New Roman" w:hAnsi="Times New Roman" w:cs="Times New Roman"/>
          <w:sz w:val="28"/>
          <w:szCs w:val="28"/>
        </w:rPr>
        <w:t>ОК – отдел культуры;</w:t>
      </w:r>
    </w:p>
    <w:p w:rsidR="00BD2938" w:rsidRPr="005543CB" w:rsidRDefault="00BD2938" w:rsidP="00BD2938">
      <w:pPr>
        <w:pStyle w:val="a6"/>
        <w:rPr>
          <w:rFonts w:ascii="Times New Roman" w:hAnsi="Times New Roman" w:cs="Times New Roman"/>
          <w:sz w:val="28"/>
          <w:szCs w:val="28"/>
        </w:rPr>
      </w:pPr>
      <w:r w:rsidRPr="005543CB">
        <w:rPr>
          <w:rFonts w:ascii="Times New Roman" w:hAnsi="Times New Roman" w:cs="Times New Roman"/>
          <w:sz w:val="28"/>
          <w:szCs w:val="28"/>
        </w:rPr>
        <w:t>НС и ПВ – наркотические средства и психотропные вещества;</w:t>
      </w:r>
    </w:p>
    <w:p w:rsidR="00BD2938" w:rsidRPr="005543CB" w:rsidRDefault="00BD2938" w:rsidP="00BD2938">
      <w:pPr>
        <w:pStyle w:val="a6"/>
        <w:rPr>
          <w:rFonts w:ascii="Times New Roman" w:hAnsi="Times New Roman" w:cs="Times New Roman"/>
          <w:sz w:val="28"/>
          <w:szCs w:val="28"/>
        </w:rPr>
      </w:pPr>
      <w:r w:rsidRPr="005543CB">
        <w:rPr>
          <w:rFonts w:ascii="Times New Roman" w:hAnsi="Times New Roman" w:cs="Times New Roman"/>
          <w:sz w:val="28"/>
          <w:szCs w:val="28"/>
        </w:rPr>
        <w:t>ШАПТ – Шахунский агропромышленный техникум.</w:t>
      </w:r>
    </w:p>
    <w:p w:rsidR="00BD2938" w:rsidRPr="005543CB" w:rsidRDefault="00BD2938" w:rsidP="00BD2938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BD2938" w:rsidRPr="005543CB" w:rsidRDefault="00BD2938" w:rsidP="00BD2938">
      <w:pPr>
        <w:rPr>
          <w:rFonts w:ascii="Times New Roman" w:hAnsi="Times New Roman"/>
          <w:sz w:val="28"/>
          <w:szCs w:val="28"/>
        </w:rPr>
      </w:pPr>
      <w:r w:rsidRPr="005543CB">
        <w:rPr>
          <w:rFonts w:ascii="Times New Roman" w:hAnsi="Times New Roman"/>
          <w:sz w:val="28"/>
          <w:szCs w:val="28"/>
        </w:rPr>
        <w:t xml:space="preserve">  </w:t>
      </w:r>
    </w:p>
    <w:p w:rsidR="00BD2938" w:rsidRPr="005543CB" w:rsidRDefault="00BD2938" w:rsidP="00BD2938">
      <w:pPr>
        <w:rPr>
          <w:rFonts w:ascii="Times New Roman" w:hAnsi="Times New Roman"/>
          <w:sz w:val="28"/>
          <w:szCs w:val="28"/>
        </w:rPr>
      </w:pPr>
    </w:p>
    <w:p w:rsidR="00BD2938" w:rsidRPr="005543CB" w:rsidRDefault="00BD2938" w:rsidP="00BD2938">
      <w:pPr>
        <w:rPr>
          <w:rFonts w:ascii="Times New Roman" w:hAnsi="Times New Roman"/>
          <w:sz w:val="28"/>
          <w:szCs w:val="28"/>
        </w:rPr>
      </w:pPr>
    </w:p>
    <w:p w:rsidR="00BD2938" w:rsidRPr="005543CB" w:rsidRDefault="00BD2938" w:rsidP="00BD2938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BD2938" w:rsidRPr="005543CB" w:rsidRDefault="00BD2938" w:rsidP="00BD2938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6C4661" w:rsidRDefault="006C4661"/>
    <w:sectPr w:rsidR="006C4661" w:rsidSect="006C46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BD2938"/>
    <w:rsid w:val="006C4661"/>
    <w:rsid w:val="006C6058"/>
    <w:rsid w:val="00B1018F"/>
    <w:rsid w:val="00BD29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93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BD2938"/>
    <w:pPr>
      <w:spacing w:after="0" w:line="240" w:lineRule="auto"/>
      <w:ind w:firstLine="709"/>
      <w:jc w:val="both"/>
    </w:pPr>
    <w:rPr>
      <w:rFonts w:ascii="Times New Roman" w:hAnsi="Times New Roman"/>
      <w:sz w:val="20"/>
      <w:szCs w:val="24"/>
    </w:rPr>
  </w:style>
  <w:style w:type="character" w:customStyle="1" w:styleId="a4">
    <w:name w:val="Основной текст с отступом Знак"/>
    <w:basedOn w:val="a0"/>
    <w:link w:val="a3"/>
    <w:uiPriority w:val="99"/>
    <w:rsid w:val="00BD2938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ConsPlusNonformat">
    <w:name w:val="ConsPlusNonformat"/>
    <w:uiPriority w:val="99"/>
    <w:rsid w:val="00BD293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5">
    <w:name w:val="Table Grid"/>
    <w:basedOn w:val="a1"/>
    <w:uiPriority w:val="59"/>
    <w:rsid w:val="00BD29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BD293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668</Words>
  <Characters>3812</Characters>
  <Application>Microsoft Office Word</Application>
  <DocSecurity>0</DocSecurity>
  <Lines>31</Lines>
  <Paragraphs>8</Paragraphs>
  <ScaleCrop>false</ScaleCrop>
  <Company>Home</Company>
  <LinksUpToDate>false</LinksUpToDate>
  <CharactersWithSpaces>4472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Вадим к 14</cp:lastModifiedBy>
  <cp:revision>2</cp:revision>
  <dcterms:created xsi:type="dcterms:W3CDTF">2013-08-21T10:49:00Z</dcterms:created>
  <dcterms:modified xsi:type="dcterms:W3CDTF">2013-08-21T10:49:00Z</dcterms:modified>
</cp:coreProperties>
</file>