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05F" w:rsidRDefault="00000C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657225" cy="638175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05F" w:rsidRPr="00A02EB9" w:rsidRDefault="00000CB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02EB9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A02EB9">
        <w:rPr>
          <w:rFonts w:ascii="Arial" w:hAnsi="Arial" w:cs="Arial"/>
          <w:b/>
          <w:sz w:val="32"/>
          <w:szCs w:val="32"/>
        </w:rPr>
        <w:t>КУШНУРСКОГО</w:t>
      </w:r>
      <w:r w:rsidRPr="00A02EB9">
        <w:rPr>
          <w:rFonts w:ascii="Arial" w:hAnsi="Arial" w:cs="Arial"/>
          <w:b/>
          <w:sz w:val="32"/>
          <w:szCs w:val="32"/>
        </w:rPr>
        <w:t xml:space="preserve"> СЕЛЬСОВЕТА   </w:t>
      </w:r>
    </w:p>
    <w:p w:rsidR="002C405F" w:rsidRPr="00A02EB9" w:rsidRDefault="00000CB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02EB9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2C405F" w:rsidRPr="00A02EB9" w:rsidRDefault="00000CB1" w:rsidP="00A02EB9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A02EB9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C405F" w:rsidRPr="00A02EB9" w:rsidRDefault="00000CB1" w:rsidP="00A02EB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A02EB9">
        <w:rPr>
          <w:rFonts w:ascii="Arial" w:hAnsi="Arial" w:cs="Arial"/>
          <w:b/>
          <w:sz w:val="32"/>
          <w:szCs w:val="32"/>
        </w:rPr>
        <w:t>П</w:t>
      </w:r>
      <w:proofErr w:type="gramEnd"/>
      <w:r w:rsidRPr="00A02EB9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2C405F" w:rsidRPr="00A02EB9" w:rsidRDefault="00CD5222" w:rsidP="00A02EB9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>О</w:t>
      </w:r>
      <w:r w:rsidR="00000CB1" w:rsidRPr="00A02EB9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04</w:t>
      </w:r>
      <w:r w:rsidR="00000CB1" w:rsidRPr="00A02EB9">
        <w:rPr>
          <w:rFonts w:ascii="Arial" w:hAnsi="Arial" w:cs="Arial"/>
          <w:sz w:val="24"/>
          <w:szCs w:val="24"/>
        </w:rPr>
        <w:t>.04.202</w:t>
      </w:r>
      <w:r w:rsidR="00A02EB9">
        <w:rPr>
          <w:rFonts w:ascii="Arial" w:hAnsi="Arial" w:cs="Arial"/>
          <w:sz w:val="24"/>
          <w:szCs w:val="24"/>
        </w:rPr>
        <w:t>2 года</w:t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</w:r>
      <w:r w:rsidR="00000CB1" w:rsidRPr="00A02EB9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4</w:t>
      </w:r>
    </w:p>
    <w:p w:rsidR="002C405F" w:rsidRPr="00A02EB9" w:rsidRDefault="00000CB1">
      <w:pPr>
        <w:spacing w:after="0" w:line="240" w:lineRule="auto"/>
        <w:ind w:left="1134" w:right="1134"/>
        <w:jc w:val="center"/>
        <w:rPr>
          <w:rFonts w:ascii="Arial" w:hAnsi="Arial" w:cs="Arial"/>
          <w:sz w:val="32"/>
          <w:szCs w:val="32"/>
        </w:rPr>
      </w:pPr>
      <w:r w:rsidRPr="00A02EB9">
        <w:rPr>
          <w:rFonts w:ascii="Arial" w:hAnsi="Arial" w:cs="Arial"/>
          <w:b/>
          <w:sz w:val="32"/>
          <w:szCs w:val="32"/>
        </w:rPr>
        <w:t xml:space="preserve">Об обеспечении пожарной безопасности объектов и населённых пунктов на территории </w:t>
      </w:r>
      <w:r w:rsidR="00A02EB9">
        <w:rPr>
          <w:rFonts w:ascii="Arial" w:hAnsi="Arial" w:cs="Arial"/>
          <w:b/>
          <w:sz w:val="32"/>
          <w:szCs w:val="32"/>
        </w:rPr>
        <w:t>Кушнурского</w:t>
      </w:r>
      <w:r w:rsidRPr="00A02EB9">
        <w:rPr>
          <w:rFonts w:ascii="Arial" w:hAnsi="Arial" w:cs="Arial"/>
          <w:b/>
          <w:sz w:val="32"/>
          <w:szCs w:val="32"/>
        </w:rPr>
        <w:t xml:space="preserve"> сельсовета в весенне-летний период 202</w:t>
      </w:r>
      <w:r w:rsidR="00A02EB9">
        <w:rPr>
          <w:rFonts w:ascii="Arial" w:hAnsi="Arial" w:cs="Arial"/>
          <w:b/>
          <w:sz w:val="32"/>
          <w:szCs w:val="32"/>
        </w:rPr>
        <w:t>2</w:t>
      </w:r>
      <w:r w:rsidRPr="00A02EB9">
        <w:rPr>
          <w:rFonts w:ascii="Arial" w:hAnsi="Arial" w:cs="Arial"/>
          <w:b/>
          <w:sz w:val="32"/>
          <w:szCs w:val="32"/>
        </w:rPr>
        <w:t xml:space="preserve"> года</w:t>
      </w:r>
    </w:p>
    <w:p w:rsidR="002C405F" w:rsidRPr="00A02EB9" w:rsidRDefault="002C405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C405F" w:rsidRDefault="00000C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ab/>
      </w:r>
      <w:proofErr w:type="gramStart"/>
      <w:r w:rsidRPr="00A02EB9">
        <w:rPr>
          <w:rFonts w:ascii="Arial" w:hAnsi="Arial" w:cs="Arial"/>
          <w:sz w:val="24"/>
          <w:szCs w:val="24"/>
        </w:rPr>
        <w:t>В соответствии с Федеральными законами от 21 декабря 1994 года № 69-ФЗ «О пожарной безопасности», от 22 июля 2008 года № 123-ФЗ «Технический регламент о требованиях пожарной безопасности», Правилами противопожарного режима в Российской Федерации, утвержденными постановлением Правительства Российской Федерации от 16 сентября 2020 года № 1479, в целях предупреждения пожаров и обеспечения безопасности людей в весенне-летний период 202</w:t>
      </w:r>
      <w:r w:rsidR="00A02EB9">
        <w:rPr>
          <w:rFonts w:ascii="Arial" w:hAnsi="Arial" w:cs="Arial"/>
          <w:sz w:val="24"/>
          <w:szCs w:val="24"/>
        </w:rPr>
        <w:t>2</w:t>
      </w:r>
      <w:r w:rsidRPr="00A02EB9">
        <w:rPr>
          <w:rFonts w:ascii="Arial" w:hAnsi="Arial" w:cs="Arial"/>
          <w:sz w:val="24"/>
          <w:szCs w:val="24"/>
        </w:rPr>
        <w:t xml:space="preserve"> года на территории </w:t>
      </w:r>
      <w:r w:rsidR="00A02EB9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</w:t>
      </w:r>
      <w:r w:rsidRPr="00A02EB9">
        <w:rPr>
          <w:rFonts w:ascii="Arial" w:hAnsi="Arial" w:cs="Arial"/>
          <w:sz w:val="24"/>
          <w:szCs w:val="24"/>
        </w:rPr>
        <w:t>сельсовета</w:t>
      </w:r>
      <w:proofErr w:type="gramEnd"/>
      <w:r w:rsidRPr="00A02EB9">
        <w:rPr>
          <w:rFonts w:ascii="Arial" w:hAnsi="Arial" w:cs="Arial"/>
          <w:sz w:val="24"/>
          <w:szCs w:val="24"/>
        </w:rPr>
        <w:t xml:space="preserve">, администрация </w:t>
      </w:r>
      <w:r w:rsidR="00A02EB9">
        <w:rPr>
          <w:rFonts w:ascii="Arial" w:hAnsi="Arial" w:cs="Arial"/>
          <w:sz w:val="24"/>
          <w:szCs w:val="24"/>
        </w:rPr>
        <w:t>Кушнурского</w:t>
      </w:r>
      <w:r w:rsidRPr="00A02EB9">
        <w:rPr>
          <w:rFonts w:ascii="Arial" w:hAnsi="Arial" w:cs="Arial"/>
          <w:sz w:val="24"/>
          <w:szCs w:val="24"/>
        </w:rPr>
        <w:t xml:space="preserve"> сельсовета </w:t>
      </w:r>
      <w:r w:rsidRPr="00A02EB9">
        <w:rPr>
          <w:rFonts w:ascii="Arial" w:hAnsi="Arial" w:cs="Arial"/>
          <w:b/>
          <w:sz w:val="24"/>
          <w:szCs w:val="24"/>
        </w:rPr>
        <w:t>постановляет</w:t>
      </w:r>
      <w:r w:rsidRPr="00A02EB9">
        <w:rPr>
          <w:rFonts w:ascii="Arial" w:hAnsi="Arial" w:cs="Arial"/>
          <w:sz w:val="24"/>
          <w:szCs w:val="24"/>
        </w:rPr>
        <w:t xml:space="preserve">:  </w:t>
      </w:r>
    </w:p>
    <w:p w:rsidR="00A02EB9" w:rsidRPr="00A02EB9" w:rsidRDefault="00A02EB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405F" w:rsidRDefault="00000C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ab/>
        <w:t>1.Утвердить прилагаемый План противопожарных мероприятий по подготовке объектов и населённых пунктов к весенне-летнему периоду 202</w:t>
      </w:r>
      <w:r w:rsidR="00A02EB9">
        <w:rPr>
          <w:rFonts w:ascii="Arial" w:hAnsi="Arial" w:cs="Arial"/>
          <w:sz w:val="24"/>
          <w:szCs w:val="24"/>
        </w:rPr>
        <w:t>2</w:t>
      </w:r>
      <w:r w:rsidRPr="00A02EB9">
        <w:rPr>
          <w:rFonts w:ascii="Arial" w:hAnsi="Arial" w:cs="Arial"/>
          <w:sz w:val="24"/>
          <w:szCs w:val="24"/>
        </w:rPr>
        <w:t xml:space="preserve"> года на территории </w:t>
      </w:r>
      <w:r w:rsidR="00A02EB9">
        <w:rPr>
          <w:rFonts w:ascii="Arial" w:hAnsi="Arial" w:cs="Arial"/>
          <w:sz w:val="24"/>
          <w:szCs w:val="24"/>
        </w:rPr>
        <w:t>Кушнурского</w:t>
      </w:r>
      <w:r w:rsidRPr="00A02EB9">
        <w:rPr>
          <w:rFonts w:ascii="Arial" w:hAnsi="Arial" w:cs="Arial"/>
          <w:sz w:val="24"/>
          <w:szCs w:val="24"/>
        </w:rPr>
        <w:t xml:space="preserve"> сельсовета.</w:t>
      </w:r>
    </w:p>
    <w:p w:rsidR="00A02EB9" w:rsidRPr="00A02EB9" w:rsidRDefault="00A02EB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405F" w:rsidRDefault="00000C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ab/>
        <w:t>2.Рекомендовать руководителям предприятий и организаций независимо от их организационно-правовых форм в рамках своих полномочий:</w:t>
      </w:r>
    </w:p>
    <w:p w:rsidR="00A02EB9" w:rsidRPr="00A02EB9" w:rsidRDefault="00A02EB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405F" w:rsidRDefault="00000CB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>2.1.Обеспечить охрану подведомственных объектов, организовать проверку качества несения службы сторожевой охраны.</w:t>
      </w:r>
    </w:p>
    <w:p w:rsidR="00A02EB9" w:rsidRPr="00A02EB9" w:rsidRDefault="00A02EB9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A02EB9" w:rsidRDefault="00000CB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>2.2.Принять меры по выполнению противопожарных мероприятий, указанных в предписаниях органов государственного пожарного надзора.</w:t>
      </w:r>
    </w:p>
    <w:p w:rsidR="002C405F" w:rsidRPr="00A02EB9" w:rsidRDefault="00000CB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 xml:space="preserve">  </w:t>
      </w:r>
    </w:p>
    <w:p w:rsidR="002C405F" w:rsidRPr="00A02EB9" w:rsidRDefault="00000C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ab/>
        <w:t xml:space="preserve"> 3.</w:t>
      </w:r>
      <w:proofErr w:type="gramStart"/>
      <w:r w:rsidRPr="00A02EB9">
        <w:rPr>
          <w:rFonts w:ascii="Arial" w:hAnsi="Arial" w:cs="Arial"/>
          <w:sz w:val="24"/>
          <w:szCs w:val="24"/>
        </w:rPr>
        <w:t>Контроль за</w:t>
      </w:r>
      <w:proofErr w:type="gramEnd"/>
      <w:r w:rsidRPr="00A02EB9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2C405F" w:rsidRPr="00A02EB9" w:rsidRDefault="002C405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405F" w:rsidRPr="00A02EB9" w:rsidRDefault="002C405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C405F" w:rsidRPr="00A02EB9" w:rsidRDefault="00A02EB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</w:t>
      </w:r>
      <w:proofErr w:type="gramStart"/>
      <w:r>
        <w:rPr>
          <w:rFonts w:ascii="Arial" w:hAnsi="Arial" w:cs="Arial"/>
          <w:sz w:val="24"/>
          <w:szCs w:val="24"/>
        </w:rPr>
        <w:t>.г</w:t>
      </w:r>
      <w:proofErr w:type="gramEnd"/>
      <w:r>
        <w:rPr>
          <w:rFonts w:ascii="Arial" w:hAnsi="Arial" w:cs="Arial"/>
          <w:sz w:val="24"/>
          <w:szCs w:val="24"/>
        </w:rPr>
        <w:t>лавы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Н.Н.Киселева</w:t>
      </w:r>
    </w:p>
    <w:p w:rsidR="002C405F" w:rsidRPr="00A02EB9" w:rsidRDefault="002C405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C405F" w:rsidRPr="00A02EB9" w:rsidRDefault="002C405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C405F" w:rsidRPr="00A02EB9" w:rsidRDefault="002C405F">
      <w:pPr>
        <w:spacing w:after="0" w:line="240" w:lineRule="auto"/>
        <w:rPr>
          <w:rFonts w:ascii="Arial" w:hAnsi="Arial" w:cs="Arial"/>
          <w:sz w:val="24"/>
          <w:szCs w:val="24"/>
        </w:rPr>
        <w:sectPr w:rsidR="002C405F" w:rsidRPr="00A02EB9" w:rsidSect="00A02EB9">
          <w:type w:val="continuous"/>
          <w:pgSz w:w="11906" w:h="16838"/>
          <w:pgMar w:top="851" w:right="851" w:bottom="851" w:left="1418" w:header="0" w:footer="0" w:gutter="0"/>
          <w:cols w:space="720"/>
          <w:formProt w:val="0"/>
          <w:docGrid w:linePitch="360" w:charSpace="4096"/>
        </w:sectPr>
      </w:pPr>
    </w:p>
    <w:p w:rsidR="002C405F" w:rsidRPr="00A02EB9" w:rsidRDefault="00000CB1" w:rsidP="00A02EB9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lastRenderedPageBreak/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b/>
          <w:sz w:val="24"/>
          <w:szCs w:val="24"/>
        </w:rPr>
        <w:t>УТВЕРЖДЕН</w:t>
      </w:r>
    </w:p>
    <w:p w:rsidR="002C405F" w:rsidRPr="00A02EB9" w:rsidRDefault="00000CB1" w:rsidP="00A02EB9">
      <w:pPr>
        <w:pStyle w:val="Heading1"/>
        <w:spacing w:before="0" w:line="240" w:lineRule="auto"/>
        <w:jc w:val="right"/>
        <w:rPr>
          <w:rFonts w:ascii="Arial" w:hAnsi="Arial" w:cs="Arial"/>
          <w:b w:val="0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>постановлением администрации</w:t>
      </w:r>
    </w:p>
    <w:p w:rsidR="002C405F" w:rsidRPr="00A02EB9" w:rsidRDefault="00000CB1" w:rsidP="00A02EB9">
      <w:pPr>
        <w:pStyle w:val="Heading1"/>
        <w:spacing w:before="0" w:line="240" w:lineRule="auto"/>
        <w:jc w:val="right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Pr="00A02EB9">
        <w:rPr>
          <w:rFonts w:ascii="Arial" w:hAnsi="Arial" w:cs="Arial"/>
          <w:b w:val="0"/>
          <w:sz w:val="24"/>
          <w:szCs w:val="24"/>
        </w:rPr>
        <w:tab/>
      </w:r>
      <w:r w:rsidR="00A02EB9">
        <w:rPr>
          <w:rFonts w:ascii="Arial" w:hAnsi="Arial" w:cs="Arial"/>
          <w:b w:val="0"/>
          <w:sz w:val="24"/>
          <w:szCs w:val="24"/>
        </w:rPr>
        <w:t>Кушнурского</w:t>
      </w:r>
      <w:r w:rsidRPr="00A02EB9">
        <w:rPr>
          <w:rFonts w:ascii="Arial" w:hAnsi="Arial" w:cs="Arial"/>
          <w:b w:val="0"/>
          <w:sz w:val="24"/>
          <w:szCs w:val="24"/>
        </w:rPr>
        <w:t xml:space="preserve"> сельсовета </w:t>
      </w:r>
    </w:p>
    <w:p w:rsidR="002C405F" w:rsidRPr="00A02EB9" w:rsidRDefault="00000CB1" w:rsidP="00A02EB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Pr="00A02EB9">
        <w:rPr>
          <w:rFonts w:ascii="Arial" w:hAnsi="Arial" w:cs="Arial"/>
          <w:sz w:val="24"/>
          <w:szCs w:val="24"/>
        </w:rPr>
        <w:tab/>
      </w:r>
      <w:r w:rsidR="00CD5222" w:rsidRPr="00A02EB9">
        <w:rPr>
          <w:rFonts w:ascii="Arial" w:hAnsi="Arial" w:cs="Arial"/>
          <w:sz w:val="24"/>
          <w:szCs w:val="24"/>
        </w:rPr>
        <w:t>О</w:t>
      </w:r>
      <w:r w:rsidRPr="00A02EB9">
        <w:rPr>
          <w:rFonts w:ascii="Arial" w:hAnsi="Arial" w:cs="Arial"/>
          <w:sz w:val="24"/>
          <w:szCs w:val="24"/>
        </w:rPr>
        <w:t>т</w:t>
      </w:r>
      <w:r w:rsidR="00CD5222">
        <w:rPr>
          <w:rFonts w:ascii="Arial" w:hAnsi="Arial" w:cs="Arial"/>
          <w:sz w:val="24"/>
          <w:szCs w:val="24"/>
        </w:rPr>
        <w:t xml:space="preserve"> 04</w:t>
      </w:r>
      <w:r w:rsidRPr="00A02EB9">
        <w:rPr>
          <w:rFonts w:ascii="Arial" w:hAnsi="Arial" w:cs="Arial"/>
          <w:sz w:val="24"/>
          <w:szCs w:val="24"/>
        </w:rPr>
        <w:t>.04.202</w:t>
      </w:r>
      <w:r w:rsidR="00A02EB9">
        <w:rPr>
          <w:rFonts w:ascii="Arial" w:hAnsi="Arial" w:cs="Arial"/>
          <w:sz w:val="24"/>
          <w:szCs w:val="24"/>
        </w:rPr>
        <w:t>2 года №</w:t>
      </w:r>
      <w:r w:rsidR="00CD5222">
        <w:rPr>
          <w:rFonts w:ascii="Arial" w:hAnsi="Arial" w:cs="Arial"/>
          <w:sz w:val="24"/>
          <w:szCs w:val="24"/>
        </w:rPr>
        <w:t xml:space="preserve"> 4</w:t>
      </w:r>
      <w:r w:rsidR="00A02EB9">
        <w:rPr>
          <w:rFonts w:ascii="Arial" w:hAnsi="Arial" w:cs="Arial"/>
          <w:sz w:val="24"/>
          <w:szCs w:val="24"/>
        </w:rPr>
        <w:t xml:space="preserve"> </w:t>
      </w:r>
    </w:p>
    <w:p w:rsidR="002C405F" w:rsidRPr="00A02EB9" w:rsidRDefault="002C405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C405F" w:rsidRPr="00A02EB9" w:rsidRDefault="00000C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02EB9">
        <w:rPr>
          <w:rFonts w:ascii="Arial" w:hAnsi="Arial" w:cs="Arial"/>
          <w:b/>
          <w:sz w:val="24"/>
          <w:szCs w:val="24"/>
        </w:rPr>
        <w:t xml:space="preserve">ПЛАН </w:t>
      </w:r>
    </w:p>
    <w:p w:rsidR="002C405F" w:rsidRPr="00A02EB9" w:rsidRDefault="00000C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02EB9">
        <w:rPr>
          <w:rFonts w:ascii="Arial" w:hAnsi="Arial" w:cs="Arial"/>
          <w:b/>
          <w:sz w:val="24"/>
          <w:szCs w:val="24"/>
        </w:rPr>
        <w:t xml:space="preserve">противопожарных мероприятий по подготовке объектов и населённых пунктов </w:t>
      </w:r>
    </w:p>
    <w:p w:rsidR="002C405F" w:rsidRPr="00A02EB9" w:rsidRDefault="00000C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02EB9">
        <w:rPr>
          <w:rFonts w:ascii="Arial" w:hAnsi="Arial" w:cs="Arial"/>
          <w:b/>
          <w:sz w:val="24"/>
          <w:szCs w:val="24"/>
        </w:rPr>
        <w:t>к весенне-летнему периоду 202</w:t>
      </w:r>
      <w:r>
        <w:rPr>
          <w:rFonts w:ascii="Arial" w:hAnsi="Arial" w:cs="Arial"/>
          <w:b/>
          <w:sz w:val="24"/>
          <w:szCs w:val="24"/>
        </w:rPr>
        <w:t>2</w:t>
      </w:r>
      <w:r w:rsidRPr="00A02EB9">
        <w:rPr>
          <w:rFonts w:ascii="Arial" w:hAnsi="Arial" w:cs="Arial"/>
          <w:b/>
          <w:sz w:val="24"/>
          <w:szCs w:val="24"/>
        </w:rPr>
        <w:t xml:space="preserve"> года на территории </w:t>
      </w:r>
      <w:r w:rsidR="00A02EB9">
        <w:rPr>
          <w:rFonts w:ascii="Arial" w:hAnsi="Arial" w:cs="Arial"/>
          <w:b/>
          <w:sz w:val="24"/>
          <w:szCs w:val="24"/>
        </w:rPr>
        <w:t>Кушнурского</w:t>
      </w:r>
      <w:r w:rsidRPr="00A02EB9"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2C405F" w:rsidRPr="00A02EB9" w:rsidRDefault="002C405F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709" w:type="dxa"/>
        <w:tblLayout w:type="fixed"/>
        <w:tblLook w:val="01E0"/>
      </w:tblPr>
      <w:tblGrid>
        <w:gridCol w:w="595"/>
        <w:gridCol w:w="7309"/>
        <w:gridCol w:w="1702"/>
        <w:gridCol w:w="2976"/>
        <w:gridCol w:w="2127"/>
      </w:tblGrid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№ 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A02EB9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A02EB9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A02EB9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Срок 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выполнения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Отметка 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об исполнении</w:t>
            </w: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Организовать выполнение правообладателями земельных участков, расположенных в границах населенных пунктов по мере схода снежного покрова проведение регулярной уборки мусора, сухой травы, горючих отходов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 w:rsidP="00A02EB9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руководители учреждений и организаций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Осуществлять на территории сельсовета противопожарную пропаганд</w:t>
            </w:r>
            <w:r w:rsidR="00A02EB9">
              <w:rPr>
                <w:rFonts w:ascii="Arial" w:hAnsi="Arial" w:cs="Arial"/>
                <w:sz w:val="24"/>
                <w:szCs w:val="24"/>
              </w:rPr>
              <w:t xml:space="preserve">у, в рамках которой обеспечить </w:t>
            </w:r>
            <w:r w:rsidRPr="00A02EB9">
              <w:rPr>
                <w:rFonts w:ascii="Arial" w:hAnsi="Arial" w:cs="Arial"/>
                <w:sz w:val="24"/>
                <w:szCs w:val="24"/>
              </w:rPr>
              <w:t xml:space="preserve">информирование населения о мерах пожарной безопасности с проведением встреч с населением, распространение тематических памяток (листовок)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МПО,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</w:t>
            </w:r>
            <w:r w:rsidRPr="00A02EB9">
              <w:rPr>
                <w:rFonts w:ascii="Arial" w:hAnsi="Arial" w:cs="Arial"/>
                <w:sz w:val="24"/>
                <w:szCs w:val="24"/>
              </w:rPr>
              <w:t>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 w:rsidP="00A02EB9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Сформировать и организовать со срока введения особого противопожарного режима в 202</w:t>
            </w:r>
            <w:r w:rsidR="00A02EB9">
              <w:rPr>
                <w:rFonts w:ascii="Arial" w:hAnsi="Arial" w:cs="Arial"/>
                <w:sz w:val="24"/>
                <w:szCs w:val="24"/>
              </w:rPr>
              <w:t>2</w:t>
            </w:r>
            <w:r w:rsidRPr="00A02EB9">
              <w:rPr>
                <w:rFonts w:ascii="Arial" w:hAnsi="Arial" w:cs="Arial"/>
                <w:sz w:val="24"/>
                <w:szCs w:val="24"/>
              </w:rPr>
              <w:t xml:space="preserve"> году работу мобильных групп для проведения патрулирования границ населенных пунктов, мест традиционного отдыха граждан с первичными средствами пожаротушения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 w:rsidP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Устройство защитных противопожарных полос, проведение работ по очистке территорий населённых пунктов от сухой растительности и бытового мусора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2C405F" w:rsidRPr="00A02EB9" w:rsidRDefault="00000CB1" w:rsidP="00A02EB9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25.05.202</w:t>
            </w:r>
            <w:r w:rsidR="00A02EB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Провести смотры готовности всей пожарной, </w:t>
            </w:r>
            <w:proofErr w:type="spellStart"/>
            <w:r w:rsidRPr="00A02EB9">
              <w:rPr>
                <w:rFonts w:ascii="Arial" w:hAnsi="Arial" w:cs="Arial"/>
                <w:sz w:val="24"/>
                <w:szCs w:val="24"/>
              </w:rPr>
              <w:t>водоподающей</w:t>
            </w:r>
            <w:proofErr w:type="spellEnd"/>
            <w:r w:rsidRPr="00A02EB9">
              <w:rPr>
                <w:rFonts w:ascii="Arial" w:hAnsi="Arial" w:cs="Arial"/>
                <w:sz w:val="24"/>
                <w:szCs w:val="24"/>
              </w:rPr>
              <w:t xml:space="preserve"> техники. Проанализировать состояние готовности МПО и ДПО.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2C405F" w:rsidRPr="00A02EB9" w:rsidRDefault="00000CB1" w:rsidP="00A02EB9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A02EB9">
              <w:rPr>
                <w:rFonts w:ascii="Arial" w:hAnsi="Arial" w:cs="Arial"/>
                <w:sz w:val="24"/>
                <w:szCs w:val="24"/>
              </w:rPr>
              <w:t>.04.202</w:t>
            </w:r>
            <w:r w:rsidR="00A02EB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МПО, 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Организовать и провести проверку технического состояния противопожарного водоснабжения на территории населенных пунктов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2C405F" w:rsidRPr="00A02EB9" w:rsidRDefault="00000CB1" w:rsidP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15.04.202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МПО, МУП ЖКХ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Обеспечить наличие звуковой сигнализации для экстренного </w:t>
            </w:r>
            <w:r w:rsidRPr="00A02EB9">
              <w:rPr>
                <w:rFonts w:ascii="Arial" w:hAnsi="Arial" w:cs="Arial"/>
                <w:sz w:val="24"/>
                <w:szCs w:val="24"/>
              </w:rPr>
              <w:lastRenderedPageBreak/>
              <w:t>оповещения населения, телефонной связи, а также запасов воды для целей пожаротушения в соответствии со ст.6,63,68 Федерального закона от 22.07.2008 № 123-ФЗ «Технический регламент о требованиях пожарной безопасности»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lastRenderedPageBreak/>
              <w:t>весь период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lastRenderedPageBreak/>
              <w:t>МПО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lastRenderedPageBreak/>
              <w:t>8.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Обеспечить информирование населения о введении особого противопожарного режима и предусмотренных дополнительных мерах пожарной безопасности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405F" w:rsidRPr="00A02EB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Организовать экстренное оповещение населения при воз</w:t>
            </w:r>
            <w:r>
              <w:rPr>
                <w:rFonts w:ascii="Arial" w:hAnsi="Arial" w:cs="Arial"/>
                <w:sz w:val="24"/>
                <w:szCs w:val="24"/>
              </w:rPr>
              <w:t>никновении природных пожаров и</w:t>
            </w:r>
            <w:r w:rsidRPr="00A02EB9">
              <w:rPr>
                <w:rFonts w:ascii="Arial" w:hAnsi="Arial" w:cs="Arial"/>
                <w:sz w:val="24"/>
                <w:szCs w:val="24"/>
              </w:rPr>
              <w:t xml:space="preserve"> распространении на территории населенных пунктов, а также при угрозе возникновения или возникновении пожаров в населенном пункте.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000CB1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2EB9">
              <w:rPr>
                <w:rFonts w:ascii="Arial" w:hAnsi="Arial" w:cs="Arial"/>
                <w:sz w:val="24"/>
                <w:szCs w:val="24"/>
              </w:rPr>
              <w:t xml:space="preserve">Глава администрации, специалисты администрации, старосты населенных пунктов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05F" w:rsidRPr="00A02EB9" w:rsidRDefault="002C405F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C405F" w:rsidRPr="00A02EB9" w:rsidRDefault="002C405F">
      <w:pPr>
        <w:rPr>
          <w:rFonts w:ascii="Arial" w:hAnsi="Arial" w:cs="Arial"/>
          <w:sz w:val="24"/>
          <w:szCs w:val="24"/>
        </w:rPr>
      </w:pPr>
    </w:p>
    <w:sectPr w:rsidR="002C405F" w:rsidRPr="00A02EB9" w:rsidSect="00A02EB9">
      <w:type w:val="continuous"/>
      <w:pgSz w:w="16838" w:h="11906" w:orient="landscape"/>
      <w:pgMar w:top="851" w:right="851" w:bottom="851" w:left="1418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drawingGridHorizontalSpacing w:val="120"/>
  <w:displayHorizontalDrawingGridEvery w:val="2"/>
  <w:characterSpacingControl w:val="doNotCompress"/>
  <w:compat/>
  <w:rsids>
    <w:rsidRoot w:val="002C405F"/>
    <w:rsid w:val="00000CB1"/>
    <w:rsid w:val="00103F37"/>
    <w:rsid w:val="002C405F"/>
    <w:rsid w:val="00A02EB9"/>
    <w:rsid w:val="00CD5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08E"/>
    <w:pPr>
      <w:spacing w:after="200" w:line="276" w:lineRule="auto"/>
    </w:pPr>
    <w:rPr>
      <w:rFonts w:ascii="Calibri" w:eastAsiaTheme="minorEastAsia" w:hAnsi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1"/>
    <w:qFormat/>
    <w:rsid w:val="003C108E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customStyle="1" w:styleId="1">
    <w:name w:val="Заголовок 1 Знак"/>
    <w:basedOn w:val="a0"/>
    <w:link w:val="Heading1"/>
    <w:qFormat/>
    <w:rsid w:val="003C108E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a3">
    <w:name w:val="Текст выноски Знак"/>
    <w:basedOn w:val="a0"/>
    <w:uiPriority w:val="99"/>
    <w:semiHidden/>
    <w:qFormat/>
    <w:rsid w:val="003C108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a4">
    <w:name w:val="Заголовок"/>
    <w:basedOn w:val="a"/>
    <w:next w:val="a5"/>
    <w:qFormat/>
    <w:rsid w:val="002C405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2C405F"/>
    <w:pPr>
      <w:spacing w:after="140"/>
    </w:pPr>
  </w:style>
  <w:style w:type="paragraph" w:styleId="a6">
    <w:name w:val="List"/>
    <w:basedOn w:val="a5"/>
    <w:rsid w:val="002C405F"/>
    <w:rPr>
      <w:rFonts w:cs="Mangal"/>
    </w:rPr>
  </w:style>
  <w:style w:type="paragraph" w:customStyle="1" w:styleId="Caption">
    <w:name w:val="Caption"/>
    <w:basedOn w:val="a"/>
    <w:qFormat/>
    <w:rsid w:val="002C405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2C405F"/>
    <w:pPr>
      <w:suppressLineNumbers/>
    </w:pPr>
    <w:rPr>
      <w:rFonts w:cs="Mangal"/>
    </w:rPr>
  </w:style>
  <w:style w:type="paragraph" w:styleId="a8">
    <w:name w:val="Balloon Text"/>
    <w:basedOn w:val="a"/>
    <w:uiPriority w:val="99"/>
    <w:semiHidden/>
    <w:unhideWhenUsed/>
    <w:qFormat/>
    <w:rsid w:val="003C108E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179B2E-3F2D-40BD-8503-E0BEB0AFE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АИС</dc:creator>
  <dc:description/>
  <cp:lastModifiedBy>Специалист</cp:lastModifiedBy>
  <cp:revision>68</cp:revision>
  <cp:lastPrinted>2022-04-04T05:40:00Z</cp:lastPrinted>
  <dcterms:created xsi:type="dcterms:W3CDTF">2017-03-24T03:58:00Z</dcterms:created>
  <dcterms:modified xsi:type="dcterms:W3CDTF">2022-04-04T05:41:00Z</dcterms:modified>
  <dc:language>ru-RU</dc:language>
</cp:coreProperties>
</file>