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C" w:rsidRDefault="006E39AC" w:rsidP="006E39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7225" cy="62865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AC" w:rsidRDefault="006E39AC" w:rsidP="006E39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6E39AC" w:rsidRDefault="006E39AC" w:rsidP="006E39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6E39AC" w:rsidRDefault="006E39AC" w:rsidP="006E39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E39AC" w:rsidRDefault="006E39AC" w:rsidP="006E39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E39AC" w:rsidRPr="006E39AC" w:rsidRDefault="006E39AC" w:rsidP="006E39AC">
      <w:pPr>
        <w:pStyle w:val="a6"/>
        <w:rPr>
          <w:rFonts w:ascii="Arial" w:hAnsi="Arial" w:cs="Arial"/>
          <w:sz w:val="24"/>
          <w:szCs w:val="24"/>
        </w:rPr>
      </w:pPr>
      <w:r w:rsidRPr="006E39AC">
        <w:rPr>
          <w:rFonts w:ascii="Arial" w:hAnsi="Arial" w:cs="Arial"/>
          <w:sz w:val="24"/>
          <w:szCs w:val="24"/>
        </w:rPr>
        <w:t>От 20.04.2020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№ 8</w:t>
      </w:r>
    </w:p>
    <w:p w:rsidR="006E39AC" w:rsidRDefault="006E39AC" w:rsidP="006E39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Кушнурского сельсовета от 23.12.2019 года № 16</w:t>
      </w:r>
    </w:p>
    <w:p w:rsidR="006E39AC" w:rsidRDefault="006E39AC" w:rsidP="006E39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поселения на 2020 год»</w:t>
      </w:r>
    </w:p>
    <w:p w:rsidR="006B3EA3" w:rsidRPr="0002467B" w:rsidRDefault="006B3EA3" w:rsidP="006B3EA3">
      <w:pPr>
        <w:rPr>
          <w:rFonts w:ascii="Times New Roman" w:hAnsi="Times New Roman" w:cs="Times New Roman"/>
          <w:sz w:val="24"/>
          <w:szCs w:val="24"/>
        </w:rPr>
      </w:pPr>
    </w:p>
    <w:p w:rsidR="006B3EA3" w:rsidRPr="003D2DCC" w:rsidRDefault="006B3EA3" w:rsidP="006B3EA3">
      <w:pPr>
        <w:pStyle w:val="a3"/>
        <w:jc w:val="both"/>
        <w:rPr>
          <w:rFonts w:ascii="Arial" w:hAnsi="Arial" w:cs="Arial"/>
        </w:rPr>
      </w:pPr>
      <w:r w:rsidRPr="003D2DCC">
        <w:rPr>
          <w:rFonts w:ascii="Arial" w:hAnsi="Arial" w:cs="Arial"/>
          <w:b/>
        </w:rPr>
        <w:t xml:space="preserve">Статья 1. </w:t>
      </w:r>
      <w:r w:rsidRPr="003D2DCC">
        <w:rPr>
          <w:rFonts w:ascii="Arial" w:hAnsi="Arial" w:cs="Arial"/>
        </w:rPr>
        <w:t>Внести в решение Кушнурско</w:t>
      </w:r>
      <w:r w:rsidR="009E3C2A">
        <w:rPr>
          <w:rFonts w:ascii="Arial" w:hAnsi="Arial" w:cs="Arial"/>
        </w:rPr>
        <w:t xml:space="preserve">го сельсовета от 23.12.2019 г. №16 «О бюджете поселения на 2020 год» </w:t>
      </w:r>
      <w:r w:rsidRPr="003D2DCC">
        <w:rPr>
          <w:rFonts w:ascii="Arial" w:hAnsi="Arial" w:cs="Arial"/>
        </w:rPr>
        <w:t>следующие изменения:</w:t>
      </w:r>
    </w:p>
    <w:p w:rsidR="006B3EA3" w:rsidRPr="003D2DCC" w:rsidRDefault="006B3EA3" w:rsidP="006B3EA3">
      <w:pPr>
        <w:rPr>
          <w:rFonts w:ascii="Arial" w:hAnsi="Arial" w:cs="Arial"/>
          <w:sz w:val="24"/>
          <w:szCs w:val="24"/>
        </w:rPr>
      </w:pPr>
      <w:r w:rsidRPr="003D2DCC">
        <w:rPr>
          <w:rFonts w:ascii="Arial" w:hAnsi="Arial" w:cs="Arial"/>
          <w:sz w:val="24"/>
          <w:szCs w:val="24"/>
        </w:rPr>
        <w:t>1) Статью 1 изложить в следующей редакции:</w:t>
      </w:r>
    </w:p>
    <w:p w:rsidR="006B3EA3" w:rsidRPr="003D2DCC" w:rsidRDefault="006B3EA3" w:rsidP="006B3EA3">
      <w:pPr>
        <w:rPr>
          <w:rFonts w:ascii="Arial" w:hAnsi="Arial" w:cs="Arial"/>
          <w:sz w:val="24"/>
          <w:szCs w:val="24"/>
        </w:rPr>
      </w:pPr>
      <w:r w:rsidRPr="003D2DCC">
        <w:rPr>
          <w:rFonts w:ascii="Arial" w:hAnsi="Arial" w:cs="Arial"/>
          <w:sz w:val="24"/>
          <w:szCs w:val="24"/>
        </w:rPr>
        <w:t>« Статья» 1</w:t>
      </w:r>
      <w:proofErr w:type="gramStart"/>
      <w:r w:rsidRPr="003D2DCC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3D2DCC">
        <w:rPr>
          <w:rFonts w:ascii="Arial" w:hAnsi="Arial" w:cs="Arial"/>
          <w:sz w:val="24"/>
          <w:szCs w:val="24"/>
        </w:rPr>
        <w:t>твердить основные характеристики  бюджета поселения на 20</w:t>
      </w:r>
      <w:r w:rsidR="00FC64A5" w:rsidRPr="003D2DCC">
        <w:rPr>
          <w:rFonts w:ascii="Arial" w:hAnsi="Arial" w:cs="Arial"/>
          <w:sz w:val="24"/>
          <w:szCs w:val="24"/>
        </w:rPr>
        <w:t>20</w:t>
      </w:r>
      <w:r w:rsidRPr="003D2DCC">
        <w:rPr>
          <w:rFonts w:ascii="Arial" w:hAnsi="Arial" w:cs="Arial"/>
          <w:sz w:val="24"/>
          <w:szCs w:val="24"/>
        </w:rPr>
        <w:t xml:space="preserve"> год:</w:t>
      </w:r>
    </w:p>
    <w:tbl>
      <w:tblPr>
        <w:tblW w:w="14589" w:type="dxa"/>
        <w:tblInd w:w="-714" w:type="dxa"/>
        <w:tblLook w:val="04A0"/>
      </w:tblPr>
      <w:tblGrid>
        <w:gridCol w:w="98"/>
        <w:gridCol w:w="553"/>
        <w:gridCol w:w="7722"/>
        <w:gridCol w:w="2328"/>
        <w:gridCol w:w="23"/>
        <w:gridCol w:w="657"/>
        <w:gridCol w:w="3208"/>
      </w:tblGrid>
      <w:tr w:rsidR="006B3EA3" w:rsidRPr="003D2DCC" w:rsidTr="00605FCA">
        <w:trPr>
          <w:gridBefore w:val="1"/>
          <w:gridAfter w:val="1"/>
          <w:wBefore w:w="113" w:type="dxa"/>
          <w:wAfter w:w="3738" w:type="dxa"/>
          <w:trHeight w:val="253"/>
        </w:trPr>
        <w:tc>
          <w:tcPr>
            <w:tcW w:w="10738" w:type="dxa"/>
            <w:gridSpan w:val="5"/>
            <w:shd w:val="clear" w:color="auto" w:fill="auto"/>
            <w:vAlign w:val="bottom"/>
          </w:tcPr>
          <w:p w:rsidR="006B3EA3" w:rsidRPr="003D2DCC" w:rsidRDefault="009E3C2A" w:rsidP="006B3EA3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доходов в сумме </w:t>
            </w:r>
            <w:r w:rsidR="001F299F" w:rsidRPr="003D2DCC">
              <w:rPr>
                <w:rFonts w:ascii="Arial" w:hAnsi="Arial" w:cs="Arial"/>
                <w:sz w:val="24"/>
                <w:szCs w:val="24"/>
              </w:rPr>
              <w:t>6947,4</w:t>
            </w:r>
            <w:r w:rsidR="006B3EA3" w:rsidRPr="003D2DC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6B3EA3" w:rsidRPr="003D2D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6B3EA3" w:rsidRPr="003D2DCC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6B3EA3" w:rsidRPr="003D2DCC" w:rsidRDefault="009E3C2A" w:rsidP="006B3EA3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расходов в сумме </w:t>
            </w:r>
            <w:r w:rsidR="001F299F" w:rsidRPr="003D2DCC">
              <w:rPr>
                <w:rFonts w:ascii="Arial" w:hAnsi="Arial" w:cs="Arial"/>
                <w:sz w:val="24"/>
                <w:szCs w:val="24"/>
              </w:rPr>
              <w:t>6947,4</w:t>
            </w:r>
            <w:r w:rsidR="006B3EA3" w:rsidRPr="003D2DC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6B3EA3" w:rsidRPr="003D2D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6B3EA3" w:rsidRPr="003D2DCC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6B3EA3" w:rsidRPr="003D2DCC" w:rsidRDefault="006B3EA3" w:rsidP="006B3EA3">
            <w:pPr>
              <w:pStyle w:val="a5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Размер дефицита  32,9 тыс</w:t>
            </w:r>
            <w:proofErr w:type="gramStart"/>
            <w:r w:rsidRPr="003D2D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D2DCC">
              <w:rPr>
                <w:rFonts w:ascii="Arial" w:hAnsi="Arial" w:cs="Arial"/>
                <w:sz w:val="24"/>
                <w:szCs w:val="24"/>
              </w:rPr>
              <w:t>ублей.»;</w:t>
            </w:r>
          </w:p>
          <w:p w:rsidR="006B3EA3" w:rsidRPr="003D2DCC" w:rsidRDefault="00605FCA" w:rsidP="003D2DC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D2DCC" w:rsidRPr="003D2D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2DCC" w:rsidRPr="003D2DC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B3EA3" w:rsidRPr="003D2DCC">
              <w:rPr>
                <w:rFonts w:ascii="Arial" w:hAnsi="Arial" w:cs="Arial"/>
                <w:sz w:val="24"/>
                <w:szCs w:val="24"/>
              </w:rPr>
              <w:t>Приложение 3 «Поступление доходов по группам, подгруппам и статьям»</w:t>
            </w:r>
          </w:p>
          <w:p w:rsidR="001F299F" w:rsidRPr="003D2DCC" w:rsidRDefault="006B3EA3" w:rsidP="003D2DC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 xml:space="preserve">                            бюджетной классификации на 20</w:t>
            </w:r>
            <w:r w:rsidR="003D2DCC" w:rsidRPr="003D2DCC">
              <w:rPr>
                <w:rFonts w:ascii="Arial" w:hAnsi="Arial" w:cs="Arial"/>
                <w:sz w:val="24"/>
                <w:szCs w:val="24"/>
              </w:rPr>
              <w:t>20 год</w:t>
            </w:r>
          </w:p>
          <w:p w:rsidR="006B3EA3" w:rsidRPr="003D2DCC" w:rsidRDefault="00E76D36" w:rsidP="006B3EA3">
            <w:pPr>
              <w:tabs>
                <w:tab w:val="left" w:pos="54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ты</w:t>
            </w:r>
            <w:r w:rsidR="006B3EA3" w:rsidRPr="003D2DCC">
              <w:rPr>
                <w:rFonts w:ascii="Arial" w:hAnsi="Arial" w:cs="Arial"/>
                <w:sz w:val="24"/>
                <w:szCs w:val="24"/>
              </w:rPr>
              <w:t>с. рублей)</w:t>
            </w:r>
          </w:p>
          <w:tbl>
            <w:tblPr>
              <w:tblW w:w="10519" w:type="dxa"/>
              <w:tblLook w:val="04A0"/>
            </w:tblPr>
            <w:tblGrid>
              <w:gridCol w:w="2511"/>
              <w:gridCol w:w="6732"/>
              <w:gridCol w:w="1276"/>
            </w:tblGrid>
            <w:tr w:rsidR="006B3EA3" w:rsidRPr="003D2DCC" w:rsidTr="00605FCA">
              <w:trPr>
                <w:trHeight w:val="1433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napToGrid w:val="0"/>
                    <w:ind w:left="52" w:hanging="5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 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1197,3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10100000000000000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1.1. 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157,8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10102000010000110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1.1.1. 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157,8</w:t>
                  </w:r>
                </w:p>
              </w:tc>
            </w:tr>
            <w:tr w:rsidR="006B3EA3" w:rsidRPr="003D2DCC" w:rsidTr="00605FCA">
              <w:trPr>
                <w:trHeight w:val="86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10102010010000110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157,8</w:t>
                  </w:r>
                </w:p>
              </w:tc>
            </w:tr>
            <w:tr w:rsidR="006B3EA3" w:rsidRPr="003D2DCC" w:rsidTr="00605FCA">
              <w:trPr>
                <w:trHeight w:val="679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10300000000000000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1.2.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550,1</w:t>
                  </w:r>
                </w:p>
              </w:tc>
            </w:tr>
            <w:tr w:rsidR="006B3EA3" w:rsidRPr="003D2DCC" w:rsidTr="00605FCA">
              <w:trPr>
                <w:trHeight w:val="53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10302000010000110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 xml:space="preserve">1.2.1. Акцизы по подакцизным товарам (продукции), </w:t>
                  </w: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550,1</w:t>
                  </w:r>
                </w:p>
              </w:tc>
            </w:tr>
            <w:tr w:rsidR="006B3EA3" w:rsidRPr="003D2DCC" w:rsidTr="00605FCA">
              <w:trPr>
                <w:trHeight w:val="86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B3EA3" w:rsidRPr="003D2DCC" w:rsidRDefault="006B3EA3" w:rsidP="0012458D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1030223</w:t>
                  </w:r>
                  <w:r w:rsidR="0012458D" w:rsidRPr="003D2DCC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FE349C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</w:tr>
            <w:tr w:rsidR="006B3EA3" w:rsidRPr="003D2DCC" w:rsidTr="00605FCA">
              <w:trPr>
                <w:trHeight w:val="86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B3EA3" w:rsidRPr="003D2DCC" w:rsidRDefault="006B3EA3" w:rsidP="006B3EA3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1030224</w:t>
                  </w:r>
                  <w:r w:rsidR="0012458D" w:rsidRPr="003D2D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1.2.1.2.Доходы от уплаты акцизов на моторные масла для дизельных и (или) карбюраторных (</w:t>
                  </w:r>
                  <w:proofErr w:type="spellStart"/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1,6</w:t>
                  </w:r>
                </w:p>
              </w:tc>
            </w:tr>
            <w:tr w:rsidR="006B3EA3" w:rsidRPr="003D2DCC" w:rsidTr="00605FCA">
              <w:trPr>
                <w:trHeight w:val="86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B3EA3" w:rsidRPr="003D2DCC" w:rsidRDefault="006B3EA3" w:rsidP="006B3EA3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1030225</w:t>
                  </w:r>
                  <w:r w:rsidR="0012458D" w:rsidRPr="003D2D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      </w:r>
                  <w:proofErr w:type="gramStart"/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ы(</w:t>
                  </w:r>
                  <w:proofErr w:type="gramEnd"/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FE349C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350,4</w:t>
                  </w:r>
                </w:p>
              </w:tc>
            </w:tr>
            <w:tr w:rsidR="006B3EA3" w:rsidRPr="003D2DCC" w:rsidTr="00605FCA">
              <w:trPr>
                <w:trHeight w:val="86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B3EA3" w:rsidRPr="003D2DCC" w:rsidRDefault="006B3EA3" w:rsidP="006B3EA3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1030226</w:t>
                  </w:r>
                  <w:r w:rsidR="0012458D" w:rsidRPr="003D2D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1.2.1.4.Доходы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      </w:r>
                  <w:proofErr w:type="gramStart"/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ы(</w:t>
                  </w:r>
                  <w:proofErr w:type="gramEnd"/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1F299F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-51,6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10600000000000000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1.3. Налоги на имущество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397,1</w:t>
                  </w:r>
                </w:p>
              </w:tc>
            </w:tr>
            <w:tr w:rsidR="006B3EA3" w:rsidRPr="003D2DCC" w:rsidTr="00605FCA">
              <w:trPr>
                <w:trHeight w:val="1433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10601030100000110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10606000000000110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1.3.2. 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362,1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10606030000000110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1.3.2.1. 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180,7</w:t>
                  </w:r>
                </w:p>
              </w:tc>
            </w:tr>
            <w:tr w:rsidR="006B3EA3" w:rsidRPr="003D2DCC" w:rsidTr="00605FCA">
              <w:trPr>
                <w:trHeight w:val="1126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10606033100000110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1.3.2.1.1.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180,7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10606040000000110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1.3.2.2.  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181,4</w:t>
                  </w:r>
                </w:p>
              </w:tc>
            </w:tr>
            <w:tr w:rsidR="006B3EA3" w:rsidRPr="003D2DCC" w:rsidTr="00605FCA">
              <w:trPr>
                <w:trHeight w:val="1111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10606043100000110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1.3.2.2.1.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181,4</w:t>
                  </w:r>
                </w:p>
              </w:tc>
            </w:tr>
            <w:tr w:rsidR="006B3EA3" w:rsidRPr="003D2DCC" w:rsidTr="00605FCA">
              <w:trPr>
                <w:trHeight w:val="550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10800000000000000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1.4. 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2,4</w:t>
                  </w:r>
                </w:p>
              </w:tc>
            </w:tr>
            <w:tr w:rsidR="006B3EA3" w:rsidRPr="003D2DCC" w:rsidTr="00605FCA">
              <w:trPr>
                <w:trHeight w:val="531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D2DCC">
                    <w:rPr>
                      <w:rFonts w:ascii="Arial" w:hAnsi="Arial" w:cs="Arial"/>
                    </w:rPr>
                    <w:t>10804000010000110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D2DCC">
                    <w:rPr>
                      <w:rFonts w:ascii="Arial" w:hAnsi="Arial" w:cs="Arial"/>
                    </w:rPr>
                    <w:t xml:space="preserve">1.4.1.Государственная пошлина за совершение  нотариальных действий (за исключением действий, совершаемых консульскими учреждениями РФ)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2,4</w:t>
                  </w:r>
                </w:p>
              </w:tc>
            </w:tr>
            <w:tr w:rsidR="006B3EA3" w:rsidRPr="003D2DCC" w:rsidTr="00605FCA">
              <w:trPr>
                <w:trHeight w:val="204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10804020010000110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2,4</w:t>
                  </w:r>
                </w:p>
              </w:tc>
            </w:tr>
            <w:tr w:rsidR="006B3EA3" w:rsidRPr="003D2DCC" w:rsidTr="00605FCA">
              <w:trPr>
                <w:trHeight w:val="80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11300000000000000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1.5.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74,9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11301000000000130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1.5.1.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31,7</w:t>
                  </w:r>
                </w:p>
              </w:tc>
            </w:tr>
            <w:tr w:rsidR="006B3EA3" w:rsidRPr="003D2DCC" w:rsidTr="00605FCA">
              <w:trPr>
                <w:trHeight w:val="1126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11301995100000130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1.5.1.1.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31,7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11302000000000130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1.5.2. Доходы от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43,2</w:t>
                  </w:r>
                </w:p>
              </w:tc>
            </w:tr>
            <w:tr w:rsidR="006B3EA3" w:rsidRPr="003D2DCC" w:rsidTr="00605FCA">
              <w:trPr>
                <w:trHeight w:val="80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11302995100000130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1.5.2.1. Прочие доходы от компенсации затрат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43,2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11705000000000180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1.6. 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15,0</w:t>
                  </w:r>
                </w:p>
              </w:tc>
            </w:tr>
            <w:tr w:rsidR="006B3EA3" w:rsidRPr="003D2DCC" w:rsidTr="00605FCA">
              <w:trPr>
                <w:trHeight w:val="819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11705050100000180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1.6.1. Прочие неналоговые доходы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6B3EA3" w:rsidRPr="003D2DCC" w:rsidTr="00605FCA">
              <w:trPr>
                <w:trHeight w:val="497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20000000000000000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 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411EE5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57</w:t>
                  </w:r>
                  <w:r w:rsidR="00411EE5"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50,1</w:t>
                  </w:r>
                </w:p>
              </w:tc>
            </w:tr>
            <w:tr w:rsidR="006B3EA3" w:rsidRPr="003D2DCC" w:rsidTr="00605FCA">
              <w:trPr>
                <w:trHeight w:val="80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20200000000000000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2.1.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411EE5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57</w:t>
                  </w:r>
                  <w:r w:rsidR="00411EE5"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50,1</w:t>
                  </w:r>
                </w:p>
              </w:tc>
            </w:tr>
            <w:tr w:rsidR="006B3EA3" w:rsidRPr="003D2DCC" w:rsidTr="00605FCA">
              <w:trPr>
                <w:trHeight w:val="804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20210000000000150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2.1.1.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3383,6</w:t>
                  </w:r>
                </w:p>
              </w:tc>
            </w:tr>
            <w:tr w:rsidR="006B3EA3" w:rsidRPr="003D2DCC" w:rsidTr="00605FCA">
              <w:trPr>
                <w:trHeight w:val="819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20215001100000150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2.1.1.1.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3383,6</w:t>
                  </w:r>
                </w:p>
              </w:tc>
            </w:tr>
            <w:tr w:rsidR="006B3EA3" w:rsidRPr="003D2DCC" w:rsidTr="00605FCA">
              <w:trPr>
                <w:trHeight w:val="1111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20230000000000150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2.1.2.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59,2</w:t>
                  </w:r>
                </w:p>
              </w:tc>
            </w:tr>
            <w:tr w:rsidR="006B3EA3" w:rsidRPr="003D2DCC" w:rsidTr="00605FCA">
              <w:trPr>
                <w:trHeight w:val="1433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20235118100000150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59,2</w:t>
                  </w:r>
                </w:p>
              </w:tc>
            </w:tr>
            <w:tr w:rsidR="006B3EA3" w:rsidRPr="003D2DCC" w:rsidTr="00605FCA">
              <w:trPr>
                <w:trHeight w:val="365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20240000000000150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2.1.3. 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411EE5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411EE5"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307,3</w:t>
                  </w:r>
                </w:p>
              </w:tc>
            </w:tr>
            <w:tr w:rsidR="00411EE5" w:rsidRPr="003D2DCC" w:rsidTr="00605FCA">
              <w:trPr>
                <w:trHeight w:val="365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11EE5" w:rsidRPr="003D2DCC" w:rsidRDefault="00411EE5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20245160100000150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11EE5" w:rsidRPr="003D2DCC" w:rsidRDefault="00411EE5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2.1.3.1.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1EE5" w:rsidRPr="003D2DCC" w:rsidRDefault="00411EE5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32,9</w:t>
                  </w:r>
                </w:p>
              </w:tc>
            </w:tr>
            <w:tr w:rsidR="006B3EA3" w:rsidRPr="003D2DCC" w:rsidTr="00605FCA">
              <w:trPr>
                <w:trHeight w:val="365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20249999100000150</w:t>
                  </w: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411EE5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2.1.3.</w:t>
                  </w:r>
                  <w:r w:rsidR="00411EE5" w:rsidRPr="003D2DC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.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sz w:val="24"/>
                      <w:szCs w:val="24"/>
                    </w:rPr>
                    <w:t>2274,4</w:t>
                  </w:r>
                </w:p>
              </w:tc>
            </w:tr>
            <w:tr w:rsidR="006B3EA3" w:rsidRPr="003D2DCC" w:rsidTr="00605FCA">
              <w:trPr>
                <w:trHeight w:val="482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B3EA3" w:rsidRPr="003D2DCC" w:rsidRDefault="006B3EA3" w:rsidP="006B3EA3">
                  <w:pPr>
                    <w:tabs>
                      <w:tab w:val="left" w:pos="5442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3EA3" w:rsidRPr="003D2DCC" w:rsidRDefault="001F299F" w:rsidP="001F299F">
                  <w:pPr>
                    <w:tabs>
                      <w:tab w:val="left" w:pos="5442"/>
                    </w:tabs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3D2DCC">
                    <w:rPr>
                      <w:rFonts w:ascii="Arial" w:hAnsi="Arial" w:cs="Arial"/>
                      <w:b/>
                      <w:sz w:val="24"/>
                      <w:szCs w:val="24"/>
                    </w:rPr>
                    <w:t>6947,4</w:t>
                  </w:r>
                </w:p>
              </w:tc>
            </w:tr>
          </w:tbl>
          <w:p w:rsidR="006B3EA3" w:rsidRPr="003D2DCC" w:rsidRDefault="006B3EA3" w:rsidP="006B3EA3">
            <w:pPr>
              <w:pStyle w:val="a3"/>
              <w:rPr>
                <w:rFonts w:ascii="Arial" w:hAnsi="Arial" w:cs="Arial"/>
              </w:rPr>
            </w:pPr>
          </w:p>
          <w:p w:rsidR="00605FCA" w:rsidRPr="00605FCA" w:rsidRDefault="006B3EA3" w:rsidP="00605FCA">
            <w:pPr>
              <w:pStyle w:val="a5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D2DCC">
              <w:rPr>
                <w:rFonts w:ascii="Arial" w:hAnsi="Arial" w:cs="Arial"/>
                <w:sz w:val="24"/>
                <w:szCs w:val="24"/>
              </w:rPr>
              <w:t>Приложении</w:t>
            </w:r>
            <w:proofErr w:type="gramEnd"/>
            <w:r w:rsidRPr="003D2DCC">
              <w:rPr>
                <w:rFonts w:ascii="Arial" w:hAnsi="Arial" w:cs="Arial"/>
                <w:sz w:val="24"/>
                <w:szCs w:val="24"/>
              </w:rPr>
              <w:t xml:space="preserve"> 4  « Источники финансирования дефицита бюджета  поселения на 2020 год»:</w:t>
            </w:r>
          </w:p>
          <w:p w:rsidR="006B3EA3" w:rsidRPr="00605FCA" w:rsidRDefault="00605FCA" w:rsidP="00605FCA">
            <w:pPr>
              <w:pStyle w:val="a5"/>
              <w:ind w:left="88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  <w:r w:rsidR="00E12115" w:rsidRPr="00605FCA">
              <w:rPr>
                <w:rFonts w:ascii="Arial" w:hAnsi="Arial" w:cs="Arial"/>
              </w:rPr>
              <w:t>т</w:t>
            </w:r>
            <w:r w:rsidR="006B3EA3" w:rsidRPr="00605FCA">
              <w:rPr>
                <w:rFonts w:ascii="Arial" w:hAnsi="Arial" w:cs="Arial"/>
              </w:rPr>
              <w:t>ыс</w:t>
            </w:r>
            <w:proofErr w:type="gramStart"/>
            <w:r w:rsidR="006B3EA3" w:rsidRPr="00605FCA">
              <w:rPr>
                <w:rFonts w:ascii="Arial" w:hAnsi="Arial" w:cs="Arial"/>
              </w:rPr>
              <w:t>.р</w:t>
            </w:r>
            <w:proofErr w:type="gramEnd"/>
            <w:r w:rsidR="006B3EA3" w:rsidRPr="00605FCA">
              <w:rPr>
                <w:rFonts w:ascii="Arial" w:hAnsi="Arial" w:cs="Arial"/>
              </w:rPr>
              <w:t>ублей</w:t>
            </w:r>
          </w:p>
        </w:tc>
      </w:tr>
      <w:tr w:rsidR="006B3EA3" w:rsidRPr="003D2DCC" w:rsidTr="00605FCA">
        <w:tblPrEx>
          <w:tblLook w:val="00A0"/>
        </w:tblPrEx>
        <w:trPr>
          <w:gridBefore w:val="2"/>
          <w:wBefore w:w="680" w:type="dxa"/>
          <w:trHeight w:val="57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/>
              <w:ind w:left="175" w:right="-534" w:hanging="17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B3EA3" w:rsidRPr="003D2DCC" w:rsidRDefault="006B3EA3" w:rsidP="006B3EA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4411" w:type="dxa"/>
            <w:gridSpan w:val="2"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3EA3" w:rsidRPr="003D2DCC" w:rsidTr="00605FCA">
        <w:tblPrEx>
          <w:tblLook w:val="00A0"/>
        </w:tblPrEx>
        <w:trPr>
          <w:gridBefore w:val="2"/>
          <w:wBefore w:w="680" w:type="dxa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E12115" w:rsidP="00E12115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hAnsi="Arial" w:cs="Arial"/>
                <w:bCs/>
                <w:sz w:val="24"/>
                <w:szCs w:val="24"/>
              </w:rPr>
              <w:t>32,9</w:t>
            </w:r>
          </w:p>
        </w:tc>
        <w:tc>
          <w:tcPr>
            <w:tcW w:w="4411" w:type="dxa"/>
            <w:gridSpan w:val="2"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3EA3" w:rsidRPr="003D2DCC" w:rsidTr="00605FCA">
        <w:tblPrEx>
          <w:tblLook w:val="00A0"/>
        </w:tblPrEx>
        <w:trPr>
          <w:gridBefore w:val="2"/>
          <w:wBefore w:w="680" w:type="dxa"/>
          <w:trHeight w:val="26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E12115" w:rsidP="00E1211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3EA3" w:rsidRPr="003D2DCC" w:rsidRDefault="006B3EA3" w:rsidP="006B3EA3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B3EA3" w:rsidRPr="003D2DCC" w:rsidTr="00605FCA">
        <w:trPr>
          <w:gridAfter w:val="3"/>
          <w:wAfter w:w="4434" w:type="dxa"/>
          <w:trHeight w:val="206"/>
        </w:trPr>
        <w:tc>
          <w:tcPr>
            <w:tcW w:w="10155" w:type="dxa"/>
            <w:gridSpan w:val="4"/>
            <w:vAlign w:val="bottom"/>
          </w:tcPr>
          <w:p w:rsidR="006B3EA3" w:rsidRPr="003D2DCC" w:rsidRDefault="006B3EA3" w:rsidP="006B3EA3">
            <w:pPr>
              <w:pStyle w:val="a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EA3" w:rsidRPr="003D2DCC" w:rsidTr="00605FCA">
        <w:trPr>
          <w:gridAfter w:val="3"/>
          <w:wAfter w:w="4434" w:type="dxa"/>
          <w:trHeight w:val="206"/>
        </w:trPr>
        <w:tc>
          <w:tcPr>
            <w:tcW w:w="10155" w:type="dxa"/>
            <w:gridSpan w:val="4"/>
            <w:vAlign w:val="bottom"/>
          </w:tcPr>
          <w:p w:rsidR="006B3EA3" w:rsidRPr="003D2DCC" w:rsidRDefault="006B3EA3" w:rsidP="006B3EA3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A3" w:rsidRPr="003D2DCC" w:rsidTr="00605FCA">
        <w:trPr>
          <w:gridAfter w:val="3"/>
          <w:wAfter w:w="4434" w:type="dxa"/>
          <w:trHeight w:val="407"/>
        </w:trPr>
        <w:tc>
          <w:tcPr>
            <w:tcW w:w="10155" w:type="dxa"/>
            <w:gridSpan w:val="4"/>
            <w:vAlign w:val="bottom"/>
          </w:tcPr>
          <w:p w:rsidR="00E12115" w:rsidRPr="003D2DCC" w:rsidRDefault="00E12115" w:rsidP="00E12115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Приложение 5 «Распределение бюджетных ассигнований</w:t>
            </w:r>
          </w:p>
          <w:p w:rsidR="006B3EA3" w:rsidRPr="003D2DCC" w:rsidRDefault="00E12115" w:rsidP="00E12115">
            <w:pPr>
              <w:pStyle w:val="a6"/>
              <w:ind w:left="885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 xml:space="preserve">по целевым статьям (муниципальным программам и не программным направлениям деятельности), группам </w:t>
            </w:r>
            <w:proofErr w:type="gramStart"/>
            <w:r w:rsidRPr="003D2DCC">
              <w:rPr>
                <w:rFonts w:ascii="Arial" w:hAnsi="Arial" w:cs="Arial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="00411EE5" w:rsidRPr="003D2DC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B3EA3" w:rsidRPr="003D2DCC" w:rsidRDefault="006B3EA3" w:rsidP="006B3EA3">
      <w:pPr>
        <w:pStyle w:val="a6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6B3EA3" w:rsidRPr="003D2DCC" w:rsidRDefault="006B3EA3" w:rsidP="006B3EA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</w:rPr>
      </w:pPr>
      <w:r w:rsidRPr="003D2DCC">
        <w:rPr>
          <w:rFonts w:ascii="Arial" w:eastAsia="Times New Roman" w:hAnsi="Arial" w:cs="Arial"/>
          <w:kern w:val="2"/>
          <w:sz w:val="24"/>
          <w:szCs w:val="24"/>
        </w:rPr>
        <w:t>(тыс. 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245"/>
        <w:gridCol w:w="2126"/>
        <w:gridCol w:w="1843"/>
        <w:gridCol w:w="1276"/>
      </w:tblGrid>
      <w:tr w:rsidR="006B3EA3" w:rsidRPr="003D2DCC" w:rsidTr="00605FCA">
        <w:trPr>
          <w:trHeight w:val="143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B3EA3" w:rsidRPr="003D2DCC" w:rsidTr="00605FCA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Шарангском</w:t>
            </w:r>
            <w:proofErr w:type="spellEnd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Шарангском</w:t>
            </w:r>
            <w:proofErr w:type="spellEnd"/>
            <w:r w:rsidRPr="003D2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муниципальном</w:t>
            </w:r>
            <w:proofErr w:type="gramEnd"/>
            <w:r w:rsidRPr="003D2DC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062 00 00000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1F299F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  <w:lang w:eastAsia="en-US"/>
              </w:rPr>
              <w:t>550,1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062 02 07080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1F299F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  <w:lang w:eastAsia="en-US"/>
              </w:rPr>
              <w:t>550,1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062 02 07080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1F299F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  <w:lang w:eastAsia="en-US"/>
              </w:rPr>
              <w:t>550,1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935,1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935,1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842,5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92,6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0C1AA5" w:rsidP="00E36F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92</w:t>
            </w:r>
            <w:r w:rsidR="00E36FD8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14 2 00 00000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0C1AA5" w:rsidP="00E36F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</w:t>
            </w:r>
            <w:r w:rsidR="009E3C2A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42,7</w:t>
            </w:r>
          </w:p>
        </w:tc>
      </w:tr>
      <w:tr w:rsidR="006B3EA3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16,5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A5" w:rsidRPr="003D2DCC" w:rsidRDefault="000C1AA5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14 2 20 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S2190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4D240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32</w:t>
            </w:r>
            <w:r w:rsidR="004D240B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14 2 20 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S2190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4D240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32</w:t>
            </w:r>
            <w:r w:rsidR="004D240B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39027E" w:rsidP="003902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0C1AA5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39027E" w:rsidP="003902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0C1AA5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5B64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536</w:t>
            </w:r>
            <w:r w:rsidR="005B6442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,4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88 8 00 00000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5B64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536</w:t>
            </w:r>
            <w:r w:rsidR="005B6442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,4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88 8 01 00000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1556,9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658,3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147,2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611,4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88 8 01 20800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611,4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1F65F3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88 8 </w:t>
            </w:r>
            <w:r w:rsidR="000C1AA5" w:rsidRPr="003D2DCC">
              <w:rPr>
                <w:rFonts w:ascii="Arial" w:hAnsi="Arial" w:cs="Arial"/>
                <w:b/>
                <w:bCs/>
                <w:sz w:val="24"/>
                <w:szCs w:val="24"/>
              </w:rPr>
              <w:t>03 00000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b/>
                <w:bCs/>
                <w:sz w:val="24"/>
                <w:szCs w:val="24"/>
              </w:rPr>
              <w:t>3453,9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88 8 03 02106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3453,9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 xml:space="preserve">88 8 03 02106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3453,9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</w:t>
            </w:r>
            <w:proofErr w:type="spellStart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3902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  <w:r w:rsidR="0039027E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,6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88 8 06 60102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246,5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246,5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3902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39027E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3902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39027E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0C1AA5" w:rsidP="000C1A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A5" w:rsidRPr="003D2DCC" w:rsidRDefault="000C1AA5" w:rsidP="000C1AA5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E36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A5" w:rsidRPr="003D2DCC" w:rsidRDefault="000C1AA5" w:rsidP="000C1AA5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E36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C1AA5" w:rsidRPr="003D2DCC" w:rsidTr="00605FCA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A5" w:rsidRPr="003D2DCC" w:rsidRDefault="000C1AA5" w:rsidP="000C1AA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0C1AA5" w:rsidP="000C1AA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AA5" w:rsidRPr="003D2DCC" w:rsidRDefault="001F299F" w:rsidP="001F29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6947,4</w:t>
            </w:r>
          </w:p>
        </w:tc>
      </w:tr>
    </w:tbl>
    <w:p w:rsidR="00E12115" w:rsidRPr="003D2DCC" w:rsidRDefault="00E12115" w:rsidP="00605FCA">
      <w:pPr>
        <w:pStyle w:val="a6"/>
        <w:rPr>
          <w:rFonts w:ascii="Arial" w:eastAsia="Times New Roman" w:hAnsi="Arial" w:cs="Arial"/>
          <w:kern w:val="2"/>
          <w:sz w:val="24"/>
          <w:szCs w:val="24"/>
        </w:rPr>
      </w:pPr>
      <w:r w:rsidRPr="003D2DCC">
        <w:rPr>
          <w:rFonts w:ascii="Arial" w:eastAsia="Times New Roman" w:hAnsi="Arial" w:cs="Arial"/>
          <w:kern w:val="2"/>
          <w:sz w:val="24"/>
          <w:szCs w:val="24"/>
        </w:rPr>
        <w:lastRenderedPageBreak/>
        <w:t>Приложение 6 «Ведомственная структура расходов бюджета</w:t>
      </w:r>
    </w:p>
    <w:p w:rsidR="006B3EA3" w:rsidRPr="003D2DCC" w:rsidRDefault="00E12115" w:rsidP="00E12115">
      <w:pPr>
        <w:pStyle w:val="a6"/>
        <w:ind w:left="885"/>
        <w:rPr>
          <w:rFonts w:ascii="Arial" w:eastAsia="Times New Roman" w:hAnsi="Arial" w:cs="Arial"/>
          <w:kern w:val="2"/>
          <w:sz w:val="24"/>
          <w:szCs w:val="24"/>
        </w:rPr>
      </w:pPr>
      <w:r w:rsidRPr="003D2DCC">
        <w:rPr>
          <w:rFonts w:ascii="Arial" w:eastAsia="Times New Roman" w:hAnsi="Arial" w:cs="Arial"/>
          <w:kern w:val="2"/>
          <w:sz w:val="24"/>
          <w:szCs w:val="24"/>
        </w:rPr>
        <w:t>поселения на 2020 год»</w:t>
      </w:r>
    </w:p>
    <w:tbl>
      <w:tblPr>
        <w:tblW w:w="10348" w:type="dxa"/>
        <w:tblInd w:w="-34" w:type="dxa"/>
        <w:tblLayout w:type="fixed"/>
        <w:tblLook w:val="04A0"/>
      </w:tblPr>
      <w:tblGrid>
        <w:gridCol w:w="3403"/>
        <w:gridCol w:w="299"/>
        <w:gridCol w:w="551"/>
        <w:gridCol w:w="709"/>
        <w:gridCol w:w="992"/>
        <w:gridCol w:w="1843"/>
        <w:gridCol w:w="1417"/>
        <w:gridCol w:w="1134"/>
      </w:tblGrid>
      <w:tr w:rsidR="006B3EA3" w:rsidRPr="003D2DCC" w:rsidTr="00605FCA">
        <w:trPr>
          <w:trHeight w:val="432"/>
        </w:trPr>
        <w:tc>
          <w:tcPr>
            <w:tcW w:w="3403" w:type="dxa"/>
            <w:vAlign w:val="bottom"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bottom"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6" w:type="dxa"/>
            <w:gridSpan w:val="6"/>
            <w:vAlign w:val="bottom"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 Кушнурского сельсовета Шарангского</w:t>
            </w:r>
            <w:r w:rsidR="00605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района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5B64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6947,4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1564,6</w:t>
            </w:r>
          </w:p>
        </w:tc>
      </w:tr>
      <w:tr w:rsidR="006B3EA3" w:rsidRPr="003D2DCC" w:rsidTr="00605FCA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1274,4</w:t>
            </w:r>
          </w:p>
        </w:tc>
      </w:tr>
      <w:tr w:rsidR="006B3EA3" w:rsidRPr="003D2DCC" w:rsidTr="00605FCA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6B3EA3" w:rsidRPr="003D2DCC" w:rsidTr="00605FCA">
        <w:trPr>
          <w:trHeight w:val="8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6B3EA3" w:rsidRPr="003D2DCC" w:rsidTr="00605FCA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6B3EA3" w:rsidRPr="003D2DCC" w:rsidTr="00605FCA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6B3EA3" w:rsidRPr="003D2DCC" w:rsidTr="00605FCA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6B3EA3" w:rsidRPr="003D2DCC" w:rsidTr="00605FCA">
        <w:trPr>
          <w:trHeight w:val="7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1269,7</w:t>
            </w:r>
          </w:p>
        </w:tc>
      </w:tr>
      <w:tr w:rsidR="006B3EA3" w:rsidRPr="003D2DCC" w:rsidTr="00605FCA">
        <w:trPr>
          <w:trHeight w:val="7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1269,7</w:t>
            </w:r>
          </w:p>
        </w:tc>
      </w:tr>
      <w:tr w:rsidR="006B3EA3" w:rsidRPr="003D2DCC" w:rsidTr="00605FCA">
        <w:trPr>
          <w:trHeight w:val="6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1269,7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658,3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147,2</w:t>
            </w:r>
          </w:p>
        </w:tc>
      </w:tr>
      <w:tr w:rsidR="006B3EA3" w:rsidRPr="003D2DCC" w:rsidTr="00605FCA">
        <w:trPr>
          <w:trHeight w:val="10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611,4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611,4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D31C7E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 </w:t>
            </w:r>
            <w:r w:rsidR="006B3EA3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287,2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14 2 00 00000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</w:t>
            </w:r>
            <w:r w:rsidRPr="003D2D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 xml:space="preserve">14 2 20 51180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42,7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935,1</w:t>
            </w:r>
          </w:p>
        </w:tc>
      </w:tr>
      <w:tr w:rsidR="006B3EA3" w:rsidRPr="003D2DCC" w:rsidTr="00605FCA">
        <w:trPr>
          <w:trHeight w:val="10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6B3EA3" w:rsidRPr="003D2DCC" w:rsidTr="00605FCA">
        <w:trPr>
          <w:trHeight w:val="10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926,1</w:t>
            </w:r>
          </w:p>
        </w:tc>
      </w:tr>
      <w:tr w:rsidR="006B3EA3" w:rsidRPr="003D2DCC" w:rsidTr="00605FCA">
        <w:trPr>
          <w:trHeight w:val="4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926,1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926,1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842,5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83,6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Шарангскоммуниципальном</w:t>
            </w:r>
            <w:proofErr w:type="spellEnd"/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районе Нижегородской области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Шарангском</w:t>
            </w:r>
            <w:proofErr w:type="spellEnd"/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муниципальном</w:t>
            </w:r>
            <w:proofErr w:type="gramEnd"/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5B6442" w:rsidP="005B644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6B3EA3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AA68D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AA68D4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AA68D4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33058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346,8</w:t>
            </w:r>
          </w:p>
        </w:tc>
      </w:tr>
      <w:tr w:rsidR="000C1AA5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8934C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муниципальными финансами Шарангского муниципального района»</w:t>
            </w:r>
          </w:p>
          <w:p w:rsidR="000C1AA5" w:rsidRPr="003D2DCC" w:rsidRDefault="000C1AA5" w:rsidP="008934C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1AA5" w:rsidRPr="003D2DCC" w:rsidRDefault="000C1AA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E36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32</w:t>
            </w:r>
            <w:r w:rsidR="00E36FD8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0C1AA5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A5" w:rsidRPr="003D2DCC" w:rsidRDefault="008934C5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1AA5" w:rsidRPr="003D2DCC" w:rsidRDefault="000C1AA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AA5" w:rsidRPr="003D2DCC" w:rsidRDefault="008934C5" w:rsidP="00E36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32</w:t>
            </w:r>
            <w:r w:rsidR="00E36FD8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8934C5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33058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14 2 20 00000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E36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32</w:t>
            </w:r>
            <w:r w:rsidR="00E36FD8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8934C5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14 2 20 S2190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E36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8934C5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14 2 20 S2190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E36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39027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39027E"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39027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39027E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39027E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39027E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,9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88 8 06 60102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246,5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246,5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39027E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39027E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330583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,3</w:t>
            </w:r>
          </w:p>
        </w:tc>
      </w:tr>
      <w:tr w:rsidR="006B3EA3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330583" w:rsidP="0039027E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39027E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,3</w:t>
            </w:r>
          </w:p>
        </w:tc>
      </w:tr>
      <w:tr w:rsidR="008934C5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Расходы за счет субсидии на реализацию мероприятий по 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E36FD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934C5" w:rsidRPr="003D2DCC" w:rsidTr="00605FCA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88 8 06 S2190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34C5" w:rsidRPr="003D2DCC" w:rsidRDefault="008934C5" w:rsidP="00E36FD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="00E36FD8"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D2DC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13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88 8 03 02106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A3" w:rsidRPr="003D2DCC" w:rsidRDefault="006B3EA3" w:rsidP="006B3EA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6B3EA3" w:rsidP="006B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EA3" w:rsidRPr="003D2DCC" w:rsidRDefault="001F299F" w:rsidP="0033058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6947,4</w:t>
            </w:r>
          </w:p>
        </w:tc>
      </w:tr>
    </w:tbl>
    <w:p w:rsidR="006B3EA3" w:rsidRPr="003D2DCC" w:rsidRDefault="006B3EA3" w:rsidP="006B3EA3">
      <w:pPr>
        <w:pStyle w:val="a6"/>
        <w:rPr>
          <w:rFonts w:ascii="Arial" w:hAnsi="Arial" w:cs="Arial"/>
          <w:sz w:val="24"/>
          <w:szCs w:val="24"/>
        </w:rPr>
      </w:pPr>
    </w:p>
    <w:p w:rsidR="006B3EA3" w:rsidRPr="003D2DCC" w:rsidRDefault="00E12115" w:rsidP="00E1211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DCC">
        <w:rPr>
          <w:rFonts w:ascii="Arial" w:hAnsi="Arial" w:cs="Arial"/>
          <w:sz w:val="24"/>
          <w:szCs w:val="24"/>
        </w:rPr>
        <w:lastRenderedPageBreak/>
        <w:t>Приложение 7 «Распределение бюджетных ассигнований по разделам</w:t>
      </w:r>
      <w:proofErr w:type="gramStart"/>
      <w:r w:rsidRPr="003D2DC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D2DCC">
        <w:rPr>
          <w:rFonts w:ascii="Arial" w:hAnsi="Arial" w:cs="Arial"/>
          <w:sz w:val="24"/>
          <w:szCs w:val="24"/>
        </w:rPr>
        <w:t xml:space="preserve"> подразделам, группам видов расходов классификации расходов бюджета  поселения на 2020 год»</w:t>
      </w:r>
    </w:p>
    <w:p w:rsidR="006B3EA3" w:rsidRPr="003D2DCC" w:rsidRDefault="006B3EA3" w:rsidP="00E12115">
      <w:pPr>
        <w:pStyle w:val="a6"/>
        <w:jc w:val="right"/>
        <w:rPr>
          <w:rFonts w:ascii="Arial" w:hAnsi="Arial" w:cs="Arial"/>
          <w:sz w:val="24"/>
          <w:szCs w:val="24"/>
        </w:rPr>
      </w:pPr>
      <w:r w:rsidRPr="003D2DCC">
        <w:rPr>
          <w:rFonts w:ascii="Arial" w:eastAsia="Times New Roman" w:hAnsi="Arial" w:cs="Arial"/>
          <w:sz w:val="24"/>
          <w:szCs w:val="24"/>
        </w:rPr>
        <w:t>(тыс</w:t>
      </w:r>
      <w:proofErr w:type="gramStart"/>
      <w:r w:rsidRPr="003D2DCC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3D2DCC">
        <w:rPr>
          <w:rFonts w:ascii="Arial" w:eastAsia="Times New Roman" w:hAnsi="Arial" w:cs="Arial"/>
          <w:sz w:val="24"/>
          <w:szCs w:val="24"/>
        </w:rPr>
        <w:t>ублей)</w:t>
      </w:r>
    </w:p>
    <w:tbl>
      <w:tblPr>
        <w:tblW w:w="10314" w:type="dxa"/>
        <w:tblLayout w:type="fixed"/>
        <w:tblLook w:val="04A0"/>
      </w:tblPr>
      <w:tblGrid>
        <w:gridCol w:w="4786"/>
        <w:gridCol w:w="1276"/>
        <w:gridCol w:w="1559"/>
        <w:gridCol w:w="1559"/>
        <w:gridCol w:w="1134"/>
      </w:tblGrid>
      <w:tr w:rsidR="006B3EA3" w:rsidRPr="003D2DCC" w:rsidTr="00605FCA">
        <w:trPr>
          <w:trHeight w:val="125"/>
        </w:trPr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6B3EA3" w:rsidRPr="003D2DCC" w:rsidTr="00605FCA">
        <w:trPr>
          <w:trHeight w:val="125"/>
        </w:trPr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1564,6</w:t>
            </w:r>
          </w:p>
        </w:tc>
      </w:tr>
      <w:tr w:rsidR="006B3EA3" w:rsidRPr="003D2DCC" w:rsidTr="00605FCA">
        <w:trPr>
          <w:trHeight w:val="198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1274,4</w:t>
            </w:r>
          </w:p>
        </w:tc>
      </w:tr>
      <w:tr w:rsidR="006B3EA3" w:rsidRPr="003D2DCC" w:rsidTr="00605FCA">
        <w:trPr>
          <w:trHeight w:val="2295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1122,5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287,2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284,2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935,1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926,1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842,5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1F299F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70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1F299F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1F299F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550,1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33058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378,5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33058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346,8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33058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3453,9</w:t>
            </w:r>
          </w:p>
        </w:tc>
      </w:tr>
      <w:tr w:rsidR="006B3EA3" w:rsidRPr="003D2DCC" w:rsidTr="00605FCA">
        <w:trPr>
          <w:trHeight w:val="2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278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EA3" w:rsidRPr="003D2DCC" w:rsidRDefault="006B3EA3" w:rsidP="006B3E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B3EA3" w:rsidRPr="003D2DCC" w:rsidTr="00605FCA">
        <w:trPr>
          <w:trHeight w:val="26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A3" w:rsidRPr="003D2DCC" w:rsidRDefault="006B3EA3" w:rsidP="006B3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A3" w:rsidRPr="003D2DCC" w:rsidRDefault="001F299F" w:rsidP="006B3EA3">
            <w:pPr>
              <w:rPr>
                <w:rFonts w:ascii="Arial" w:hAnsi="Arial" w:cs="Arial"/>
                <w:sz w:val="24"/>
                <w:szCs w:val="24"/>
              </w:rPr>
            </w:pPr>
            <w:r w:rsidRPr="003D2DCC">
              <w:rPr>
                <w:rFonts w:ascii="Arial" w:hAnsi="Arial" w:cs="Arial"/>
                <w:b/>
                <w:sz w:val="24"/>
                <w:szCs w:val="24"/>
              </w:rPr>
              <w:t>6947,4</w:t>
            </w:r>
          </w:p>
        </w:tc>
      </w:tr>
    </w:tbl>
    <w:p w:rsidR="00E12115" w:rsidRPr="003D2DCC" w:rsidRDefault="00E12115" w:rsidP="00E12115">
      <w:pPr>
        <w:rPr>
          <w:rFonts w:ascii="Arial" w:hAnsi="Arial" w:cs="Arial"/>
          <w:sz w:val="24"/>
          <w:szCs w:val="24"/>
        </w:rPr>
      </w:pPr>
    </w:p>
    <w:p w:rsidR="00E12115" w:rsidRPr="003D2DCC" w:rsidRDefault="00E12115" w:rsidP="00E12115">
      <w:pPr>
        <w:rPr>
          <w:rFonts w:ascii="Arial" w:hAnsi="Arial" w:cs="Arial"/>
          <w:sz w:val="24"/>
          <w:szCs w:val="24"/>
        </w:rPr>
      </w:pPr>
      <w:r w:rsidRPr="003D2DCC">
        <w:rPr>
          <w:rFonts w:ascii="Arial" w:hAnsi="Arial" w:cs="Arial"/>
          <w:sz w:val="24"/>
          <w:szCs w:val="24"/>
        </w:rPr>
        <w:t>Статья 2.</w:t>
      </w:r>
    </w:p>
    <w:p w:rsidR="00E12115" w:rsidRPr="003D2DCC" w:rsidRDefault="00E12115" w:rsidP="00E12115">
      <w:pPr>
        <w:rPr>
          <w:rFonts w:ascii="Arial" w:hAnsi="Arial" w:cs="Arial"/>
          <w:sz w:val="24"/>
          <w:szCs w:val="24"/>
        </w:rPr>
      </w:pPr>
      <w:r w:rsidRPr="003D2DCC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E12115" w:rsidRPr="003D2DCC" w:rsidRDefault="00E12115" w:rsidP="00E12115">
      <w:pPr>
        <w:rPr>
          <w:rFonts w:ascii="Arial" w:hAnsi="Arial" w:cs="Arial"/>
          <w:sz w:val="24"/>
          <w:szCs w:val="24"/>
        </w:rPr>
      </w:pPr>
    </w:p>
    <w:p w:rsidR="004B2F8C" w:rsidRPr="00605FCA" w:rsidRDefault="00E12115" w:rsidP="00605FCA">
      <w:pPr>
        <w:rPr>
          <w:rFonts w:ascii="Arial" w:hAnsi="Arial" w:cs="Arial"/>
          <w:sz w:val="24"/>
          <w:szCs w:val="24"/>
        </w:rPr>
      </w:pPr>
      <w:r w:rsidRPr="003D2DCC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Г </w:t>
      </w:r>
      <w:proofErr w:type="spellStart"/>
      <w:r w:rsidRPr="003D2DCC">
        <w:rPr>
          <w:rFonts w:ascii="Arial" w:hAnsi="Arial" w:cs="Arial"/>
          <w:sz w:val="24"/>
          <w:szCs w:val="24"/>
        </w:rPr>
        <w:t>В.Падер</w:t>
      </w:r>
      <w:r w:rsidR="00605FCA">
        <w:rPr>
          <w:rFonts w:ascii="Arial" w:hAnsi="Arial" w:cs="Arial"/>
          <w:sz w:val="24"/>
          <w:szCs w:val="24"/>
        </w:rPr>
        <w:t>ова</w:t>
      </w:r>
      <w:proofErr w:type="spellEnd"/>
    </w:p>
    <w:sectPr w:rsidR="004B2F8C" w:rsidRPr="00605FCA" w:rsidSect="00605FC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sz w:val="28"/>
        <w:szCs w:val="28"/>
      </w:rPr>
    </w:lvl>
  </w:abstractNum>
  <w:abstractNum w:abstractNumId="3">
    <w:nsid w:val="10B23B7E"/>
    <w:multiLevelType w:val="multilevel"/>
    <w:tmpl w:val="051A3178"/>
    <w:lvl w:ilvl="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49C690B"/>
    <w:multiLevelType w:val="multilevel"/>
    <w:tmpl w:val="5776B8AA"/>
    <w:lvl w:ilvl="0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B0FF6"/>
    <w:multiLevelType w:val="multilevel"/>
    <w:tmpl w:val="051A3178"/>
    <w:lvl w:ilvl="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E0A"/>
    <w:rsid w:val="00023219"/>
    <w:rsid w:val="0002467B"/>
    <w:rsid w:val="0005402D"/>
    <w:rsid w:val="000C1AA5"/>
    <w:rsid w:val="000D5001"/>
    <w:rsid w:val="0012458D"/>
    <w:rsid w:val="001F299F"/>
    <w:rsid w:val="001F65F3"/>
    <w:rsid w:val="00330583"/>
    <w:rsid w:val="003443F0"/>
    <w:rsid w:val="0039027E"/>
    <w:rsid w:val="003D2DCC"/>
    <w:rsid w:val="003F7BA0"/>
    <w:rsid w:val="00411EE5"/>
    <w:rsid w:val="004B2F8C"/>
    <w:rsid w:val="004D240B"/>
    <w:rsid w:val="005B6442"/>
    <w:rsid w:val="00605FCA"/>
    <w:rsid w:val="006B3EA3"/>
    <w:rsid w:val="006B6AEC"/>
    <w:rsid w:val="006E39AC"/>
    <w:rsid w:val="00770106"/>
    <w:rsid w:val="007E6AE7"/>
    <w:rsid w:val="008934C5"/>
    <w:rsid w:val="009C4503"/>
    <w:rsid w:val="009E3C2A"/>
    <w:rsid w:val="009F4E0A"/>
    <w:rsid w:val="00AA68D4"/>
    <w:rsid w:val="00B042E3"/>
    <w:rsid w:val="00BA78BD"/>
    <w:rsid w:val="00C5558B"/>
    <w:rsid w:val="00D31C7E"/>
    <w:rsid w:val="00E12115"/>
    <w:rsid w:val="00E36FD8"/>
    <w:rsid w:val="00E76D36"/>
    <w:rsid w:val="00EE5DDC"/>
    <w:rsid w:val="00F32EFE"/>
    <w:rsid w:val="00FC64A5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B3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B3E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6B3EA3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6B3EA3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6B3E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3EA3"/>
    <w:pPr>
      <w:ind w:left="708"/>
    </w:pPr>
  </w:style>
  <w:style w:type="paragraph" w:styleId="a6">
    <w:name w:val="No Spacing"/>
    <w:link w:val="a7"/>
    <w:uiPriority w:val="1"/>
    <w:qFormat/>
    <w:rsid w:val="006B3EA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B3EA3"/>
    <w:rPr>
      <w:rFonts w:eastAsiaTheme="minorEastAsia"/>
      <w:lang w:eastAsia="ru-RU"/>
    </w:rPr>
  </w:style>
  <w:style w:type="paragraph" w:customStyle="1" w:styleId="ConsPlusCell">
    <w:name w:val="ConsPlusCell"/>
    <w:rsid w:val="006B3E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6B3E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B3EA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8">
    <w:name w:val="Текст выноски Знак"/>
    <w:basedOn w:val="a0"/>
    <w:link w:val="a9"/>
    <w:uiPriority w:val="99"/>
    <w:semiHidden/>
    <w:rsid w:val="006B3E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B3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6B3EA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32</cp:revision>
  <cp:lastPrinted>2020-04-16T05:52:00Z</cp:lastPrinted>
  <dcterms:created xsi:type="dcterms:W3CDTF">2020-03-18T10:12:00Z</dcterms:created>
  <dcterms:modified xsi:type="dcterms:W3CDTF">2020-04-20T14:08:00Z</dcterms:modified>
</cp:coreProperties>
</file>