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C9" w:rsidRDefault="000502C9" w:rsidP="000502C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3817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193">
        <w:rPr>
          <w:rFonts w:ascii="Arial" w:hAnsi="Arial" w:cs="Arial"/>
        </w:rPr>
        <w:t xml:space="preserve">                    </w:t>
      </w:r>
    </w:p>
    <w:p w:rsidR="000502C9" w:rsidRDefault="000502C9" w:rsidP="000502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КУШНУРСКОГО СЕЛЬСОВЕТА</w:t>
      </w:r>
    </w:p>
    <w:p w:rsidR="000502C9" w:rsidRDefault="000502C9" w:rsidP="000502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0502C9" w:rsidRDefault="000502C9" w:rsidP="000502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502C9" w:rsidRDefault="000502C9" w:rsidP="000502C9">
      <w:pPr>
        <w:ind w:left="-360" w:firstLine="360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  <w:r>
        <w:rPr>
          <w:rFonts w:ascii="Arial" w:hAnsi="Arial" w:cs="Arial"/>
        </w:rPr>
        <w:t xml:space="preserve"> </w:t>
      </w:r>
    </w:p>
    <w:p w:rsidR="000502C9" w:rsidRDefault="00E74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502C9">
        <w:rPr>
          <w:rFonts w:ascii="Arial" w:hAnsi="Arial" w:cs="Arial"/>
          <w:sz w:val="24"/>
          <w:szCs w:val="24"/>
        </w:rPr>
        <w:t>т</w:t>
      </w:r>
      <w:r w:rsidR="00654C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27.09.</w:t>
      </w:r>
      <w:r w:rsidR="000502C9">
        <w:rPr>
          <w:rFonts w:ascii="Arial" w:hAnsi="Arial" w:cs="Arial"/>
          <w:sz w:val="24"/>
          <w:szCs w:val="24"/>
        </w:rPr>
        <w:t>2018 года                                                                                               №</w:t>
      </w:r>
      <w:r w:rsidR="00B04A8D">
        <w:rPr>
          <w:rFonts w:ascii="Arial" w:hAnsi="Arial" w:cs="Arial"/>
          <w:sz w:val="24"/>
          <w:szCs w:val="24"/>
        </w:rPr>
        <w:t xml:space="preserve"> 1</w:t>
      </w:r>
      <w:r w:rsidR="008B1653">
        <w:rPr>
          <w:rFonts w:ascii="Arial" w:hAnsi="Arial" w:cs="Arial"/>
          <w:sz w:val="24"/>
          <w:szCs w:val="24"/>
        </w:rPr>
        <w:t>1</w:t>
      </w:r>
    </w:p>
    <w:p w:rsidR="00E5548C" w:rsidRPr="000502C9" w:rsidRDefault="00856C27" w:rsidP="000502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02C9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856C27" w:rsidRPr="000502C9" w:rsidRDefault="000502C9" w:rsidP="000502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Кушнурского</w:t>
      </w:r>
      <w:r w:rsidR="00856C27" w:rsidRPr="000502C9">
        <w:rPr>
          <w:rFonts w:ascii="Arial" w:hAnsi="Arial" w:cs="Arial"/>
          <w:b/>
          <w:sz w:val="32"/>
          <w:szCs w:val="32"/>
        </w:rPr>
        <w:t xml:space="preserve"> сельского Совета</w:t>
      </w:r>
    </w:p>
    <w:p w:rsidR="00856C27" w:rsidRPr="000502C9" w:rsidRDefault="00856C27" w:rsidP="000502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02C9">
        <w:rPr>
          <w:rFonts w:ascii="Arial" w:hAnsi="Arial" w:cs="Arial"/>
          <w:b/>
          <w:sz w:val="32"/>
          <w:szCs w:val="32"/>
        </w:rPr>
        <w:t>от 12.11.2014 г. № 1</w:t>
      </w:r>
      <w:r w:rsidR="0087555E">
        <w:rPr>
          <w:rFonts w:ascii="Arial" w:hAnsi="Arial" w:cs="Arial"/>
          <w:b/>
          <w:sz w:val="32"/>
          <w:szCs w:val="32"/>
        </w:rPr>
        <w:t>6</w:t>
      </w:r>
      <w:r w:rsidRPr="000502C9">
        <w:rPr>
          <w:rFonts w:ascii="Arial" w:hAnsi="Arial" w:cs="Arial"/>
          <w:b/>
          <w:sz w:val="32"/>
          <w:szCs w:val="32"/>
        </w:rPr>
        <w:t xml:space="preserve"> «Об установлении налога на имущество</w:t>
      </w:r>
    </w:p>
    <w:p w:rsidR="00856C27" w:rsidRPr="000502C9" w:rsidRDefault="00856C27" w:rsidP="000502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02C9">
        <w:rPr>
          <w:rFonts w:ascii="Arial" w:hAnsi="Arial" w:cs="Arial"/>
          <w:b/>
          <w:sz w:val="32"/>
          <w:szCs w:val="32"/>
        </w:rPr>
        <w:t xml:space="preserve">физических лиц на территории </w:t>
      </w:r>
      <w:r w:rsidR="000502C9">
        <w:rPr>
          <w:rFonts w:ascii="Arial" w:hAnsi="Arial" w:cs="Arial"/>
          <w:b/>
          <w:sz w:val="32"/>
          <w:szCs w:val="32"/>
        </w:rPr>
        <w:t>Кушнурского</w:t>
      </w:r>
      <w:r w:rsidRPr="000502C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56C27" w:rsidRPr="000502C9" w:rsidRDefault="00856C27" w:rsidP="000502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02C9">
        <w:rPr>
          <w:rFonts w:ascii="Arial" w:hAnsi="Arial" w:cs="Arial"/>
          <w:b/>
          <w:sz w:val="32"/>
          <w:szCs w:val="32"/>
        </w:rPr>
        <w:t>Шарангского муниципального района»</w:t>
      </w:r>
    </w:p>
    <w:p w:rsidR="00856C27" w:rsidRPr="000502C9" w:rsidRDefault="00856C27">
      <w:pPr>
        <w:rPr>
          <w:rFonts w:ascii="Arial" w:hAnsi="Arial" w:cs="Arial"/>
          <w:sz w:val="24"/>
          <w:szCs w:val="24"/>
        </w:rPr>
      </w:pPr>
    </w:p>
    <w:p w:rsidR="00856C27" w:rsidRPr="000502C9" w:rsidRDefault="00856C27" w:rsidP="00EE0222">
      <w:pPr>
        <w:jc w:val="both"/>
        <w:rPr>
          <w:rFonts w:ascii="Arial" w:hAnsi="Arial" w:cs="Arial"/>
          <w:b/>
          <w:sz w:val="24"/>
          <w:szCs w:val="24"/>
        </w:rPr>
      </w:pPr>
      <w:r w:rsidRPr="000502C9">
        <w:rPr>
          <w:rFonts w:ascii="Arial" w:hAnsi="Arial" w:cs="Arial"/>
          <w:sz w:val="24"/>
          <w:szCs w:val="24"/>
        </w:rPr>
        <w:t xml:space="preserve">     В соответствии с Федеральным законом от 03.08.2018 года № 334-ФЗ «О внесении изменений в статью 52 части первой и часть вторую Налогового кодекса Российской Федерации» сельский Совет </w:t>
      </w:r>
      <w:r w:rsidR="00DA46C4">
        <w:rPr>
          <w:rFonts w:ascii="Arial" w:hAnsi="Arial" w:cs="Arial"/>
          <w:sz w:val="24"/>
          <w:szCs w:val="24"/>
        </w:rPr>
        <w:t>Кушнурского</w:t>
      </w:r>
      <w:r w:rsidRPr="000502C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Pr="000502C9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="008E2193">
        <w:rPr>
          <w:rFonts w:ascii="Arial" w:hAnsi="Arial" w:cs="Arial"/>
          <w:b/>
          <w:sz w:val="24"/>
          <w:szCs w:val="24"/>
        </w:rPr>
        <w:t xml:space="preserve"> </w:t>
      </w:r>
      <w:r w:rsidRPr="000502C9">
        <w:rPr>
          <w:rFonts w:ascii="Arial" w:hAnsi="Arial" w:cs="Arial"/>
          <w:b/>
          <w:sz w:val="24"/>
          <w:szCs w:val="24"/>
        </w:rPr>
        <w:t xml:space="preserve">е </w:t>
      </w:r>
      <w:proofErr w:type="spellStart"/>
      <w:r w:rsidRPr="000502C9">
        <w:rPr>
          <w:rFonts w:ascii="Arial" w:hAnsi="Arial" w:cs="Arial"/>
          <w:b/>
          <w:sz w:val="24"/>
          <w:szCs w:val="24"/>
        </w:rPr>
        <w:t>ш</w:t>
      </w:r>
      <w:proofErr w:type="spellEnd"/>
      <w:r w:rsidRPr="000502C9">
        <w:rPr>
          <w:rFonts w:ascii="Arial" w:hAnsi="Arial" w:cs="Arial"/>
          <w:b/>
          <w:sz w:val="24"/>
          <w:szCs w:val="24"/>
        </w:rPr>
        <w:t xml:space="preserve"> и л:</w:t>
      </w:r>
    </w:p>
    <w:p w:rsidR="00856C27" w:rsidRPr="000502C9" w:rsidRDefault="00856C27" w:rsidP="00EE0222">
      <w:pPr>
        <w:jc w:val="both"/>
        <w:rPr>
          <w:rFonts w:ascii="Arial" w:hAnsi="Arial" w:cs="Arial"/>
          <w:sz w:val="24"/>
          <w:szCs w:val="24"/>
        </w:rPr>
      </w:pPr>
      <w:r w:rsidRPr="000502C9">
        <w:rPr>
          <w:rFonts w:ascii="Arial" w:hAnsi="Arial" w:cs="Arial"/>
          <w:sz w:val="24"/>
          <w:szCs w:val="24"/>
        </w:rPr>
        <w:t xml:space="preserve">1. Внести в решение </w:t>
      </w:r>
      <w:r w:rsidR="0087555E">
        <w:rPr>
          <w:rFonts w:ascii="Arial" w:hAnsi="Arial" w:cs="Arial"/>
          <w:sz w:val="24"/>
          <w:szCs w:val="24"/>
        </w:rPr>
        <w:t>Кушнурского</w:t>
      </w:r>
      <w:r w:rsidRPr="000502C9">
        <w:rPr>
          <w:rFonts w:ascii="Arial" w:hAnsi="Arial" w:cs="Arial"/>
          <w:sz w:val="24"/>
          <w:szCs w:val="24"/>
        </w:rPr>
        <w:t xml:space="preserve"> сельского Совета от 12.11.2014г. № 1</w:t>
      </w:r>
      <w:r w:rsidR="0087555E">
        <w:rPr>
          <w:rFonts w:ascii="Arial" w:hAnsi="Arial" w:cs="Arial"/>
          <w:sz w:val="24"/>
          <w:szCs w:val="24"/>
        </w:rPr>
        <w:t>6</w:t>
      </w:r>
      <w:r w:rsidRPr="000502C9"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 на территории </w:t>
      </w:r>
      <w:r w:rsidR="0087555E">
        <w:rPr>
          <w:rFonts w:ascii="Arial" w:hAnsi="Arial" w:cs="Arial"/>
          <w:sz w:val="24"/>
          <w:szCs w:val="24"/>
        </w:rPr>
        <w:t>Кушнурского</w:t>
      </w:r>
      <w:r w:rsidR="00B04A8D">
        <w:rPr>
          <w:rFonts w:ascii="Arial" w:hAnsi="Arial" w:cs="Arial"/>
          <w:sz w:val="24"/>
          <w:szCs w:val="24"/>
        </w:rPr>
        <w:t xml:space="preserve"> сельсовета </w:t>
      </w:r>
      <w:r w:rsidRPr="000502C9">
        <w:rPr>
          <w:rFonts w:ascii="Arial" w:hAnsi="Arial" w:cs="Arial"/>
          <w:sz w:val="24"/>
          <w:szCs w:val="24"/>
        </w:rPr>
        <w:t>Шарангского муниципального района»</w:t>
      </w:r>
      <w:r w:rsidR="00BE05F7" w:rsidRPr="000502C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E05F7" w:rsidRPr="000502C9" w:rsidRDefault="00BE05F7" w:rsidP="00EE0222">
      <w:pPr>
        <w:jc w:val="both"/>
        <w:rPr>
          <w:rFonts w:ascii="Arial" w:hAnsi="Arial" w:cs="Arial"/>
          <w:sz w:val="24"/>
          <w:szCs w:val="24"/>
        </w:rPr>
      </w:pPr>
      <w:r w:rsidRPr="000502C9">
        <w:rPr>
          <w:rFonts w:ascii="Arial" w:hAnsi="Arial" w:cs="Arial"/>
          <w:sz w:val="24"/>
          <w:szCs w:val="24"/>
        </w:rPr>
        <w:t xml:space="preserve">   1.1. </w:t>
      </w:r>
      <w:r w:rsidR="008212CE" w:rsidRPr="000502C9">
        <w:rPr>
          <w:rFonts w:ascii="Arial" w:hAnsi="Arial" w:cs="Arial"/>
          <w:sz w:val="24"/>
          <w:szCs w:val="24"/>
        </w:rPr>
        <w:t>в подпункте 1 пункта 3</w:t>
      </w:r>
      <w:r w:rsidRPr="000502C9">
        <w:rPr>
          <w:rFonts w:ascii="Arial" w:hAnsi="Arial" w:cs="Arial"/>
          <w:sz w:val="24"/>
          <w:szCs w:val="24"/>
        </w:rPr>
        <w:t>:</w:t>
      </w:r>
    </w:p>
    <w:p w:rsidR="008212CE" w:rsidRPr="000502C9" w:rsidRDefault="008212CE" w:rsidP="00EE0222">
      <w:pPr>
        <w:jc w:val="both"/>
        <w:rPr>
          <w:rFonts w:ascii="Arial" w:hAnsi="Arial" w:cs="Arial"/>
          <w:sz w:val="24"/>
          <w:szCs w:val="24"/>
        </w:rPr>
      </w:pPr>
      <w:r w:rsidRPr="000502C9">
        <w:rPr>
          <w:rFonts w:ascii="Arial" w:hAnsi="Arial" w:cs="Arial"/>
          <w:sz w:val="24"/>
          <w:szCs w:val="24"/>
        </w:rPr>
        <w:t>а) абзац второй изложить в следующей редакции»</w:t>
      </w:r>
    </w:p>
    <w:p w:rsidR="00BE05F7" w:rsidRPr="000502C9" w:rsidRDefault="00BE05F7" w:rsidP="00EE0222">
      <w:pPr>
        <w:jc w:val="both"/>
        <w:rPr>
          <w:rFonts w:ascii="Arial" w:hAnsi="Arial" w:cs="Arial"/>
          <w:sz w:val="24"/>
          <w:szCs w:val="24"/>
        </w:rPr>
      </w:pPr>
      <w:r w:rsidRPr="000502C9">
        <w:rPr>
          <w:rFonts w:ascii="Arial" w:hAnsi="Arial" w:cs="Arial"/>
          <w:sz w:val="24"/>
          <w:szCs w:val="24"/>
        </w:rPr>
        <w:t xml:space="preserve">« </w:t>
      </w:r>
      <w:r w:rsidR="008212CE" w:rsidRPr="000502C9">
        <w:rPr>
          <w:rFonts w:ascii="Arial" w:hAnsi="Arial" w:cs="Arial"/>
          <w:sz w:val="24"/>
          <w:szCs w:val="24"/>
        </w:rPr>
        <w:t>-</w:t>
      </w:r>
      <w:r w:rsidRPr="000502C9">
        <w:rPr>
          <w:rFonts w:ascii="Arial" w:hAnsi="Arial" w:cs="Arial"/>
          <w:sz w:val="24"/>
          <w:szCs w:val="24"/>
        </w:rPr>
        <w:t xml:space="preserve"> жилы</w:t>
      </w:r>
      <w:r w:rsidR="006B6BD4" w:rsidRPr="000502C9">
        <w:rPr>
          <w:rFonts w:ascii="Arial" w:hAnsi="Arial" w:cs="Arial"/>
          <w:sz w:val="24"/>
          <w:szCs w:val="24"/>
        </w:rPr>
        <w:t>х</w:t>
      </w:r>
      <w:r w:rsidRPr="000502C9">
        <w:rPr>
          <w:rFonts w:ascii="Arial" w:hAnsi="Arial" w:cs="Arial"/>
          <w:sz w:val="24"/>
          <w:szCs w:val="24"/>
        </w:rPr>
        <w:t xml:space="preserve"> домов, частей жилых домов, квартир, частей квартир, комнат</w:t>
      </w:r>
      <w:proofErr w:type="gramStart"/>
      <w:r w:rsidR="006B6BD4" w:rsidRPr="000502C9">
        <w:rPr>
          <w:rFonts w:ascii="Arial" w:hAnsi="Arial" w:cs="Arial"/>
          <w:sz w:val="24"/>
          <w:szCs w:val="24"/>
        </w:rPr>
        <w:t>;</w:t>
      </w:r>
      <w:r w:rsidR="008212CE" w:rsidRPr="000502C9">
        <w:rPr>
          <w:rFonts w:ascii="Arial" w:hAnsi="Arial" w:cs="Arial"/>
          <w:sz w:val="24"/>
          <w:szCs w:val="24"/>
        </w:rPr>
        <w:t>»</w:t>
      </w:r>
      <w:proofErr w:type="gramEnd"/>
      <w:r w:rsidR="008212CE" w:rsidRPr="000502C9">
        <w:rPr>
          <w:rFonts w:ascii="Arial" w:hAnsi="Arial" w:cs="Arial"/>
          <w:sz w:val="24"/>
          <w:szCs w:val="24"/>
        </w:rPr>
        <w:t>;</w:t>
      </w:r>
    </w:p>
    <w:p w:rsidR="008212CE" w:rsidRPr="000502C9" w:rsidRDefault="008212CE" w:rsidP="008212CE">
      <w:pPr>
        <w:jc w:val="both"/>
        <w:rPr>
          <w:rFonts w:ascii="Arial" w:hAnsi="Arial" w:cs="Arial"/>
          <w:sz w:val="24"/>
          <w:szCs w:val="24"/>
        </w:rPr>
      </w:pPr>
      <w:r w:rsidRPr="000502C9">
        <w:rPr>
          <w:rFonts w:ascii="Arial" w:hAnsi="Arial" w:cs="Arial"/>
          <w:sz w:val="24"/>
          <w:szCs w:val="24"/>
        </w:rPr>
        <w:t>б) абзац  четвертый изложить в следующей редакции:</w:t>
      </w:r>
    </w:p>
    <w:p w:rsidR="008212CE" w:rsidRPr="000502C9" w:rsidRDefault="008212CE" w:rsidP="008212CE">
      <w:pPr>
        <w:jc w:val="both"/>
        <w:rPr>
          <w:rFonts w:ascii="Arial" w:hAnsi="Arial" w:cs="Arial"/>
          <w:sz w:val="24"/>
          <w:szCs w:val="24"/>
        </w:rPr>
      </w:pPr>
      <w:r w:rsidRPr="000502C9">
        <w:rPr>
          <w:rFonts w:ascii="Arial" w:hAnsi="Arial" w:cs="Arial"/>
          <w:sz w:val="24"/>
          <w:szCs w:val="24"/>
        </w:rPr>
        <w:t xml:space="preserve">« </w:t>
      </w:r>
      <w:bookmarkStart w:id="0" w:name="_GoBack"/>
      <w:bookmarkEnd w:id="0"/>
      <w:r w:rsidRPr="000502C9">
        <w:rPr>
          <w:rFonts w:ascii="Arial" w:hAnsi="Arial" w:cs="Arial"/>
          <w:sz w:val="24"/>
          <w:szCs w:val="24"/>
        </w:rPr>
        <w:t>- единых недвижимых комплексов, в состав которых входит хотя бы один жилой дом</w:t>
      </w:r>
      <w:proofErr w:type="gramStart"/>
      <w:r w:rsidRPr="000502C9">
        <w:rPr>
          <w:rFonts w:ascii="Arial" w:hAnsi="Arial" w:cs="Arial"/>
          <w:sz w:val="24"/>
          <w:szCs w:val="24"/>
        </w:rPr>
        <w:t>;»</w:t>
      </w:r>
      <w:proofErr w:type="gramEnd"/>
      <w:r w:rsidRPr="000502C9">
        <w:rPr>
          <w:rFonts w:ascii="Arial" w:hAnsi="Arial" w:cs="Arial"/>
          <w:sz w:val="24"/>
          <w:szCs w:val="24"/>
        </w:rPr>
        <w:t>;</w:t>
      </w:r>
    </w:p>
    <w:p w:rsidR="008212CE" w:rsidRPr="000502C9" w:rsidRDefault="008212CE" w:rsidP="008212CE">
      <w:pPr>
        <w:jc w:val="both"/>
        <w:rPr>
          <w:rFonts w:ascii="Arial" w:hAnsi="Arial" w:cs="Arial"/>
          <w:sz w:val="24"/>
          <w:szCs w:val="24"/>
        </w:rPr>
      </w:pPr>
      <w:r w:rsidRPr="000502C9">
        <w:rPr>
          <w:rFonts w:ascii="Arial" w:hAnsi="Arial" w:cs="Arial"/>
          <w:sz w:val="24"/>
          <w:szCs w:val="24"/>
        </w:rPr>
        <w:t>в) абзац пятый изложить в следующей редакции:</w:t>
      </w:r>
    </w:p>
    <w:p w:rsidR="008212CE" w:rsidRPr="000502C9" w:rsidRDefault="008212CE" w:rsidP="008212CE">
      <w:pPr>
        <w:jc w:val="both"/>
        <w:rPr>
          <w:rFonts w:ascii="Arial" w:hAnsi="Arial" w:cs="Arial"/>
          <w:sz w:val="24"/>
          <w:szCs w:val="24"/>
        </w:rPr>
      </w:pPr>
      <w:r w:rsidRPr="000502C9">
        <w:rPr>
          <w:rFonts w:ascii="Arial" w:hAnsi="Arial" w:cs="Arial"/>
          <w:sz w:val="24"/>
          <w:szCs w:val="24"/>
        </w:rPr>
        <w:t xml:space="preserve">« -гаражей и </w:t>
      </w:r>
      <w:proofErr w:type="spellStart"/>
      <w:r w:rsidRPr="000502C9">
        <w:rPr>
          <w:rFonts w:ascii="Arial" w:hAnsi="Arial" w:cs="Arial"/>
          <w:sz w:val="24"/>
          <w:szCs w:val="24"/>
        </w:rPr>
        <w:t>машино-мест</w:t>
      </w:r>
      <w:proofErr w:type="spellEnd"/>
      <w:r w:rsidRPr="000502C9">
        <w:rPr>
          <w:rFonts w:ascii="Arial" w:hAnsi="Arial" w:cs="Arial"/>
          <w:sz w:val="24"/>
          <w:szCs w:val="24"/>
        </w:rPr>
        <w:t>, в том числе расположенных в объектах налогообложения, указанных в подпункте 2 настоящего пункта</w:t>
      </w:r>
      <w:proofErr w:type="gramStart"/>
      <w:r w:rsidRPr="000502C9">
        <w:rPr>
          <w:rFonts w:ascii="Arial" w:hAnsi="Arial" w:cs="Arial"/>
          <w:sz w:val="24"/>
          <w:szCs w:val="24"/>
        </w:rPr>
        <w:t>; »</w:t>
      </w:r>
      <w:proofErr w:type="gramEnd"/>
      <w:r w:rsidRPr="000502C9">
        <w:rPr>
          <w:rFonts w:ascii="Arial" w:hAnsi="Arial" w:cs="Arial"/>
          <w:sz w:val="24"/>
          <w:szCs w:val="24"/>
        </w:rPr>
        <w:t>.</w:t>
      </w:r>
    </w:p>
    <w:p w:rsidR="00856C27" w:rsidRDefault="008212CE" w:rsidP="008212CE">
      <w:pPr>
        <w:jc w:val="both"/>
        <w:rPr>
          <w:rFonts w:ascii="Arial" w:hAnsi="Arial" w:cs="Arial"/>
          <w:sz w:val="24"/>
          <w:szCs w:val="24"/>
        </w:rPr>
      </w:pPr>
      <w:r w:rsidRPr="000502C9">
        <w:rPr>
          <w:rFonts w:ascii="Arial" w:hAnsi="Arial" w:cs="Arial"/>
          <w:sz w:val="24"/>
          <w:szCs w:val="24"/>
        </w:rPr>
        <w:t xml:space="preserve">2. Настоящее решение вступает в силу </w:t>
      </w:r>
      <w:r w:rsidR="00E7421F">
        <w:rPr>
          <w:rFonts w:ascii="Arial" w:hAnsi="Arial" w:cs="Arial"/>
          <w:sz w:val="24"/>
          <w:szCs w:val="24"/>
        </w:rPr>
        <w:t xml:space="preserve">по </w:t>
      </w:r>
      <w:r w:rsidR="00B04A8D">
        <w:rPr>
          <w:rFonts w:ascii="Arial" w:hAnsi="Arial" w:cs="Arial"/>
          <w:sz w:val="24"/>
          <w:szCs w:val="24"/>
        </w:rPr>
        <w:t>и</w:t>
      </w:r>
      <w:r w:rsidR="00E7421F">
        <w:rPr>
          <w:rFonts w:ascii="Arial" w:hAnsi="Arial" w:cs="Arial"/>
          <w:sz w:val="24"/>
          <w:szCs w:val="24"/>
        </w:rPr>
        <w:t>с</w:t>
      </w:r>
      <w:r w:rsidR="00B04A8D">
        <w:rPr>
          <w:rFonts w:ascii="Arial" w:hAnsi="Arial" w:cs="Arial"/>
          <w:sz w:val="24"/>
          <w:szCs w:val="24"/>
        </w:rPr>
        <w:t xml:space="preserve">течении </w:t>
      </w:r>
      <w:r w:rsidR="00E7421F">
        <w:rPr>
          <w:rFonts w:ascii="Arial" w:hAnsi="Arial" w:cs="Arial"/>
          <w:sz w:val="24"/>
          <w:szCs w:val="24"/>
        </w:rPr>
        <w:t>одного</w:t>
      </w:r>
      <w:r w:rsidR="00B04A8D">
        <w:rPr>
          <w:rFonts w:ascii="Arial" w:hAnsi="Arial" w:cs="Arial"/>
          <w:sz w:val="24"/>
          <w:szCs w:val="24"/>
        </w:rPr>
        <w:t xml:space="preserve"> месяца со дня опубликования и распространяется на пр</w:t>
      </w:r>
      <w:r w:rsidR="00E7421F">
        <w:rPr>
          <w:rFonts w:ascii="Arial" w:hAnsi="Arial" w:cs="Arial"/>
          <w:sz w:val="24"/>
          <w:szCs w:val="24"/>
        </w:rPr>
        <w:t>ав</w:t>
      </w:r>
      <w:r w:rsidR="00B04A8D">
        <w:rPr>
          <w:rFonts w:ascii="Arial" w:hAnsi="Arial" w:cs="Arial"/>
          <w:sz w:val="24"/>
          <w:szCs w:val="24"/>
        </w:rPr>
        <w:t>оотношения</w:t>
      </w:r>
      <w:proofErr w:type="gramStart"/>
      <w:r w:rsidR="00E7421F">
        <w:rPr>
          <w:rFonts w:ascii="Arial" w:hAnsi="Arial" w:cs="Arial"/>
          <w:sz w:val="24"/>
          <w:szCs w:val="24"/>
        </w:rPr>
        <w:t xml:space="preserve"> ,</w:t>
      </w:r>
      <w:proofErr w:type="gramEnd"/>
      <w:r w:rsidR="00E7421F">
        <w:rPr>
          <w:rFonts w:ascii="Arial" w:hAnsi="Arial" w:cs="Arial"/>
          <w:sz w:val="24"/>
          <w:szCs w:val="24"/>
        </w:rPr>
        <w:t xml:space="preserve"> связанные с исчислением налога на имущество физических лиц с 1 января 2017 года</w:t>
      </w:r>
      <w:r w:rsidRPr="000502C9">
        <w:rPr>
          <w:rFonts w:ascii="Arial" w:hAnsi="Arial" w:cs="Arial"/>
          <w:sz w:val="24"/>
          <w:szCs w:val="24"/>
        </w:rPr>
        <w:t>.</w:t>
      </w:r>
    </w:p>
    <w:p w:rsidR="0087555E" w:rsidRDefault="0087555E" w:rsidP="008212CE">
      <w:pPr>
        <w:jc w:val="both"/>
        <w:rPr>
          <w:rFonts w:ascii="Arial" w:hAnsi="Arial" w:cs="Arial"/>
          <w:sz w:val="24"/>
          <w:szCs w:val="24"/>
        </w:rPr>
      </w:pPr>
    </w:p>
    <w:p w:rsidR="00B04A8D" w:rsidRDefault="00B04A8D" w:rsidP="008212CE">
      <w:pPr>
        <w:jc w:val="both"/>
        <w:rPr>
          <w:rFonts w:ascii="Arial" w:hAnsi="Arial" w:cs="Arial"/>
          <w:sz w:val="24"/>
          <w:szCs w:val="24"/>
        </w:rPr>
      </w:pPr>
    </w:p>
    <w:p w:rsidR="0087555E" w:rsidRPr="000502C9" w:rsidRDefault="0087555E" w:rsidP="008212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 w:rsidR="008E2193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="008E2193">
        <w:rPr>
          <w:rFonts w:ascii="Arial" w:hAnsi="Arial" w:cs="Arial"/>
          <w:sz w:val="24"/>
          <w:szCs w:val="24"/>
        </w:rPr>
        <w:t>Г.В.Падерова</w:t>
      </w:r>
      <w:proofErr w:type="spellEnd"/>
    </w:p>
    <w:sectPr w:rsidR="0087555E" w:rsidRPr="000502C9" w:rsidSect="000502C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C27"/>
    <w:rsid w:val="000502C9"/>
    <w:rsid w:val="001F3317"/>
    <w:rsid w:val="00383988"/>
    <w:rsid w:val="005B2812"/>
    <w:rsid w:val="00654CC5"/>
    <w:rsid w:val="006B6BD4"/>
    <w:rsid w:val="007647D9"/>
    <w:rsid w:val="008212CE"/>
    <w:rsid w:val="00856C27"/>
    <w:rsid w:val="0087555E"/>
    <w:rsid w:val="008B1653"/>
    <w:rsid w:val="008E2193"/>
    <w:rsid w:val="00B04A8D"/>
    <w:rsid w:val="00B13E77"/>
    <w:rsid w:val="00BE05F7"/>
    <w:rsid w:val="00C43AA3"/>
    <w:rsid w:val="00D94B63"/>
    <w:rsid w:val="00DA46C4"/>
    <w:rsid w:val="00E5548C"/>
    <w:rsid w:val="00E7421F"/>
    <w:rsid w:val="00EE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Специалист</cp:lastModifiedBy>
  <cp:revision>12</cp:revision>
  <cp:lastPrinted>2018-11-14T11:36:00Z</cp:lastPrinted>
  <dcterms:created xsi:type="dcterms:W3CDTF">2018-09-25T10:47:00Z</dcterms:created>
  <dcterms:modified xsi:type="dcterms:W3CDTF">2018-11-14T11:43:00Z</dcterms:modified>
</cp:coreProperties>
</file>