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BA" w:rsidRPr="00203880" w:rsidRDefault="00B459BA" w:rsidP="00B459BA">
      <w:pPr>
        <w:jc w:val="center"/>
        <w:rPr>
          <w:rFonts w:ascii="Arial" w:hAnsi="Arial" w:cs="Arial"/>
          <w:b/>
          <w:sz w:val="32"/>
          <w:szCs w:val="32"/>
        </w:rPr>
      </w:pPr>
      <w:r w:rsidRPr="0020388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38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BA" w:rsidRPr="00203880" w:rsidRDefault="00B459BA" w:rsidP="00B459BA">
      <w:pPr>
        <w:jc w:val="center"/>
        <w:rPr>
          <w:rFonts w:ascii="Arial" w:hAnsi="Arial" w:cs="Arial"/>
          <w:b/>
          <w:sz w:val="32"/>
          <w:szCs w:val="32"/>
        </w:rPr>
      </w:pPr>
      <w:r w:rsidRPr="00203880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B459BA" w:rsidRPr="00203880" w:rsidRDefault="00B459BA" w:rsidP="00B459BA">
      <w:pPr>
        <w:jc w:val="center"/>
        <w:rPr>
          <w:rFonts w:ascii="Arial" w:hAnsi="Arial" w:cs="Arial"/>
          <w:b/>
          <w:sz w:val="32"/>
          <w:szCs w:val="32"/>
        </w:rPr>
      </w:pPr>
      <w:r w:rsidRPr="00203880">
        <w:rPr>
          <w:rFonts w:ascii="Arial" w:hAnsi="Arial" w:cs="Arial"/>
          <w:b/>
          <w:sz w:val="32"/>
          <w:szCs w:val="32"/>
        </w:rPr>
        <w:t>ШАРАНГСКОГО МУНИЦИПАЛЬНОГО  РАЙОНА</w:t>
      </w:r>
    </w:p>
    <w:p w:rsidR="00B459BA" w:rsidRPr="00203880" w:rsidRDefault="00B459BA" w:rsidP="00B459BA">
      <w:pPr>
        <w:jc w:val="center"/>
        <w:rPr>
          <w:rFonts w:ascii="Arial" w:hAnsi="Arial" w:cs="Arial"/>
          <w:b/>
          <w:sz w:val="32"/>
          <w:szCs w:val="32"/>
        </w:rPr>
      </w:pPr>
      <w:r w:rsidRPr="00203880">
        <w:rPr>
          <w:rFonts w:ascii="Arial" w:hAnsi="Arial" w:cs="Arial"/>
          <w:b/>
          <w:sz w:val="32"/>
          <w:szCs w:val="32"/>
        </w:rPr>
        <w:t>НИЖЕГОРОДСКОЙ  ОБЛАСТИ</w:t>
      </w:r>
    </w:p>
    <w:p w:rsidR="00B459BA" w:rsidRDefault="00B459BA" w:rsidP="00B459BA">
      <w:pPr>
        <w:jc w:val="center"/>
        <w:rPr>
          <w:rFonts w:ascii="Arial" w:hAnsi="Arial" w:cs="Arial"/>
          <w:b/>
          <w:sz w:val="32"/>
          <w:szCs w:val="32"/>
        </w:rPr>
      </w:pPr>
      <w:r w:rsidRPr="00203880">
        <w:rPr>
          <w:rFonts w:ascii="Arial" w:hAnsi="Arial" w:cs="Arial"/>
          <w:b/>
          <w:sz w:val="32"/>
          <w:szCs w:val="32"/>
        </w:rPr>
        <w:t>РЕШЕНИЕ</w:t>
      </w:r>
    </w:p>
    <w:p w:rsidR="00B459BA" w:rsidRPr="003D213F" w:rsidRDefault="00B459BA" w:rsidP="00B459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137A3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11.01.2021</w:t>
      </w:r>
      <w:r w:rsidRPr="00203880">
        <w:rPr>
          <w:rFonts w:ascii="Arial" w:hAnsi="Arial" w:cs="Arial"/>
          <w:sz w:val="24"/>
          <w:szCs w:val="24"/>
        </w:rPr>
        <w:t xml:space="preserve"> г  </w:t>
      </w:r>
      <w:r w:rsidRPr="00203880">
        <w:rPr>
          <w:rFonts w:ascii="Arial" w:hAnsi="Arial" w:cs="Arial"/>
          <w:sz w:val="24"/>
          <w:szCs w:val="24"/>
        </w:rPr>
        <w:tab/>
      </w:r>
      <w:r w:rsidRPr="00203880">
        <w:rPr>
          <w:rFonts w:ascii="Arial" w:hAnsi="Arial" w:cs="Arial"/>
          <w:sz w:val="24"/>
          <w:szCs w:val="24"/>
        </w:rPr>
        <w:tab/>
      </w:r>
      <w:r w:rsidRPr="00203880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02</w:t>
      </w:r>
      <w:r w:rsidRPr="00203880">
        <w:rPr>
          <w:rFonts w:ascii="Arial" w:hAnsi="Arial" w:cs="Arial"/>
          <w:sz w:val="24"/>
          <w:szCs w:val="24"/>
        </w:rPr>
        <w:t xml:space="preserve"> </w:t>
      </w:r>
    </w:p>
    <w:p w:rsidR="00B459BA" w:rsidRPr="006241B3" w:rsidRDefault="00B459BA" w:rsidP="00B459BA">
      <w:pPr>
        <w:jc w:val="center"/>
        <w:rPr>
          <w:rFonts w:ascii="Arial" w:hAnsi="Arial" w:cs="Arial"/>
          <w:b/>
          <w:sz w:val="32"/>
          <w:szCs w:val="32"/>
        </w:rPr>
      </w:pPr>
      <w:r w:rsidRPr="006241B3">
        <w:rPr>
          <w:rFonts w:ascii="Arial" w:hAnsi="Arial" w:cs="Arial"/>
          <w:b/>
          <w:sz w:val="32"/>
          <w:szCs w:val="32"/>
        </w:rPr>
        <w:t>Об  обнародовании и назначении публичных слушаний</w:t>
      </w:r>
    </w:p>
    <w:p w:rsidR="00B459BA" w:rsidRPr="006241B3" w:rsidRDefault="00B459BA" w:rsidP="00B459BA">
      <w:pPr>
        <w:jc w:val="both"/>
        <w:rPr>
          <w:rFonts w:ascii="Arial" w:hAnsi="Arial" w:cs="Arial"/>
          <w:sz w:val="32"/>
          <w:szCs w:val="32"/>
        </w:rPr>
      </w:pPr>
    </w:p>
    <w:p w:rsidR="00B459BA" w:rsidRPr="006241B3" w:rsidRDefault="00B459BA" w:rsidP="00B459BA">
      <w:pPr>
        <w:jc w:val="both"/>
        <w:rPr>
          <w:rFonts w:ascii="Arial" w:hAnsi="Arial" w:cs="Arial"/>
          <w:sz w:val="24"/>
          <w:szCs w:val="24"/>
        </w:rPr>
      </w:pPr>
      <w:r w:rsidRPr="006241B3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06.10.2003года №131-ФЗ «Об общих принципах организации местного самоуправления в Российской Федерации»,  ст.46 Устава </w:t>
      </w:r>
      <w:proofErr w:type="spellStart"/>
      <w:r w:rsidRPr="006241B3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241B3">
        <w:rPr>
          <w:rFonts w:ascii="Arial" w:hAnsi="Arial" w:cs="Arial"/>
          <w:sz w:val="24"/>
          <w:szCs w:val="24"/>
        </w:rPr>
        <w:t>Шарансгкого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Положения о публичных слушаниях, утвержденного решением </w:t>
      </w:r>
      <w:proofErr w:type="spellStart"/>
      <w:r w:rsidRPr="006241B3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 сельского совета от 24.05.2007 г № 10  сельский Совет </w:t>
      </w:r>
      <w:proofErr w:type="spellStart"/>
      <w:r w:rsidRPr="006241B3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 сельсовета решил:  </w:t>
      </w:r>
    </w:p>
    <w:p w:rsidR="00B459BA" w:rsidRPr="006241B3" w:rsidRDefault="00B459BA" w:rsidP="00B459BA">
      <w:pPr>
        <w:jc w:val="both"/>
        <w:rPr>
          <w:rFonts w:ascii="Arial" w:hAnsi="Arial" w:cs="Arial"/>
          <w:sz w:val="24"/>
          <w:szCs w:val="24"/>
        </w:rPr>
      </w:pPr>
      <w:r w:rsidRPr="006241B3">
        <w:rPr>
          <w:rFonts w:ascii="Arial" w:hAnsi="Arial" w:cs="Arial"/>
          <w:sz w:val="24"/>
          <w:szCs w:val="24"/>
        </w:rPr>
        <w:t xml:space="preserve">    1. Разместить текст проекта о внесении изменений и дополнений в Устав </w:t>
      </w:r>
      <w:proofErr w:type="spellStart"/>
      <w:r w:rsidRPr="006241B3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241B3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доступных для ознакомления граждан местах в помещениях администрации </w:t>
      </w:r>
      <w:proofErr w:type="spellStart"/>
      <w:r w:rsidRPr="006241B3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241B3">
        <w:rPr>
          <w:rFonts w:ascii="Arial" w:hAnsi="Arial" w:cs="Arial"/>
          <w:sz w:val="24"/>
          <w:szCs w:val="24"/>
        </w:rPr>
        <w:t>д</w:t>
      </w:r>
      <w:proofErr w:type="gramStart"/>
      <w:r w:rsidRPr="006241B3">
        <w:rPr>
          <w:rFonts w:ascii="Arial" w:hAnsi="Arial" w:cs="Arial"/>
          <w:sz w:val="24"/>
          <w:szCs w:val="24"/>
        </w:rPr>
        <w:t>.Ч</w:t>
      </w:r>
      <w:proofErr w:type="gramEnd"/>
      <w:r w:rsidRPr="006241B3">
        <w:rPr>
          <w:rFonts w:ascii="Arial" w:hAnsi="Arial" w:cs="Arial"/>
          <w:sz w:val="24"/>
          <w:szCs w:val="24"/>
        </w:rPr>
        <w:t>ерномуж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, библиотеки </w:t>
      </w:r>
      <w:proofErr w:type="spellStart"/>
      <w:r w:rsidRPr="006241B3">
        <w:rPr>
          <w:rFonts w:ascii="Arial" w:hAnsi="Arial" w:cs="Arial"/>
          <w:sz w:val="24"/>
          <w:szCs w:val="24"/>
        </w:rPr>
        <w:t>д.Черномуж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, СДК </w:t>
      </w:r>
      <w:proofErr w:type="spellStart"/>
      <w:r w:rsidRPr="006241B3">
        <w:rPr>
          <w:rFonts w:ascii="Arial" w:hAnsi="Arial" w:cs="Arial"/>
          <w:sz w:val="24"/>
          <w:szCs w:val="24"/>
        </w:rPr>
        <w:t>д.Черномуж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, магазина </w:t>
      </w:r>
      <w:proofErr w:type="spellStart"/>
      <w:r w:rsidRPr="006241B3">
        <w:rPr>
          <w:rFonts w:ascii="Arial" w:hAnsi="Arial" w:cs="Arial"/>
          <w:sz w:val="24"/>
          <w:szCs w:val="24"/>
        </w:rPr>
        <w:t>д.Пайдушево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,  магазина </w:t>
      </w:r>
      <w:proofErr w:type="spellStart"/>
      <w:r w:rsidRPr="006241B3">
        <w:rPr>
          <w:rFonts w:ascii="Arial" w:hAnsi="Arial" w:cs="Arial"/>
          <w:sz w:val="24"/>
          <w:szCs w:val="24"/>
        </w:rPr>
        <w:t>д.Туманка</w:t>
      </w:r>
      <w:proofErr w:type="spellEnd"/>
      <w:r w:rsidRPr="006241B3">
        <w:rPr>
          <w:rFonts w:ascii="Arial" w:hAnsi="Arial" w:cs="Arial"/>
          <w:sz w:val="24"/>
          <w:szCs w:val="24"/>
        </w:rPr>
        <w:t>.</w:t>
      </w:r>
    </w:p>
    <w:p w:rsidR="00B459BA" w:rsidRPr="006241B3" w:rsidRDefault="00B459BA" w:rsidP="00B459BA">
      <w:pPr>
        <w:jc w:val="both"/>
        <w:rPr>
          <w:rFonts w:ascii="Arial" w:hAnsi="Arial" w:cs="Arial"/>
          <w:sz w:val="24"/>
          <w:szCs w:val="24"/>
        </w:rPr>
      </w:pPr>
      <w:r w:rsidRPr="006241B3">
        <w:rPr>
          <w:rFonts w:ascii="Arial" w:hAnsi="Arial" w:cs="Arial"/>
          <w:sz w:val="24"/>
          <w:szCs w:val="24"/>
        </w:rPr>
        <w:t xml:space="preserve">        2. Назначить публичные слушания в форме рассмотрения на заседании сельского Совета </w:t>
      </w:r>
      <w:proofErr w:type="spellStart"/>
      <w:r w:rsidRPr="006241B3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 сельсовета проектов муниципальных правовых актов с участием представителей общественности сельсовета по вопросу:  «О  внесении изменений и дополнений в Устав </w:t>
      </w:r>
      <w:proofErr w:type="spellStart"/>
      <w:r w:rsidRPr="006241B3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241B3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241B3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» на 29 января   2021 года.                   </w:t>
      </w:r>
    </w:p>
    <w:p w:rsidR="00B459BA" w:rsidRPr="006241B3" w:rsidRDefault="00B459BA" w:rsidP="00B459BA">
      <w:pPr>
        <w:jc w:val="both"/>
        <w:rPr>
          <w:rFonts w:ascii="Arial" w:hAnsi="Arial" w:cs="Arial"/>
          <w:sz w:val="24"/>
          <w:szCs w:val="24"/>
        </w:rPr>
      </w:pPr>
    </w:p>
    <w:p w:rsidR="00B459BA" w:rsidRPr="00203880" w:rsidRDefault="00B459BA" w:rsidP="00B459BA">
      <w:pPr>
        <w:jc w:val="both"/>
        <w:rPr>
          <w:rFonts w:ascii="Arial" w:hAnsi="Arial" w:cs="Arial"/>
          <w:sz w:val="24"/>
          <w:szCs w:val="24"/>
        </w:rPr>
      </w:pPr>
    </w:p>
    <w:p w:rsidR="00B459BA" w:rsidRPr="00203880" w:rsidRDefault="00B459BA" w:rsidP="00B459BA">
      <w:pPr>
        <w:jc w:val="both"/>
        <w:rPr>
          <w:rFonts w:ascii="Arial" w:hAnsi="Arial" w:cs="Arial"/>
          <w:sz w:val="24"/>
          <w:szCs w:val="24"/>
        </w:rPr>
      </w:pPr>
      <w:r w:rsidRPr="00203880">
        <w:rPr>
          <w:rFonts w:ascii="Arial" w:hAnsi="Arial" w:cs="Arial"/>
          <w:sz w:val="24"/>
          <w:szCs w:val="24"/>
        </w:rPr>
        <w:t xml:space="preserve">Глава местного самоуправления:                                                 </w:t>
      </w:r>
      <w:proofErr w:type="spellStart"/>
      <w:r w:rsidRPr="00203880"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B459BA" w:rsidRPr="00203880" w:rsidRDefault="00B459BA" w:rsidP="00B459BA">
      <w:pPr>
        <w:widowControl w:val="0"/>
        <w:suppressAutoHyphens/>
        <w:autoSpaceDE w:val="0"/>
        <w:autoSpaceDN w:val="0"/>
        <w:adjustRightInd w:val="0"/>
        <w:ind w:left="518"/>
        <w:jc w:val="both"/>
        <w:rPr>
          <w:rFonts w:ascii="Arial" w:hAnsi="Arial" w:cs="Arial"/>
          <w:sz w:val="24"/>
          <w:szCs w:val="24"/>
        </w:rPr>
      </w:pPr>
    </w:p>
    <w:p w:rsidR="00B459BA" w:rsidRPr="00FF79D8" w:rsidRDefault="00B459BA" w:rsidP="00B459BA">
      <w:pPr>
        <w:jc w:val="center"/>
        <w:rPr>
          <w:rFonts w:ascii="Arial" w:hAnsi="Arial" w:cs="Arial"/>
          <w:sz w:val="24"/>
          <w:szCs w:val="24"/>
        </w:rPr>
      </w:pPr>
    </w:p>
    <w:p w:rsidR="00B459BA" w:rsidRDefault="00B459BA" w:rsidP="00B459BA">
      <w:pPr>
        <w:jc w:val="center"/>
        <w:rPr>
          <w:rFonts w:ascii="Arial" w:hAnsi="Arial" w:cs="Arial"/>
          <w:sz w:val="24"/>
          <w:szCs w:val="24"/>
        </w:rPr>
      </w:pPr>
    </w:p>
    <w:p w:rsidR="00B459BA" w:rsidRDefault="00B459BA" w:rsidP="00B459BA">
      <w:pPr>
        <w:jc w:val="center"/>
        <w:rPr>
          <w:rFonts w:ascii="Arial" w:hAnsi="Arial" w:cs="Arial"/>
          <w:sz w:val="24"/>
          <w:szCs w:val="24"/>
        </w:rPr>
      </w:pPr>
    </w:p>
    <w:p w:rsidR="00B459BA" w:rsidRDefault="00B459BA" w:rsidP="00B459BA">
      <w:pPr>
        <w:jc w:val="center"/>
        <w:outlineLvl w:val="0"/>
        <w:rPr>
          <w:noProof/>
          <w:sz w:val="28"/>
          <w:szCs w:val="28"/>
        </w:rPr>
      </w:pPr>
    </w:p>
    <w:p w:rsidR="00B459BA" w:rsidRDefault="00B459BA" w:rsidP="00B459BA">
      <w:pPr>
        <w:jc w:val="center"/>
        <w:outlineLvl w:val="0"/>
        <w:rPr>
          <w:noProof/>
          <w:sz w:val="28"/>
          <w:szCs w:val="28"/>
        </w:rPr>
      </w:pPr>
    </w:p>
    <w:p w:rsidR="00B459BA" w:rsidRDefault="00B459BA" w:rsidP="00B459BA">
      <w:pPr>
        <w:jc w:val="center"/>
        <w:outlineLvl w:val="0"/>
        <w:rPr>
          <w:noProof/>
          <w:sz w:val="28"/>
          <w:szCs w:val="28"/>
        </w:rPr>
      </w:pPr>
    </w:p>
    <w:p w:rsidR="00B459BA" w:rsidRDefault="00B459BA" w:rsidP="00B459BA">
      <w:pPr>
        <w:jc w:val="center"/>
        <w:outlineLvl w:val="0"/>
        <w:rPr>
          <w:noProof/>
          <w:sz w:val="28"/>
          <w:szCs w:val="28"/>
        </w:rPr>
      </w:pPr>
    </w:p>
    <w:p w:rsidR="00B459BA" w:rsidRDefault="00B459BA" w:rsidP="00B459BA">
      <w:pPr>
        <w:jc w:val="center"/>
        <w:outlineLvl w:val="0"/>
        <w:rPr>
          <w:noProof/>
          <w:sz w:val="28"/>
          <w:szCs w:val="28"/>
        </w:rPr>
      </w:pPr>
    </w:p>
    <w:p w:rsidR="004E6BA6" w:rsidRPr="00EC4118" w:rsidRDefault="004E6BA6" w:rsidP="00B459BA"/>
    <w:p w:rsidR="00EC4118" w:rsidRDefault="00EC4118" w:rsidP="00B459BA">
      <w:pPr>
        <w:rPr>
          <w:lang w:val="en-US"/>
        </w:rPr>
      </w:pPr>
    </w:p>
    <w:p w:rsidR="00EC4118" w:rsidRDefault="00EC4118" w:rsidP="00B459BA">
      <w:pPr>
        <w:rPr>
          <w:lang w:val="en-US"/>
        </w:rPr>
      </w:pPr>
    </w:p>
    <w:p w:rsidR="00EC4118" w:rsidRDefault="00EC4118" w:rsidP="00B459BA">
      <w:pPr>
        <w:rPr>
          <w:lang w:val="en-US"/>
        </w:rPr>
      </w:pPr>
    </w:p>
    <w:p w:rsidR="00EC4118" w:rsidRDefault="00EC4118" w:rsidP="00B459BA">
      <w:pPr>
        <w:rPr>
          <w:lang w:val="en-US"/>
        </w:rPr>
      </w:pPr>
    </w:p>
    <w:p w:rsidR="00EC4118" w:rsidRDefault="00EC4118" w:rsidP="00B459BA">
      <w:pPr>
        <w:rPr>
          <w:lang w:val="en-US"/>
        </w:rPr>
      </w:pPr>
    </w:p>
    <w:p w:rsidR="00EC4118" w:rsidRDefault="00EC4118" w:rsidP="00B459BA">
      <w:pPr>
        <w:rPr>
          <w:lang w:val="en-US"/>
        </w:rPr>
      </w:pPr>
    </w:p>
    <w:p w:rsidR="00EC4118" w:rsidRDefault="00EC4118" w:rsidP="00B459BA">
      <w:pPr>
        <w:rPr>
          <w:lang w:val="en-US"/>
        </w:rPr>
      </w:pPr>
    </w:p>
    <w:p w:rsidR="00EC4118" w:rsidRDefault="00EC4118" w:rsidP="00B459BA">
      <w:pPr>
        <w:rPr>
          <w:lang w:val="en-US"/>
        </w:rPr>
      </w:pPr>
    </w:p>
    <w:p w:rsidR="00EC4118" w:rsidRDefault="00EC4118" w:rsidP="00B459BA">
      <w:pPr>
        <w:rPr>
          <w:lang w:val="en-US"/>
        </w:rPr>
      </w:pPr>
    </w:p>
    <w:p w:rsidR="00EC4118" w:rsidRDefault="00EC4118" w:rsidP="00B459BA">
      <w:pPr>
        <w:rPr>
          <w:lang w:val="en-US"/>
        </w:rPr>
      </w:pPr>
    </w:p>
    <w:p w:rsidR="00EC4118" w:rsidRDefault="00EC4118" w:rsidP="00B459BA">
      <w:pPr>
        <w:rPr>
          <w:lang w:val="en-US"/>
        </w:rPr>
      </w:pPr>
    </w:p>
    <w:p w:rsidR="00EC4118" w:rsidRDefault="00EC4118" w:rsidP="00EC4118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ПРОЕКТ</w:t>
      </w:r>
    </w:p>
    <w:p w:rsidR="00EC4118" w:rsidRDefault="00EC4118" w:rsidP="00EC4118">
      <w:pPr>
        <w:jc w:val="center"/>
        <w:outlineLvl w:val="0"/>
        <w:rPr>
          <w:rFonts w:cs="Arial"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</w:t>
      </w:r>
    </w:p>
    <w:p w:rsidR="00EC4118" w:rsidRDefault="00EC4118" w:rsidP="00EC411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EC4118" w:rsidRDefault="00EC4118" w:rsidP="00EC411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EC4118" w:rsidRDefault="00EC4118" w:rsidP="00EC411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C4118" w:rsidRPr="00395E76" w:rsidRDefault="00EC4118" w:rsidP="00EC411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C4118" w:rsidRDefault="00EC4118" w:rsidP="00EC4118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____-.2021  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№ </w:t>
      </w:r>
    </w:p>
    <w:p w:rsidR="00EC4118" w:rsidRDefault="00EC4118" w:rsidP="00EC41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EC4118" w:rsidRDefault="00EC4118" w:rsidP="00EC41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Устав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C4118" w:rsidRDefault="00EC4118" w:rsidP="00EC411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EC4118" w:rsidRDefault="00EC4118" w:rsidP="00EC41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C4118" w:rsidRDefault="00EC4118" w:rsidP="00EC4118">
      <w:pPr>
        <w:jc w:val="both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целях приведения Устава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соответствие с Федеральным законом от 06.10.2003 года № 131–ФЗ «Об общих принципах организации местного самоуправления в Российской Федерации», сельский Совет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sz w:val="24"/>
          <w:szCs w:val="24"/>
        </w:rPr>
        <w:t>ш</w:t>
      </w:r>
      <w:proofErr w:type="spellEnd"/>
      <w:r>
        <w:rPr>
          <w:rFonts w:ascii="Arial" w:hAnsi="Arial" w:cs="Arial"/>
          <w:sz w:val="24"/>
          <w:szCs w:val="24"/>
        </w:rPr>
        <w:t xml:space="preserve"> и л: </w:t>
      </w:r>
    </w:p>
    <w:p w:rsidR="00EC4118" w:rsidRDefault="00EC4118" w:rsidP="00EC4118">
      <w:pPr>
        <w:jc w:val="both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Устав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изменения и дополнения согласно приложению.</w:t>
      </w:r>
    </w:p>
    <w:p w:rsidR="00EC4118" w:rsidRDefault="00EC4118" w:rsidP="00EC4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Направить изменения и дополнения в Устав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регистрации.</w:t>
      </w:r>
    </w:p>
    <w:p w:rsidR="00EC4118" w:rsidRDefault="00EC4118" w:rsidP="00EC4118">
      <w:pPr>
        <w:adjustRightInd w:val="0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Разместить текст изменений и дополнений в Устав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доступных для ознакомления граждан местах (в помещениях администрации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.Ч</w:t>
      </w:r>
      <w:proofErr w:type="gramEnd"/>
      <w:r>
        <w:rPr>
          <w:rFonts w:ascii="Arial" w:hAnsi="Arial" w:cs="Arial"/>
          <w:sz w:val="24"/>
          <w:szCs w:val="24"/>
        </w:rPr>
        <w:t>ерномуж</w:t>
      </w:r>
      <w:proofErr w:type="spellEnd"/>
      <w:r>
        <w:rPr>
          <w:rFonts w:ascii="Arial" w:hAnsi="Arial" w:cs="Arial"/>
          <w:sz w:val="24"/>
          <w:szCs w:val="24"/>
        </w:rPr>
        <w:t xml:space="preserve">,  библиотеки </w:t>
      </w:r>
      <w:proofErr w:type="spellStart"/>
      <w:r>
        <w:rPr>
          <w:rFonts w:ascii="Arial" w:hAnsi="Arial" w:cs="Arial"/>
          <w:sz w:val="24"/>
          <w:szCs w:val="24"/>
        </w:rPr>
        <w:t>д.Черномуж</w:t>
      </w:r>
      <w:proofErr w:type="spellEnd"/>
      <w:r>
        <w:rPr>
          <w:rFonts w:ascii="Arial" w:hAnsi="Arial" w:cs="Arial"/>
          <w:sz w:val="24"/>
          <w:szCs w:val="24"/>
        </w:rPr>
        <w:t xml:space="preserve">, СДК </w:t>
      </w:r>
      <w:proofErr w:type="spellStart"/>
      <w:r>
        <w:rPr>
          <w:rFonts w:ascii="Arial" w:hAnsi="Arial" w:cs="Arial"/>
          <w:sz w:val="24"/>
          <w:szCs w:val="24"/>
        </w:rPr>
        <w:t>д.Черномуж</w:t>
      </w:r>
      <w:proofErr w:type="spellEnd"/>
      <w:r>
        <w:rPr>
          <w:rFonts w:ascii="Arial" w:hAnsi="Arial" w:cs="Arial"/>
          <w:sz w:val="24"/>
          <w:szCs w:val="24"/>
        </w:rPr>
        <w:t xml:space="preserve">, магазина </w:t>
      </w:r>
      <w:proofErr w:type="spellStart"/>
      <w:r>
        <w:rPr>
          <w:rFonts w:ascii="Arial" w:hAnsi="Arial" w:cs="Arial"/>
          <w:sz w:val="24"/>
          <w:szCs w:val="24"/>
        </w:rPr>
        <w:t>д.Пайдушево</w:t>
      </w:r>
      <w:proofErr w:type="spellEnd"/>
      <w:r>
        <w:rPr>
          <w:rFonts w:ascii="Arial" w:hAnsi="Arial" w:cs="Arial"/>
          <w:sz w:val="24"/>
          <w:szCs w:val="24"/>
        </w:rPr>
        <w:t xml:space="preserve"> , магазина </w:t>
      </w:r>
      <w:proofErr w:type="spellStart"/>
      <w:r>
        <w:rPr>
          <w:rFonts w:ascii="Arial" w:hAnsi="Arial" w:cs="Arial"/>
          <w:sz w:val="24"/>
          <w:szCs w:val="24"/>
        </w:rPr>
        <w:t>д.Туманка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EC4118" w:rsidRDefault="00EC4118" w:rsidP="00EC4118">
      <w:pPr>
        <w:jc w:val="both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EC4118" w:rsidRDefault="00EC4118" w:rsidP="00EC4118">
      <w:pPr>
        <w:jc w:val="both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jc w:val="both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EC4118" w:rsidRDefault="00EC4118" w:rsidP="00EC4118">
      <w:pPr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сельского Совета </w:t>
      </w: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EC4118" w:rsidRDefault="00EC4118" w:rsidP="00EC411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  №  </w:t>
      </w:r>
    </w:p>
    <w:p w:rsidR="00EC4118" w:rsidRDefault="00EC4118" w:rsidP="00EC4118">
      <w:pPr>
        <w:spacing w:after="1" w:line="28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numPr>
          <w:ilvl w:val="0"/>
          <w:numId w:val="1"/>
        </w:numPr>
        <w:spacing w:after="1" w:line="240" w:lineRule="atLeast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статье 12:</w:t>
      </w:r>
    </w:p>
    <w:p w:rsidR="00EC4118" w:rsidRDefault="00EC4118" w:rsidP="00EC4118">
      <w:pPr>
        <w:spacing w:after="1" w:line="240" w:lineRule="atLeast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а)  часть 1   дополнить пунктом 4 следующего содержания:</w:t>
      </w:r>
      <w:r>
        <w:rPr>
          <w:rFonts w:ascii="Arial" w:hAnsi="Arial" w:cs="Arial"/>
          <w:sz w:val="24"/>
        </w:rPr>
        <w:t xml:space="preserve"> </w:t>
      </w:r>
    </w:p>
    <w:p w:rsidR="00EC4118" w:rsidRDefault="00EC4118" w:rsidP="00EC4118">
      <w:pPr>
        <w:spacing w:after="1" w:line="240" w:lineRule="atLeast"/>
        <w:ind w:firstLine="567"/>
        <w:jc w:val="both"/>
        <w:rPr>
          <w:rFonts w:ascii="Calibri" w:hAnsi="Calibri"/>
          <w:sz w:val="22"/>
        </w:rPr>
      </w:pPr>
      <w:r>
        <w:rPr>
          <w:rFonts w:ascii="Arial" w:hAnsi="Arial" w:cs="Arial"/>
          <w:sz w:val="24"/>
        </w:rPr>
        <w:t>«4. в соответствии с законом Нижегородской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Arial" w:hAnsi="Arial" w:cs="Arial"/>
          <w:sz w:val="24"/>
        </w:rPr>
        <w:t>;"</w:t>
      </w:r>
      <w:proofErr w:type="gramEnd"/>
      <w:r>
        <w:rPr>
          <w:rFonts w:ascii="Arial" w:hAnsi="Arial" w:cs="Arial"/>
          <w:sz w:val="24"/>
        </w:rPr>
        <w:t>;</w:t>
      </w:r>
    </w:p>
    <w:p w:rsidR="00EC4118" w:rsidRDefault="00EC4118" w:rsidP="00EC4118">
      <w:pPr>
        <w:spacing w:after="1" w:line="28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spacing w:after="1" w:line="240" w:lineRule="atLeast"/>
        <w:ind w:firstLine="54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4"/>
        </w:rPr>
        <w:t>б) часть 2 изложить в следующей редакции:</w:t>
      </w:r>
    </w:p>
    <w:p w:rsidR="00EC4118" w:rsidRDefault="00EC4118" w:rsidP="00EC4118">
      <w:pPr>
        <w:spacing w:before="240" w:after="1" w:line="240" w:lineRule="atLeast"/>
        <w:ind w:firstLine="540"/>
        <w:jc w:val="both"/>
      </w:pPr>
      <w:r>
        <w:rPr>
          <w:rFonts w:ascii="Arial" w:hAnsi="Arial" w:cs="Arial"/>
          <w:sz w:val="24"/>
        </w:rPr>
        <w:t xml:space="preserve">«2. Сход граждан, предусмотренный пунктом 4 части 1 настоящей статьи, может созываться сельским Советом </w:t>
      </w:r>
      <w:proofErr w:type="spellStart"/>
      <w:r>
        <w:rPr>
          <w:rFonts w:ascii="Arial" w:hAnsi="Arial" w:cs="Arial"/>
          <w:sz w:val="24"/>
        </w:rPr>
        <w:t>Черномужского</w:t>
      </w:r>
      <w:proofErr w:type="spellEnd"/>
      <w:r>
        <w:rPr>
          <w:rFonts w:ascii="Arial" w:hAnsi="Arial" w:cs="Arial"/>
          <w:sz w:val="24"/>
        </w:rPr>
        <w:t xml:space="preserve"> сельсовета по инициативе </w:t>
      </w:r>
      <w:proofErr w:type="gramStart"/>
      <w:r>
        <w:rPr>
          <w:rFonts w:ascii="Arial" w:hAnsi="Arial" w:cs="Arial"/>
          <w:sz w:val="24"/>
        </w:rPr>
        <w:t>группы жителей соответствующей части территории населенного пункта</w:t>
      </w:r>
      <w:proofErr w:type="gramEnd"/>
      <w:r>
        <w:rPr>
          <w:rFonts w:ascii="Arial" w:hAnsi="Arial" w:cs="Arial"/>
          <w:sz w:val="24"/>
        </w:rPr>
        <w:t xml:space="preserve"> численностью не менее 10 человек.</w:t>
      </w:r>
    </w:p>
    <w:p w:rsidR="00EC4118" w:rsidRDefault="00EC4118" w:rsidP="00EC4118">
      <w:pPr>
        <w:spacing w:before="240" w:after="1" w:line="240" w:lineRule="atLeast"/>
        <w:ind w:firstLine="540"/>
        <w:jc w:val="both"/>
      </w:pPr>
      <w:r>
        <w:rPr>
          <w:rFonts w:ascii="Arial" w:hAnsi="Arial" w:cs="Arial"/>
          <w:sz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</w:t>
      </w:r>
      <w:proofErr w:type="gramStart"/>
      <w:r>
        <w:rPr>
          <w:rFonts w:ascii="Arial" w:hAnsi="Arial" w:cs="Arial"/>
          <w:sz w:val="24"/>
        </w:rPr>
        <w:t>.";</w:t>
      </w:r>
      <w:proofErr w:type="gramEnd"/>
    </w:p>
    <w:p w:rsidR="00EC4118" w:rsidRDefault="00EC4118" w:rsidP="00EC4118">
      <w:pPr>
        <w:spacing w:after="1" w:line="28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spacing w:after="1" w:line="28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дополнить частью 3 следующего содержания:</w:t>
      </w:r>
    </w:p>
    <w:p w:rsidR="00EC4118" w:rsidRDefault="00EC4118" w:rsidP="00EC4118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Arial" w:hAnsi="Arial" w:cs="Arial"/>
          <w:sz w:val="24"/>
          <w:szCs w:val="24"/>
        </w:rPr>
        <w:t>.»;</w:t>
      </w:r>
    </w:p>
    <w:p w:rsidR="00EC4118" w:rsidRDefault="00EC4118" w:rsidP="00EC41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EC4118" w:rsidRDefault="00EC4118" w:rsidP="00EC4118">
      <w:pPr>
        <w:spacing w:after="1" w:line="240" w:lineRule="atLeast"/>
        <w:ind w:firstLine="567"/>
        <w:jc w:val="both"/>
        <w:rPr>
          <w:rFonts w:ascii="Calibri" w:hAnsi="Calibri"/>
          <w:sz w:val="22"/>
          <w:szCs w:val="22"/>
        </w:rPr>
      </w:pPr>
      <w:proofErr w:type="gramEnd"/>
      <w:r>
        <w:rPr>
          <w:rFonts w:ascii="Arial" w:hAnsi="Arial" w:cs="Arial"/>
          <w:sz w:val="24"/>
          <w:szCs w:val="24"/>
        </w:rPr>
        <w:t xml:space="preserve">2. часть 2 </w:t>
      </w:r>
      <w:r>
        <w:rPr>
          <w:rFonts w:ascii="Arial" w:hAnsi="Arial" w:cs="Arial"/>
          <w:b/>
          <w:sz w:val="24"/>
          <w:szCs w:val="24"/>
        </w:rPr>
        <w:t>статьи 36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 пунктом 3 следующего содержания:</w:t>
      </w:r>
    </w:p>
    <w:p w:rsidR="00EC4118" w:rsidRDefault="00EC4118" w:rsidP="00EC4118">
      <w:pPr>
        <w:spacing w:before="240" w:after="1" w:line="240" w:lineRule="atLeast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ascii="Arial" w:hAnsi="Arial" w:cs="Arial"/>
          <w:sz w:val="24"/>
        </w:rPr>
        <w:t xml:space="preserve">.»;      </w:t>
      </w:r>
      <w:proofErr w:type="gramEnd"/>
    </w:p>
    <w:p w:rsidR="00EC4118" w:rsidRDefault="00EC4118" w:rsidP="00EC4118">
      <w:pPr>
        <w:spacing w:before="240" w:after="1" w:line="240" w:lineRule="atLeast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в </w:t>
      </w:r>
      <w:r>
        <w:rPr>
          <w:rFonts w:ascii="Arial" w:hAnsi="Arial" w:cs="Arial"/>
          <w:b/>
          <w:sz w:val="24"/>
        </w:rPr>
        <w:t>статье 53</w:t>
      </w:r>
      <w:r>
        <w:rPr>
          <w:rFonts w:ascii="Arial" w:hAnsi="Arial" w:cs="Arial"/>
          <w:sz w:val="24"/>
        </w:rPr>
        <w:t xml:space="preserve">: </w:t>
      </w:r>
    </w:p>
    <w:p w:rsidR="00EC4118" w:rsidRDefault="00EC4118" w:rsidP="00EC4118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часть 1 после слов «населенного пункта» дополнить словами «(либо части его территории)»;</w:t>
      </w:r>
    </w:p>
    <w:p w:rsidR="00EC4118" w:rsidRDefault="00EC4118" w:rsidP="00EC4118">
      <w:pPr>
        <w:spacing w:after="1" w:line="240" w:lineRule="atLeast"/>
        <w:ind w:firstLine="54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4"/>
        </w:rPr>
        <w:t>б) в части 2 слова "и 4.1" заменить словами «, 4.1 и 4.3».</w:t>
      </w:r>
    </w:p>
    <w:p w:rsidR="00EC4118" w:rsidRDefault="00EC4118" w:rsidP="00EC41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EC4118" w:rsidRDefault="00EC4118" w:rsidP="00EC41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C4118" w:rsidRDefault="00EC4118" w:rsidP="00EC4118">
      <w:pPr>
        <w:rPr>
          <w:rFonts w:ascii="Arial" w:hAnsi="Arial" w:cs="Arial"/>
          <w:sz w:val="24"/>
          <w:szCs w:val="24"/>
        </w:rPr>
      </w:pPr>
    </w:p>
    <w:p w:rsidR="00EC4118" w:rsidRDefault="00EC4118" w:rsidP="00EC4118"/>
    <w:p w:rsidR="00EC4118" w:rsidRDefault="00EC4118" w:rsidP="00EC4118"/>
    <w:p w:rsidR="00EC4118" w:rsidRDefault="00EC4118" w:rsidP="00EC4118"/>
    <w:p w:rsidR="00EC4118" w:rsidRPr="00395E76" w:rsidRDefault="00EC4118" w:rsidP="00EC4118">
      <w:pPr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</w:p>
    <w:p w:rsidR="00EC4118" w:rsidRPr="00395E76" w:rsidRDefault="00EC4118" w:rsidP="00EC4118">
      <w:pPr>
        <w:ind w:firstLine="567"/>
        <w:rPr>
          <w:rFonts w:ascii="Arial" w:eastAsia="Arial" w:hAnsi="Arial" w:cs="Arial"/>
          <w:sz w:val="24"/>
          <w:szCs w:val="24"/>
        </w:rPr>
      </w:pPr>
    </w:p>
    <w:p w:rsidR="00EC4118" w:rsidRPr="00EC4118" w:rsidRDefault="00EC4118" w:rsidP="00B459BA"/>
    <w:p w:rsidR="00EC4118" w:rsidRPr="00EC4118" w:rsidRDefault="00EC4118" w:rsidP="00B459BA"/>
    <w:sectPr w:rsidR="00EC4118" w:rsidRPr="00EC4118" w:rsidSect="004E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779"/>
    <w:multiLevelType w:val="hybridMultilevel"/>
    <w:tmpl w:val="1FE87D2A"/>
    <w:lvl w:ilvl="0" w:tplc="8BB06CF2">
      <w:start w:val="1"/>
      <w:numFmt w:val="decimal"/>
      <w:lvlText w:val="%1."/>
      <w:lvlJc w:val="left"/>
      <w:pPr>
        <w:ind w:left="12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BA6"/>
    <w:rsid w:val="00151514"/>
    <w:rsid w:val="004E6BA6"/>
    <w:rsid w:val="00B459BA"/>
    <w:rsid w:val="00BD1B08"/>
    <w:rsid w:val="00EC4118"/>
    <w:rsid w:val="00F2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24BA6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table" w:styleId="a4">
    <w:name w:val="Table Grid"/>
    <w:basedOn w:val="a1"/>
    <w:uiPriority w:val="59"/>
    <w:rsid w:val="00F24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4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EC4118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EC41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2020-12-23T12:06:00Z</dcterms:created>
  <dcterms:modified xsi:type="dcterms:W3CDTF">2021-02-04T10:13:00Z</dcterms:modified>
</cp:coreProperties>
</file>