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383" w:rsidRPr="005F5A8D" w:rsidRDefault="00941383" w:rsidP="00941383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28015" cy="612140"/>
            <wp:effectExtent l="19050" t="0" r="635" b="0"/>
            <wp:docPr id="1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383" w:rsidRPr="00FC1B80" w:rsidRDefault="00941383" w:rsidP="00941383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sz w:val="32"/>
          <w:szCs w:val="32"/>
        </w:rPr>
      </w:pPr>
      <w:r w:rsidRPr="00FC1B80"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941383" w:rsidRPr="00FC1B80" w:rsidRDefault="00941383" w:rsidP="00941383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sz w:val="32"/>
          <w:szCs w:val="32"/>
        </w:rPr>
      </w:pPr>
      <w:r w:rsidRPr="00FC1B80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41383" w:rsidRPr="00FC1B80" w:rsidRDefault="00941383" w:rsidP="00941383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FC1B80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941383" w:rsidRPr="00FC1B80" w:rsidRDefault="00941383" w:rsidP="00941383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FC1B8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941383" w:rsidRPr="001F11A9" w:rsidRDefault="00941383" w:rsidP="00941383">
      <w:pPr>
        <w:pStyle w:val="a3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C1B80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  <w:lang w:val="en-US"/>
        </w:rPr>
        <w:t>15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lang w:val="en-US"/>
        </w:rPr>
        <w:t>04</w:t>
      </w:r>
      <w:r>
        <w:rPr>
          <w:rFonts w:ascii="Arial" w:hAnsi="Arial" w:cs="Arial"/>
          <w:sz w:val="24"/>
          <w:szCs w:val="24"/>
        </w:rPr>
        <w:t>.20</w:t>
      </w:r>
      <w:r w:rsidRPr="001F11A9">
        <w:rPr>
          <w:rFonts w:ascii="Arial" w:hAnsi="Arial" w:cs="Arial"/>
          <w:sz w:val="24"/>
          <w:szCs w:val="24"/>
        </w:rPr>
        <w:t>21</w:t>
      </w:r>
      <w:r w:rsidRPr="00FC1B80">
        <w:rPr>
          <w:rFonts w:ascii="Arial" w:hAnsi="Arial" w:cs="Arial"/>
          <w:sz w:val="24"/>
          <w:szCs w:val="24"/>
        </w:rPr>
        <w:t xml:space="preserve"> г                                                                                         №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  <w:lang w:val="en-US"/>
        </w:rPr>
        <w:t>6</w:t>
      </w:r>
    </w:p>
    <w:p w:rsidR="00941383" w:rsidRPr="00964D21" w:rsidRDefault="00941383" w:rsidP="00941383">
      <w:pPr>
        <w:jc w:val="center"/>
        <w:rPr>
          <w:rFonts w:ascii="Arial" w:hAnsi="Arial" w:cs="Arial"/>
          <w:b/>
          <w:sz w:val="32"/>
          <w:szCs w:val="32"/>
        </w:rPr>
      </w:pPr>
      <w:r w:rsidRPr="00964D21">
        <w:rPr>
          <w:rFonts w:ascii="Arial" w:hAnsi="Arial" w:cs="Arial"/>
          <w:b/>
          <w:sz w:val="32"/>
          <w:szCs w:val="32"/>
        </w:rPr>
        <w:t>О проведении мероприятий</w:t>
      </w:r>
    </w:p>
    <w:p w:rsidR="00941383" w:rsidRPr="00964D21" w:rsidRDefault="00941383" w:rsidP="00941383">
      <w:pPr>
        <w:jc w:val="center"/>
        <w:rPr>
          <w:rFonts w:ascii="Arial" w:hAnsi="Arial" w:cs="Arial"/>
          <w:b/>
          <w:sz w:val="32"/>
          <w:szCs w:val="32"/>
        </w:rPr>
      </w:pPr>
      <w:r w:rsidRPr="00964D21">
        <w:rPr>
          <w:rFonts w:ascii="Arial" w:hAnsi="Arial" w:cs="Arial"/>
          <w:b/>
          <w:sz w:val="32"/>
          <w:szCs w:val="32"/>
        </w:rPr>
        <w:t xml:space="preserve">по благоустройству и санитарной очистке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964D21">
        <w:rPr>
          <w:rFonts w:ascii="Arial" w:hAnsi="Arial" w:cs="Arial"/>
          <w:b/>
          <w:sz w:val="32"/>
          <w:szCs w:val="32"/>
        </w:rPr>
        <w:t xml:space="preserve"> сельсовета в 2021 году</w:t>
      </w:r>
    </w:p>
    <w:p w:rsidR="00941383" w:rsidRDefault="00941383" w:rsidP="00941383">
      <w:pPr>
        <w:rPr>
          <w:rFonts w:ascii="Arial" w:hAnsi="Arial" w:cs="Arial"/>
          <w:b/>
          <w:sz w:val="28"/>
          <w:szCs w:val="28"/>
        </w:rPr>
      </w:pPr>
    </w:p>
    <w:p w:rsidR="00941383" w:rsidRDefault="00941383" w:rsidP="00941383">
      <w:pPr>
        <w:jc w:val="both"/>
      </w:pPr>
      <w:r>
        <w:rPr>
          <w:sz w:val="28"/>
          <w:szCs w:val="28"/>
        </w:rPr>
        <w:t xml:space="preserve">   </w:t>
      </w:r>
      <w:r>
        <w:rPr>
          <w:rFonts w:ascii="Arial" w:eastAsia="Arial" w:hAnsi="Arial" w:cs="Arial"/>
          <w:sz w:val="24"/>
          <w:szCs w:val="24"/>
        </w:rPr>
        <w:t xml:space="preserve">            </w:t>
      </w:r>
      <w:proofErr w:type="gramStart"/>
      <w:r>
        <w:rPr>
          <w:rFonts w:ascii="Arial" w:hAnsi="Arial" w:cs="Arial"/>
          <w:sz w:val="24"/>
          <w:szCs w:val="24"/>
        </w:rPr>
        <w:t>В соответствии с  распоряжением Правительства Нижегородской области от 30 марта 2009 года № 564-р «О проведении месячника по благоустройству и санитарной очистке территории Нижегородской области», распоряжением Правительства Нижегородской области от 5 февраля 2016 года №105-р «О внесении изменений в распоряжение Правительства Нижегородской области от 30 марта 2009 года №564-р», и в целях повышения уровня благоустройства  и  санитарного состояния территории поселения, администрация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b/>
          <w:sz w:val="28"/>
          <w:szCs w:val="28"/>
        </w:rPr>
        <w:t>постановляет</w:t>
      </w:r>
      <w:r w:rsidRPr="005414E9">
        <w:rPr>
          <w:b/>
          <w:sz w:val="28"/>
          <w:szCs w:val="28"/>
        </w:rPr>
        <w:t>:</w:t>
      </w:r>
      <w:r>
        <w:t xml:space="preserve"> </w:t>
      </w:r>
    </w:p>
    <w:p w:rsidR="00941383" w:rsidRPr="002E1AC6" w:rsidRDefault="00941383" w:rsidP="00941383">
      <w:pPr>
        <w:jc w:val="both"/>
      </w:pPr>
      <w:r>
        <w:tab/>
      </w:r>
      <w:r>
        <w:rPr>
          <w:rFonts w:ascii="Arial" w:hAnsi="Arial" w:cs="Arial"/>
          <w:sz w:val="24"/>
          <w:szCs w:val="24"/>
        </w:rPr>
        <w:t xml:space="preserve">1.Организовать в период с 15 апреля  по 15 мая  2021  года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мероприятия по благоустройству и санитарной очистке территории согласно приложению.</w:t>
      </w:r>
    </w:p>
    <w:p w:rsidR="00941383" w:rsidRDefault="00941383" w:rsidP="009413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2.Утвердить прилагаемый перечень мероприятий по благоустройству и санитарной очистке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941383" w:rsidRDefault="00941383" w:rsidP="009413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3.Утвердить состав оперативного штаба по благоустройству и санитарному содержанию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согласно приложению  № 1.</w:t>
      </w:r>
    </w:p>
    <w:p w:rsidR="00941383" w:rsidRDefault="00941383" w:rsidP="00941383">
      <w:pPr>
        <w:jc w:val="both"/>
      </w:pPr>
      <w:r>
        <w:rPr>
          <w:rFonts w:ascii="Arial" w:eastAsia="Arial" w:hAnsi="Arial" w:cs="Arial"/>
          <w:sz w:val="24"/>
          <w:szCs w:val="24"/>
        </w:rPr>
        <w:t xml:space="preserve">      </w:t>
      </w:r>
      <w:r>
        <w:rPr>
          <w:rFonts w:ascii="Arial" w:eastAsia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>.При проведении мероприятий по благоустройству и санитарной очистке территории обращать 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 w:rsidR="00941383" w:rsidRDefault="00941383" w:rsidP="00941383">
      <w:pPr>
        <w:jc w:val="both"/>
      </w:pPr>
      <w:r>
        <w:rPr>
          <w:rFonts w:ascii="Arial" w:eastAsia="Arial" w:hAnsi="Arial" w:cs="Arial"/>
          <w:sz w:val="24"/>
          <w:szCs w:val="24"/>
        </w:rPr>
        <w:t xml:space="preserve">          </w:t>
      </w:r>
      <w:r>
        <w:rPr>
          <w:rFonts w:ascii="Arial" w:eastAsia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.Рекомендовать организациям всех форм собственности, в том числе образовательным учреждениям, населению  по месту жительства, принять активное участие в проведении мероприятий по благоустройству и санитарной очистке территорий.</w:t>
      </w:r>
    </w:p>
    <w:p w:rsidR="00941383" w:rsidRDefault="00941383" w:rsidP="009413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</w:t>
      </w:r>
      <w:r>
        <w:rPr>
          <w:rFonts w:ascii="Arial" w:eastAsia="Arial" w:hAnsi="Arial" w:cs="Arial"/>
          <w:sz w:val="24"/>
          <w:szCs w:val="24"/>
        </w:rPr>
        <w:tab/>
        <w:t>6</w:t>
      </w:r>
      <w:r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Style w:val="pt-a0-000023"/>
          <w:rFonts w:ascii="Arial" w:hAnsi="Arial" w:cs="Arial"/>
          <w:sz w:val="24"/>
          <w:szCs w:val="24"/>
        </w:rPr>
        <w:t xml:space="preserve">Обнародовать </w:t>
      </w:r>
      <w:r>
        <w:rPr>
          <w:rFonts w:ascii="Arial" w:hAnsi="Arial" w:cs="Arial"/>
          <w:sz w:val="24"/>
          <w:szCs w:val="24"/>
        </w:rPr>
        <w:t xml:space="preserve">настоящее постановление в порядке, установленном Уставом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в информационно-телекоммуникационной сети «Интернет».</w:t>
      </w:r>
    </w:p>
    <w:p w:rsidR="00941383" w:rsidRDefault="00941383" w:rsidP="00941383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</w:t>
      </w:r>
      <w:r>
        <w:rPr>
          <w:rFonts w:ascii="Arial" w:eastAsia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>.  Настоящее постановление вступает в силу со дня его обнародования.</w:t>
      </w:r>
    </w:p>
    <w:p w:rsidR="00941383" w:rsidRDefault="00941383" w:rsidP="009413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</w:t>
      </w:r>
      <w:r>
        <w:rPr>
          <w:rFonts w:ascii="Arial" w:eastAsia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Контроль 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постановления  оставляю за собой.</w:t>
      </w:r>
    </w:p>
    <w:p w:rsidR="00941383" w:rsidRDefault="00941383" w:rsidP="00941383">
      <w:pPr>
        <w:jc w:val="both"/>
        <w:rPr>
          <w:rFonts w:ascii="Arial" w:hAnsi="Arial" w:cs="Arial"/>
          <w:sz w:val="24"/>
          <w:szCs w:val="24"/>
        </w:rPr>
      </w:pPr>
    </w:p>
    <w:p w:rsidR="00941383" w:rsidRDefault="00941383" w:rsidP="009413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                             И.В.Алтаева</w:t>
      </w:r>
    </w:p>
    <w:p w:rsidR="00941383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941383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941383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941383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941383" w:rsidRPr="00FB7193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FB7193">
        <w:rPr>
          <w:rFonts w:ascii="Arial" w:hAnsi="Arial" w:cs="Arial"/>
          <w:b/>
          <w:sz w:val="32"/>
          <w:szCs w:val="32"/>
        </w:rPr>
        <w:t>УТВЕРЖДЕН</w:t>
      </w:r>
    </w:p>
    <w:p w:rsidR="00941383" w:rsidRPr="00B346DA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941383" w:rsidRPr="00B346DA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B346DA">
        <w:rPr>
          <w:rFonts w:ascii="Arial" w:hAnsi="Arial" w:cs="Arial"/>
          <w:sz w:val="24"/>
          <w:szCs w:val="24"/>
        </w:rPr>
        <w:t>сельсовета</w:t>
      </w:r>
    </w:p>
    <w:p w:rsidR="00941383" w:rsidRPr="00DF1CED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15</w:t>
      </w:r>
      <w:r w:rsidRPr="00B346DA">
        <w:rPr>
          <w:rFonts w:ascii="Arial" w:hAnsi="Arial" w:cs="Arial"/>
          <w:sz w:val="24"/>
          <w:szCs w:val="24"/>
        </w:rPr>
        <w:t>.04.2021 № 1</w:t>
      </w:r>
      <w:r w:rsidRPr="00DF1CED">
        <w:rPr>
          <w:rFonts w:ascii="Arial" w:hAnsi="Arial" w:cs="Arial"/>
          <w:sz w:val="24"/>
          <w:szCs w:val="24"/>
        </w:rPr>
        <w:t>6</w:t>
      </w:r>
    </w:p>
    <w:p w:rsidR="00941383" w:rsidRPr="00B346DA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</w:p>
    <w:p w:rsidR="00941383" w:rsidRDefault="00941383" w:rsidP="00941383">
      <w:pPr>
        <w:widowControl w:val="0"/>
        <w:autoSpaceDE w:val="0"/>
        <w:jc w:val="center"/>
        <w:rPr>
          <w:rFonts w:ascii="Arial" w:hAnsi="Arial" w:cs="Arial"/>
          <w:b/>
          <w:sz w:val="32"/>
          <w:szCs w:val="32"/>
        </w:rPr>
      </w:pPr>
      <w:r w:rsidRPr="00964D21">
        <w:rPr>
          <w:rFonts w:ascii="Arial" w:hAnsi="Arial" w:cs="Arial"/>
          <w:b/>
          <w:sz w:val="32"/>
          <w:szCs w:val="32"/>
        </w:rPr>
        <w:t xml:space="preserve">Перечень мероприятий по благоустройству </w:t>
      </w:r>
    </w:p>
    <w:p w:rsidR="00941383" w:rsidRPr="00964D21" w:rsidRDefault="00941383" w:rsidP="00941383">
      <w:pPr>
        <w:widowControl w:val="0"/>
        <w:autoSpaceDE w:val="0"/>
        <w:jc w:val="center"/>
        <w:rPr>
          <w:rFonts w:ascii="Arial" w:hAnsi="Arial" w:cs="Arial"/>
          <w:b/>
          <w:sz w:val="32"/>
          <w:szCs w:val="32"/>
        </w:rPr>
      </w:pPr>
      <w:r w:rsidRPr="00964D21">
        <w:rPr>
          <w:rFonts w:ascii="Arial" w:hAnsi="Arial" w:cs="Arial"/>
          <w:b/>
          <w:sz w:val="32"/>
          <w:szCs w:val="32"/>
        </w:rPr>
        <w:t>и санитарной очистке</w:t>
      </w:r>
    </w:p>
    <w:p w:rsidR="00941383" w:rsidRPr="00964D21" w:rsidRDefault="00941383" w:rsidP="00941383">
      <w:pPr>
        <w:widowControl w:val="0"/>
        <w:autoSpaceDE w:val="0"/>
        <w:jc w:val="center"/>
        <w:rPr>
          <w:rFonts w:ascii="Arial" w:hAnsi="Arial" w:cs="Arial"/>
          <w:b/>
          <w:sz w:val="32"/>
          <w:szCs w:val="32"/>
        </w:rPr>
      </w:pPr>
      <w:r w:rsidRPr="00964D21">
        <w:rPr>
          <w:rFonts w:ascii="Arial" w:hAnsi="Arial" w:cs="Arial"/>
          <w:b/>
          <w:sz w:val="32"/>
          <w:szCs w:val="32"/>
        </w:rPr>
        <w:t xml:space="preserve">территории </w:t>
      </w:r>
      <w:proofErr w:type="spellStart"/>
      <w:r w:rsidRPr="00964D21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964D21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941383" w:rsidRPr="00B346DA" w:rsidRDefault="00941383" w:rsidP="00941383">
      <w:pPr>
        <w:widowControl w:val="0"/>
        <w:autoSpaceDE w:val="0"/>
        <w:rPr>
          <w:rFonts w:ascii="Arial" w:hAnsi="Arial" w:cs="Arial"/>
          <w:b/>
          <w:sz w:val="24"/>
          <w:szCs w:val="24"/>
        </w:rPr>
      </w:pPr>
    </w:p>
    <w:tbl>
      <w:tblPr>
        <w:tblW w:w="9836" w:type="dxa"/>
        <w:jc w:val="center"/>
        <w:tblLayout w:type="fixed"/>
        <w:tblLook w:val="0000"/>
      </w:tblPr>
      <w:tblGrid>
        <w:gridCol w:w="667"/>
        <w:gridCol w:w="9169"/>
      </w:tblGrid>
      <w:tr w:rsidR="00941383" w:rsidRPr="00B346DA" w:rsidTr="009B6F71">
        <w:trPr>
          <w:trHeight w:val="285"/>
          <w:jc w:val="center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91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941383" w:rsidRPr="00B346DA" w:rsidTr="009B6F71">
        <w:trPr>
          <w:trHeight w:val="66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sz w:val="24"/>
                <w:szCs w:val="24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Ревизия зелёного хозяйства: удаление сухих деревьев, сучков, вырубка поросли, подрезка деревьев и кустарников</w:t>
            </w:r>
          </w:p>
        </w:tc>
      </w:tr>
      <w:tr w:rsidR="00941383" w:rsidRPr="00B346DA" w:rsidTr="009B6F71">
        <w:trPr>
          <w:trHeight w:val="48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Побелка деревьев</w:t>
            </w:r>
          </w:p>
        </w:tc>
      </w:tr>
      <w:tr w:rsidR="00941383" w:rsidRPr="00B346DA" w:rsidTr="009B6F71">
        <w:trPr>
          <w:trHeight w:val="36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Выявление и устранение несанкционированных свалок</w:t>
            </w:r>
          </w:p>
        </w:tc>
      </w:tr>
      <w:tr w:rsidR="00941383" w:rsidRPr="00B346DA" w:rsidTr="009B6F71">
        <w:trPr>
          <w:trHeight w:val="393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Замена, ремонт, покраска урн   </w:t>
            </w:r>
          </w:p>
        </w:tc>
      </w:tr>
      <w:tr w:rsidR="00941383" w:rsidRPr="00B346DA" w:rsidTr="009B6F71">
        <w:trPr>
          <w:trHeight w:val="39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Ремонт и покраска скамеек, вазонов</w:t>
            </w:r>
          </w:p>
        </w:tc>
      </w:tr>
      <w:tr w:rsidR="00941383" w:rsidRPr="00B346DA" w:rsidTr="009B6F71">
        <w:trPr>
          <w:trHeight w:val="390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Ревизия и ремонт детских площадок </w:t>
            </w:r>
          </w:p>
        </w:tc>
      </w:tr>
      <w:tr w:rsidR="00941383" w:rsidRPr="00B346DA" w:rsidTr="009B6F71">
        <w:trPr>
          <w:trHeight w:val="369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Разбивка и подготовка цветников</w:t>
            </w:r>
          </w:p>
        </w:tc>
      </w:tr>
      <w:tr w:rsidR="00941383" w:rsidRPr="00B346DA" w:rsidTr="009B6F71">
        <w:trPr>
          <w:trHeight w:val="418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Субботник  на территории кладбища </w:t>
            </w:r>
          </w:p>
        </w:tc>
      </w:tr>
      <w:tr w:rsidR="00941383" w:rsidRPr="00B346DA" w:rsidTr="009B6F71">
        <w:trPr>
          <w:trHeight w:val="285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Косметический ремонт памятников</w:t>
            </w:r>
          </w:p>
        </w:tc>
      </w:tr>
      <w:tr w:rsidR="00941383" w:rsidRPr="00B346DA" w:rsidTr="009B6F71">
        <w:trPr>
          <w:trHeight w:val="285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941383" w:rsidRPr="00B346DA" w:rsidRDefault="00941383" w:rsidP="009B6F71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>Обновление и чистка досок объявлений</w:t>
            </w:r>
          </w:p>
        </w:tc>
      </w:tr>
    </w:tbl>
    <w:p w:rsidR="00941383" w:rsidRPr="00B346DA" w:rsidRDefault="00941383" w:rsidP="00941383">
      <w:pPr>
        <w:tabs>
          <w:tab w:val="left" w:pos="0"/>
        </w:tabs>
        <w:ind w:left="-567"/>
        <w:jc w:val="right"/>
        <w:rPr>
          <w:sz w:val="24"/>
          <w:szCs w:val="24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DF1CED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886B2C" w:rsidRDefault="00941383" w:rsidP="00941383">
      <w:pPr>
        <w:tabs>
          <w:tab w:val="left" w:pos="0"/>
        </w:tabs>
        <w:ind w:left="-567"/>
        <w:jc w:val="right"/>
        <w:rPr>
          <w:b/>
          <w:sz w:val="32"/>
          <w:szCs w:val="32"/>
        </w:rPr>
      </w:pPr>
      <w:r w:rsidRPr="00886B2C">
        <w:rPr>
          <w:b/>
          <w:sz w:val="32"/>
          <w:szCs w:val="32"/>
        </w:rPr>
        <w:t>ПРИЛОЖЕНИЕ</w:t>
      </w:r>
    </w:p>
    <w:p w:rsidR="00941383" w:rsidRPr="00B346DA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941383" w:rsidRPr="00B346DA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B346DA">
        <w:rPr>
          <w:rFonts w:ascii="Arial" w:hAnsi="Arial" w:cs="Arial"/>
          <w:sz w:val="24"/>
          <w:szCs w:val="24"/>
        </w:rPr>
        <w:t>сельсовета</w:t>
      </w:r>
    </w:p>
    <w:p w:rsidR="00941383" w:rsidRPr="00DF1CED" w:rsidRDefault="00941383" w:rsidP="00941383">
      <w:pPr>
        <w:autoSpaceDE w:val="0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15</w:t>
      </w:r>
      <w:r w:rsidRPr="00B346DA">
        <w:rPr>
          <w:rFonts w:ascii="Arial" w:hAnsi="Arial" w:cs="Arial"/>
          <w:sz w:val="24"/>
          <w:szCs w:val="24"/>
        </w:rPr>
        <w:t>.04.2021 № 1</w:t>
      </w:r>
      <w:r w:rsidRPr="00DF1CED">
        <w:rPr>
          <w:rFonts w:ascii="Arial" w:hAnsi="Arial" w:cs="Arial"/>
          <w:sz w:val="24"/>
          <w:szCs w:val="24"/>
        </w:rPr>
        <w:t>6</w:t>
      </w: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Pr="00B346DA" w:rsidRDefault="00941383" w:rsidP="00941383">
      <w:pPr>
        <w:tabs>
          <w:tab w:val="left" w:pos="1134"/>
        </w:tabs>
        <w:ind w:firstLine="709"/>
        <w:jc w:val="right"/>
        <w:rPr>
          <w:rFonts w:ascii="Arial" w:hAnsi="Arial" w:cs="Arial"/>
          <w:sz w:val="24"/>
          <w:szCs w:val="24"/>
        </w:rPr>
      </w:pPr>
    </w:p>
    <w:p w:rsidR="00941383" w:rsidRPr="00B346DA" w:rsidRDefault="00941383" w:rsidP="00941383">
      <w:pPr>
        <w:tabs>
          <w:tab w:val="left" w:pos="1134"/>
        </w:tabs>
        <w:ind w:firstLine="709"/>
        <w:jc w:val="right"/>
        <w:rPr>
          <w:rFonts w:ascii="Arial" w:hAnsi="Arial" w:cs="Arial"/>
          <w:sz w:val="24"/>
          <w:szCs w:val="24"/>
        </w:rPr>
      </w:pPr>
    </w:p>
    <w:p w:rsidR="00941383" w:rsidRPr="00886B2C" w:rsidRDefault="00941383" w:rsidP="00941383">
      <w:pPr>
        <w:tabs>
          <w:tab w:val="left" w:pos="1134"/>
        </w:tabs>
        <w:ind w:firstLine="709"/>
        <w:jc w:val="center"/>
        <w:rPr>
          <w:rFonts w:ascii="Arial" w:hAnsi="Arial" w:cs="Arial"/>
          <w:b/>
          <w:sz w:val="32"/>
          <w:szCs w:val="32"/>
        </w:rPr>
      </w:pPr>
    </w:p>
    <w:p w:rsidR="00941383" w:rsidRDefault="00941383" w:rsidP="00941383">
      <w:pPr>
        <w:tabs>
          <w:tab w:val="left" w:pos="6615"/>
        </w:tabs>
        <w:jc w:val="center"/>
        <w:rPr>
          <w:rFonts w:ascii="Arial" w:hAnsi="Arial" w:cs="Arial"/>
          <w:b/>
          <w:sz w:val="32"/>
          <w:szCs w:val="32"/>
        </w:rPr>
      </w:pPr>
      <w:r w:rsidRPr="00886B2C">
        <w:rPr>
          <w:rFonts w:ascii="Arial" w:hAnsi="Arial" w:cs="Arial"/>
          <w:b/>
          <w:sz w:val="32"/>
          <w:szCs w:val="32"/>
        </w:rPr>
        <w:t>Состав оперативного штаба по благоустройству и санитарному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886B2C">
        <w:rPr>
          <w:rFonts w:ascii="Arial" w:hAnsi="Arial" w:cs="Arial"/>
          <w:b/>
          <w:sz w:val="32"/>
          <w:szCs w:val="32"/>
        </w:rPr>
        <w:t xml:space="preserve">содержанию </w:t>
      </w:r>
    </w:p>
    <w:p w:rsidR="00941383" w:rsidRPr="00886B2C" w:rsidRDefault="00941383" w:rsidP="00941383">
      <w:pPr>
        <w:tabs>
          <w:tab w:val="left" w:pos="6615"/>
        </w:tabs>
        <w:jc w:val="center"/>
        <w:rPr>
          <w:rFonts w:ascii="Arial" w:hAnsi="Arial" w:cs="Arial"/>
          <w:b/>
          <w:sz w:val="32"/>
          <w:szCs w:val="32"/>
        </w:rPr>
      </w:pPr>
      <w:r w:rsidRPr="00886B2C">
        <w:rPr>
          <w:rFonts w:ascii="Arial" w:hAnsi="Arial" w:cs="Arial"/>
          <w:b/>
          <w:sz w:val="32"/>
          <w:szCs w:val="32"/>
        </w:rPr>
        <w:t xml:space="preserve">территории </w:t>
      </w:r>
      <w:proofErr w:type="spellStart"/>
      <w:r w:rsidRPr="00886B2C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886B2C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941383" w:rsidRPr="00B346DA" w:rsidRDefault="00941383" w:rsidP="00941383">
      <w:pPr>
        <w:tabs>
          <w:tab w:val="left" w:pos="6615"/>
        </w:tabs>
        <w:rPr>
          <w:rFonts w:ascii="Arial" w:hAnsi="Arial" w:cs="Arial"/>
          <w:b/>
          <w:sz w:val="24"/>
          <w:szCs w:val="24"/>
        </w:rPr>
      </w:pP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  <w:u w:val="single"/>
        </w:rPr>
        <w:t>Председатель оперативного штаба</w:t>
      </w:r>
      <w:r w:rsidRPr="00B346DA">
        <w:rPr>
          <w:rFonts w:ascii="Arial" w:hAnsi="Arial" w:cs="Arial"/>
          <w:sz w:val="24"/>
          <w:szCs w:val="24"/>
        </w:rPr>
        <w:t>: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Алтаева И.В.</w:t>
      </w:r>
      <w:r w:rsidRPr="00B346DA">
        <w:rPr>
          <w:rFonts w:ascii="Arial" w:hAnsi="Arial" w:cs="Arial"/>
          <w:sz w:val="24"/>
          <w:szCs w:val="24"/>
        </w:rPr>
        <w:t xml:space="preserve"> – глава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сельсовета;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  <w:u w:val="single"/>
        </w:rPr>
      </w:pP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  <w:u w:val="single"/>
        </w:rPr>
        <w:t>Члены оперативного штаба</w:t>
      </w:r>
      <w:r w:rsidRPr="00B346DA">
        <w:rPr>
          <w:rFonts w:ascii="Arial" w:hAnsi="Arial" w:cs="Arial"/>
          <w:sz w:val="24"/>
          <w:szCs w:val="24"/>
        </w:rPr>
        <w:t>: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</w:rPr>
        <w:t>Лучкова</w:t>
      </w:r>
      <w:proofErr w:type="spellEnd"/>
      <w:r>
        <w:rPr>
          <w:rFonts w:ascii="Arial" w:hAnsi="Arial" w:cs="Arial"/>
          <w:sz w:val="24"/>
          <w:szCs w:val="24"/>
        </w:rPr>
        <w:t xml:space="preserve"> Н.В.</w:t>
      </w:r>
      <w:r w:rsidRPr="00B346DA">
        <w:rPr>
          <w:rFonts w:ascii="Arial" w:hAnsi="Arial" w:cs="Arial"/>
          <w:sz w:val="24"/>
          <w:szCs w:val="24"/>
        </w:rPr>
        <w:t xml:space="preserve"> – директор МБОУ </w:t>
      </w:r>
      <w:proofErr w:type="spellStart"/>
      <w:r>
        <w:rPr>
          <w:rFonts w:ascii="Arial" w:hAnsi="Arial" w:cs="Arial"/>
          <w:sz w:val="24"/>
          <w:szCs w:val="24"/>
        </w:rPr>
        <w:t>Черномужская</w:t>
      </w:r>
      <w:proofErr w:type="spellEnd"/>
      <w:r>
        <w:rPr>
          <w:rFonts w:ascii="Arial" w:hAnsi="Arial" w:cs="Arial"/>
          <w:sz w:val="24"/>
          <w:szCs w:val="24"/>
        </w:rPr>
        <w:t xml:space="preserve"> 0</w:t>
      </w:r>
      <w:r w:rsidRPr="00B346DA">
        <w:rPr>
          <w:rFonts w:ascii="Arial" w:hAnsi="Arial" w:cs="Arial"/>
          <w:sz w:val="24"/>
          <w:szCs w:val="24"/>
        </w:rPr>
        <w:t>Ш (по согласованию);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Быкова И.И.</w:t>
      </w:r>
      <w:r w:rsidRPr="00B346DA">
        <w:rPr>
          <w:rFonts w:ascii="Arial" w:hAnsi="Arial" w:cs="Arial"/>
          <w:sz w:val="24"/>
          <w:szCs w:val="24"/>
        </w:rPr>
        <w:t xml:space="preserve"> – и.о</w:t>
      </w:r>
      <w:proofErr w:type="gramStart"/>
      <w:r w:rsidRPr="00B346DA">
        <w:rPr>
          <w:rFonts w:ascii="Arial" w:hAnsi="Arial" w:cs="Arial"/>
          <w:sz w:val="24"/>
          <w:szCs w:val="24"/>
        </w:rPr>
        <w:t>.з</w:t>
      </w:r>
      <w:proofErr w:type="gramEnd"/>
      <w:r w:rsidRPr="00B346DA">
        <w:rPr>
          <w:rFonts w:ascii="Arial" w:hAnsi="Arial" w:cs="Arial"/>
          <w:sz w:val="24"/>
          <w:szCs w:val="24"/>
        </w:rPr>
        <w:t>авед</w:t>
      </w:r>
      <w:r>
        <w:rPr>
          <w:rFonts w:ascii="Arial" w:hAnsi="Arial" w:cs="Arial"/>
          <w:sz w:val="24"/>
          <w:szCs w:val="24"/>
        </w:rPr>
        <w:t>ующая МБДОУ детский сад «Светлячок</w:t>
      </w:r>
      <w:r w:rsidRPr="00B346DA">
        <w:rPr>
          <w:rFonts w:ascii="Arial" w:hAnsi="Arial" w:cs="Arial"/>
          <w:sz w:val="24"/>
          <w:szCs w:val="24"/>
        </w:rPr>
        <w:t>» (по согласованию);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Лопатина Е.А</w:t>
      </w:r>
      <w:r w:rsidRPr="00B346DA">
        <w:rPr>
          <w:rFonts w:ascii="Arial" w:hAnsi="Arial" w:cs="Arial"/>
          <w:sz w:val="24"/>
          <w:szCs w:val="24"/>
        </w:rPr>
        <w:t xml:space="preserve">. – заведующая </w:t>
      </w:r>
      <w:proofErr w:type="spellStart"/>
      <w:r>
        <w:rPr>
          <w:rFonts w:ascii="Arial" w:hAnsi="Arial" w:cs="Arial"/>
          <w:sz w:val="24"/>
          <w:szCs w:val="24"/>
        </w:rPr>
        <w:t>Черномужским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СДК (по согласованию);</w:t>
      </w:r>
    </w:p>
    <w:p w:rsidR="00941383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Комарова Л.Н.</w:t>
      </w:r>
      <w:r w:rsidRPr="00B346DA">
        <w:rPr>
          <w:rFonts w:ascii="Arial" w:hAnsi="Arial" w:cs="Arial"/>
          <w:sz w:val="24"/>
          <w:szCs w:val="24"/>
        </w:rPr>
        <w:t xml:space="preserve"> – заведующая </w:t>
      </w:r>
      <w:proofErr w:type="spellStart"/>
      <w:r>
        <w:rPr>
          <w:rFonts w:ascii="Arial" w:hAnsi="Arial" w:cs="Arial"/>
          <w:sz w:val="24"/>
          <w:szCs w:val="24"/>
        </w:rPr>
        <w:t>Черномужским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ФАП (по согласованию);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</w:rPr>
        <w:t>Береснева</w:t>
      </w:r>
      <w:proofErr w:type="spellEnd"/>
      <w:r>
        <w:rPr>
          <w:rFonts w:ascii="Arial" w:hAnsi="Arial" w:cs="Arial"/>
          <w:sz w:val="24"/>
          <w:szCs w:val="24"/>
        </w:rPr>
        <w:t xml:space="preserve"> Т.И</w:t>
      </w:r>
      <w:r w:rsidRPr="00B346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r w:rsidRPr="00B346DA">
        <w:rPr>
          <w:rFonts w:ascii="Arial" w:hAnsi="Arial" w:cs="Arial"/>
          <w:sz w:val="24"/>
          <w:szCs w:val="24"/>
        </w:rPr>
        <w:t xml:space="preserve">заведующая </w:t>
      </w:r>
      <w:proofErr w:type="spellStart"/>
      <w:r>
        <w:rPr>
          <w:rFonts w:ascii="Arial" w:hAnsi="Arial" w:cs="Arial"/>
          <w:sz w:val="24"/>
          <w:szCs w:val="24"/>
        </w:rPr>
        <w:t>Лоскутовским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B346DA">
        <w:rPr>
          <w:rFonts w:ascii="Arial" w:hAnsi="Arial" w:cs="Arial"/>
          <w:sz w:val="24"/>
          <w:szCs w:val="24"/>
        </w:rPr>
        <w:t xml:space="preserve"> ФАП (по согласованию);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Пестова В.В. - </w:t>
      </w:r>
      <w:r w:rsidRPr="00B346DA">
        <w:rPr>
          <w:rFonts w:ascii="Arial" w:hAnsi="Arial" w:cs="Arial"/>
          <w:sz w:val="24"/>
          <w:szCs w:val="24"/>
        </w:rPr>
        <w:t>депута</w:t>
      </w:r>
      <w:r>
        <w:rPr>
          <w:rFonts w:ascii="Arial" w:hAnsi="Arial" w:cs="Arial"/>
          <w:sz w:val="24"/>
          <w:szCs w:val="24"/>
        </w:rPr>
        <w:t xml:space="preserve">т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сельсовета (по согласованию); 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Дегтярева Е.А.</w:t>
      </w:r>
      <w:r w:rsidRPr="00B346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r w:rsidRPr="00B346DA">
        <w:rPr>
          <w:rFonts w:ascii="Arial" w:hAnsi="Arial" w:cs="Arial"/>
          <w:sz w:val="24"/>
          <w:szCs w:val="24"/>
        </w:rPr>
        <w:t xml:space="preserve">заведующая </w:t>
      </w:r>
      <w:proofErr w:type="spellStart"/>
      <w:r>
        <w:rPr>
          <w:rFonts w:ascii="Arial" w:hAnsi="Arial" w:cs="Arial"/>
          <w:sz w:val="24"/>
          <w:szCs w:val="24"/>
        </w:rPr>
        <w:t>Полозовским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B346DA">
        <w:rPr>
          <w:rFonts w:ascii="Arial" w:hAnsi="Arial" w:cs="Arial"/>
          <w:sz w:val="24"/>
          <w:szCs w:val="24"/>
        </w:rPr>
        <w:t xml:space="preserve"> ФАП (по согласованию);</w:t>
      </w:r>
    </w:p>
    <w:p w:rsidR="00941383" w:rsidRPr="00B346DA" w:rsidRDefault="00941383" w:rsidP="00941383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Мальцева З.В.</w:t>
      </w:r>
      <w:r w:rsidRPr="00B346DA">
        <w:rPr>
          <w:rFonts w:ascii="Arial" w:hAnsi="Arial" w:cs="Arial"/>
          <w:sz w:val="24"/>
          <w:szCs w:val="24"/>
        </w:rPr>
        <w:t xml:space="preserve"> – депута</w:t>
      </w:r>
      <w:r>
        <w:rPr>
          <w:rFonts w:ascii="Arial" w:hAnsi="Arial" w:cs="Arial"/>
          <w:sz w:val="24"/>
          <w:szCs w:val="24"/>
        </w:rPr>
        <w:t xml:space="preserve">т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сельсовета (по согласованию); </w:t>
      </w:r>
    </w:p>
    <w:p w:rsidR="00941383" w:rsidRPr="00B346DA" w:rsidRDefault="00941383" w:rsidP="00941383">
      <w:pPr>
        <w:tabs>
          <w:tab w:val="left" w:pos="0"/>
        </w:tabs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- Фокина Т.А. – директор реабилитационного центра для несовершеннолетних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>по согласованию)</w:t>
      </w: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tabs>
          <w:tab w:val="left" w:pos="0"/>
        </w:tabs>
        <w:ind w:left="-567"/>
        <w:jc w:val="right"/>
        <w:rPr>
          <w:sz w:val="28"/>
          <w:szCs w:val="28"/>
        </w:rPr>
      </w:pPr>
    </w:p>
    <w:p w:rsidR="00941383" w:rsidRDefault="00941383" w:rsidP="00941383">
      <w:pPr>
        <w:pStyle w:val="ConsPlusNormal"/>
        <w:jc w:val="center"/>
        <w:rPr>
          <w:b/>
          <w:sz w:val="24"/>
          <w:szCs w:val="24"/>
        </w:rPr>
      </w:pPr>
    </w:p>
    <w:p w:rsidR="00941383" w:rsidRDefault="00941383" w:rsidP="00941383">
      <w:pPr>
        <w:pStyle w:val="ConsPlusNormal"/>
        <w:jc w:val="center"/>
        <w:rPr>
          <w:b/>
          <w:sz w:val="24"/>
          <w:szCs w:val="24"/>
        </w:rPr>
      </w:pPr>
    </w:p>
    <w:p w:rsidR="00941383" w:rsidRPr="00DF1CED" w:rsidRDefault="00941383" w:rsidP="00941383">
      <w:pPr>
        <w:pStyle w:val="ConsPlusNormal"/>
        <w:jc w:val="center"/>
        <w:rPr>
          <w:b/>
          <w:sz w:val="24"/>
          <w:szCs w:val="24"/>
        </w:rPr>
      </w:pPr>
    </w:p>
    <w:p w:rsidR="00902C07" w:rsidRDefault="00902C07"/>
    <w:sectPr w:rsidR="00902C07" w:rsidSect="00902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1383"/>
    <w:rsid w:val="00902C07"/>
    <w:rsid w:val="00941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3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941383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941383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3">
    <w:name w:val="List Paragraph"/>
    <w:basedOn w:val="a"/>
    <w:uiPriority w:val="34"/>
    <w:qFormat/>
    <w:rsid w:val="00941383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</w:rPr>
  </w:style>
  <w:style w:type="character" w:customStyle="1" w:styleId="pt-a0-000023">
    <w:name w:val="pt-a0-000023"/>
    <w:basedOn w:val="a0"/>
    <w:qFormat/>
    <w:rsid w:val="00941383"/>
  </w:style>
  <w:style w:type="paragraph" w:styleId="a4">
    <w:name w:val="Balloon Text"/>
    <w:basedOn w:val="a"/>
    <w:link w:val="a5"/>
    <w:uiPriority w:val="99"/>
    <w:semiHidden/>
    <w:unhideWhenUsed/>
    <w:rsid w:val="009413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383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615</Words>
  <Characters>3508</Characters>
  <Application>Microsoft Office Word</Application>
  <DocSecurity>0</DocSecurity>
  <Lines>29</Lines>
  <Paragraphs>8</Paragraphs>
  <ScaleCrop>false</ScaleCrop>
  <Company>Microsoft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2021-05-04T05:55:00Z</dcterms:created>
  <dcterms:modified xsi:type="dcterms:W3CDTF">2021-05-04T05:55:00Z</dcterms:modified>
</cp:coreProperties>
</file>