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958" w:rsidRPr="003464EA" w:rsidRDefault="00785958" w:rsidP="00785958">
      <w:pPr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sz w:val="32"/>
          <w:szCs w:val="32"/>
          <w:lang w:val="en-US" w:eastAsia="ar-SA"/>
        </w:rPr>
        <w:tab/>
      </w:r>
      <w:r w:rsidRPr="003464EA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631825" cy="607695"/>
            <wp:effectExtent l="0" t="0" r="0" b="0"/>
            <wp:docPr id="4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5958" w:rsidRPr="003464EA" w:rsidRDefault="00785958" w:rsidP="00785958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3464EA">
        <w:rPr>
          <w:rFonts w:ascii="Arial" w:hAnsi="Arial" w:cs="Arial"/>
          <w:b/>
          <w:kern w:val="2"/>
          <w:sz w:val="32"/>
          <w:szCs w:val="32"/>
        </w:rPr>
        <w:t>АДМИНИСТРАЦИЯ ЧЕРНОМУЖСКОГО СЕЛЬСОВЕТА</w:t>
      </w:r>
    </w:p>
    <w:p w:rsidR="00785958" w:rsidRPr="003464EA" w:rsidRDefault="00785958" w:rsidP="00785958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3464EA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785958" w:rsidRPr="003464EA" w:rsidRDefault="00785958" w:rsidP="00785958">
      <w:pPr>
        <w:pStyle w:val="Heading1"/>
        <w:numPr>
          <w:ilvl w:val="0"/>
          <w:numId w:val="1"/>
        </w:numPr>
        <w:rPr>
          <w:rFonts w:ascii="Arial" w:hAnsi="Arial" w:cs="Arial"/>
          <w:szCs w:val="32"/>
        </w:rPr>
      </w:pPr>
      <w:r w:rsidRPr="003464EA">
        <w:rPr>
          <w:rFonts w:ascii="Arial" w:hAnsi="Arial" w:cs="Arial"/>
          <w:szCs w:val="32"/>
        </w:rPr>
        <w:t>НИЖЕГОРОДСКОЙ ОБЛАСТИ</w:t>
      </w:r>
    </w:p>
    <w:p w:rsidR="00785958" w:rsidRPr="003464EA" w:rsidRDefault="00785958" w:rsidP="00785958">
      <w:pPr>
        <w:pStyle w:val="Heading1"/>
        <w:numPr>
          <w:ilvl w:val="0"/>
          <w:numId w:val="1"/>
        </w:numPr>
        <w:ind w:left="142" w:hanging="142"/>
        <w:rPr>
          <w:rFonts w:ascii="Arial" w:hAnsi="Arial" w:cs="Arial"/>
          <w:spacing w:val="60"/>
          <w:szCs w:val="32"/>
        </w:rPr>
      </w:pPr>
      <w:r w:rsidRPr="003464EA">
        <w:rPr>
          <w:rFonts w:ascii="Arial" w:hAnsi="Arial" w:cs="Arial"/>
          <w:spacing w:val="60"/>
          <w:szCs w:val="32"/>
        </w:rPr>
        <w:t>ПОСТАНОВЛЕНИЕ</w:t>
      </w:r>
    </w:p>
    <w:p w:rsidR="00785958" w:rsidRPr="003464EA" w:rsidRDefault="00785958" w:rsidP="00785958">
      <w:pPr>
        <w:tabs>
          <w:tab w:val="left" w:pos="8789"/>
        </w:tabs>
        <w:rPr>
          <w:rFonts w:ascii="Arial" w:hAnsi="Arial" w:cs="Arial"/>
          <w:sz w:val="24"/>
          <w:szCs w:val="24"/>
          <w:lang w:val="en-US"/>
        </w:rPr>
      </w:pPr>
      <w:r w:rsidRPr="003464EA">
        <w:rPr>
          <w:rFonts w:ascii="Arial" w:hAnsi="Arial" w:cs="Arial"/>
          <w:sz w:val="24"/>
          <w:szCs w:val="24"/>
        </w:rPr>
        <w:t xml:space="preserve">от </w:t>
      </w:r>
      <w:r w:rsidRPr="003464EA">
        <w:rPr>
          <w:rFonts w:ascii="Arial" w:hAnsi="Arial" w:cs="Arial"/>
          <w:sz w:val="24"/>
          <w:szCs w:val="24"/>
          <w:lang w:val="en-US"/>
        </w:rPr>
        <w:t>02</w:t>
      </w:r>
      <w:r w:rsidRPr="003464EA">
        <w:rPr>
          <w:rFonts w:ascii="Arial" w:hAnsi="Arial" w:cs="Arial"/>
          <w:sz w:val="24"/>
          <w:szCs w:val="24"/>
        </w:rPr>
        <w:t>.1</w:t>
      </w:r>
      <w:r w:rsidRPr="003464EA">
        <w:rPr>
          <w:rFonts w:ascii="Arial" w:hAnsi="Arial" w:cs="Arial"/>
          <w:sz w:val="24"/>
          <w:szCs w:val="24"/>
          <w:lang w:val="en-US"/>
        </w:rPr>
        <w:t>1</w:t>
      </w:r>
      <w:r w:rsidRPr="003464EA">
        <w:rPr>
          <w:rFonts w:ascii="Arial" w:hAnsi="Arial" w:cs="Arial"/>
          <w:sz w:val="24"/>
          <w:szCs w:val="24"/>
        </w:rPr>
        <w:t>.2020</w:t>
      </w:r>
      <w:r w:rsidRPr="003464EA">
        <w:rPr>
          <w:rFonts w:ascii="Arial" w:hAnsi="Arial" w:cs="Arial"/>
          <w:sz w:val="24"/>
          <w:szCs w:val="24"/>
        </w:rPr>
        <w:tab/>
        <w:t xml:space="preserve">№ </w:t>
      </w:r>
      <w:r w:rsidRPr="003464EA">
        <w:rPr>
          <w:rFonts w:ascii="Arial" w:hAnsi="Arial" w:cs="Arial"/>
          <w:sz w:val="24"/>
          <w:szCs w:val="24"/>
          <w:lang w:val="en-US"/>
        </w:rPr>
        <w:t>39</w:t>
      </w:r>
    </w:p>
    <w:p w:rsidR="00785958" w:rsidRPr="003464EA" w:rsidRDefault="00785958" w:rsidP="00785958">
      <w:pPr>
        <w:ind w:left="1134" w:right="1133"/>
        <w:jc w:val="center"/>
        <w:rPr>
          <w:rFonts w:ascii="Arial" w:hAnsi="Arial" w:cs="Arial"/>
          <w:b/>
          <w:sz w:val="32"/>
          <w:szCs w:val="32"/>
        </w:rPr>
      </w:pPr>
      <w:r w:rsidRPr="003464EA">
        <w:rPr>
          <w:rFonts w:ascii="Arial" w:hAnsi="Arial" w:cs="Arial"/>
          <w:b/>
          <w:sz w:val="32"/>
          <w:szCs w:val="32"/>
        </w:rPr>
        <w:t xml:space="preserve">Об утверждении Плана мероприятий по разработке прогноза социально-экономического развития </w:t>
      </w:r>
      <w:proofErr w:type="spellStart"/>
      <w:r w:rsidRPr="003464EA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3464EA">
        <w:rPr>
          <w:rFonts w:ascii="Arial" w:hAnsi="Arial" w:cs="Arial"/>
          <w:b/>
          <w:sz w:val="32"/>
          <w:szCs w:val="32"/>
        </w:rPr>
        <w:t xml:space="preserve"> сельсовета, бюджета поселения </w:t>
      </w:r>
    </w:p>
    <w:p w:rsidR="00785958" w:rsidRPr="003464EA" w:rsidRDefault="00785958" w:rsidP="00785958">
      <w:pPr>
        <w:ind w:left="1134" w:right="1133"/>
        <w:jc w:val="center"/>
        <w:rPr>
          <w:rFonts w:ascii="Arial" w:hAnsi="Arial" w:cs="Arial"/>
          <w:b/>
          <w:sz w:val="32"/>
          <w:szCs w:val="32"/>
        </w:rPr>
      </w:pPr>
      <w:r w:rsidRPr="003464EA">
        <w:rPr>
          <w:rFonts w:ascii="Arial" w:hAnsi="Arial" w:cs="Arial"/>
          <w:b/>
          <w:sz w:val="32"/>
          <w:szCs w:val="32"/>
        </w:rPr>
        <w:t xml:space="preserve">на 2021 год </w:t>
      </w:r>
    </w:p>
    <w:p w:rsidR="00785958" w:rsidRPr="003464EA" w:rsidRDefault="00785958" w:rsidP="00785958">
      <w:pPr>
        <w:pStyle w:val="ConsPlusNormal"/>
        <w:widowControl/>
        <w:rPr>
          <w:b/>
          <w:sz w:val="24"/>
          <w:szCs w:val="24"/>
        </w:rPr>
      </w:pPr>
    </w:p>
    <w:p w:rsidR="00785958" w:rsidRPr="003464EA" w:rsidRDefault="00785958" w:rsidP="00785958">
      <w:pPr>
        <w:ind w:firstLine="709"/>
        <w:jc w:val="both"/>
        <w:rPr>
          <w:rFonts w:ascii="Arial" w:hAnsi="Arial" w:cs="Arial"/>
          <w:sz w:val="24"/>
          <w:szCs w:val="24"/>
        </w:rPr>
      </w:pPr>
      <w:proofErr w:type="gramStart"/>
      <w:r w:rsidRPr="003464EA">
        <w:rPr>
          <w:rFonts w:ascii="Arial" w:hAnsi="Arial" w:cs="Arial"/>
          <w:sz w:val="24"/>
          <w:szCs w:val="24"/>
        </w:rPr>
        <w:t xml:space="preserve">В соответствии со ст.35 Федерального закона от 28 июня 2014 года № 172-ФЗ «О стратегическом планировании в Российской Федерации», ст.11 Закона Нижегородской области от 3 марта 2015 года № 24-З «О стратегическом планировании в Нижегородской области», и в целях разработки прогноза социально-экономического развития </w:t>
      </w:r>
      <w:proofErr w:type="spellStart"/>
      <w:r w:rsidRPr="003464EA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3464EA">
        <w:rPr>
          <w:rFonts w:ascii="Arial" w:hAnsi="Arial" w:cs="Arial"/>
          <w:sz w:val="24"/>
          <w:szCs w:val="24"/>
        </w:rPr>
        <w:t xml:space="preserve"> сельсовета на 2021 год, бюджета поселения на 2021 год, администрация </w:t>
      </w:r>
      <w:proofErr w:type="spellStart"/>
      <w:r w:rsidRPr="003464EA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3464EA">
        <w:rPr>
          <w:rFonts w:ascii="Arial" w:hAnsi="Arial" w:cs="Arial"/>
          <w:sz w:val="24"/>
          <w:szCs w:val="24"/>
        </w:rPr>
        <w:t xml:space="preserve"> сельсовета </w:t>
      </w:r>
      <w:r w:rsidRPr="003464EA">
        <w:rPr>
          <w:rFonts w:ascii="Arial" w:hAnsi="Arial" w:cs="Arial"/>
          <w:b/>
          <w:sz w:val="24"/>
          <w:szCs w:val="24"/>
        </w:rPr>
        <w:t>постановляет:</w:t>
      </w:r>
      <w:proofErr w:type="gramEnd"/>
    </w:p>
    <w:p w:rsidR="00785958" w:rsidRPr="003464EA" w:rsidRDefault="00785958" w:rsidP="00785958">
      <w:pPr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3464EA">
        <w:rPr>
          <w:rFonts w:ascii="Arial" w:hAnsi="Arial" w:cs="Arial"/>
          <w:sz w:val="24"/>
          <w:szCs w:val="24"/>
        </w:rPr>
        <w:t xml:space="preserve">1. Утвердить прилагаемый План мероприятий по разработке прогноза социально-экономического развития </w:t>
      </w:r>
      <w:proofErr w:type="spellStart"/>
      <w:r w:rsidRPr="003464EA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3464EA">
        <w:rPr>
          <w:rFonts w:ascii="Arial" w:hAnsi="Arial" w:cs="Arial"/>
          <w:sz w:val="24"/>
          <w:szCs w:val="24"/>
        </w:rPr>
        <w:t xml:space="preserve"> сельсовета, бюджета поселения на 2021 год (далее - План мероприятий).</w:t>
      </w:r>
    </w:p>
    <w:p w:rsidR="00785958" w:rsidRPr="003464EA" w:rsidRDefault="00785958" w:rsidP="00785958">
      <w:pPr>
        <w:pStyle w:val="a5"/>
        <w:ind w:firstLine="709"/>
        <w:jc w:val="both"/>
        <w:rPr>
          <w:rFonts w:ascii="Arial" w:hAnsi="Arial" w:cs="Arial"/>
          <w:b/>
        </w:rPr>
      </w:pPr>
      <w:r w:rsidRPr="003464EA">
        <w:rPr>
          <w:rFonts w:ascii="Arial" w:hAnsi="Arial" w:cs="Arial"/>
        </w:rPr>
        <w:t xml:space="preserve">2. </w:t>
      </w:r>
      <w:proofErr w:type="gramStart"/>
      <w:r w:rsidRPr="003464EA">
        <w:rPr>
          <w:rFonts w:ascii="Arial" w:hAnsi="Arial" w:cs="Arial"/>
        </w:rPr>
        <w:t>Контроль за</w:t>
      </w:r>
      <w:proofErr w:type="gramEnd"/>
      <w:r w:rsidRPr="003464EA">
        <w:rPr>
          <w:rFonts w:ascii="Arial" w:hAnsi="Arial" w:cs="Arial"/>
        </w:rPr>
        <w:t xml:space="preserve"> исполнением настоящего постановления оставляю за собой.</w:t>
      </w:r>
    </w:p>
    <w:p w:rsidR="00785958" w:rsidRPr="003464EA" w:rsidRDefault="00785958" w:rsidP="00785958">
      <w:pPr>
        <w:pStyle w:val="a5"/>
        <w:ind w:firstLine="709"/>
        <w:jc w:val="both"/>
        <w:rPr>
          <w:rFonts w:ascii="Arial" w:hAnsi="Arial" w:cs="Arial"/>
          <w:b/>
        </w:rPr>
      </w:pPr>
    </w:p>
    <w:p w:rsidR="00785958" w:rsidRDefault="00785958" w:rsidP="00785958">
      <w:pPr>
        <w:pStyle w:val="HTML"/>
        <w:shd w:val="clear" w:color="auto" w:fill="FFFFFF"/>
        <w:tabs>
          <w:tab w:val="left" w:pos="1134"/>
        </w:tabs>
        <w:ind w:firstLine="709"/>
        <w:rPr>
          <w:rFonts w:ascii="Times New Roman" w:hAnsi="Times New Roman"/>
          <w:sz w:val="28"/>
          <w:szCs w:val="28"/>
        </w:rPr>
      </w:pPr>
    </w:p>
    <w:p w:rsidR="00785958" w:rsidRPr="003464EA" w:rsidRDefault="00785958" w:rsidP="00785958">
      <w:pPr>
        <w:tabs>
          <w:tab w:val="left" w:pos="7371"/>
        </w:tabs>
        <w:jc w:val="center"/>
        <w:rPr>
          <w:rFonts w:ascii="Arial" w:hAnsi="Arial" w:cs="Arial"/>
          <w:sz w:val="24"/>
          <w:szCs w:val="24"/>
        </w:rPr>
        <w:sectPr w:rsidR="00785958" w:rsidRPr="003464EA" w:rsidSect="0092078D">
          <w:headerReference w:type="default" r:id="rId6"/>
          <w:headerReference w:type="first" r:id="rId7"/>
          <w:pgSz w:w="11906" w:h="16838"/>
          <w:pgMar w:top="851" w:right="851" w:bottom="851" w:left="1418" w:header="930" w:footer="0" w:gutter="0"/>
          <w:cols w:space="720"/>
          <w:formProt w:val="0"/>
          <w:titlePg/>
          <w:docGrid w:linePitch="360" w:charSpace="24576"/>
        </w:sectPr>
      </w:pPr>
      <w:r w:rsidRPr="003464EA">
        <w:rPr>
          <w:rFonts w:ascii="Arial" w:hAnsi="Arial" w:cs="Arial"/>
          <w:sz w:val="24"/>
          <w:szCs w:val="24"/>
        </w:rPr>
        <w:t>Глава администрации</w:t>
      </w:r>
      <w:r w:rsidRPr="003464EA">
        <w:rPr>
          <w:rFonts w:ascii="Arial" w:hAnsi="Arial" w:cs="Arial"/>
          <w:sz w:val="24"/>
          <w:szCs w:val="24"/>
        </w:rPr>
        <w:tab/>
        <w:t>И.В.Алтаева</w:t>
      </w:r>
    </w:p>
    <w:p w:rsidR="00785958" w:rsidRDefault="00785958" w:rsidP="00785958">
      <w:pPr>
        <w:ind w:left="10488"/>
      </w:pPr>
    </w:p>
    <w:p w:rsidR="00785958" w:rsidRPr="003464EA" w:rsidRDefault="00785958" w:rsidP="00785958">
      <w:pPr>
        <w:tabs>
          <w:tab w:val="left" w:pos="7938"/>
        </w:tabs>
        <w:ind w:firstLine="567"/>
        <w:jc w:val="right"/>
        <w:rPr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  <w:r w:rsidRPr="003464EA">
        <w:rPr>
          <w:b/>
          <w:sz w:val="32"/>
          <w:szCs w:val="32"/>
        </w:rPr>
        <w:t xml:space="preserve"> </w:t>
      </w:r>
    </w:p>
    <w:p w:rsidR="00785958" w:rsidRPr="003464EA" w:rsidRDefault="00785958" w:rsidP="00785958">
      <w:pPr>
        <w:tabs>
          <w:tab w:val="left" w:pos="7938"/>
        </w:tabs>
        <w:ind w:firstLine="567"/>
        <w:jc w:val="right"/>
        <w:rPr>
          <w:rFonts w:ascii="Arial" w:hAnsi="Arial" w:cs="Arial"/>
          <w:sz w:val="24"/>
          <w:szCs w:val="24"/>
        </w:rPr>
      </w:pPr>
      <w:r w:rsidRPr="003464EA"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785958" w:rsidRPr="003464EA" w:rsidRDefault="00785958" w:rsidP="00785958">
      <w:pPr>
        <w:tabs>
          <w:tab w:val="left" w:pos="7938"/>
        </w:tabs>
        <w:ind w:firstLine="567"/>
        <w:jc w:val="right"/>
        <w:rPr>
          <w:rFonts w:ascii="Arial" w:hAnsi="Arial" w:cs="Arial"/>
          <w:sz w:val="24"/>
          <w:szCs w:val="24"/>
        </w:rPr>
      </w:pPr>
      <w:r w:rsidRPr="003464E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464EA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3464EA">
        <w:rPr>
          <w:rFonts w:ascii="Arial" w:hAnsi="Arial" w:cs="Arial"/>
          <w:sz w:val="24"/>
          <w:szCs w:val="24"/>
        </w:rPr>
        <w:t xml:space="preserve"> сельсовета </w:t>
      </w:r>
    </w:p>
    <w:p w:rsidR="00785958" w:rsidRPr="003464EA" w:rsidRDefault="00785958" w:rsidP="00785958">
      <w:pPr>
        <w:tabs>
          <w:tab w:val="left" w:pos="7938"/>
        </w:tabs>
        <w:ind w:firstLine="567"/>
        <w:jc w:val="right"/>
        <w:rPr>
          <w:rFonts w:ascii="Arial" w:hAnsi="Arial" w:cs="Arial"/>
          <w:sz w:val="24"/>
          <w:szCs w:val="24"/>
        </w:rPr>
      </w:pPr>
      <w:r w:rsidRPr="003464EA">
        <w:rPr>
          <w:rFonts w:ascii="Arial" w:hAnsi="Arial" w:cs="Arial"/>
          <w:sz w:val="24"/>
          <w:szCs w:val="24"/>
        </w:rPr>
        <w:t xml:space="preserve">от 02.11.2020 № 39 </w:t>
      </w:r>
    </w:p>
    <w:p w:rsidR="00785958" w:rsidRPr="003464EA" w:rsidRDefault="00785958" w:rsidP="00785958">
      <w:pPr>
        <w:ind w:left="1134" w:right="1191"/>
        <w:jc w:val="center"/>
        <w:rPr>
          <w:rFonts w:ascii="Arial" w:hAnsi="Arial" w:cs="Arial"/>
          <w:sz w:val="32"/>
          <w:szCs w:val="32"/>
        </w:rPr>
      </w:pPr>
      <w:r w:rsidRPr="003464EA">
        <w:rPr>
          <w:rFonts w:ascii="Arial" w:hAnsi="Arial" w:cs="Arial"/>
          <w:b/>
          <w:sz w:val="32"/>
          <w:szCs w:val="32"/>
        </w:rPr>
        <w:t>ПЛАН МЕРОПРИЯТИЙ</w:t>
      </w:r>
    </w:p>
    <w:p w:rsidR="00785958" w:rsidRPr="003464EA" w:rsidRDefault="00785958" w:rsidP="00785958">
      <w:pPr>
        <w:ind w:left="1134" w:right="1191"/>
        <w:jc w:val="center"/>
        <w:rPr>
          <w:rFonts w:ascii="Arial" w:hAnsi="Arial" w:cs="Arial"/>
          <w:b/>
          <w:sz w:val="32"/>
          <w:szCs w:val="32"/>
        </w:rPr>
      </w:pPr>
      <w:r w:rsidRPr="003464EA">
        <w:rPr>
          <w:rFonts w:ascii="Arial" w:hAnsi="Arial" w:cs="Arial"/>
          <w:b/>
          <w:sz w:val="32"/>
          <w:szCs w:val="32"/>
        </w:rPr>
        <w:t>по разработке прогноза социально-экономического развития</w:t>
      </w:r>
    </w:p>
    <w:p w:rsidR="00785958" w:rsidRPr="003464EA" w:rsidRDefault="00785958" w:rsidP="00785958">
      <w:pPr>
        <w:ind w:left="1134" w:right="1191"/>
        <w:jc w:val="center"/>
        <w:rPr>
          <w:rFonts w:ascii="Arial" w:hAnsi="Arial" w:cs="Arial"/>
          <w:sz w:val="32"/>
          <w:szCs w:val="32"/>
        </w:rPr>
      </w:pPr>
      <w:proofErr w:type="spellStart"/>
      <w:r w:rsidRPr="003464EA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3464EA">
        <w:rPr>
          <w:rFonts w:ascii="Arial" w:hAnsi="Arial" w:cs="Arial"/>
          <w:b/>
          <w:sz w:val="32"/>
          <w:szCs w:val="32"/>
        </w:rPr>
        <w:t xml:space="preserve"> сельсовета, бюджета поселения на 2021 год </w:t>
      </w:r>
    </w:p>
    <w:p w:rsidR="00785958" w:rsidRPr="003464EA" w:rsidRDefault="00785958" w:rsidP="00785958">
      <w:pPr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10491" w:type="dxa"/>
        <w:tblInd w:w="-318" w:type="dxa"/>
        <w:tblLook w:val="01E0"/>
      </w:tblPr>
      <w:tblGrid>
        <w:gridCol w:w="687"/>
        <w:gridCol w:w="3523"/>
        <w:gridCol w:w="2094"/>
        <w:gridCol w:w="2044"/>
        <w:gridCol w:w="2143"/>
      </w:tblGrid>
      <w:tr w:rsidR="00785958" w:rsidRPr="003464EA" w:rsidTr="0069744F">
        <w:trPr>
          <w:trHeight w:val="636"/>
          <w:tblHeader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№</w:t>
            </w:r>
          </w:p>
          <w:p w:rsidR="00785958" w:rsidRPr="003464EA" w:rsidRDefault="00785958" w:rsidP="0069744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п.п.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Наименование документа (материала)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Срок представления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 xml:space="preserve">Куда </w:t>
            </w:r>
          </w:p>
          <w:p w:rsidR="00785958" w:rsidRPr="003464EA" w:rsidRDefault="00785958" w:rsidP="0069744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представляется</w:t>
            </w:r>
          </w:p>
        </w:tc>
      </w:tr>
      <w:tr w:rsidR="00785958" w:rsidRPr="003464EA" w:rsidTr="0069744F">
        <w:trPr>
          <w:trHeight w:val="28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Прогнозная оценка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администрируемых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доходов на 2021 год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до 01 августа</w:t>
            </w:r>
          </w:p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2020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Финансовое управление администрации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</w:tr>
      <w:tr w:rsidR="00785958" w:rsidRPr="003464EA" w:rsidTr="0069744F">
        <w:trPr>
          <w:trHeight w:val="28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Постановление администрации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 "Об утверждении основных направлений бюджетной и налоговой политики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муниципального района на 2021 год и на плановый период 2022 и 2023 годов"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до </w:t>
            </w:r>
            <w:r w:rsidRPr="003464EA">
              <w:rPr>
                <w:rFonts w:ascii="Arial" w:hAnsi="Arial" w:cs="Arial"/>
                <w:sz w:val="24"/>
                <w:szCs w:val="24"/>
                <w:lang w:val="en-US"/>
              </w:rPr>
              <w:t>30</w:t>
            </w:r>
            <w:r w:rsidRPr="003464EA">
              <w:rPr>
                <w:rFonts w:ascii="Arial" w:hAnsi="Arial" w:cs="Arial"/>
                <w:sz w:val="24"/>
                <w:szCs w:val="24"/>
              </w:rPr>
              <w:t xml:space="preserve"> октября</w:t>
            </w:r>
          </w:p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2020 года</w:t>
            </w:r>
          </w:p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Сельский Совет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</w:tr>
      <w:tr w:rsidR="00785958" w:rsidRPr="003464EA" w:rsidTr="0069744F">
        <w:trPr>
          <w:trHeight w:val="28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3.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Бюджетные заявки и обоснования бюджетных ассигнований на 2021 год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до 01 сентября</w:t>
            </w:r>
          </w:p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2020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Финансовое управление администрации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</w:tr>
      <w:tr w:rsidR="00785958" w:rsidRPr="003464EA" w:rsidTr="0069744F">
        <w:trPr>
          <w:trHeight w:val="120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Предварительный (плановый) реестр расходных обязательств бюджета поселения на 2021 год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до 05 октября </w:t>
            </w:r>
          </w:p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2020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Финансовое управление администрации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</w:tr>
      <w:tr w:rsidR="00785958" w:rsidRPr="003464EA" w:rsidTr="0069744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Проект решения сельского Совета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 "О прогнозе социально-экономического развития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 на 2021 год "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до 16 октября</w:t>
            </w:r>
          </w:p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2020 года </w:t>
            </w:r>
          </w:p>
          <w:p w:rsidR="00785958" w:rsidRPr="003464EA" w:rsidRDefault="00785958" w:rsidP="0069744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Сельский Совет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</w:tr>
      <w:tr w:rsidR="00785958" w:rsidRPr="003464EA" w:rsidTr="0069744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Проект решения сельского Совета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464EA">
              <w:rPr>
                <w:rFonts w:ascii="Arial" w:hAnsi="Arial" w:cs="Arial"/>
                <w:sz w:val="24"/>
                <w:szCs w:val="24"/>
              </w:rPr>
              <w:lastRenderedPageBreak/>
              <w:t>сельсовета "О бюджете поселения на 2021 год"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464EA">
              <w:rPr>
                <w:rFonts w:ascii="Arial" w:hAnsi="Arial" w:cs="Arial"/>
                <w:sz w:val="24"/>
                <w:szCs w:val="24"/>
              </w:rPr>
              <w:lastRenderedPageBreak/>
              <w:t>сельсовета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lastRenderedPageBreak/>
              <w:t>до 16 ноября</w:t>
            </w:r>
          </w:p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2020 года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сельский Совет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464EA">
              <w:rPr>
                <w:rFonts w:ascii="Arial" w:hAnsi="Arial" w:cs="Arial"/>
                <w:sz w:val="24"/>
                <w:szCs w:val="24"/>
              </w:rPr>
              <w:lastRenderedPageBreak/>
              <w:t>сельсовета</w:t>
            </w:r>
          </w:p>
        </w:tc>
      </w:tr>
      <w:tr w:rsidR="00785958" w:rsidRPr="003464EA" w:rsidTr="0069744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lastRenderedPageBreak/>
              <w:t>7.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Уточненный реестр расходных обязательств бюджетного планирования бюджета поселения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в течение 15 дней после принятия решения о бюджете поселения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958" w:rsidRPr="003464EA" w:rsidRDefault="00785958" w:rsidP="006974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Финансовое управление администрации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</w:tr>
    </w:tbl>
    <w:p w:rsidR="00785958" w:rsidRPr="003464EA" w:rsidRDefault="00785958" w:rsidP="00785958">
      <w:pPr>
        <w:jc w:val="center"/>
        <w:rPr>
          <w:rFonts w:ascii="Arial" w:hAnsi="Arial" w:cs="Arial"/>
          <w:sz w:val="24"/>
          <w:szCs w:val="24"/>
        </w:rPr>
      </w:pPr>
    </w:p>
    <w:p w:rsidR="00785958" w:rsidRPr="003464EA" w:rsidRDefault="00785958" w:rsidP="00785958">
      <w:pPr>
        <w:widowControl w:val="0"/>
        <w:tabs>
          <w:tab w:val="left" w:pos="4458"/>
        </w:tabs>
        <w:autoSpaceDE w:val="0"/>
        <w:autoSpaceDN w:val="0"/>
        <w:adjustRightInd w:val="0"/>
        <w:ind w:firstLine="540"/>
        <w:outlineLvl w:val="0"/>
        <w:rPr>
          <w:rFonts w:ascii="Arial" w:hAnsi="Arial" w:cs="Arial"/>
          <w:b/>
          <w:sz w:val="24"/>
          <w:szCs w:val="24"/>
          <w:lang w:eastAsia="ar-SA"/>
        </w:rPr>
      </w:pPr>
    </w:p>
    <w:p w:rsidR="00785958" w:rsidRPr="003464EA" w:rsidRDefault="00785958" w:rsidP="00785958">
      <w:pPr>
        <w:widowControl w:val="0"/>
        <w:tabs>
          <w:tab w:val="left" w:pos="4458"/>
        </w:tabs>
        <w:autoSpaceDE w:val="0"/>
        <w:autoSpaceDN w:val="0"/>
        <w:adjustRightInd w:val="0"/>
        <w:ind w:firstLine="540"/>
        <w:outlineLvl w:val="0"/>
        <w:rPr>
          <w:rFonts w:ascii="Arial" w:hAnsi="Arial" w:cs="Arial"/>
          <w:b/>
          <w:sz w:val="24"/>
          <w:szCs w:val="24"/>
          <w:lang w:eastAsia="ar-SA"/>
        </w:rPr>
      </w:pPr>
    </w:p>
    <w:p w:rsidR="00785958" w:rsidRPr="003464EA" w:rsidRDefault="00785958" w:rsidP="00785958">
      <w:pPr>
        <w:widowControl w:val="0"/>
        <w:tabs>
          <w:tab w:val="left" w:pos="4458"/>
        </w:tabs>
        <w:autoSpaceDE w:val="0"/>
        <w:autoSpaceDN w:val="0"/>
        <w:adjustRightInd w:val="0"/>
        <w:ind w:firstLine="540"/>
        <w:outlineLvl w:val="0"/>
        <w:rPr>
          <w:rFonts w:ascii="Arial" w:hAnsi="Arial" w:cs="Arial"/>
          <w:b/>
          <w:sz w:val="24"/>
          <w:szCs w:val="24"/>
          <w:lang w:eastAsia="ar-SA"/>
        </w:rPr>
      </w:pPr>
    </w:p>
    <w:p w:rsidR="00785958" w:rsidRPr="0092078D" w:rsidRDefault="00785958" w:rsidP="00785958">
      <w:pPr>
        <w:widowControl w:val="0"/>
        <w:tabs>
          <w:tab w:val="left" w:pos="4458"/>
        </w:tabs>
        <w:autoSpaceDE w:val="0"/>
        <w:autoSpaceDN w:val="0"/>
        <w:adjustRightInd w:val="0"/>
        <w:ind w:firstLine="540"/>
        <w:outlineLvl w:val="0"/>
        <w:rPr>
          <w:rFonts w:ascii="Arial" w:hAnsi="Arial" w:cs="Arial"/>
          <w:b/>
          <w:sz w:val="32"/>
          <w:szCs w:val="32"/>
          <w:lang w:eastAsia="ar-SA"/>
        </w:rPr>
      </w:pPr>
    </w:p>
    <w:p w:rsidR="00785958" w:rsidRPr="0092078D" w:rsidRDefault="00785958" w:rsidP="00785958">
      <w:pPr>
        <w:widowControl w:val="0"/>
        <w:tabs>
          <w:tab w:val="left" w:pos="4458"/>
        </w:tabs>
        <w:autoSpaceDE w:val="0"/>
        <w:autoSpaceDN w:val="0"/>
        <w:adjustRightInd w:val="0"/>
        <w:ind w:firstLine="540"/>
        <w:outlineLvl w:val="0"/>
        <w:rPr>
          <w:rFonts w:ascii="Arial" w:hAnsi="Arial" w:cs="Arial"/>
          <w:b/>
          <w:sz w:val="32"/>
          <w:szCs w:val="32"/>
          <w:lang w:eastAsia="ar-SA"/>
        </w:rPr>
      </w:pPr>
    </w:p>
    <w:p w:rsidR="00785958" w:rsidRDefault="00785958" w:rsidP="00785958">
      <w:pPr>
        <w:jc w:val="center"/>
        <w:rPr>
          <w:b/>
          <w:kern w:val="2"/>
          <w:sz w:val="32"/>
        </w:rPr>
      </w:pPr>
    </w:p>
    <w:p w:rsidR="00785958" w:rsidRDefault="00785958" w:rsidP="00785958">
      <w:pPr>
        <w:jc w:val="center"/>
        <w:rPr>
          <w:b/>
          <w:kern w:val="2"/>
          <w:sz w:val="32"/>
        </w:rPr>
      </w:pPr>
    </w:p>
    <w:p w:rsidR="00785958" w:rsidRDefault="00785958" w:rsidP="00785958">
      <w:pPr>
        <w:jc w:val="center"/>
        <w:rPr>
          <w:b/>
          <w:kern w:val="2"/>
          <w:sz w:val="32"/>
        </w:rPr>
      </w:pPr>
    </w:p>
    <w:p w:rsidR="00785958" w:rsidRDefault="00785958" w:rsidP="00785958">
      <w:pPr>
        <w:jc w:val="center"/>
        <w:rPr>
          <w:b/>
          <w:kern w:val="2"/>
          <w:sz w:val="32"/>
        </w:rPr>
      </w:pPr>
    </w:p>
    <w:p w:rsidR="00785958" w:rsidRDefault="00785958" w:rsidP="00785958">
      <w:pPr>
        <w:jc w:val="center"/>
        <w:rPr>
          <w:b/>
          <w:kern w:val="2"/>
          <w:sz w:val="32"/>
        </w:rPr>
      </w:pPr>
    </w:p>
    <w:p w:rsidR="00785958" w:rsidRDefault="00785958" w:rsidP="00785958">
      <w:pPr>
        <w:jc w:val="center"/>
        <w:rPr>
          <w:b/>
          <w:kern w:val="2"/>
          <w:sz w:val="32"/>
        </w:rPr>
      </w:pPr>
    </w:p>
    <w:p w:rsidR="00785958" w:rsidRDefault="00785958" w:rsidP="00785958">
      <w:pPr>
        <w:jc w:val="center"/>
        <w:rPr>
          <w:b/>
          <w:kern w:val="2"/>
          <w:sz w:val="32"/>
        </w:rPr>
      </w:pPr>
    </w:p>
    <w:p w:rsidR="00785958" w:rsidRDefault="00785958" w:rsidP="00785958">
      <w:pPr>
        <w:jc w:val="center"/>
        <w:rPr>
          <w:b/>
          <w:kern w:val="2"/>
          <w:sz w:val="32"/>
        </w:rPr>
      </w:pPr>
    </w:p>
    <w:p w:rsidR="00785958" w:rsidRDefault="00785958" w:rsidP="00785958">
      <w:pPr>
        <w:jc w:val="center"/>
        <w:rPr>
          <w:b/>
          <w:kern w:val="2"/>
          <w:sz w:val="32"/>
        </w:rPr>
      </w:pPr>
    </w:p>
    <w:p w:rsidR="00785958" w:rsidRDefault="00785958" w:rsidP="00785958">
      <w:pPr>
        <w:jc w:val="center"/>
        <w:rPr>
          <w:b/>
          <w:kern w:val="2"/>
          <w:sz w:val="32"/>
        </w:rPr>
      </w:pPr>
    </w:p>
    <w:p w:rsidR="00785958" w:rsidRDefault="00785958" w:rsidP="00785958">
      <w:pPr>
        <w:jc w:val="center"/>
        <w:rPr>
          <w:b/>
          <w:kern w:val="2"/>
          <w:sz w:val="32"/>
        </w:rPr>
      </w:pPr>
    </w:p>
    <w:p w:rsidR="00785958" w:rsidRDefault="00785958" w:rsidP="00785958">
      <w:pPr>
        <w:jc w:val="center"/>
        <w:rPr>
          <w:b/>
          <w:kern w:val="2"/>
          <w:sz w:val="32"/>
        </w:rPr>
      </w:pPr>
    </w:p>
    <w:p w:rsidR="00785958" w:rsidRDefault="00785958" w:rsidP="00785958">
      <w:pPr>
        <w:jc w:val="center"/>
        <w:rPr>
          <w:b/>
          <w:kern w:val="2"/>
          <w:sz w:val="32"/>
        </w:rPr>
      </w:pPr>
    </w:p>
    <w:p w:rsidR="00785958" w:rsidRDefault="00785958" w:rsidP="00785958">
      <w:pPr>
        <w:jc w:val="center"/>
        <w:rPr>
          <w:b/>
          <w:kern w:val="2"/>
          <w:sz w:val="32"/>
        </w:rPr>
      </w:pPr>
    </w:p>
    <w:p w:rsidR="00785958" w:rsidRDefault="00785958" w:rsidP="00785958">
      <w:pPr>
        <w:jc w:val="center"/>
        <w:rPr>
          <w:b/>
          <w:kern w:val="2"/>
          <w:sz w:val="32"/>
        </w:rPr>
      </w:pPr>
    </w:p>
    <w:p w:rsidR="00785958" w:rsidRDefault="00785958" w:rsidP="00785958">
      <w:pPr>
        <w:jc w:val="center"/>
        <w:rPr>
          <w:b/>
          <w:kern w:val="2"/>
          <w:sz w:val="32"/>
        </w:rPr>
      </w:pPr>
    </w:p>
    <w:p w:rsidR="00F167F8" w:rsidRPr="00785958" w:rsidRDefault="00785958" w:rsidP="00785958"/>
    <w:sectPr w:rsidR="00F167F8" w:rsidRPr="00785958" w:rsidSect="002D03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CA6" w:rsidRPr="00561F2B" w:rsidRDefault="00785958" w:rsidP="00561F2B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CA6" w:rsidRDefault="00785958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D463EA"/>
    <w:rsid w:val="002D0331"/>
    <w:rsid w:val="00347104"/>
    <w:rsid w:val="00414285"/>
    <w:rsid w:val="004B79B3"/>
    <w:rsid w:val="006F33AE"/>
    <w:rsid w:val="00712969"/>
    <w:rsid w:val="00785958"/>
    <w:rsid w:val="008B4858"/>
    <w:rsid w:val="00C23A27"/>
    <w:rsid w:val="00D463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3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63E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63E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Heading1">
    <w:name w:val="Heading 1"/>
    <w:basedOn w:val="a"/>
    <w:next w:val="a"/>
    <w:qFormat/>
    <w:rsid w:val="00785958"/>
    <w:pPr>
      <w:keepNext/>
      <w:suppressAutoHyphens/>
      <w:spacing w:before="40" w:line="216" w:lineRule="auto"/>
      <w:jc w:val="center"/>
      <w:outlineLvl w:val="0"/>
    </w:pPr>
    <w:rPr>
      <w:b/>
      <w:color w:val="00000A"/>
      <w:kern w:val="2"/>
      <w:sz w:val="32"/>
      <w:lang w:eastAsia="zh-CN"/>
    </w:rPr>
  </w:style>
  <w:style w:type="paragraph" w:customStyle="1" w:styleId="ConsPlusNormal">
    <w:name w:val="ConsPlusNormal"/>
    <w:link w:val="ConsPlusNormal0"/>
    <w:qFormat/>
    <w:rsid w:val="00785958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customStyle="1" w:styleId="ConsPlusNormal0">
    <w:name w:val="ConsPlusNormal Знак"/>
    <w:basedOn w:val="a0"/>
    <w:link w:val="ConsPlusNormal"/>
    <w:locked/>
    <w:rsid w:val="00785958"/>
    <w:rPr>
      <w:rFonts w:ascii="Arial" w:eastAsia="Times New Roman" w:hAnsi="Arial" w:cs="Arial"/>
      <w:color w:val="00000A"/>
      <w:sz w:val="20"/>
      <w:szCs w:val="20"/>
      <w:lang w:eastAsia="zh-CN"/>
    </w:rPr>
  </w:style>
  <w:style w:type="paragraph" w:styleId="a5">
    <w:name w:val="Body Text"/>
    <w:aliases w:val="bt"/>
    <w:basedOn w:val="a"/>
    <w:link w:val="a6"/>
    <w:uiPriority w:val="99"/>
    <w:unhideWhenUsed/>
    <w:qFormat/>
    <w:rsid w:val="00785958"/>
    <w:pPr>
      <w:spacing w:after="120"/>
    </w:pPr>
    <w:rPr>
      <w:sz w:val="24"/>
      <w:szCs w:val="24"/>
    </w:rPr>
  </w:style>
  <w:style w:type="character" w:customStyle="1" w:styleId="a6">
    <w:name w:val="Основной текст Знак"/>
    <w:aliases w:val="bt Знак"/>
    <w:basedOn w:val="a0"/>
    <w:link w:val="a5"/>
    <w:uiPriority w:val="99"/>
    <w:rsid w:val="007859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qFormat/>
    <w:rsid w:val="007859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785958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785958"/>
    <w:pPr>
      <w:tabs>
        <w:tab w:val="center" w:pos="4677"/>
        <w:tab w:val="right" w:pos="9355"/>
      </w:tabs>
      <w:suppressAutoHyphens/>
    </w:pPr>
    <w:rPr>
      <w:color w:val="00000A"/>
      <w:lang w:eastAsia="zh-CN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785958"/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Header">
    <w:name w:val="Header"/>
    <w:basedOn w:val="a"/>
    <w:qFormat/>
    <w:rsid w:val="00785958"/>
    <w:pPr>
      <w:tabs>
        <w:tab w:val="center" w:pos="4677"/>
        <w:tab w:val="right" w:pos="9355"/>
      </w:tabs>
      <w:suppressAutoHyphens/>
      <w:overflowPunct w:val="0"/>
    </w:pPr>
    <w:rPr>
      <w:color w:val="00000A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451</Words>
  <Characters>2575</Characters>
  <Application>Microsoft Office Word</Application>
  <DocSecurity>0</DocSecurity>
  <Lines>21</Lines>
  <Paragraphs>6</Paragraphs>
  <ScaleCrop>false</ScaleCrop>
  <Company>Microsoft</Company>
  <LinksUpToDate>false</LinksUpToDate>
  <CharactersWithSpaces>3020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2020-09-04T05:41:00Z</dcterms:created>
  <dcterms:modified xsi:type="dcterms:W3CDTF">2020-12-04T05:19:00Z</dcterms:modified>
</cp:coreProperties>
</file>