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B46" w:rsidRDefault="00214B46" w:rsidP="00214B46">
      <w:pPr>
        <w:jc w:val="center"/>
        <w:rPr>
          <w:rFonts w:ascii="Arial" w:hAnsi="Arial" w:cs="Arial"/>
          <w:b/>
          <w:sz w:val="32"/>
          <w:szCs w:val="32"/>
          <w:lang w:val="en-US"/>
        </w:rPr>
      </w:pPr>
      <w:r>
        <w:rPr>
          <w:rFonts w:ascii="Arial" w:hAnsi="Arial" w:cs="Arial"/>
          <w:b/>
          <w:noProof/>
          <w:sz w:val="32"/>
          <w:szCs w:val="32"/>
        </w:rPr>
        <w:drawing>
          <wp:inline distT="0" distB="0" distL="0" distR="0">
            <wp:extent cx="627380" cy="612140"/>
            <wp:effectExtent l="0" t="0" r="0" b="0"/>
            <wp:docPr id="4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380" cy="6121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14B46" w:rsidRDefault="00214B46" w:rsidP="00214B46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АДМИНИСТРАЦИЯ ЧЕРНОМУЖСКОГО СЕЛЬСОВЕТА</w:t>
      </w:r>
      <w:r>
        <w:rPr>
          <w:rFonts w:ascii="Arial" w:hAnsi="Arial" w:cs="Arial"/>
          <w:b/>
          <w:sz w:val="32"/>
          <w:szCs w:val="32"/>
        </w:rPr>
        <w:br/>
        <w:t>ШАРАНГСКОГО МУНИЦИПАЛЬНОГО РАЙОНА</w:t>
      </w:r>
    </w:p>
    <w:p w:rsidR="00214B46" w:rsidRDefault="00214B46" w:rsidP="00214B46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214B46" w:rsidRDefault="00214B46" w:rsidP="00214B46">
      <w:pPr>
        <w:jc w:val="center"/>
        <w:rPr>
          <w:color w:val="000000"/>
          <w:sz w:val="28"/>
          <w:szCs w:val="28"/>
        </w:rPr>
      </w:pPr>
      <w:r>
        <w:rPr>
          <w:rFonts w:ascii="Arial" w:hAnsi="Arial" w:cs="Arial"/>
          <w:b/>
          <w:sz w:val="32"/>
          <w:szCs w:val="32"/>
        </w:rPr>
        <w:t>ПОСТАНОВЛЕНИЕ</w:t>
      </w:r>
      <w:r>
        <w:rPr>
          <w:color w:val="000000"/>
          <w:sz w:val="28"/>
          <w:szCs w:val="28"/>
        </w:rPr>
        <w:t xml:space="preserve">   </w:t>
      </w:r>
      <w:r>
        <w:rPr>
          <w:color w:val="000000"/>
          <w:sz w:val="28"/>
          <w:szCs w:val="28"/>
        </w:rPr>
        <w:tab/>
        <w:t xml:space="preserve">                                                                                                         </w:t>
      </w:r>
    </w:p>
    <w:p w:rsidR="00214B46" w:rsidRPr="00991664" w:rsidRDefault="00214B46" w:rsidP="00214B46">
      <w:pPr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 xml:space="preserve">от </w:t>
      </w:r>
      <w:r w:rsidRPr="00B42125">
        <w:rPr>
          <w:rFonts w:ascii="Arial" w:hAnsi="Arial" w:cs="Arial"/>
          <w:color w:val="000000"/>
          <w:sz w:val="24"/>
          <w:szCs w:val="24"/>
        </w:rPr>
        <w:t>02</w:t>
      </w:r>
      <w:r>
        <w:rPr>
          <w:rFonts w:ascii="Arial" w:hAnsi="Arial" w:cs="Arial"/>
          <w:color w:val="000000"/>
          <w:sz w:val="24"/>
          <w:szCs w:val="24"/>
        </w:rPr>
        <w:t>.1</w:t>
      </w:r>
      <w:r w:rsidRPr="00B42125">
        <w:rPr>
          <w:rFonts w:ascii="Arial" w:hAnsi="Arial" w:cs="Arial"/>
          <w:color w:val="000000"/>
          <w:sz w:val="24"/>
          <w:szCs w:val="24"/>
        </w:rPr>
        <w:t>1</w:t>
      </w:r>
      <w:r w:rsidRPr="00991664">
        <w:rPr>
          <w:rFonts w:ascii="Arial" w:hAnsi="Arial" w:cs="Arial"/>
          <w:color w:val="000000"/>
          <w:sz w:val="24"/>
          <w:szCs w:val="24"/>
        </w:rPr>
        <w:t xml:space="preserve">.2020г                                                                                      </w:t>
      </w:r>
      <w:r>
        <w:rPr>
          <w:rFonts w:ascii="Arial" w:hAnsi="Arial" w:cs="Arial"/>
          <w:color w:val="000000"/>
          <w:sz w:val="24"/>
          <w:szCs w:val="24"/>
        </w:rPr>
        <w:t xml:space="preserve">  № 3</w:t>
      </w:r>
      <w:r w:rsidRPr="00B42125">
        <w:rPr>
          <w:rFonts w:ascii="Arial" w:hAnsi="Arial" w:cs="Arial"/>
          <w:color w:val="000000"/>
          <w:sz w:val="24"/>
          <w:szCs w:val="24"/>
        </w:rPr>
        <w:t>8</w:t>
      </w:r>
      <w:r w:rsidRPr="00991664">
        <w:rPr>
          <w:rFonts w:ascii="Arial" w:hAnsi="Arial" w:cs="Arial"/>
          <w:color w:val="000000"/>
          <w:sz w:val="24"/>
          <w:szCs w:val="24"/>
        </w:rPr>
        <w:t xml:space="preserve">             </w:t>
      </w:r>
    </w:p>
    <w:p w:rsidR="00214B46" w:rsidRPr="003464EA" w:rsidRDefault="00214B46" w:rsidP="00214B46">
      <w:pPr>
        <w:autoSpaceDE w:val="0"/>
        <w:autoSpaceDN w:val="0"/>
        <w:adjustRightInd w:val="0"/>
        <w:jc w:val="center"/>
        <w:outlineLvl w:val="0"/>
        <w:rPr>
          <w:rFonts w:ascii="Arial" w:hAnsi="Arial" w:cs="Arial"/>
          <w:b/>
          <w:sz w:val="32"/>
          <w:szCs w:val="32"/>
        </w:rPr>
      </w:pPr>
      <w:r w:rsidRPr="003464EA">
        <w:rPr>
          <w:rFonts w:ascii="Arial" w:hAnsi="Arial" w:cs="Arial"/>
          <w:b/>
          <w:color w:val="000000"/>
          <w:sz w:val="32"/>
          <w:szCs w:val="32"/>
        </w:rPr>
        <w:t xml:space="preserve">О внесении изменений  в </w:t>
      </w:r>
      <w:r w:rsidRPr="003464EA">
        <w:rPr>
          <w:rFonts w:ascii="Arial" w:hAnsi="Arial" w:cs="Arial"/>
          <w:b/>
          <w:sz w:val="32"/>
          <w:szCs w:val="32"/>
        </w:rPr>
        <w:t xml:space="preserve"> постановление администрации  </w:t>
      </w:r>
      <w:proofErr w:type="spellStart"/>
      <w:r w:rsidRPr="003464EA">
        <w:rPr>
          <w:rFonts w:ascii="Arial" w:hAnsi="Arial" w:cs="Arial"/>
          <w:b/>
          <w:sz w:val="32"/>
          <w:szCs w:val="32"/>
        </w:rPr>
        <w:t>Черномужского</w:t>
      </w:r>
      <w:proofErr w:type="spellEnd"/>
      <w:r w:rsidRPr="003464EA">
        <w:rPr>
          <w:rFonts w:ascii="Arial" w:hAnsi="Arial" w:cs="Arial"/>
          <w:b/>
          <w:sz w:val="32"/>
          <w:szCs w:val="32"/>
        </w:rPr>
        <w:t xml:space="preserve"> сельсовета </w:t>
      </w:r>
      <w:proofErr w:type="spellStart"/>
      <w:r w:rsidRPr="003464EA">
        <w:rPr>
          <w:rFonts w:ascii="Arial" w:hAnsi="Arial" w:cs="Arial"/>
          <w:b/>
          <w:sz w:val="32"/>
          <w:szCs w:val="32"/>
        </w:rPr>
        <w:t>Шарангского</w:t>
      </w:r>
      <w:proofErr w:type="spellEnd"/>
      <w:r w:rsidRPr="003464EA">
        <w:rPr>
          <w:rFonts w:ascii="Arial" w:hAnsi="Arial" w:cs="Arial"/>
          <w:b/>
          <w:sz w:val="32"/>
          <w:szCs w:val="32"/>
        </w:rPr>
        <w:t xml:space="preserve"> муниципального района Нижегородской области  от 10.03.2017г № 08 «Об утверждении Единой комиссии по проведению</w:t>
      </w:r>
    </w:p>
    <w:p w:rsidR="00214B46" w:rsidRDefault="00214B46" w:rsidP="00214B46">
      <w:pPr>
        <w:pStyle w:val="ConsPlusTitle"/>
        <w:widowControl/>
        <w:jc w:val="center"/>
        <w:rPr>
          <w:rFonts w:ascii="Arial" w:hAnsi="Arial" w:cs="Arial"/>
          <w:sz w:val="32"/>
          <w:szCs w:val="32"/>
        </w:rPr>
      </w:pPr>
      <w:r w:rsidRPr="003464EA">
        <w:rPr>
          <w:rFonts w:ascii="Arial" w:hAnsi="Arial" w:cs="Arial"/>
          <w:sz w:val="32"/>
          <w:szCs w:val="32"/>
        </w:rPr>
        <w:t xml:space="preserve">аттестации муниципальных служащих администрации </w:t>
      </w:r>
      <w:proofErr w:type="spellStart"/>
      <w:r w:rsidRPr="003464EA">
        <w:rPr>
          <w:rFonts w:ascii="Arial" w:hAnsi="Arial" w:cs="Arial"/>
          <w:sz w:val="32"/>
          <w:szCs w:val="32"/>
        </w:rPr>
        <w:t>Черномужского</w:t>
      </w:r>
      <w:proofErr w:type="spellEnd"/>
      <w:r w:rsidRPr="003464EA">
        <w:rPr>
          <w:rFonts w:ascii="Arial" w:hAnsi="Arial" w:cs="Arial"/>
          <w:sz w:val="32"/>
          <w:szCs w:val="32"/>
        </w:rPr>
        <w:t xml:space="preserve"> сельсовета </w:t>
      </w:r>
    </w:p>
    <w:p w:rsidR="00214B46" w:rsidRPr="003464EA" w:rsidRDefault="00214B46" w:rsidP="00214B46">
      <w:pPr>
        <w:pStyle w:val="ConsPlusTitle"/>
        <w:widowControl/>
        <w:jc w:val="center"/>
        <w:rPr>
          <w:rFonts w:ascii="Arial" w:hAnsi="Arial" w:cs="Arial"/>
          <w:sz w:val="32"/>
          <w:szCs w:val="32"/>
        </w:rPr>
      </w:pPr>
      <w:proofErr w:type="spellStart"/>
      <w:r w:rsidRPr="003464EA">
        <w:rPr>
          <w:rFonts w:ascii="Arial" w:hAnsi="Arial" w:cs="Arial"/>
          <w:sz w:val="32"/>
          <w:szCs w:val="32"/>
        </w:rPr>
        <w:t>Шарангского</w:t>
      </w:r>
      <w:proofErr w:type="spellEnd"/>
      <w:r w:rsidRPr="003464EA">
        <w:rPr>
          <w:rFonts w:ascii="Arial" w:hAnsi="Arial" w:cs="Arial"/>
          <w:sz w:val="32"/>
          <w:szCs w:val="32"/>
        </w:rPr>
        <w:t xml:space="preserve"> муниципального  района и</w:t>
      </w:r>
    </w:p>
    <w:p w:rsidR="00214B46" w:rsidRPr="003464EA" w:rsidRDefault="00214B46" w:rsidP="00214B46">
      <w:pPr>
        <w:pStyle w:val="ConsPlusTitle"/>
        <w:widowControl/>
        <w:jc w:val="center"/>
        <w:rPr>
          <w:rFonts w:ascii="Arial" w:hAnsi="Arial" w:cs="Arial"/>
          <w:sz w:val="32"/>
          <w:szCs w:val="32"/>
        </w:rPr>
      </w:pPr>
      <w:r w:rsidRPr="003464EA">
        <w:rPr>
          <w:rFonts w:ascii="Arial" w:hAnsi="Arial" w:cs="Arial"/>
          <w:sz w:val="32"/>
          <w:szCs w:val="32"/>
        </w:rPr>
        <w:t>Положения об аттестации муниципальных служащих</w:t>
      </w:r>
    </w:p>
    <w:p w:rsidR="00214B46" w:rsidRPr="003464EA" w:rsidRDefault="00214B46" w:rsidP="00214B46">
      <w:pPr>
        <w:pStyle w:val="ConsPlusTitle"/>
        <w:widowControl/>
        <w:jc w:val="center"/>
        <w:rPr>
          <w:rFonts w:ascii="Arial" w:hAnsi="Arial" w:cs="Arial"/>
          <w:sz w:val="32"/>
          <w:szCs w:val="32"/>
        </w:rPr>
      </w:pPr>
      <w:r w:rsidRPr="003464EA">
        <w:rPr>
          <w:rFonts w:ascii="Arial" w:hAnsi="Arial" w:cs="Arial"/>
          <w:sz w:val="32"/>
          <w:szCs w:val="32"/>
        </w:rPr>
        <w:t xml:space="preserve">администрации </w:t>
      </w:r>
      <w:proofErr w:type="spellStart"/>
      <w:r w:rsidRPr="003464EA">
        <w:rPr>
          <w:rFonts w:ascii="Arial" w:hAnsi="Arial" w:cs="Arial"/>
          <w:sz w:val="32"/>
          <w:szCs w:val="32"/>
        </w:rPr>
        <w:t>Черномужского</w:t>
      </w:r>
      <w:proofErr w:type="spellEnd"/>
      <w:r w:rsidRPr="003464EA">
        <w:rPr>
          <w:rFonts w:ascii="Arial" w:hAnsi="Arial" w:cs="Arial"/>
          <w:sz w:val="32"/>
          <w:szCs w:val="32"/>
        </w:rPr>
        <w:t xml:space="preserve"> сельсовета</w:t>
      </w:r>
    </w:p>
    <w:p w:rsidR="00214B46" w:rsidRPr="003464EA" w:rsidRDefault="00214B46" w:rsidP="00214B46">
      <w:pPr>
        <w:pStyle w:val="ConsPlusTitle"/>
        <w:widowControl/>
        <w:jc w:val="center"/>
        <w:rPr>
          <w:rFonts w:ascii="Arial" w:hAnsi="Arial" w:cs="Arial"/>
          <w:sz w:val="32"/>
          <w:szCs w:val="32"/>
        </w:rPr>
      </w:pPr>
      <w:proofErr w:type="spellStart"/>
      <w:r w:rsidRPr="003464EA">
        <w:rPr>
          <w:rFonts w:ascii="Arial" w:hAnsi="Arial" w:cs="Arial"/>
          <w:sz w:val="32"/>
          <w:szCs w:val="32"/>
        </w:rPr>
        <w:t>Шарангского</w:t>
      </w:r>
      <w:proofErr w:type="spellEnd"/>
      <w:r w:rsidRPr="003464EA">
        <w:rPr>
          <w:rFonts w:ascii="Arial" w:hAnsi="Arial" w:cs="Arial"/>
          <w:sz w:val="32"/>
          <w:szCs w:val="32"/>
        </w:rPr>
        <w:t xml:space="preserve"> муниципального района»</w:t>
      </w:r>
    </w:p>
    <w:p w:rsidR="00214B46" w:rsidRPr="003464EA" w:rsidRDefault="00214B46" w:rsidP="00214B46">
      <w:pPr>
        <w:pStyle w:val="ConsPlusTitle"/>
        <w:widowControl/>
        <w:jc w:val="center"/>
        <w:rPr>
          <w:rFonts w:ascii="Arial" w:hAnsi="Arial" w:cs="Arial"/>
          <w:sz w:val="32"/>
          <w:szCs w:val="32"/>
        </w:rPr>
      </w:pPr>
    </w:p>
    <w:p w:rsidR="00214B46" w:rsidRPr="00991664" w:rsidRDefault="00214B46" w:rsidP="00214B46">
      <w:pPr>
        <w:widowControl w:val="0"/>
        <w:autoSpaceDE w:val="0"/>
        <w:autoSpaceDN w:val="0"/>
        <w:adjustRightInd w:val="0"/>
        <w:ind w:firstLine="567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324E3E">
        <w:rPr>
          <w:rFonts w:ascii="Arial" w:hAnsi="Arial" w:cs="Arial"/>
          <w:sz w:val="24"/>
          <w:szCs w:val="24"/>
        </w:rPr>
        <w:t xml:space="preserve">         В целях приведения в соответствие с действующим законодательством, </w:t>
      </w:r>
    </w:p>
    <w:p w:rsidR="00214B46" w:rsidRPr="00991664" w:rsidRDefault="00214B46" w:rsidP="00214B46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  <w:r w:rsidRPr="00991664">
        <w:rPr>
          <w:rFonts w:ascii="Arial" w:eastAsiaTheme="minorHAnsi" w:hAnsi="Arial" w:cs="Arial"/>
          <w:sz w:val="24"/>
          <w:szCs w:val="24"/>
          <w:lang w:eastAsia="en-US"/>
        </w:rPr>
        <w:t xml:space="preserve">администрация </w:t>
      </w:r>
      <w:proofErr w:type="spellStart"/>
      <w:r w:rsidRPr="00991664">
        <w:rPr>
          <w:rFonts w:ascii="Arial" w:eastAsiaTheme="minorHAnsi" w:hAnsi="Arial" w:cs="Arial"/>
          <w:sz w:val="24"/>
          <w:szCs w:val="24"/>
          <w:lang w:eastAsia="en-US"/>
        </w:rPr>
        <w:t>Черномужского</w:t>
      </w:r>
      <w:proofErr w:type="spellEnd"/>
      <w:r w:rsidRPr="00991664">
        <w:rPr>
          <w:rFonts w:ascii="Arial" w:eastAsiaTheme="minorHAnsi" w:hAnsi="Arial" w:cs="Arial"/>
          <w:sz w:val="24"/>
          <w:szCs w:val="24"/>
          <w:lang w:eastAsia="en-US"/>
        </w:rPr>
        <w:t xml:space="preserve"> сельсовета постановляет:</w:t>
      </w:r>
    </w:p>
    <w:p w:rsidR="00214B46" w:rsidRDefault="00214B46" w:rsidP="00214B46">
      <w:pPr>
        <w:autoSpaceDE w:val="0"/>
        <w:autoSpaceDN w:val="0"/>
        <w:adjustRightInd w:val="0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ascii="Arial" w:eastAsiaTheme="minorHAnsi" w:hAnsi="Arial" w:cs="Arial"/>
          <w:sz w:val="24"/>
          <w:szCs w:val="24"/>
          <w:lang w:eastAsia="en-US"/>
        </w:rPr>
        <w:t xml:space="preserve">        </w:t>
      </w:r>
      <w:r w:rsidRPr="00B42125">
        <w:rPr>
          <w:rFonts w:ascii="Arial" w:eastAsiaTheme="minorHAnsi" w:hAnsi="Arial" w:cs="Arial"/>
          <w:sz w:val="24"/>
          <w:szCs w:val="24"/>
          <w:lang w:eastAsia="en-US"/>
        </w:rPr>
        <w:t xml:space="preserve">1.Внести изменения </w:t>
      </w:r>
      <w:r w:rsidRPr="00B42125">
        <w:rPr>
          <w:rFonts w:ascii="Arial" w:hAnsi="Arial" w:cs="Arial"/>
          <w:color w:val="000000"/>
          <w:sz w:val="24"/>
          <w:szCs w:val="24"/>
        </w:rPr>
        <w:t xml:space="preserve"> в </w:t>
      </w:r>
      <w:r w:rsidRPr="00B42125">
        <w:rPr>
          <w:rFonts w:ascii="Arial" w:hAnsi="Arial" w:cs="Arial"/>
          <w:sz w:val="24"/>
          <w:szCs w:val="24"/>
        </w:rPr>
        <w:t xml:space="preserve"> постановление администрации  </w:t>
      </w:r>
      <w:proofErr w:type="spellStart"/>
      <w:r w:rsidRPr="00B42125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42125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B42125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B42125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  от 10.03.2017г № 08 «Об утверждении Единой комиссии по проведению</w:t>
      </w:r>
      <w:r>
        <w:rPr>
          <w:rFonts w:ascii="Arial" w:hAnsi="Arial" w:cs="Arial"/>
          <w:sz w:val="24"/>
          <w:szCs w:val="24"/>
        </w:rPr>
        <w:t xml:space="preserve"> </w:t>
      </w:r>
      <w:r w:rsidRPr="00B42125">
        <w:rPr>
          <w:rFonts w:ascii="Arial" w:hAnsi="Arial" w:cs="Arial"/>
          <w:sz w:val="24"/>
          <w:szCs w:val="24"/>
        </w:rPr>
        <w:t xml:space="preserve">аттестации муниципальных служащих администрации </w:t>
      </w:r>
      <w:proofErr w:type="spellStart"/>
      <w:r w:rsidRPr="00B42125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42125"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B42125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B42125">
        <w:rPr>
          <w:rFonts w:ascii="Arial" w:hAnsi="Arial" w:cs="Arial"/>
          <w:sz w:val="24"/>
          <w:szCs w:val="24"/>
        </w:rPr>
        <w:t xml:space="preserve"> муниципального  района и</w:t>
      </w:r>
      <w:r>
        <w:rPr>
          <w:rFonts w:ascii="Arial" w:hAnsi="Arial" w:cs="Arial"/>
          <w:sz w:val="24"/>
          <w:szCs w:val="24"/>
        </w:rPr>
        <w:t xml:space="preserve"> </w:t>
      </w:r>
      <w:r w:rsidRPr="00B42125">
        <w:rPr>
          <w:rFonts w:ascii="Arial" w:hAnsi="Arial" w:cs="Arial"/>
          <w:sz w:val="24"/>
          <w:szCs w:val="24"/>
        </w:rPr>
        <w:t>Положения об аттестации муниципальных служащих</w:t>
      </w:r>
      <w:r>
        <w:rPr>
          <w:rFonts w:ascii="Arial" w:hAnsi="Arial" w:cs="Arial"/>
          <w:sz w:val="24"/>
          <w:szCs w:val="24"/>
        </w:rPr>
        <w:t xml:space="preserve"> </w:t>
      </w:r>
      <w:r w:rsidRPr="00B42125">
        <w:rPr>
          <w:rFonts w:ascii="Arial" w:hAnsi="Arial" w:cs="Arial"/>
          <w:sz w:val="24"/>
          <w:szCs w:val="24"/>
        </w:rPr>
        <w:t xml:space="preserve">администрации </w:t>
      </w:r>
      <w:proofErr w:type="spellStart"/>
      <w:r w:rsidRPr="00B42125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42125"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B42125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B42125">
        <w:rPr>
          <w:rFonts w:ascii="Arial" w:hAnsi="Arial" w:cs="Arial"/>
          <w:sz w:val="24"/>
          <w:szCs w:val="24"/>
        </w:rPr>
        <w:t xml:space="preserve"> муниципального района»</w:t>
      </w:r>
      <w:r>
        <w:rPr>
          <w:rFonts w:ascii="Arial" w:hAnsi="Arial" w:cs="Arial"/>
          <w:sz w:val="24"/>
          <w:szCs w:val="24"/>
        </w:rPr>
        <w:t xml:space="preserve">: </w:t>
      </w:r>
    </w:p>
    <w:p w:rsidR="00214B46" w:rsidRDefault="00214B46" w:rsidP="00214B46">
      <w:pPr>
        <w:autoSpaceDE w:val="0"/>
        <w:autoSpaceDN w:val="0"/>
        <w:adjustRightInd w:val="0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1.1. В Приложении №1 постановления </w:t>
      </w:r>
      <w:r w:rsidRPr="00B42125">
        <w:rPr>
          <w:rFonts w:ascii="Arial" w:hAnsi="Arial" w:cs="Arial"/>
          <w:sz w:val="24"/>
          <w:szCs w:val="24"/>
        </w:rPr>
        <w:t xml:space="preserve">администрации  </w:t>
      </w:r>
      <w:proofErr w:type="spellStart"/>
      <w:r w:rsidRPr="00B42125">
        <w:rPr>
          <w:rFonts w:ascii="Arial" w:hAnsi="Arial" w:cs="Arial"/>
          <w:sz w:val="24"/>
          <w:szCs w:val="24"/>
        </w:rPr>
        <w:t>Черномужского</w:t>
      </w:r>
      <w:proofErr w:type="spellEnd"/>
      <w:r w:rsidRPr="00B42125">
        <w:rPr>
          <w:rFonts w:ascii="Arial" w:hAnsi="Arial" w:cs="Arial"/>
          <w:sz w:val="24"/>
          <w:szCs w:val="24"/>
        </w:rPr>
        <w:t xml:space="preserve"> сельсовета</w:t>
      </w:r>
      <w:r>
        <w:rPr>
          <w:rFonts w:ascii="Arial" w:eastAsiaTheme="minorHAnsi" w:hAnsi="Arial" w:cs="Arial"/>
          <w:sz w:val="24"/>
          <w:szCs w:val="24"/>
          <w:lang w:eastAsia="en-US"/>
        </w:rPr>
        <w:t xml:space="preserve"> </w:t>
      </w:r>
      <w:proofErr w:type="spellStart"/>
      <w:r w:rsidRPr="00B42125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B42125">
        <w:rPr>
          <w:rFonts w:ascii="Arial" w:hAnsi="Arial" w:cs="Arial"/>
          <w:sz w:val="24"/>
          <w:szCs w:val="24"/>
        </w:rPr>
        <w:t xml:space="preserve"> муниципального  района от 10.03.2017г № 08 </w:t>
      </w:r>
      <w:r>
        <w:rPr>
          <w:rFonts w:ascii="Arial" w:hAnsi="Arial" w:cs="Arial"/>
          <w:sz w:val="24"/>
          <w:szCs w:val="24"/>
        </w:rPr>
        <w:t xml:space="preserve">исключить из членов  единой комиссии по проведению аттестации муниципальных служащих администрации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Куимову Валентину Андреевну – депутата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сельсовета.</w:t>
      </w:r>
    </w:p>
    <w:p w:rsidR="00214B46" w:rsidRDefault="00214B46" w:rsidP="00214B46">
      <w:pPr>
        <w:autoSpaceDE w:val="0"/>
        <w:autoSpaceDN w:val="0"/>
        <w:adjustRightInd w:val="0"/>
        <w:jc w:val="both"/>
        <w:outlineLvl w:val="0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  <w:szCs w:val="24"/>
        </w:rPr>
        <w:t xml:space="preserve">        1.2. Назначить членом единой комиссии по проведению аттестации муниципальных служащих администрации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>
        <w:rPr>
          <w:rFonts w:ascii="Arial" w:hAnsi="Arial" w:cs="Arial"/>
          <w:sz w:val="24"/>
          <w:szCs w:val="24"/>
        </w:rPr>
        <w:t>Шарангского</w:t>
      </w:r>
      <w:proofErr w:type="spellEnd"/>
      <w:r>
        <w:rPr>
          <w:rFonts w:ascii="Arial" w:hAnsi="Arial" w:cs="Arial"/>
          <w:sz w:val="24"/>
          <w:szCs w:val="24"/>
        </w:rPr>
        <w:t xml:space="preserve"> муниципального района </w:t>
      </w:r>
      <w:proofErr w:type="spellStart"/>
      <w:r>
        <w:rPr>
          <w:rFonts w:ascii="Arial" w:hAnsi="Arial" w:cs="Arial"/>
          <w:sz w:val="24"/>
          <w:szCs w:val="24"/>
        </w:rPr>
        <w:t>Пайкову</w:t>
      </w:r>
      <w:proofErr w:type="spellEnd"/>
      <w:r>
        <w:rPr>
          <w:rFonts w:ascii="Arial" w:hAnsi="Arial" w:cs="Arial"/>
          <w:sz w:val="24"/>
          <w:szCs w:val="24"/>
        </w:rPr>
        <w:t xml:space="preserve"> Людмилу Анатольевну – депутата сельского Совета </w:t>
      </w:r>
      <w:proofErr w:type="spellStart"/>
      <w:r>
        <w:rPr>
          <w:rFonts w:ascii="Arial" w:hAnsi="Arial" w:cs="Arial"/>
          <w:sz w:val="24"/>
          <w:szCs w:val="24"/>
        </w:rPr>
        <w:t>Черномужского</w:t>
      </w:r>
      <w:proofErr w:type="spellEnd"/>
      <w:r>
        <w:rPr>
          <w:rFonts w:ascii="Arial" w:hAnsi="Arial" w:cs="Arial"/>
          <w:sz w:val="24"/>
          <w:szCs w:val="24"/>
        </w:rPr>
        <w:t xml:space="preserve"> сельсовета </w:t>
      </w:r>
      <w:proofErr w:type="spellStart"/>
      <w:r w:rsidRPr="00B42125">
        <w:rPr>
          <w:rFonts w:ascii="Arial" w:hAnsi="Arial" w:cs="Arial"/>
          <w:sz w:val="24"/>
          <w:szCs w:val="24"/>
        </w:rPr>
        <w:t>Шарангского</w:t>
      </w:r>
      <w:proofErr w:type="spellEnd"/>
      <w:r w:rsidRPr="00B42125">
        <w:rPr>
          <w:rFonts w:ascii="Arial" w:hAnsi="Arial" w:cs="Arial"/>
          <w:sz w:val="24"/>
          <w:szCs w:val="24"/>
        </w:rPr>
        <w:t xml:space="preserve"> муниципального района Нижегородской области</w:t>
      </w:r>
      <w:r>
        <w:rPr>
          <w:rFonts w:ascii="Arial" w:hAnsi="Arial" w:cs="Arial"/>
          <w:sz w:val="24"/>
          <w:szCs w:val="24"/>
        </w:rPr>
        <w:t>.</w:t>
      </w:r>
      <w:r w:rsidRPr="00B42125">
        <w:rPr>
          <w:rFonts w:ascii="Arial" w:hAnsi="Arial" w:cs="Arial"/>
          <w:sz w:val="24"/>
          <w:szCs w:val="24"/>
        </w:rPr>
        <w:t xml:space="preserve">  </w:t>
      </w:r>
    </w:p>
    <w:p w:rsidR="00214B46" w:rsidRDefault="00214B46" w:rsidP="00214B46">
      <w:pPr>
        <w:pStyle w:val="ConsPlusTitle"/>
        <w:widowControl/>
        <w:jc w:val="both"/>
        <w:rPr>
          <w:b w:val="0"/>
        </w:rPr>
      </w:pPr>
      <w:r>
        <w:rPr>
          <w:b w:val="0"/>
        </w:rPr>
        <w:t xml:space="preserve">                                                                                    </w:t>
      </w:r>
    </w:p>
    <w:p w:rsidR="00214B46" w:rsidRPr="00991664" w:rsidRDefault="00214B46" w:rsidP="00214B46">
      <w:pPr>
        <w:pStyle w:val="a7"/>
        <w:suppressAutoHyphens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 w:rsidRPr="00991664">
        <w:rPr>
          <w:rFonts w:ascii="Arial" w:hAnsi="Arial" w:cs="Arial"/>
          <w:sz w:val="24"/>
          <w:szCs w:val="24"/>
        </w:rPr>
        <w:t xml:space="preserve">Настоящее постановление вступает в силу </w:t>
      </w:r>
      <w:r>
        <w:rPr>
          <w:rFonts w:ascii="Arial" w:hAnsi="Arial" w:cs="Arial"/>
          <w:sz w:val="24"/>
          <w:szCs w:val="24"/>
        </w:rPr>
        <w:t>со дня его принятия</w:t>
      </w:r>
      <w:r w:rsidRPr="00991664">
        <w:rPr>
          <w:rFonts w:ascii="Arial" w:hAnsi="Arial" w:cs="Arial"/>
          <w:sz w:val="24"/>
          <w:szCs w:val="24"/>
        </w:rPr>
        <w:t>.</w:t>
      </w:r>
    </w:p>
    <w:p w:rsidR="00214B46" w:rsidRPr="00991664" w:rsidRDefault="00214B46" w:rsidP="00214B46">
      <w:pPr>
        <w:pStyle w:val="a7"/>
        <w:suppressAutoHyphens w:val="0"/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  <w:proofErr w:type="gramStart"/>
      <w:r w:rsidRPr="00991664">
        <w:rPr>
          <w:rFonts w:ascii="Arial" w:hAnsi="Arial" w:cs="Arial"/>
          <w:sz w:val="24"/>
          <w:szCs w:val="24"/>
        </w:rPr>
        <w:t>Контроль за</w:t>
      </w:r>
      <w:proofErr w:type="gramEnd"/>
      <w:r w:rsidRPr="00991664">
        <w:rPr>
          <w:rFonts w:ascii="Arial" w:hAnsi="Arial" w:cs="Arial"/>
          <w:sz w:val="24"/>
          <w:szCs w:val="24"/>
        </w:rPr>
        <w:t xml:space="preserve"> исполнением настоящего постановления  оставляю за собой.</w:t>
      </w:r>
    </w:p>
    <w:p w:rsidR="00214B46" w:rsidRPr="00991664" w:rsidRDefault="00214B46" w:rsidP="00214B46">
      <w:pPr>
        <w:autoSpaceDE w:val="0"/>
        <w:autoSpaceDN w:val="0"/>
        <w:adjustRightInd w:val="0"/>
        <w:jc w:val="both"/>
        <w:outlineLvl w:val="0"/>
        <w:rPr>
          <w:rFonts w:ascii="Arial" w:hAnsi="Arial" w:cs="Arial"/>
          <w:sz w:val="24"/>
          <w:szCs w:val="24"/>
        </w:rPr>
      </w:pPr>
    </w:p>
    <w:p w:rsidR="00214B46" w:rsidRPr="00991664" w:rsidRDefault="00214B46" w:rsidP="00214B46">
      <w:pPr>
        <w:autoSpaceDE w:val="0"/>
        <w:autoSpaceDN w:val="0"/>
        <w:adjustRightInd w:val="0"/>
        <w:jc w:val="both"/>
        <w:outlineLvl w:val="0"/>
        <w:rPr>
          <w:rFonts w:ascii="Arial" w:hAnsi="Arial" w:cs="Arial"/>
          <w:sz w:val="24"/>
          <w:szCs w:val="24"/>
        </w:rPr>
      </w:pPr>
      <w:r w:rsidRPr="00991664">
        <w:rPr>
          <w:rFonts w:ascii="Arial" w:hAnsi="Arial" w:cs="Arial"/>
          <w:sz w:val="24"/>
          <w:szCs w:val="24"/>
        </w:rPr>
        <w:t xml:space="preserve">Глава администрации                                                      И.В.Алтаева                                                              </w:t>
      </w:r>
    </w:p>
    <w:p w:rsidR="00214B46" w:rsidRPr="00991664" w:rsidRDefault="00214B46" w:rsidP="00214B46">
      <w:pPr>
        <w:autoSpaceDE w:val="0"/>
        <w:autoSpaceDN w:val="0"/>
        <w:adjustRightInd w:val="0"/>
        <w:jc w:val="both"/>
        <w:rPr>
          <w:rFonts w:ascii="Arial" w:eastAsiaTheme="minorHAnsi" w:hAnsi="Arial" w:cs="Arial"/>
          <w:sz w:val="24"/>
          <w:szCs w:val="24"/>
          <w:lang w:eastAsia="en-US"/>
        </w:rPr>
      </w:pPr>
    </w:p>
    <w:p w:rsidR="00214B46" w:rsidRPr="00991664" w:rsidRDefault="00214B46" w:rsidP="00214B46">
      <w:pPr>
        <w:jc w:val="both"/>
        <w:rPr>
          <w:rFonts w:ascii="Arial" w:hAnsi="Arial" w:cs="Arial"/>
          <w:sz w:val="24"/>
          <w:szCs w:val="24"/>
        </w:rPr>
      </w:pPr>
    </w:p>
    <w:p w:rsidR="00214B46" w:rsidRDefault="00214B46" w:rsidP="00214B46">
      <w:pPr>
        <w:widowControl w:val="0"/>
        <w:autoSpaceDE w:val="0"/>
        <w:autoSpaceDN w:val="0"/>
        <w:adjustRightInd w:val="0"/>
        <w:ind w:firstLine="540"/>
        <w:jc w:val="center"/>
        <w:outlineLvl w:val="0"/>
        <w:rPr>
          <w:rFonts w:ascii="Arial" w:hAnsi="Arial" w:cs="Arial"/>
          <w:b/>
          <w:sz w:val="32"/>
          <w:szCs w:val="32"/>
          <w:lang w:val="en-US" w:eastAsia="ar-SA"/>
        </w:rPr>
      </w:pPr>
    </w:p>
    <w:p w:rsidR="00CC6916" w:rsidRPr="00214B46" w:rsidRDefault="00214B46" w:rsidP="00214B46"/>
    <w:sectPr w:rsidR="00CC6916" w:rsidRPr="00214B46" w:rsidSect="006B23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DejaVu Sans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A12A7"/>
    <w:rsid w:val="00214B46"/>
    <w:rsid w:val="003E7A59"/>
    <w:rsid w:val="004D3CA4"/>
    <w:rsid w:val="006B23BA"/>
    <w:rsid w:val="00B019BF"/>
    <w:rsid w:val="00BA12A7"/>
    <w:rsid w:val="00C472B4"/>
    <w:rsid w:val="00DC50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A12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4D3CA4"/>
    <w:pPr>
      <w:keepNext/>
      <w:spacing w:before="40" w:line="216" w:lineRule="auto"/>
      <w:jc w:val="center"/>
      <w:outlineLvl w:val="0"/>
    </w:pPr>
    <w:rPr>
      <w:b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BA12A7"/>
    <w:rPr>
      <w:color w:val="0000FF"/>
      <w:u w:val="single"/>
    </w:rPr>
  </w:style>
  <w:style w:type="paragraph" w:styleId="a4">
    <w:name w:val="No Spacing"/>
    <w:uiPriority w:val="1"/>
    <w:qFormat/>
    <w:rsid w:val="00BA12A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BA12A7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A12A7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10">
    <w:name w:val="Заголовок 1 Знак"/>
    <w:basedOn w:val="a0"/>
    <w:link w:val="1"/>
    <w:rsid w:val="004D3CA4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paragraph" w:styleId="a7">
    <w:name w:val="List Paragraph"/>
    <w:basedOn w:val="a"/>
    <w:uiPriority w:val="34"/>
    <w:qFormat/>
    <w:rsid w:val="00214B46"/>
    <w:pPr>
      <w:suppressAutoHyphens/>
      <w:spacing w:after="200" w:line="276" w:lineRule="auto"/>
      <w:ind w:left="720"/>
      <w:contextualSpacing/>
    </w:pPr>
    <w:rPr>
      <w:rFonts w:ascii="Calibri" w:eastAsia="Calibri" w:hAnsi="Calibri"/>
      <w:color w:val="00000A"/>
      <w:sz w:val="22"/>
      <w:szCs w:val="22"/>
      <w:lang w:eastAsia="zh-CN"/>
    </w:rPr>
  </w:style>
  <w:style w:type="paragraph" w:customStyle="1" w:styleId="ConsPlusTitle">
    <w:name w:val="ConsPlusTitle"/>
    <w:qFormat/>
    <w:rsid w:val="00214B46"/>
    <w:pPr>
      <w:widowControl w:val="0"/>
      <w:autoSpaceDE w:val="0"/>
      <w:spacing w:after="0" w:line="240" w:lineRule="auto"/>
    </w:pPr>
    <w:rPr>
      <w:rFonts w:ascii="Times New Roman" w:eastAsia="DejaVu Sans" w:hAnsi="Times New Roman" w:cs="Times New Roman"/>
      <w:b/>
      <w:sz w:val="24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356</Words>
  <Characters>2032</Characters>
  <Application>Microsoft Office Word</Application>
  <DocSecurity>0</DocSecurity>
  <Lines>16</Lines>
  <Paragraphs>4</Paragraphs>
  <ScaleCrop>false</ScaleCrop>
  <Company>Microsoft</Company>
  <LinksUpToDate>false</LinksUpToDate>
  <CharactersWithSpaces>2384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2020-09-29T13:31:00Z</dcterms:created>
  <dcterms:modified xsi:type="dcterms:W3CDTF">2020-12-04T05:18:00Z</dcterms:modified>
</cp:coreProperties>
</file>