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8" w:rsidRPr="005A4F1F" w:rsidRDefault="00F475C8" w:rsidP="00F475C8">
      <w:pPr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66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C8" w:rsidRPr="005A4F1F" w:rsidRDefault="00F475C8" w:rsidP="00F475C8">
      <w:pPr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F475C8" w:rsidRPr="005A4F1F" w:rsidRDefault="00F475C8" w:rsidP="00F475C8">
      <w:pPr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 xml:space="preserve">ШАРАНГСКОГО МУНИЦИПАЛЬНОГО  РАЙОНА </w:t>
      </w:r>
    </w:p>
    <w:p w:rsidR="00F475C8" w:rsidRPr="005A4F1F" w:rsidRDefault="00F475C8" w:rsidP="00F475C8">
      <w:pPr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F475C8" w:rsidRPr="005A4F1F" w:rsidRDefault="00F475C8" w:rsidP="00F475C8">
      <w:pPr>
        <w:tabs>
          <w:tab w:val="left" w:pos="3300"/>
        </w:tabs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>РЕШЕНИЕ</w:t>
      </w:r>
    </w:p>
    <w:p w:rsidR="00F475C8" w:rsidRPr="005A4F1F" w:rsidRDefault="00F475C8" w:rsidP="00F475C8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</w:t>
      </w:r>
      <w:r w:rsidRPr="005A4F1F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8</w:t>
      </w:r>
      <w:r w:rsidRPr="005A4F1F">
        <w:rPr>
          <w:rFonts w:ascii="Arial" w:hAnsi="Arial" w:cs="Arial"/>
          <w:sz w:val="24"/>
          <w:szCs w:val="24"/>
        </w:rPr>
        <w:t xml:space="preserve"> г</w:t>
      </w:r>
      <w:r w:rsidRPr="005A4F1F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24</w:t>
      </w:r>
    </w:p>
    <w:p w:rsidR="00F475C8" w:rsidRPr="005A4F1F" w:rsidRDefault="00F475C8" w:rsidP="00F475C8">
      <w:pPr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>Об утверждении размера</w:t>
      </w:r>
    </w:p>
    <w:p w:rsidR="00F475C8" w:rsidRPr="005A4F1F" w:rsidRDefault="00F475C8" w:rsidP="00F475C8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>платы за жилое помещение</w:t>
      </w:r>
    </w:p>
    <w:p w:rsidR="00F475C8" w:rsidRPr="005A4F1F" w:rsidRDefault="00F475C8" w:rsidP="00F475C8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</w:t>
      </w:r>
      <w:r w:rsidRPr="005A4F1F">
        <w:rPr>
          <w:rFonts w:ascii="Arial" w:hAnsi="Arial" w:cs="Arial"/>
          <w:b/>
          <w:sz w:val="32"/>
          <w:szCs w:val="32"/>
        </w:rPr>
        <w:t xml:space="preserve"> год</w:t>
      </w:r>
    </w:p>
    <w:p w:rsidR="00F475C8" w:rsidRPr="00D91E12" w:rsidRDefault="00F475C8" w:rsidP="00F475C8">
      <w:pPr>
        <w:jc w:val="both"/>
        <w:rPr>
          <w:rFonts w:ascii="Arial" w:hAnsi="Arial" w:cs="Arial"/>
          <w:sz w:val="24"/>
          <w:szCs w:val="24"/>
        </w:rPr>
      </w:pPr>
    </w:p>
    <w:p w:rsidR="00F475C8" w:rsidRPr="00D91E12" w:rsidRDefault="00F475C8" w:rsidP="00F475C8">
      <w:pPr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ст. 37 Устава </w:t>
      </w:r>
      <w:proofErr w:type="spellStart"/>
      <w:r w:rsidRPr="00D91E12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91E1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91E12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91E12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 администрация </w:t>
      </w:r>
      <w:proofErr w:type="spellStart"/>
      <w:r w:rsidRPr="00D91E12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91E12">
        <w:rPr>
          <w:rFonts w:ascii="Arial" w:hAnsi="Arial" w:cs="Arial"/>
          <w:sz w:val="24"/>
          <w:szCs w:val="24"/>
        </w:rPr>
        <w:t xml:space="preserve"> муниципального района постановляет:</w:t>
      </w:r>
    </w:p>
    <w:p w:rsidR="00F475C8" w:rsidRPr="00D91E12" w:rsidRDefault="00F475C8" w:rsidP="00F475C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91E12">
        <w:rPr>
          <w:rFonts w:ascii="Arial" w:hAnsi="Arial" w:cs="Arial"/>
          <w:sz w:val="24"/>
          <w:szCs w:val="24"/>
        </w:rPr>
        <w:t>1.Утвердить с 1 января 2019 года 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 помещений в многоквартирном доме, которые</w:t>
      </w:r>
      <w:proofErr w:type="gramEnd"/>
      <w:r w:rsidRPr="00D91E12">
        <w:rPr>
          <w:rFonts w:ascii="Arial" w:hAnsi="Arial" w:cs="Arial"/>
          <w:sz w:val="24"/>
          <w:szCs w:val="24"/>
        </w:rPr>
        <w:t xml:space="preserve"> на своем общем собрании не приняли решение об установлении размера платы за содержание и ремонт  жилого помещения согласно приложению 1.</w:t>
      </w:r>
    </w:p>
    <w:p w:rsidR="00F475C8" w:rsidRPr="00D91E12" w:rsidRDefault="00F475C8" w:rsidP="00F475C8">
      <w:pPr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.        2. Признать утратившим силу с 1 января  2019 года  решение сельского Совета </w:t>
      </w:r>
      <w:proofErr w:type="spellStart"/>
      <w:r w:rsidRPr="00D91E12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91E12">
        <w:rPr>
          <w:rFonts w:ascii="Arial" w:hAnsi="Arial" w:cs="Arial"/>
          <w:sz w:val="24"/>
          <w:szCs w:val="24"/>
        </w:rPr>
        <w:t xml:space="preserve"> сельсовета от 25.12.2017  № 37. «Об утверждении размера платы за жилое помещение на 2018 год»</w:t>
      </w:r>
    </w:p>
    <w:p w:rsidR="00F475C8" w:rsidRPr="00D91E12" w:rsidRDefault="00F475C8" w:rsidP="00F475C8">
      <w:pPr>
        <w:ind w:left="720"/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>3.</w:t>
      </w:r>
      <w:proofErr w:type="gramStart"/>
      <w:r w:rsidRPr="00D91E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1E12">
        <w:rPr>
          <w:rFonts w:ascii="Arial" w:hAnsi="Arial" w:cs="Arial"/>
          <w:sz w:val="24"/>
          <w:szCs w:val="24"/>
        </w:rPr>
        <w:t xml:space="preserve"> исполнением данного решения  возложить на специалиста администрации </w:t>
      </w:r>
      <w:proofErr w:type="spellStart"/>
      <w:r w:rsidRPr="00D91E12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91E12">
        <w:rPr>
          <w:rFonts w:ascii="Arial" w:hAnsi="Arial" w:cs="Arial"/>
          <w:sz w:val="24"/>
          <w:szCs w:val="24"/>
        </w:rPr>
        <w:t xml:space="preserve"> сельсовета. </w:t>
      </w:r>
    </w:p>
    <w:p w:rsidR="00F475C8" w:rsidRPr="00D91E12" w:rsidRDefault="00F475C8" w:rsidP="00F475C8">
      <w:pPr>
        <w:ind w:left="720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>4.Настоящее реше</w:t>
      </w:r>
      <w:r>
        <w:rPr>
          <w:rFonts w:ascii="Arial" w:hAnsi="Arial" w:cs="Arial"/>
          <w:sz w:val="24"/>
          <w:szCs w:val="24"/>
        </w:rPr>
        <w:t>ние вступает в силу с 01.0</w:t>
      </w:r>
      <w:r w:rsidRPr="00D91E12">
        <w:rPr>
          <w:rFonts w:ascii="Arial" w:hAnsi="Arial" w:cs="Arial"/>
          <w:sz w:val="24"/>
          <w:szCs w:val="24"/>
        </w:rPr>
        <w:t>2.2019 года.</w:t>
      </w:r>
    </w:p>
    <w:p w:rsidR="00F475C8" w:rsidRPr="00D91E12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Pr="00D91E12" w:rsidRDefault="00F475C8" w:rsidP="00F475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475C8" w:rsidRPr="00D91E12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</w:t>
      </w:r>
      <w:proofErr w:type="spellStart"/>
      <w:r w:rsidRPr="00D91E12"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F475C8" w:rsidRPr="00D91E12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D91E12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D91E12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D91E12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F1A3E" w:rsidRDefault="00F475C8" w:rsidP="00F475C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475C8" w:rsidRPr="005A4F1F" w:rsidRDefault="00F475C8" w:rsidP="00F475C8">
      <w:pPr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5A4F1F">
        <w:rPr>
          <w:rFonts w:ascii="Arial" w:hAnsi="Arial" w:cs="Arial"/>
          <w:b/>
          <w:sz w:val="32"/>
          <w:szCs w:val="32"/>
        </w:rPr>
        <w:t xml:space="preserve">   Приложение  № 1 </w:t>
      </w:r>
    </w:p>
    <w:p w:rsidR="00F475C8" w:rsidRPr="0009385B" w:rsidRDefault="00F475C8" w:rsidP="00F475C8">
      <w:pPr>
        <w:rPr>
          <w:rFonts w:ascii="Arial" w:hAnsi="Arial" w:cs="Arial"/>
          <w:sz w:val="24"/>
          <w:szCs w:val="24"/>
        </w:rPr>
      </w:pPr>
      <w:r w:rsidRPr="0009385B">
        <w:rPr>
          <w:rFonts w:ascii="Arial" w:hAnsi="Arial" w:cs="Arial"/>
          <w:sz w:val="24"/>
          <w:szCs w:val="24"/>
        </w:rPr>
        <w:t xml:space="preserve">                                                                              к решению  сельского Совета </w:t>
      </w:r>
    </w:p>
    <w:p w:rsidR="00F475C8" w:rsidRPr="0009385B" w:rsidRDefault="00F475C8" w:rsidP="00F475C8">
      <w:pPr>
        <w:rPr>
          <w:rFonts w:ascii="Arial" w:hAnsi="Arial" w:cs="Arial"/>
          <w:sz w:val="24"/>
          <w:szCs w:val="24"/>
        </w:rPr>
      </w:pPr>
      <w:r w:rsidRPr="0009385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 w:rsidRPr="0009385B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09385B">
        <w:rPr>
          <w:rFonts w:ascii="Arial" w:hAnsi="Arial" w:cs="Arial"/>
          <w:sz w:val="24"/>
          <w:szCs w:val="24"/>
        </w:rPr>
        <w:t xml:space="preserve">  сельсовета</w:t>
      </w:r>
    </w:p>
    <w:p w:rsidR="00F475C8" w:rsidRPr="0009385B" w:rsidRDefault="00F475C8" w:rsidP="00F475C8">
      <w:pPr>
        <w:rPr>
          <w:rFonts w:ascii="Arial" w:hAnsi="Arial" w:cs="Arial"/>
          <w:sz w:val="24"/>
          <w:szCs w:val="24"/>
        </w:rPr>
      </w:pPr>
      <w:r w:rsidRPr="0009385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 w:rsidRPr="0009385B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9385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475C8" w:rsidRPr="0009385B" w:rsidRDefault="00F475C8" w:rsidP="00F475C8">
      <w:pPr>
        <w:rPr>
          <w:rFonts w:ascii="Arial" w:hAnsi="Arial" w:cs="Arial"/>
          <w:sz w:val="24"/>
          <w:szCs w:val="24"/>
        </w:rPr>
      </w:pPr>
      <w:r w:rsidRPr="0009385B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от 19</w:t>
      </w:r>
      <w:r w:rsidRPr="0009385B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8</w:t>
      </w:r>
      <w:r w:rsidRPr="0009385B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24</w:t>
      </w:r>
    </w:p>
    <w:p w:rsidR="00F475C8" w:rsidRPr="0009385B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Pr="005A4F1F" w:rsidRDefault="00F475C8" w:rsidP="00F475C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F1F">
        <w:rPr>
          <w:rFonts w:ascii="Times New Roman" w:hAnsi="Times New Roman" w:cs="Times New Roman"/>
          <w:b/>
          <w:sz w:val="32"/>
          <w:szCs w:val="32"/>
        </w:rPr>
        <w:t>Размер платы за  жилое помещение (НДС не облагается)</w:t>
      </w:r>
    </w:p>
    <w:p w:rsidR="00F475C8" w:rsidRDefault="00F475C8" w:rsidP="00F47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842"/>
        <w:gridCol w:w="1560"/>
        <w:gridCol w:w="1559"/>
      </w:tblGrid>
      <w:tr w:rsidR="00F475C8" w:rsidRPr="005A4F1F" w:rsidTr="00985DBA">
        <w:trPr>
          <w:trHeight w:val="43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5A4F1F" w:rsidRDefault="00F475C8" w:rsidP="00985DB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5A4F1F" w:rsidRDefault="00F475C8" w:rsidP="00985DB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5A4F1F" w:rsidRDefault="00F475C8" w:rsidP="00985DB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>Тарифы в руб. за ед</w:t>
            </w:r>
            <w:proofErr w:type="gramStart"/>
            <w:r w:rsidRPr="005A4F1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5A4F1F">
              <w:rPr>
                <w:rFonts w:ascii="Arial" w:hAnsi="Arial" w:cs="Arial"/>
                <w:sz w:val="24"/>
                <w:szCs w:val="24"/>
              </w:rPr>
              <w:t>змерения</w:t>
            </w:r>
          </w:p>
        </w:tc>
      </w:tr>
      <w:tr w:rsidR="00F475C8" w:rsidRPr="005A4F1F" w:rsidTr="00985DB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01.02.201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30.06.201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A4F1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t>01.07.201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31.12.201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A4F1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F475C8" w:rsidRPr="005A4F1F" w:rsidTr="00985D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5A4F1F" w:rsidRDefault="00F475C8" w:rsidP="00985DBA">
            <w:pPr>
              <w:pStyle w:val="ConsPlusNonformat"/>
              <w:widowControl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>1. Пользование жилым помещением (</w:t>
            </w:r>
            <w:proofErr w:type="spellStart"/>
            <w:r w:rsidRPr="005A4F1F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5A4F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5A4F1F" w:rsidRDefault="00F475C8" w:rsidP="00985DB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>Руб. за кв</w:t>
            </w:r>
            <w:proofErr w:type="gramStart"/>
            <w:r w:rsidRPr="005A4F1F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5A4F1F">
              <w:rPr>
                <w:rFonts w:ascii="Arial" w:hAnsi="Arial" w:cs="Arial"/>
                <w:sz w:val="24"/>
                <w:szCs w:val="24"/>
              </w:rPr>
              <w:t>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8E7A1A" w:rsidRDefault="00F475C8" w:rsidP="00985DB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Pr="008E7A1A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>0,2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5C8" w:rsidRPr="005A4F1F" w:rsidTr="00985DBA">
        <w:trPr>
          <w:trHeight w:val="48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5A4F1F" w:rsidRDefault="00F475C8" w:rsidP="00985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5A4F1F">
              <w:rPr>
                <w:rFonts w:ascii="Arial" w:hAnsi="Arial" w:cs="Arial"/>
                <w:sz w:val="24"/>
                <w:szCs w:val="24"/>
              </w:rPr>
              <w:t xml:space="preserve">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помещений в многоквартирном доме, которые на своем общем собрании не приняли решение об установлении размера платы </w:t>
            </w:r>
            <w:proofErr w:type="gramEnd"/>
          </w:p>
          <w:p w:rsidR="00F475C8" w:rsidRPr="005A4F1F" w:rsidRDefault="00F475C8" w:rsidP="00985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>в том числе затраты по обеспечению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</w:rPr>
              <w:t>Руб. за кв</w:t>
            </w:r>
            <w:proofErr w:type="gramStart"/>
            <w:r w:rsidRPr="005A4F1F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5A4F1F">
              <w:rPr>
                <w:rFonts w:ascii="Arial" w:hAnsi="Arial" w:cs="Arial"/>
                <w:sz w:val="24"/>
                <w:szCs w:val="24"/>
              </w:rPr>
              <w:t>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Pr="008E7A1A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5,10</w:t>
            </w: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0,26</w:t>
            </w: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Pr="008E7A1A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5A4F1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5A4F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5C8" w:rsidRPr="005A4F1F" w:rsidRDefault="00F475C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0,27</w:t>
            </w:r>
          </w:p>
          <w:p w:rsidR="00F475C8" w:rsidRPr="005A4F1F" w:rsidRDefault="00F475C8" w:rsidP="00985DB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5C8" w:rsidRPr="005A4F1F" w:rsidRDefault="00F475C8" w:rsidP="00F475C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F475C8" w:rsidRPr="005A4F1F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Pr="005A4F1F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Default="00F475C8" w:rsidP="00F475C8">
      <w:pPr>
        <w:rPr>
          <w:rFonts w:ascii="Arial" w:hAnsi="Arial" w:cs="Arial"/>
          <w:sz w:val="24"/>
          <w:szCs w:val="24"/>
        </w:rPr>
      </w:pPr>
    </w:p>
    <w:p w:rsidR="00F475C8" w:rsidRDefault="00F475C8" w:rsidP="00F475C8"/>
    <w:p w:rsidR="00F475C8" w:rsidRDefault="00F475C8" w:rsidP="00F475C8">
      <w:pPr>
        <w:spacing w:before="10"/>
        <w:ind w:left="3626" w:right="3623"/>
        <w:jc w:val="center"/>
        <w:rPr>
          <w:sz w:val="24"/>
          <w:szCs w:val="24"/>
          <w:lang w:val="en-US"/>
        </w:rPr>
      </w:pPr>
    </w:p>
    <w:p w:rsidR="00F475C8" w:rsidRDefault="00F475C8" w:rsidP="00F475C8">
      <w:pPr>
        <w:spacing w:before="10"/>
        <w:ind w:left="3626" w:right="3623"/>
        <w:jc w:val="center"/>
        <w:rPr>
          <w:sz w:val="24"/>
          <w:szCs w:val="24"/>
          <w:lang w:val="en-US"/>
        </w:rPr>
      </w:pPr>
    </w:p>
    <w:p w:rsidR="00F475C8" w:rsidRDefault="00F475C8" w:rsidP="00F475C8">
      <w:pPr>
        <w:spacing w:before="10"/>
        <w:ind w:left="3626" w:right="3623"/>
        <w:jc w:val="center"/>
        <w:rPr>
          <w:sz w:val="24"/>
          <w:szCs w:val="24"/>
          <w:lang w:val="en-US"/>
        </w:rPr>
      </w:pPr>
    </w:p>
    <w:p w:rsidR="00F475C8" w:rsidRDefault="00F475C8" w:rsidP="00F475C8">
      <w:pPr>
        <w:spacing w:before="10"/>
        <w:ind w:left="3626" w:right="3623"/>
        <w:jc w:val="center"/>
        <w:rPr>
          <w:sz w:val="24"/>
          <w:szCs w:val="24"/>
          <w:lang w:val="en-US"/>
        </w:rPr>
      </w:pPr>
    </w:p>
    <w:p w:rsidR="00F475C8" w:rsidRDefault="00F475C8" w:rsidP="00F475C8">
      <w:pPr>
        <w:spacing w:before="10"/>
        <w:ind w:left="3626" w:right="3623"/>
        <w:jc w:val="center"/>
        <w:rPr>
          <w:sz w:val="24"/>
          <w:szCs w:val="24"/>
          <w:lang w:val="en-US"/>
        </w:rPr>
      </w:pPr>
    </w:p>
    <w:p w:rsidR="00F475C8" w:rsidRDefault="00F475C8" w:rsidP="00F475C8">
      <w:pPr>
        <w:spacing w:before="10"/>
        <w:ind w:left="3626" w:right="3623"/>
        <w:jc w:val="center"/>
        <w:rPr>
          <w:sz w:val="24"/>
          <w:szCs w:val="24"/>
          <w:lang w:val="en-US"/>
        </w:rPr>
      </w:pPr>
    </w:p>
    <w:p w:rsidR="007F44FC" w:rsidRDefault="007F44FC"/>
    <w:sectPr w:rsidR="007F44FC" w:rsidSect="007F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5C8"/>
    <w:rsid w:val="007F44FC"/>
    <w:rsid w:val="00F4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F47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7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2019-01-14T10:42:00Z</dcterms:created>
  <dcterms:modified xsi:type="dcterms:W3CDTF">2019-01-14T10:42:00Z</dcterms:modified>
</cp:coreProperties>
</file>