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DD" w:rsidRDefault="00B942DD" w:rsidP="00B942DD">
      <w:pPr>
        <w:jc w:val="center"/>
        <w:rPr>
          <w:rFonts w:ascii="Arial" w:hAnsi="Arial" w:cs="Arial"/>
          <w:b/>
          <w:sz w:val="32"/>
          <w:szCs w:val="32"/>
        </w:rPr>
      </w:pPr>
      <w:r>
        <w:rPr>
          <w:rFonts w:ascii="Arial" w:hAnsi="Arial" w:cs="Arial"/>
          <w:b/>
          <w:noProof/>
          <w:sz w:val="32"/>
          <w:szCs w:val="32"/>
        </w:rPr>
        <w:drawing>
          <wp:inline distT="0" distB="0" distL="0" distR="0">
            <wp:extent cx="628015" cy="612140"/>
            <wp:effectExtent l="19050" t="0" r="635" b="0"/>
            <wp:docPr id="4"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4" cstate="print"/>
                    <a:srcRect/>
                    <a:stretch>
                      <a:fillRect/>
                    </a:stretch>
                  </pic:blipFill>
                  <pic:spPr bwMode="auto">
                    <a:xfrm>
                      <a:off x="0" y="0"/>
                      <a:ext cx="628015" cy="612140"/>
                    </a:xfrm>
                    <a:prstGeom prst="rect">
                      <a:avLst/>
                    </a:prstGeom>
                    <a:noFill/>
                    <a:ln w="9525">
                      <a:noFill/>
                      <a:miter lim="800000"/>
                      <a:headEnd/>
                      <a:tailEnd/>
                    </a:ln>
                  </pic:spPr>
                </pic:pic>
              </a:graphicData>
            </a:graphic>
          </wp:inline>
        </w:drawing>
      </w:r>
    </w:p>
    <w:p w:rsidR="00B942DD" w:rsidRDefault="00B942DD" w:rsidP="00B942DD">
      <w:pPr>
        <w:jc w:val="center"/>
        <w:rPr>
          <w:rFonts w:ascii="Arial" w:hAnsi="Arial" w:cs="Arial"/>
          <w:b/>
          <w:sz w:val="32"/>
          <w:szCs w:val="32"/>
        </w:rPr>
      </w:pPr>
      <w:r>
        <w:rPr>
          <w:rFonts w:ascii="Arial" w:hAnsi="Arial" w:cs="Arial"/>
          <w:b/>
          <w:sz w:val="32"/>
          <w:szCs w:val="32"/>
        </w:rPr>
        <w:t>СЕЛЬСКИЙ СОВЕТ ЧЕРНОМУЖСКОГО СЕЛЬСОВЕТА</w:t>
      </w:r>
    </w:p>
    <w:p w:rsidR="00B942DD" w:rsidRDefault="00B942DD" w:rsidP="00B942DD">
      <w:pPr>
        <w:jc w:val="center"/>
        <w:rPr>
          <w:rFonts w:ascii="Arial" w:hAnsi="Arial" w:cs="Arial"/>
          <w:b/>
          <w:sz w:val="32"/>
          <w:szCs w:val="32"/>
        </w:rPr>
      </w:pPr>
      <w:r>
        <w:rPr>
          <w:rFonts w:ascii="Arial" w:hAnsi="Arial" w:cs="Arial"/>
          <w:b/>
          <w:sz w:val="32"/>
          <w:szCs w:val="32"/>
        </w:rPr>
        <w:t xml:space="preserve">ШАРАНГСКОГО  МУНИЦИПАЛЬНОГО РАЙОНА </w:t>
      </w:r>
    </w:p>
    <w:p w:rsidR="00B942DD" w:rsidRDefault="00B942DD" w:rsidP="00B942DD">
      <w:pPr>
        <w:jc w:val="center"/>
        <w:rPr>
          <w:rFonts w:ascii="Arial" w:eastAsia="Arial Unicode MS" w:hAnsi="Arial" w:cs="Arial"/>
          <w:b/>
          <w:sz w:val="32"/>
          <w:szCs w:val="32"/>
        </w:rPr>
      </w:pPr>
      <w:r>
        <w:rPr>
          <w:rFonts w:ascii="Arial" w:hAnsi="Arial" w:cs="Arial"/>
          <w:b/>
          <w:sz w:val="32"/>
          <w:szCs w:val="32"/>
        </w:rPr>
        <w:t xml:space="preserve"> НИЖЕГОРОДСКОЙ  ОБЛАСТИ</w:t>
      </w:r>
    </w:p>
    <w:p w:rsidR="00B942DD" w:rsidRDefault="00B942DD" w:rsidP="00B942DD">
      <w:pPr>
        <w:tabs>
          <w:tab w:val="left" w:pos="1839"/>
          <w:tab w:val="center" w:pos="4677"/>
        </w:tabs>
        <w:jc w:val="center"/>
        <w:rPr>
          <w:szCs w:val="28"/>
        </w:rPr>
      </w:pPr>
      <w:r>
        <w:rPr>
          <w:rFonts w:ascii="Arial" w:hAnsi="Arial" w:cs="Arial"/>
          <w:b/>
          <w:sz w:val="32"/>
          <w:szCs w:val="32"/>
        </w:rPr>
        <w:t>РЕШЕНИЕ</w:t>
      </w:r>
    </w:p>
    <w:p w:rsidR="00B942DD" w:rsidRDefault="00B942DD" w:rsidP="00B942DD">
      <w:pPr>
        <w:ind w:left="708"/>
        <w:jc w:val="both"/>
        <w:rPr>
          <w:rFonts w:ascii="Arial" w:hAnsi="Arial" w:cs="Arial"/>
          <w:sz w:val="24"/>
          <w:szCs w:val="24"/>
        </w:rPr>
      </w:pPr>
      <w:r>
        <w:rPr>
          <w:rFonts w:ascii="Arial" w:hAnsi="Arial" w:cs="Arial"/>
          <w:sz w:val="24"/>
          <w:szCs w:val="24"/>
        </w:rPr>
        <w:t>от 20.0</w:t>
      </w:r>
      <w:r w:rsidRPr="00C2476B">
        <w:rPr>
          <w:rFonts w:ascii="Arial" w:hAnsi="Arial" w:cs="Arial"/>
          <w:sz w:val="24"/>
          <w:szCs w:val="24"/>
        </w:rPr>
        <w:t>2</w:t>
      </w:r>
      <w:r>
        <w:rPr>
          <w:rFonts w:ascii="Arial" w:hAnsi="Arial" w:cs="Arial"/>
          <w:sz w:val="24"/>
          <w:szCs w:val="24"/>
        </w:rPr>
        <w:t>.2018 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05</w:t>
      </w:r>
    </w:p>
    <w:p w:rsidR="00B942DD" w:rsidRDefault="00B942DD" w:rsidP="00B942DD">
      <w:pPr>
        <w:jc w:val="center"/>
        <w:rPr>
          <w:rFonts w:ascii="Arial" w:hAnsi="Arial" w:cs="Arial"/>
          <w:b/>
          <w:sz w:val="32"/>
          <w:szCs w:val="32"/>
        </w:rPr>
      </w:pPr>
      <w:r>
        <w:rPr>
          <w:rFonts w:ascii="Arial" w:hAnsi="Arial" w:cs="Arial"/>
          <w:b/>
          <w:sz w:val="32"/>
          <w:szCs w:val="32"/>
        </w:rPr>
        <w:t>О внесении изменений и дополнений</w:t>
      </w:r>
    </w:p>
    <w:p w:rsidR="00B942DD" w:rsidRDefault="00B942DD" w:rsidP="00B942DD">
      <w:pPr>
        <w:jc w:val="center"/>
        <w:rPr>
          <w:rFonts w:ascii="Arial" w:hAnsi="Arial" w:cs="Arial"/>
          <w:b/>
          <w:sz w:val="32"/>
          <w:szCs w:val="32"/>
        </w:rPr>
      </w:pPr>
      <w:r>
        <w:rPr>
          <w:rFonts w:ascii="Arial" w:hAnsi="Arial" w:cs="Arial"/>
          <w:b/>
          <w:sz w:val="32"/>
          <w:szCs w:val="32"/>
        </w:rPr>
        <w:t>в Устав Черномужского сельсовета</w:t>
      </w:r>
    </w:p>
    <w:p w:rsidR="00B942DD" w:rsidRDefault="00B942DD" w:rsidP="00B942DD">
      <w:pPr>
        <w:jc w:val="center"/>
        <w:rPr>
          <w:rFonts w:ascii="Arial" w:hAnsi="Arial" w:cs="Arial"/>
          <w:b/>
          <w:sz w:val="32"/>
          <w:szCs w:val="32"/>
        </w:rPr>
      </w:pPr>
      <w:r>
        <w:rPr>
          <w:rFonts w:ascii="Arial" w:hAnsi="Arial" w:cs="Arial"/>
          <w:b/>
          <w:sz w:val="32"/>
          <w:szCs w:val="32"/>
        </w:rPr>
        <w:t>Шарангского муниципального района</w:t>
      </w:r>
    </w:p>
    <w:p w:rsidR="00B942DD" w:rsidRDefault="00B942DD" w:rsidP="00B942DD">
      <w:pPr>
        <w:jc w:val="center"/>
        <w:rPr>
          <w:rFonts w:ascii="Arial" w:hAnsi="Arial" w:cs="Arial"/>
          <w:b/>
          <w:sz w:val="32"/>
          <w:szCs w:val="32"/>
        </w:rPr>
      </w:pPr>
      <w:r>
        <w:rPr>
          <w:rFonts w:ascii="Arial" w:hAnsi="Arial" w:cs="Arial"/>
          <w:b/>
          <w:sz w:val="32"/>
          <w:szCs w:val="32"/>
        </w:rPr>
        <w:t>Нижегородской области</w:t>
      </w:r>
    </w:p>
    <w:p w:rsidR="00B942DD" w:rsidRDefault="00B942DD" w:rsidP="00B942DD">
      <w:pPr>
        <w:jc w:val="both"/>
        <w:rPr>
          <w:sz w:val="24"/>
          <w:szCs w:val="24"/>
        </w:rPr>
      </w:pPr>
    </w:p>
    <w:p w:rsidR="00B942DD" w:rsidRDefault="00B942DD" w:rsidP="00B942DD">
      <w:pPr>
        <w:autoSpaceDE w:val="0"/>
        <w:autoSpaceDN w:val="0"/>
        <w:adjustRightInd w:val="0"/>
        <w:jc w:val="both"/>
        <w:rPr>
          <w:rFonts w:ascii="Arial" w:hAnsi="Arial" w:cs="Arial"/>
          <w:sz w:val="24"/>
          <w:szCs w:val="24"/>
        </w:rPr>
      </w:pPr>
      <w:r>
        <w:rPr>
          <w:sz w:val="24"/>
          <w:szCs w:val="24"/>
        </w:rPr>
        <w:tab/>
      </w:r>
      <w:r>
        <w:rPr>
          <w:rFonts w:ascii="Arial" w:hAnsi="Arial" w:cs="Arial"/>
          <w:sz w:val="24"/>
          <w:szCs w:val="24"/>
        </w:rPr>
        <w:t xml:space="preserve">В целях приведения Устава Черномужского сельсовета Шарангского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 сельский Совет решил: </w:t>
      </w:r>
    </w:p>
    <w:p w:rsidR="00B942DD" w:rsidRDefault="00B942DD" w:rsidP="00B942DD">
      <w:pPr>
        <w:jc w:val="both"/>
        <w:rPr>
          <w:rFonts w:ascii="Arial" w:hAnsi="Arial" w:cs="Arial"/>
          <w:sz w:val="24"/>
          <w:szCs w:val="24"/>
        </w:rPr>
      </w:pPr>
      <w:r>
        <w:rPr>
          <w:rFonts w:ascii="Arial" w:hAnsi="Arial" w:cs="Arial"/>
          <w:sz w:val="24"/>
          <w:szCs w:val="24"/>
        </w:rPr>
        <w:tab/>
        <w:t>1. Внести в Устав Черномужского сельсовета Шарангского муниципального района Нижегородской области изменения и дополнения согласно приложению.</w:t>
      </w:r>
    </w:p>
    <w:p w:rsidR="00B942DD" w:rsidRDefault="00B942DD" w:rsidP="00B942DD">
      <w:pPr>
        <w:jc w:val="both"/>
        <w:rPr>
          <w:rFonts w:ascii="Arial" w:hAnsi="Arial" w:cs="Arial"/>
          <w:sz w:val="24"/>
          <w:szCs w:val="24"/>
        </w:rPr>
      </w:pPr>
      <w:r>
        <w:rPr>
          <w:rFonts w:ascii="Arial" w:hAnsi="Arial" w:cs="Arial"/>
          <w:sz w:val="24"/>
          <w:szCs w:val="24"/>
        </w:rPr>
        <w:tab/>
        <w:t>2. Направить изменения и дополнения в Устав Черномужского  сельсовета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w:t>
      </w:r>
    </w:p>
    <w:p w:rsidR="00B942DD" w:rsidRDefault="00B942DD" w:rsidP="00B942DD">
      <w:pPr>
        <w:jc w:val="both"/>
        <w:rPr>
          <w:rFonts w:ascii="Arial" w:hAnsi="Arial" w:cs="Arial"/>
          <w:sz w:val="24"/>
          <w:szCs w:val="24"/>
        </w:rPr>
      </w:pPr>
      <w:r>
        <w:rPr>
          <w:rFonts w:ascii="Arial" w:hAnsi="Arial" w:cs="Arial"/>
          <w:sz w:val="24"/>
          <w:szCs w:val="24"/>
        </w:rPr>
        <w:tab/>
        <w:t xml:space="preserve">3. </w:t>
      </w:r>
      <w:proofErr w:type="gramStart"/>
      <w:r>
        <w:rPr>
          <w:rFonts w:ascii="Arial" w:hAnsi="Arial" w:cs="Arial"/>
          <w:sz w:val="24"/>
          <w:szCs w:val="24"/>
        </w:rPr>
        <w:t>Разместить текст</w:t>
      </w:r>
      <w:proofErr w:type="gramEnd"/>
      <w:r>
        <w:rPr>
          <w:rFonts w:ascii="Arial" w:hAnsi="Arial" w:cs="Arial"/>
          <w:sz w:val="24"/>
          <w:szCs w:val="24"/>
        </w:rPr>
        <w:t xml:space="preserve"> изменений и дополнений в Устав Черномужского сельсовета Шарангского муниципального района Нижегородской области в доступных для ознакомления граждан местах (администрация Черномужского сельсовета, Черномужская библиотека).</w:t>
      </w:r>
    </w:p>
    <w:p w:rsidR="00B942DD" w:rsidRDefault="00B942DD" w:rsidP="00B942DD">
      <w:pPr>
        <w:jc w:val="both"/>
        <w:rPr>
          <w:rFonts w:ascii="Arial" w:hAnsi="Arial" w:cs="Arial"/>
          <w:sz w:val="24"/>
          <w:szCs w:val="24"/>
        </w:rPr>
      </w:pPr>
      <w:r>
        <w:rPr>
          <w:rFonts w:ascii="Arial" w:hAnsi="Arial" w:cs="Arial"/>
          <w:sz w:val="24"/>
          <w:szCs w:val="24"/>
        </w:rPr>
        <w:t xml:space="preserve">            4. Абзацы семнадцатый и восемнадцатый  пункта 9 Приложения к настоящему решению вступают в силу с  28 июня 2018 года.   </w:t>
      </w:r>
    </w:p>
    <w:p w:rsidR="00B942DD" w:rsidRDefault="00B942DD" w:rsidP="00B942DD">
      <w:pPr>
        <w:ind w:firstLine="709"/>
        <w:jc w:val="both"/>
        <w:rPr>
          <w:rFonts w:ascii="Arial" w:hAnsi="Arial" w:cs="Arial"/>
          <w:sz w:val="24"/>
          <w:szCs w:val="24"/>
        </w:rPr>
      </w:pPr>
      <w:r>
        <w:rPr>
          <w:rFonts w:ascii="Arial" w:hAnsi="Arial" w:cs="Arial"/>
          <w:sz w:val="24"/>
          <w:szCs w:val="24"/>
        </w:rPr>
        <w:t xml:space="preserve"> 5.  Решение сельского Совета от 11  декабря 2017г № 31  «О внесении изменений и дополнений в Устав Черномужского сельсовета Шарангского муниципального района Нижегородской области» считать утратившим силу.</w:t>
      </w:r>
    </w:p>
    <w:p w:rsidR="00B942DD" w:rsidRDefault="00B942DD" w:rsidP="00B942DD">
      <w:pPr>
        <w:jc w:val="both"/>
        <w:rPr>
          <w:rFonts w:ascii="Arial" w:hAnsi="Arial" w:cs="Arial"/>
          <w:sz w:val="24"/>
          <w:szCs w:val="24"/>
        </w:rPr>
      </w:pPr>
    </w:p>
    <w:p w:rsidR="00B942DD" w:rsidRDefault="00B942DD" w:rsidP="00B942DD">
      <w:pPr>
        <w:jc w:val="both"/>
        <w:rPr>
          <w:rFonts w:ascii="Arial" w:hAnsi="Arial" w:cs="Arial"/>
          <w:sz w:val="24"/>
          <w:szCs w:val="24"/>
        </w:rPr>
      </w:pPr>
    </w:p>
    <w:p w:rsidR="00B942DD" w:rsidRDefault="00B942DD" w:rsidP="00B942DD">
      <w:pPr>
        <w:rPr>
          <w:rFonts w:ascii="Arial" w:hAnsi="Arial" w:cs="Arial"/>
          <w:sz w:val="24"/>
          <w:szCs w:val="24"/>
        </w:rPr>
      </w:pPr>
      <w:r>
        <w:rPr>
          <w:rFonts w:ascii="Arial" w:hAnsi="Arial" w:cs="Arial"/>
          <w:sz w:val="24"/>
          <w:szCs w:val="24"/>
        </w:rPr>
        <w:t>Глава местного самоуправления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Н.В.Лучкова</w:t>
      </w:r>
    </w:p>
    <w:p w:rsidR="00B942DD" w:rsidRDefault="00B942DD" w:rsidP="00B942DD">
      <w:pPr>
        <w:autoSpaceDE w:val="0"/>
        <w:autoSpaceDN w:val="0"/>
        <w:adjustRightInd w:val="0"/>
        <w:jc w:val="right"/>
        <w:rPr>
          <w:rFonts w:ascii="Arial" w:hAnsi="Arial" w:cs="Arial"/>
          <w:sz w:val="24"/>
          <w:szCs w:val="24"/>
        </w:rPr>
      </w:pPr>
    </w:p>
    <w:p w:rsidR="00B942DD" w:rsidRDefault="00B942DD" w:rsidP="00B942DD">
      <w:pPr>
        <w:autoSpaceDE w:val="0"/>
        <w:autoSpaceDN w:val="0"/>
        <w:adjustRightInd w:val="0"/>
        <w:jc w:val="right"/>
        <w:rPr>
          <w:rFonts w:ascii="Arial" w:hAnsi="Arial" w:cs="Arial"/>
          <w:sz w:val="24"/>
          <w:szCs w:val="24"/>
        </w:rPr>
      </w:pPr>
    </w:p>
    <w:p w:rsidR="00B942DD" w:rsidRDefault="00B942DD" w:rsidP="00B942DD">
      <w:pPr>
        <w:autoSpaceDE w:val="0"/>
        <w:autoSpaceDN w:val="0"/>
        <w:adjustRightInd w:val="0"/>
        <w:jc w:val="right"/>
        <w:rPr>
          <w:sz w:val="24"/>
          <w:szCs w:val="24"/>
        </w:rPr>
      </w:pPr>
    </w:p>
    <w:p w:rsidR="00B942DD" w:rsidRDefault="00B942DD" w:rsidP="00B942DD">
      <w:pPr>
        <w:autoSpaceDE w:val="0"/>
        <w:autoSpaceDN w:val="0"/>
        <w:adjustRightInd w:val="0"/>
        <w:jc w:val="right"/>
        <w:rPr>
          <w:sz w:val="24"/>
          <w:szCs w:val="24"/>
        </w:rPr>
      </w:pPr>
    </w:p>
    <w:p w:rsidR="00B942DD" w:rsidRDefault="00B942DD" w:rsidP="00B942DD">
      <w:pPr>
        <w:autoSpaceDE w:val="0"/>
        <w:autoSpaceDN w:val="0"/>
        <w:adjustRightInd w:val="0"/>
        <w:jc w:val="right"/>
        <w:rPr>
          <w:sz w:val="24"/>
          <w:szCs w:val="24"/>
        </w:rPr>
      </w:pPr>
    </w:p>
    <w:p w:rsidR="00B942DD" w:rsidRDefault="00B942DD" w:rsidP="00B942DD">
      <w:pPr>
        <w:autoSpaceDE w:val="0"/>
        <w:autoSpaceDN w:val="0"/>
        <w:adjustRightInd w:val="0"/>
        <w:jc w:val="right"/>
        <w:rPr>
          <w:sz w:val="24"/>
          <w:szCs w:val="24"/>
        </w:rPr>
      </w:pPr>
    </w:p>
    <w:p w:rsidR="00B942DD" w:rsidRDefault="00B942DD" w:rsidP="00B942DD">
      <w:pPr>
        <w:autoSpaceDE w:val="0"/>
        <w:autoSpaceDN w:val="0"/>
        <w:adjustRightInd w:val="0"/>
        <w:jc w:val="right"/>
        <w:rPr>
          <w:sz w:val="24"/>
          <w:szCs w:val="24"/>
        </w:rPr>
      </w:pPr>
    </w:p>
    <w:p w:rsidR="00B942DD" w:rsidRDefault="00B942DD" w:rsidP="00B942DD">
      <w:pPr>
        <w:autoSpaceDE w:val="0"/>
        <w:autoSpaceDN w:val="0"/>
        <w:adjustRightInd w:val="0"/>
        <w:jc w:val="right"/>
        <w:rPr>
          <w:sz w:val="24"/>
          <w:szCs w:val="24"/>
        </w:rPr>
      </w:pPr>
    </w:p>
    <w:p w:rsidR="00B942DD" w:rsidRDefault="00B942DD" w:rsidP="00B942DD">
      <w:pPr>
        <w:autoSpaceDE w:val="0"/>
        <w:autoSpaceDN w:val="0"/>
        <w:adjustRightInd w:val="0"/>
        <w:jc w:val="right"/>
        <w:rPr>
          <w:sz w:val="24"/>
          <w:szCs w:val="24"/>
        </w:rPr>
      </w:pPr>
    </w:p>
    <w:p w:rsidR="00B942DD" w:rsidRDefault="00B942DD" w:rsidP="00B942DD">
      <w:pPr>
        <w:autoSpaceDE w:val="0"/>
        <w:autoSpaceDN w:val="0"/>
        <w:adjustRightInd w:val="0"/>
        <w:jc w:val="right"/>
        <w:rPr>
          <w:sz w:val="24"/>
          <w:szCs w:val="24"/>
        </w:rPr>
      </w:pPr>
    </w:p>
    <w:p w:rsidR="00B942DD" w:rsidRDefault="00B942DD" w:rsidP="00B942DD">
      <w:pPr>
        <w:autoSpaceDE w:val="0"/>
        <w:autoSpaceDN w:val="0"/>
        <w:adjustRightInd w:val="0"/>
        <w:jc w:val="right"/>
        <w:rPr>
          <w:sz w:val="24"/>
          <w:szCs w:val="24"/>
        </w:rPr>
      </w:pPr>
    </w:p>
    <w:p w:rsidR="00B942DD" w:rsidRDefault="00B942DD" w:rsidP="00B942DD">
      <w:pPr>
        <w:autoSpaceDE w:val="0"/>
        <w:autoSpaceDN w:val="0"/>
        <w:adjustRightInd w:val="0"/>
        <w:jc w:val="right"/>
        <w:rPr>
          <w:sz w:val="24"/>
          <w:szCs w:val="24"/>
        </w:rPr>
      </w:pPr>
    </w:p>
    <w:p w:rsidR="00B942DD" w:rsidRDefault="00B942DD" w:rsidP="00B942DD">
      <w:pPr>
        <w:autoSpaceDE w:val="0"/>
        <w:autoSpaceDN w:val="0"/>
        <w:adjustRightInd w:val="0"/>
        <w:jc w:val="right"/>
        <w:rPr>
          <w:sz w:val="24"/>
          <w:szCs w:val="24"/>
        </w:rPr>
      </w:pPr>
    </w:p>
    <w:p w:rsidR="00B942DD" w:rsidRPr="00622289" w:rsidRDefault="00B942DD" w:rsidP="00B942DD">
      <w:pPr>
        <w:autoSpaceDE w:val="0"/>
        <w:autoSpaceDN w:val="0"/>
        <w:adjustRightInd w:val="0"/>
        <w:jc w:val="right"/>
        <w:rPr>
          <w:rFonts w:ascii="Arial" w:hAnsi="Arial" w:cs="Arial"/>
          <w:b/>
          <w:sz w:val="32"/>
          <w:szCs w:val="32"/>
        </w:rPr>
      </w:pPr>
    </w:p>
    <w:p w:rsidR="00B942DD" w:rsidRDefault="00B942DD" w:rsidP="00B942DD">
      <w:pPr>
        <w:autoSpaceDE w:val="0"/>
        <w:autoSpaceDN w:val="0"/>
        <w:adjustRightInd w:val="0"/>
        <w:jc w:val="right"/>
        <w:rPr>
          <w:rFonts w:ascii="Arial" w:hAnsi="Arial" w:cs="Arial"/>
          <w:b/>
          <w:sz w:val="32"/>
          <w:szCs w:val="32"/>
        </w:rPr>
      </w:pPr>
      <w:r>
        <w:rPr>
          <w:rFonts w:ascii="Arial" w:hAnsi="Arial" w:cs="Arial"/>
          <w:b/>
          <w:sz w:val="32"/>
          <w:szCs w:val="32"/>
        </w:rPr>
        <w:t>Приложение</w:t>
      </w:r>
    </w:p>
    <w:p w:rsidR="00B942DD" w:rsidRDefault="00B942DD" w:rsidP="00B942DD">
      <w:pPr>
        <w:autoSpaceDE w:val="0"/>
        <w:autoSpaceDN w:val="0"/>
        <w:adjustRightInd w:val="0"/>
        <w:jc w:val="right"/>
        <w:rPr>
          <w:rFonts w:ascii="Arial" w:hAnsi="Arial" w:cs="Arial"/>
          <w:sz w:val="24"/>
          <w:szCs w:val="24"/>
        </w:rPr>
      </w:pPr>
      <w:r>
        <w:rPr>
          <w:rFonts w:ascii="Arial" w:hAnsi="Arial" w:cs="Arial"/>
          <w:sz w:val="24"/>
          <w:szCs w:val="24"/>
        </w:rPr>
        <w:t xml:space="preserve">к решению сельского Совета </w:t>
      </w:r>
    </w:p>
    <w:p w:rsidR="00B942DD" w:rsidRDefault="00B942DD" w:rsidP="00B942DD">
      <w:pPr>
        <w:autoSpaceDE w:val="0"/>
        <w:autoSpaceDN w:val="0"/>
        <w:adjustRightInd w:val="0"/>
        <w:jc w:val="right"/>
        <w:rPr>
          <w:rFonts w:ascii="Arial" w:hAnsi="Arial" w:cs="Arial"/>
          <w:sz w:val="24"/>
          <w:szCs w:val="24"/>
        </w:rPr>
      </w:pPr>
      <w:r>
        <w:rPr>
          <w:rFonts w:ascii="Arial" w:hAnsi="Arial" w:cs="Arial"/>
          <w:sz w:val="24"/>
          <w:szCs w:val="24"/>
        </w:rPr>
        <w:lastRenderedPageBreak/>
        <w:t>Черномужского сельсовета</w:t>
      </w:r>
    </w:p>
    <w:p w:rsidR="00B942DD" w:rsidRDefault="00B942DD" w:rsidP="00B942DD">
      <w:pPr>
        <w:autoSpaceDE w:val="0"/>
        <w:autoSpaceDN w:val="0"/>
        <w:adjustRightInd w:val="0"/>
        <w:jc w:val="right"/>
        <w:rPr>
          <w:rFonts w:ascii="Arial" w:hAnsi="Arial" w:cs="Arial"/>
          <w:sz w:val="24"/>
          <w:szCs w:val="24"/>
        </w:rPr>
      </w:pPr>
      <w:r>
        <w:rPr>
          <w:rFonts w:ascii="Arial" w:hAnsi="Arial" w:cs="Arial"/>
          <w:sz w:val="24"/>
          <w:szCs w:val="24"/>
        </w:rPr>
        <w:t xml:space="preserve">  от 20.02.2018 г.  № 05 </w:t>
      </w:r>
    </w:p>
    <w:p w:rsidR="00B942DD" w:rsidRDefault="00B942DD" w:rsidP="00B942DD">
      <w:pPr>
        <w:ind w:firstLine="567"/>
        <w:jc w:val="center"/>
        <w:rPr>
          <w:rFonts w:ascii="Arial" w:hAnsi="Arial" w:cs="Arial"/>
          <w:sz w:val="24"/>
          <w:szCs w:val="24"/>
        </w:rPr>
      </w:pPr>
    </w:p>
    <w:p w:rsidR="00B942DD" w:rsidRDefault="00B942DD" w:rsidP="00B942DD">
      <w:pPr>
        <w:spacing w:after="1" w:line="240" w:lineRule="atLeast"/>
        <w:ind w:firstLine="567"/>
        <w:jc w:val="both"/>
        <w:rPr>
          <w:rFonts w:ascii="Arial" w:hAnsi="Arial" w:cs="Arial"/>
        </w:rPr>
      </w:pPr>
      <w:r>
        <w:rPr>
          <w:rFonts w:ascii="Arial" w:hAnsi="Arial" w:cs="Arial"/>
          <w:sz w:val="24"/>
          <w:szCs w:val="24"/>
        </w:rPr>
        <w:t xml:space="preserve">1. Пункт 20 части 1 </w:t>
      </w:r>
      <w:r>
        <w:rPr>
          <w:rFonts w:ascii="Arial" w:hAnsi="Arial" w:cs="Arial"/>
          <w:b/>
          <w:sz w:val="24"/>
          <w:szCs w:val="24"/>
        </w:rPr>
        <w:t>статьи 5</w:t>
      </w:r>
      <w:r>
        <w:rPr>
          <w:rFonts w:ascii="Arial" w:hAnsi="Arial" w:cs="Arial"/>
          <w:sz w:val="24"/>
          <w:szCs w:val="24"/>
        </w:rPr>
        <w:t xml:space="preserve"> изложить в следующей редакции:</w:t>
      </w:r>
    </w:p>
    <w:p w:rsidR="00B942DD" w:rsidRPr="00C2476B" w:rsidRDefault="00B942DD" w:rsidP="00B942DD">
      <w:pPr>
        <w:spacing w:after="1" w:line="240" w:lineRule="atLeast"/>
        <w:ind w:firstLine="567"/>
        <w:jc w:val="both"/>
        <w:rPr>
          <w:rFonts w:ascii="Arial" w:hAnsi="Arial" w:cs="Arial"/>
          <w:sz w:val="24"/>
          <w:szCs w:val="24"/>
        </w:rPr>
      </w:pPr>
      <w:r>
        <w:rPr>
          <w:rFonts w:ascii="Arial" w:hAnsi="Arial" w:cs="Arial"/>
          <w:sz w:val="24"/>
        </w:rPr>
        <w:t>«</w:t>
      </w:r>
      <w:r>
        <w:rPr>
          <w:rFonts w:ascii="Arial" w:hAnsi="Arial" w:cs="Arial"/>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rFonts w:ascii="Arial" w:hAnsi="Arial" w:cs="Arial"/>
          <w:sz w:val="24"/>
          <w:szCs w:val="24"/>
        </w:rPr>
        <w:t>;</w:t>
      </w:r>
      <w:r>
        <w:rPr>
          <w:rFonts w:ascii="Arial" w:hAnsi="Arial" w:cs="Arial"/>
          <w:sz w:val="24"/>
        </w:rPr>
        <w:t>»</w:t>
      </w:r>
      <w:proofErr w:type="gramEnd"/>
      <w:r>
        <w:rPr>
          <w:rFonts w:ascii="Arial" w:hAnsi="Arial" w:cs="Arial"/>
          <w:sz w:val="24"/>
          <w:szCs w:val="24"/>
        </w:rPr>
        <w:t xml:space="preserve">;  </w:t>
      </w:r>
    </w:p>
    <w:p w:rsidR="00B942DD" w:rsidRPr="00C2476B" w:rsidRDefault="00B942DD" w:rsidP="00B942DD">
      <w:pPr>
        <w:spacing w:after="1" w:line="240" w:lineRule="atLeast"/>
        <w:ind w:firstLine="567"/>
        <w:jc w:val="both"/>
        <w:rPr>
          <w:rFonts w:ascii="Arial" w:hAnsi="Arial" w:cs="Arial"/>
          <w:sz w:val="24"/>
          <w:szCs w:val="24"/>
        </w:rPr>
      </w:pPr>
    </w:p>
    <w:p w:rsidR="00B942DD" w:rsidRPr="00C2476B" w:rsidRDefault="00B942DD" w:rsidP="00B942DD">
      <w:pPr>
        <w:ind w:firstLine="567"/>
        <w:jc w:val="both"/>
        <w:rPr>
          <w:rFonts w:ascii="Arial" w:hAnsi="Arial" w:cs="Arial"/>
          <w:sz w:val="24"/>
          <w:szCs w:val="24"/>
        </w:rPr>
      </w:pPr>
      <w:r>
        <w:rPr>
          <w:rFonts w:ascii="Arial" w:hAnsi="Arial" w:cs="Arial"/>
          <w:sz w:val="24"/>
          <w:szCs w:val="24"/>
        </w:rPr>
        <w:t xml:space="preserve">2.  В части 1 </w:t>
      </w:r>
      <w:r>
        <w:rPr>
          <w:rFonts w:ascii="Arial" w:hAnsi="Arial" w:cs="Arial"/>
          <w:b/>
          <w:sz w:val="24"/>
          <w:szCs w:val="24"/>
        </w:rPr>
        <w:t>статьи 6</w:t>
      </w:r>
      <w:r>
        <w:rPr>
          <w:rFonts w:ascii="Arial" w:hAnsi="Arial" w:cs="Arial"/>
          <w:sz w:val="24"/>
          <w:szCs w:val="24"/>
        </w:rPr>
        <w:t>:</w:t>
      </w:r>
    </w:p>
    <w:p w:rsidR="00B942DD" w:rsidRDefault="00B942DD" w:rsidP="00B942DD">
      <w:pPr>
        <w:ind w:firstLine="567"/>
        <w:jc w:val="both"/>
        <w:rPr>
          <w:rFonts w:ascii="Arial" w:hAnsi="Arial" w:cs="Arial"/>
          <w:sz w:val="24"/>
          <w:szCs w:val="24"/>
        </w:rPr>
      </w:pPr>
      <w:r>
        <w:rPr>
          <w:rFonts w:ascii="Arial" w:hAnsi="Arial" w:cs="Arial"/>
          <w:sz w:val="24"/>
          <w:szCs w:val="24"/>
        </w:rPr>
        <w:t xml:space="preserve">1) пункт 13 признать утратившим силу; </w:t>
      </w:r>
    </w:p>
    <w:p w:rsidR="00B942DD" w:rsidRDefault="00B942DD" w:rsidP="00B942DD">
      <w:pPr>
        <w:pStyle w:val="ConsPlusNormal"/>
        <w:ind w:firstLine="540"/>
        <w:jc w:val="both"/>
        <w:rPr>
          <w:rFonts w:ascii="Arial" w:hAnsi="Arial" w:cs="Arial"/>
          <w:sz w:val="24"/>
          <w:szCs w:val="24"/>
        </w:rPr>
      </w:pPr>
      <w:r>
        <w:rPr>
          <w:rFonts w:ascii="Arial" w:hAnsi="Arial" w:cs="Arial"/>
          <w:sz w:val="24"/>
          <w:szCs w:val="24"/>
        </w:rPr>
        <w:t>2)  дополнить пунктом 16 следующего содержания:</w:t>
      </w:r>
    </w:p>
    <w:p w:rsidR="00B942DD" w:rsidRPr="00C2476B" w:rsidRDefault="00B942DD" w:rsidP="00B942DD">
      <w:pPr>
        <w:spacing w:after="1"/>
        <w:ind w:firstLine="540"/>
        <w:jc w:val="both"/>
        <w:rPr>
          <w:rFonts w:ascii="Arial" w:hAnsi="Arial" w:cs="Arial"/>
          <w:sz w:val="24"/>
          <w:szCs w:val="24"/>
        </w:rPr>
      </w:pPr>
      <w:r>
        <w:rPr>
          <w:rFonts w:ascii="Arial" w:hAnsi="Arial" w:cs="Arial"/>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Arial" w:hAnsi="Arial" w:cs="Arial"/>
          <w:sz w:val="24"/>
          <w:szCs w:val="24"/>
        </w:rPr>
        <w:t>.»;</w:t>
      </w:r>
      <w:proofErr w:type="gramEnd"/>
    </w:p>
    <w:p w:rsidR="00B942DD" w:rsidRPr="00C2476B" w:rsidRDefault="00B942DD" w:rsidP="00B942DD">
      <w:pPr>
        <w:spacing w:after="1"/>
        <w:ind w:firstLine="540"/>
        <w:jc w:val="both"/>
        <w:rPr>
          <w:rFonts w:ascii="Arial" w:hAnsi="Arial" w:cs="Arial"/>
          <w:sz w:val="24"/>
          <w:szCs w:val="24"/>
        </w:rPr>
      </w:pPr>
    </w:p>
    <w:p w:rsidR="00B942DD" w:rsidRDefault="00B942DD" w:rsidP="00B942DD">
      <w:pPr>
        <w:spacing w:after="1" w:line="240" w:lineRule="atLeast"/>
        <w:jc w:val="both"/>
        <w:rPr>
          <w:rFonts w:ascii="Arial" w:hAnsi="Arial" w:cs="Arial"/>
          <w:sz w:val="24"/>
          <w:szCs w:val="24"/>
        </w:rPr>
      </w:pPr>
      <w:r>
        <w:rPr>
          <w:rFonts w:ascii="Arial" w:hAnsi="Arial" w:cs="Arial"/>
          <w:sz w:val="24"/>
          <w:szCs w:val="24"/>
        </w:rPr>
        <w:t xml:space="preserve">         3. в </w:t>
      </w:r>
      <w:r>
        <w:rPr>
          <w:rFonts w:ascii="Arial" w:hAnsi="Arial" w:cs="Arial"/>
          <w:b/>
          <w:sz w:val="24"/>
          <w:szCs w:val="24"/>
        </w:rPr>
        <w:t>статье 18</w:t>
      </w:r>
      <w:r>
        <w:rPr>
          <w:rFonts w:ascii="Arial" w:hAnsi="Arial" w:cs="Arial"/>
          <w:sz w:val="24"/>
          <w:szCs w:val="24"/>
        </w:rPr>
        <w:t>:</w:t>
      </w:r>
    </w:p>
    <w:p w:rsidR="00B942DD" w:rsidRPr="00C2476B" w:rsidRDefault="00B942DD" w:rsidP="00B942DD">
      <w:pPr>
        <w:spacing w:after="1" w:line="220" w:lineRule="atLeast"/>
        <w:ind w:firstLine="540"/>
        <w:jc w:val="both"/>
        <w:rPr>
          <w:rFonts w:ascii="Arial" w:hAnsi="Arial" w:cs="Arial"/>
          <w:sz w:val="24"/>
          <w:szCs w:val="24"/>
        </w:rPr>
      </w:pPr>
      <w:r>
        <w:rPr>
          <w:rFonts w:ascii="Arial" w:hAnsi="Arial" w:cs="Arial"/>
          <w:sz w:val="24"/>
          <w:szCs w:val="24"/>
        </w:rPr>
        <w:t>1) наименование изложить в следующей редакции</w:t>
      </w:r>
      <w:proofErr w:type="gramStart"/>
      <w:r>
        <w:rPr>
          <w:rFonts w:ascii="Arial" w:hAnsi="Arial" w:cs="Arial"/>
          <w:sz w:val="24"/>
          <w:szCs w:val="24"/>
        </w:rPr>
        <w:t>:«</w:t>
      </w:r>
      <w:proofErr w:type="gramEnd"/>
      <w:r>
        <w:rPr>
          <w:rFonts w:ascii="Arial" w:hAnsi="Arial" w:cs="Arial"/>
          <w:sz w:val="24"/>
          <w:szCs w:val="24"/>
        </w:rPr>
        <w:t>Статья 18. Публичные слушания, общественные обсуждения»;</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 xml:space="preserve">2) в части 2: </w:t>
      </w:r>
    </w:p>
    <w:p w:rsidR="00B942DD" w:rsidRDefault="00B942DD" w:rsidP="00B942DD">
      <w:pPr>
        <w:spacing w:after="1" w:line="240" w:lineRule="atLeast"/>
        <w:ind w:firstLine="567"/>
        <w:jc w:val="both"/>
        <w:rPr>
          <w:rFonts w:ascii="Arial" w:hAnsi="Arial" w:cs="Arial"/>
          <w:sz w:val="24"/>
          <w:szCs w:val="24"/>
        </w:rPr>
      </w:pPr>
      <w:r>
        <w:rPr>
          <w:rFonts w:ascii="Arial" w:hAnsi="Arial" w:cs="Arial"/>
          <w:sz w:val="24"/>
          <w:szCs w:val="24"/>
        </w:rPr>
        <w:t>а)  абзац четвертый признать утратившим силу;</w:t>
      </w:r>
    </w:p>
    <w:p w:rsidR="00B942DD" w:rsidRDefault="00B942DD" w:rsidP="00B942DD">
      <w:pPr>
        <w:spacing w:after="1" w:line="240" w:lineRule="atLeast"/>
        <w:ind w:firstLine="567"/>
        <w:jc w:val="both"/>
        <w:rPr>
          <w:rFonts w:ascii="Arial" w:hAnsi="Arial" w:cs="Arial"/>
        </w:rPr>
      </w:pPr>
      <w:r>
        <w:rPr>
          <w:rFonts w:ascii="Arial" w:hAnsi="Arial" w:cs="Arial"/>
          <w:sz w:val="24"/>
        </w:rPr>
        <w:t>б) дополнить абзацем следующего содержания:</w:t>
      </w:r>
    </w:p>
    <w:p w:rsidR="00B942DD" w:rsidRPr="00C2476B" w:rsidRDefault="00B942DD" w:rsidP="00B942DD">
      <w:pPr>
        <w:spacing w:after="1" w:line="240" w:lineRule="atLeast"/>
        <w:ind w:firstLine="567"/>
        <w:jc w:val="both"/>
        <w:rPr>
          <w:rFonts w:ascii="Arial" w:hAnsi="Arial" w:cs="Arial"/>
          <w:sz w:val="24"/>
        </w:rPr>
      </w:pPr>
      <w:r>
        <w:rPr>
          <w:rFonts w:ascii="Arial" w:hAnsi="Arial" w:cs="Arial"/>
          <w:sz w:val="24"/>
        </w:rPr>
        <w:t>«- проект стратегии социально-экономического развития муниципального образования</w:t>
      </w:r>
      <w:proofErr w:type="gramStart"/>
      <w:r>
        <w:rPr>
          <w:rFonts w:ascii="Arial" w:hAnsi="Arial" w:cs="Arial"/>
          <w:sz w:val="24"/>
        </w:rPr>
        <w:t>.»;</w:t>
      </w:r>
      <w:proofErr w:type="gramEnd"/>
    </w:p>
    <w:p w:rsidR="00B942DD" w:rsidRPr="00622289" w:rsidRDefault="00B942DD" w:rsidP="00B942DD">
      <w:pPr>
        <w:spacing w:after="1" w:line="240" w:lineRule="atLeast"/>
        <w:ind w:firstLine="567"/>
        <w:jc w:val="both"/>
        <w:rPr>
          <w:rFonts w:ascii="Arial" w:hAnsi="Arial" w:cs="Arial"/>
          <w:sz w:val="24"/>
          <w:szCs w:val="24"/>
        </w:rPr>
      </w:pPr>
      <w:r>
        <w:rPr>
          <w:rFonts w:ascii="Arial" w:hAnsi="Arial" w:cs="Arial"/>
          <w:sz w:val="24"/>
          <w:szCs w:val="24"/>
        </w:rPr>
        <w:t>3) в части 3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2 настоящей статьи</w:t>
      </w:r>
      <w:proofErr w:type="gramStart"/>
      <w:r>
        <w:rPr>
          <w:rFonts w:ascii="Arial" w:hAnsi="Arial" w:cs="Arial"/>
          <w:sz w:val="24"/>
          <w:szCs w:val="24"/>
        </w:rPr>
        <w:t>,»</w:t>
      </w:r>
      <w:proofErr w:type="gramEnd"/>
      <w:r>
        <w:rPr>
          <w:rFonts w:ascii="Arial" w:hAnsi="Arial" w:cs="Arial"/>
          <w:sz w:val="24"/>
          <w:szCs w:val="24"/>
        </w:rPr>
        <w:t>;</w:t>
      </w:r>
    </w:p>
    <w:p w:rsidR="00B942DD" w:rsidRPr="00B942DD" w:rsidRDefault="00B942DD" w:rsidP="00B942DD">
      <w:pPr>
        <w:spacing w:after="1" w:line="240" w:lineRule="atLeast"/>
        <w:ind w:firstLine="567"/>
        <w:jc w:val="both"/>
        <w:rPr>
          <w:rFonts w:ascii="Arial" w:hAnsi="Arial" w:cs="Arial"/>
          <w:sz w:val="24"/>
          <w:szCs w:val="24"/>
        </w:rPr>
      </w:pPr>
      <w:r>
        <w:rPr>
          <w:rFonts w:ascii="Arial" w:hAnsi="Arial" w:cs="Arial"/>
          <w:sz w:val="24"/>
          <w:szCs w:val="24"/>
        </w:rPr>
        <w:t>4) дополнить частью 4 следующего содержания:</w:t>
      </w:r>
    </w:p>
    <w:p w:rsidR="00B942DD" w:rsidRDefault="00B942DD" w:rsidP="00B942DD">
      <w:pPr>
        <w:spacing w:after="1" w:line="240" w:lineRule="atLeast"/>
        <w:ind w:firstLine="567"/>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Черномужского сельсовета с учетом положений законодательства о градостроительной деятельности</w:t>
      </w:r>
      <w:proofErr w:type="gramStart"/>
      <w:r>
        <w:rPr>
          <w:rFonts w:ascii="Arial" w:hAnsi="Arial" w:cs="Arial"/>
          <w:sz w:val="24"/>
          <w:szCs w:val="24"/>
        </w:rPr>
        <w:t>.».</w:t>
      </w:r>
      <w:proofErr w:type="gramEnd"/>
    </w:p>
    <w:p w:rsidR="00B942DD" w:rsidRDefault="00B942DD" w:rsidP="00B942DD">
      <w:pPr>
        <w:spacing w:after="1" w:line="240" w:lineRule="atLeast"/>
        <w:jc w:val="both"/>
        <w:rPr>
          <w:rFonts w:ascii="Arial" w:hAnsi="Arial" w:cs="Arial"/>
          <w:sz w:val="24"/>
          <w:szCs w:val="24"/>
        </w:rPr>
      </w:pPr>
    </w:p>
    <w:p w:rsidR="00B942DD" w:rsidRDefault="00B942DD" w:rsidP="00B942DD">
      <w:pPr>
        <w:spacing w:after="1" w:line="240" w:lineRule="atLeast"/>
        <w:ind w:firstLine="567"/>
        <w:jc w:val="both"/>
        <w:rPr>
          <w:rFonts w:ascii="Arial" w:hAnsi="Arial" w:cs="Arial"/>
          <w:sz w:val="24"/>
          <w:szCs w:val="24"/>
        </w:rPr>
      </w:pPr>
      <w:r>
        <w:rPr>
          <w:rFonts w:ascii="Arial" w:hAnsi="Arial" w:cs="Arial"/>
          <w:sz w:val="24"/>
          <w:szCs w:val="24"/>
        </w:rPr>
        <w:t xml:space="preserve">4. в части 1 </w:t>
      </w:r>
      <w:r>
        <w:rPr>
          <w:rFonts w:ascii="Arial" w:hAnsi="Arial" w:cs="Arial"/>
          <w:b/>
          <w:sz w:val="24"/>
          <w:szCs w:val="24"/>
        </w:rPr>
        <w:t>статьи 28:</w:t>
      </w:r>
    </w:p>
    <w:p w:rsidR="00B942DD" w:rsidRDefault="00B942DD" w:rsidP="00B942DD">
      <w:pPr>
        <w:spacing w:after="1" w:line="240" w:lineRule="atLeast"/>
        <w:ind w:firstLine="567"/>
        <w:jc w:val="both"/>
        <w:rPr>
          <w:rFonts w:ascii="Arial" w:hAnsi="Arial" w:cs="Arial"/>
          <w:sz w:val="24"/>
          <w:szCs w:val="24"/>
        </w:rPr>
      </w:pPr>
      <w:r>
        <w:rPr>
          <w:rFonts w:ascii="Arial" w:hAnsi="Arial" w:cs="Arial"/>
          <w:sz w:val="24"/>
          <w:szCs w:val="24"/>
        </w:rPr>
        <w:t>1) пункт 6 изложить в следующей редакции:</w:t>
      </w:r>
    </w:p>
    <w:p w:rsidR="00B942DD" w:rsidRDefault="00B942DD" w:rsidP="00B942DD">
      <w:pPr>
        <w:spacing w:after="1" w:line="240" w:lineRule="atLeast"/>
        <w:ind w:firstLine="567"/>
        <w:jc w:val="both"/>
        <w:rPr>
          <w:rFonts w:ascii="Arial" w:hAnsi="Arial" w:cs="Arial"/>
          <w:sz w:val="24"/>
          <w:szCs w:val="24"/>
        </w:rPr>
      </w:pPr>
      <w:r>
        <w:rPr>
          <w:rFonts w:ascii="Arial" w:hAnsi="Arial" w:cs="Arial"/>
          <w:sz w:val="24"/>
          <w:szCs w:val="24"/>
        </w:rPr>
        <w:t>«6) утверждение стратегии социально-экономического развития Черномужского сельсовета</w:t>
      </w:r>
      <w:proofErr w:type="gramStart"/>
      <w:r>
        <w:rPr>
          <w:rFonts w:ascii="Arial" w:hAnsi="Arial" w:cs="Arial"/>
          <w:sz w:val="24"/>
          <w:szCs w:val="24"/>
        </w:rPr>
        <w:t>;»</w:t>
      </w:r>
      <w:proofErr w:type="gramEnd"/>
      <w:r>
        <w:rPr>
          <w:rFonts w:ascii="Arial" w:hAnsi="Arial" w:cs="Arial"/>
          <w:sz w:val="24"/>
          <w:szCs w:val="24"/>
        </w:rPr>
        <w:t>;</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rPr>
        <w:t xml:space="preserve">2) </w:t>
      </w:r>
      <w:r>
        <w:rPr>
          <w:rFonts w:ascii="Arial" w:hAnsi="Arial" w:cs="Arial"/>
          <w:sz w:val="24"/>
          <w:szCs w:val="24"/>
        </w:rPr>
        <w:t>дополнить пунктом 19 следующего содержания:</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 xml:space="preserve"> «19) утверждение правил благоустройства территории муниципального образования</w:t>
      </w:r>
      <w:proofErr w:type="gramStart"/>
      <w:r>
        <w:rPr>
          <w:rFonts w:ascii="Arial" w:hAnsi="Arial" w:cs="Arial"/>
          <w:sz w:val="24"/>
          <w:szCs w:val="24"/>
        </w:rPr>
        <w:t>.».</w:t>
      </w:r>
      <w:proofErr w:type="gramEnd"/>
    </w:p>
    <w:p w:rsidR="00B942DD" w:rsidRDefault="00B942DD" w:rsidP="00B942DD">
      <w:pPr>
        <w:widowControl w:val="0"/>
        <w:autoSpaceDE w:val="0"/>
        <w:autoSpaceDN w:val="0"/>
        <w:adjustRightInd w:val="0"/>
        <w:ind w:firstLine="567"/>
        <w:jc w:val="both"/>
        <w:rPr>
          <w:rFonts w:ascii="Arial" w:hAnsi="Arial" w:cs="Arial"/>
          <w:color w:val="000000"/>
          <w:sz w:val="24"/>
          <w:szCs w:val="24"/>
        </w:rPr>
      </w:pPr>
    </w:p>
    <w:p w:rsidR="00B942DD" w:rsidRDefault="00B942DD" w:rsidP="00B942DD">
      <w:pPr>
        <w:widowControl w:val="0"/>
        <w:autoSpaceDE w:val="0"/>
        <w:autoSpaceDN w:val="0"/>
        <w:adjustRightInd w:val="0"/>
        <w:ind w:left="567"/>
        <w:jc w:val="both"/>
        <w:rPr>
          <w:rFonts w:ascii="Arial" w:hAnsi="Arial" w:cs="Arial"/>
          <w:color w:val="000000"/>
          <w:sz w:val="24"/>
          <w:szCs w:val="24"/>
        </w:rPr>
      </w:pPr>
      <w:r>
        <w:rPr>
          <w:rFonts w:ascii="Arial" w:hAnsi="Arial" w:cs="Arial"/>
          <w:sz w:val="24"/>
          <w:szCs w:val="24"/>
        </w:rPr>
        <w:lastRenderedPageBreak/>
        <w:t>5</w:t>
      </w:r>
      <w:r>
        <w:rPr>
          <w:rFonts w:ascii="Arial" w:hAnsi="Arial" w:cs="Arial"/>
          <w:b/>
          <w:sz w:val="24"/>
          <w:szCs w:val="24"/>
        </w:rPr>
        <w:t>. статью 33</w:t>
      </w:r>
      <w:r>
        <w:rPr>
          <w:rFonts w:ascii="Arial" w:hAnsi="Arial" w:cs="Arial"/>
          <w:sz w:val="24"/>
          <w:szCs w:val="24"/>
        </w:rPr>
        <w:t xml:space="preserve"> дополнить частью 11 </w:t>
      </w:r>
      <w:r>
        <w:rPr>
          <w:rFonts w:ascii="Arial" w:hAnsi="Arial" w:cs="Arial"/>
          <w:color w:val="000000"/>
          <w:sz w:val="24"/>
          <w:szCs w:val="24"/>
        </w:rPr>
        <w:t>следующего содержания:</w:t>
      </w:r>
    </w:p>
    <w:p w:rsidR="00B942DD" w:rsidRDefault="00B942DD" w:rsidP="00B942DD">
      <w:pPr>
        <w:ind w:firstLine="567"/>
        <w:jc w:val="both"/>
        <w:rPr>
          <w:rFonts w:ascii="Arial" w:hAnsi="Arial" w:cs="Arial"/>
          <w:sz w:val="24"/>
          <w:szCs w:val="24"/>
        </w:rPr>
      </w:pPr>
      <w:r>
        <w:rPr>
          <w:rFonts w:ascii="Arial" w:hAnsi="Arial" w:cs="Arial"/>
          <w:sz w:val="24"/>
          <w:szCs w:val="24"/>
        </w:rPr>
        <w:t>«11. В случае досрочного прекращения полномочий главы местного самоуправления Черномужского сельсовета избрание главы муниципального местного самоуправления Черномужского сельсовета, избираемого сельским Советом Черномужского сельсовета из своего состава, осуществляется не позднее чем через шесть месяцев со дня такого прекращения полномочий.</w:t>
      </w:r>
    </w:p>
    <w:p w:rsidR="00B942DD" w:rsidRDefault="00B942DD" w:rsidP="00B942DD">
      <w:pPr>
        <w:ind w:firstLine="567"/>
        <w:jc w:val="both"/>
        <w:rPr>
          <w:rFonts w:ascii="Arial" w:hAnsi="Arial" w:cs="Arial"/>
          <w:sz w:val="24"/>
          <w:szCs w:val="24"/>
        </w:rPr>
      </w:pPr>
      <w:r>
        <w:rPr>
          <w:rFonts w:ascii="Arial" w:hAnsi="Arial" w:cs="Arial"/>
          <w:sz w:val="24"/>
          <w:szCs w:val="24"/>
        </w:rPr>
        <w:t>При этом если до истечения срока полномочий сельского Совета Черномужского сельсовета осталось менее шести месяцев, избрание главы местного самоуправления Черномужского сельсовета из состава сельского Совета Черномужского сельсовета осуществляется на первом заседании вновь избранного сельского Совета Черномужского сельсовета</w:t>
      </w:r>
      <w:proofErr w:type="gramStart"/>
      <w:r>
        <w:rPr>
          <w:rFonts w:ascii="Arial" w:hAnsi="Arial" w:cs="Arial"/>
          <w:sz w:val="24"/>
          <w:szCs w:val="24"/>
        </w:rPr>
        <w:t>.»;</w:t>
      </w:r>
      <w:proofErr w:type="gramEnd"/>
    </w:p>
    <w:p w:rsidR="00B942DD" w:rsidRDefault="00B942DD" w:rsidP="00B942DD">
      <w:pPr>
        <w:widowControl w:val="0"/>
        <w:autoSpaceDE w:val="0"/>
        <w:autoSpaceDN w:val="0"/>
        <w:adjustRightInd w:val="0"/>
        <w:ind w:left="900"/>
        <w:jc w:val="both"/>
        <w:rPr>
          <w:rFonts w:ascii="Arial" w:hAnsi="Arial" w:cs="Arial"/>
          <w:sz w:val="24"/>
          <w:szCs w:val="24"/>
        </w:rPr>
      </w:pPr>
    </w:p>
    <w:p w:rsidR="00B942DD" w:rsidRDefault="00B942DD" w:rsidP="00B942DD">
      <w:pPr>
        <w:widowControl w:val="0"/>
        <w:autoSpaceDE w:val="0"/>
        <w:autoSpaceDN w:val="0"/>
        <w:adjustRightInd w:val="0"/>
        <w:ind w:firstLine="567"/>
        <w:jc w:val="both"/>
        <w:rPr>
          <w:rFonts w:ascii="Arial" w:hAnsi="Arial" w:cs="Arial"/>
          <w:sz w:val="24"/>
          <w:szCs w:val="24"/>
        </w:rPr>
      </w:pPr>
      <w:r>
        <w:rPr>
          <w:rFonts w:ascii="Arial" w:hAnsi="Arial" w:cs="Arial"/>
          <w:sz w:val="24"/>
          <w:szCs w:val="24"/>
        </w:rPr>
        <w:t>6. Часть 3</w:t>
      </w:r>
      <w:r>
        <w:rPr>
          <w:rFonts w:ascii="Arial" w:hAnsi="Arial" w:cs="Arial"/>
          <w:b/>
          <w:sz w:val="24"/>
          <w:szCs w:val="24"/>
        </w:rPr>
        <w:t xml:space="preserve"> статьи 35 </w:t>
      </w:r>
      <w:r>
        <w:rPr>
          <w:rFonts w:ascii="Arial" w:hAnsi="Arial" w:cs="Arial"/>
          <w:sz w:val="24"/>
          <w:szCs w:val="24"/>
        </w:rPr>
        <w:t>изложить в следующей редакции:</w:t>
      </w:r>
    </w:p>
    <w:p w:rsidR="00B942DD" w:rsidRDefault="00B942DD" w:rsidP="00B942DD">
      <w:pPr>
        <w:spacing w:after="1" w:line="240" w:lineRule="atLeast"/>
        <w:ind w:firstLine="540"/>
        <w:jc w:val="both"/>
      </w:pPr>
      <w:r>
        <w:rPr>
          <w:rFonts w:ascii="Arial" w:hAnsi="Arial" w:cs="Arial"/>
          <w:sz w:val="24"/>
        </w:rPr>
        <w:t>«3. В случае</w:t>
      </w:r>
      <w:proofErr w:type="gramStart"/>
      <w:r>
        <w:rPr>
          <w:rFonts w:ascii="Arial" w:hAnsi="Arial" w:cs="Arial"/>
          <w:sz w:val="24"/>
        </w:rPr>
        <w:t>,</w:t>
      </w:r>
      <w:proofErr w:type="gramEnd"/>
      <w:r>
        <w:rPr>
          <w:rFonts w:ascii="Arial" w:hAnsi="Arial" w:cs="Arial"/>
          <w:sz w:val="24"/>
        </w:rPr>
        <w:t xml:space="preserve"> если глава местного самоуправления, полномочия которого прекращены досрочно на основании правового акта Губернатора Нижегородской области (Председателя Правительства Нижегородской области) об отрешении от должности главы местного самоуправления либо на основании решения сельского Совета Черномужского сельсовета об удалении главы местного самоуправления в отставку, обжалует данные правовой акт или решение в судебном порядке, сельский Совет Черномужского сельсовета не вправе принимать решение об избрании главы местного самоуправления, избираемого сельским Советом Черномужского сельсовета из своего состава до вступления решения суда в законную силу</w:t>
      </w:r>
      <w:proofErr w:type="gramStart"/>
      <w:r>
        <w:rPr>
          <w:rFonts w:ascii="Arial" w:hAnsi="Arial" w:cs="Arial"/>
          <w:sz w:val="24"/>
        </w:rPr>
        <w:t>.».</w:t>
      </w:r>
      <w:proofErr w:type="gramEnd"/>
    </w:p>
    <w:p w:rsidR="00B942DD" w:rsidRDefault="00B942DD" w:rsidP="00B942DD">
      <w:pPr>
        <w:widowControl w:val="0"/>
        <w:autoSpaceDE w:val="0"/>
        <w:autoSpaceDN w:val="0"/>
        <w:adjustRightInd w:val="0"/>
        <w:ind w:firstLine="567"/>
        <w:jc w:val="both"/>
        <w:rPr>
          <w:rFonts w:ascii="Arial" w:hAnsi="Arial" w:cs="Arial"/>
          <w:sz w:val="24"/>
          <w:szCs w:val="24"/>
        </w:rPr>
      </w:pPr>
    </w:p>
    <w:p w:rsidR="00B942DD" w:rsidRDefault="00B942DD" w:rsidP="00B942DD">
      <w:pPr>
        <w:widowControl w:val="0"/>
        <w:autoSpaceDE w:val="0"/>
        <w:autoSpaceDN w:val="0"/>
        <w:adjustRightInd w:val="0"/>
        <w:ind w:firstLine="567"/>
        <w:jc w:val="both"/>
        <w:rPr>
          <w:rFonts w:ascii="Arial" w:hAnsi="Arial" w:cs="Arial"/>
          <w:sz w:val="24"/>
          <w:szCs w:val="24"/>
        </w:rPr>
      </w:pPr>
      <w:r>
        <w:rPr>
          <w:rFonts w:ascii="Arial" w:hAnsi="Arial" w:cs="Arial"/>
          <w:sz w:val="24"/>
          <w:szCs w:val="24"/>
        </w:rPr>
        <w:t xml:space="preserve">7. в пункте 3 части 1 </w:t>
      </w:r>
      <w:r>
        <w:rPr>
          <w:rFonts w:ascii="Arial" w:hAnsi="Arial" w:cs="Arial"/>
          <w:b/>
          <w:sz w:val="24"/>
          <w:szCs w:val="24"/>
        </w:rPr>
        <w:t>статьи 40</w:t>
      </w:r>
      <w:r>
        <w:rPr>
          <w:rFonts w:ascii="Arial" w:hAnsi="Arial" w:cs="Arial"/>
          <w:sz w:val="24"/>
          <w:szCs w:val="24"/>
        </w:rPr>
        <w:t xml:space="preserve"> после слов «с частью 2» дополнить словами «или 2.1.»;</w:t>
      </w:r>
    </w:p>
    <w:p w:rsidR="00B942DD" w:rsidRDefault="00B942DD" w:rsidP="00B942DD">
      <w:pPr>
        <w:widowControl w:val="0"/>
        <w:autoSpaceDE w:val="0"/>
        <w:autoSpaceDN w:val="0"/>
        <w:adjustRightInd w:val="0"/>
        <w:ind w:firstLine="567"/>
        <w:jc w:val="both"/>
        <w:rPr>
          <w:rFonts w:ascii="Arial" w:hAnsi="Arial" w:cs="Arial"/>
          <w:sz w:val="24"/>
          <w:szCs w:val="24"/>
        </w:rPr>
      </w:pPr>
    </w:p>
    <w:p w:rsidR="00B942DD" w:rsidRDefault="00B942DD" w:rsidP="00B942DD">
      <w:pPr>
        <w:widowControl w:val="0"/>
        <w:autoSpaceDE w:val="0"/>
        <w:autoSpaceDN w:val="0"/>
        <w:adjustRightInd w:val="0"/>
        <w:ind w:left="567"/>
        <w:jc w:val="both"/>
        <w:rPr>
          <w:rFonts w:ascii="Arial" w:hAnsi="Arial" w:cs="Arial"/>
          <w:sz w:val="24"/>
          <w:szCs w:val="24"/>
        </w:rPr>
      </w:pPr>
      <w:r>
        <w:rPr>
          <w:rFonts w:ascii="Arial" w:hAnsi="Arial" w:cs="Arial"/>
          <w:sz w:val="24"/>
          <w:szCs w:val="24"/>
        </w:rPr>
        <w:t>8. в</w:t>
      </w:r>
      <w:r>
        <w:rPr>
          <w:rFonts w:ascii="Arial" w:hAnsi="Arial" w:cs="Arial"/>
          <w:b/>
          <w:sz w:val="24"/>
          <w:szCs w:val="24"/>
        </w:rPr>
        <w:t xml:space="preserve"> статье 46</w:t>
      </w:r>
      <w:r>
        <w:rPr>
          <w:rFonts w:ascii="Arial" w:hAnsi="Arial" w:cs="Arial"/>
          <w:sz w:val="24"/>
          <w:szCs w:val="24"/>
        </w:rPr>
        <w:t>:</w:t>
      </w:r>
    </w:p>
    <w:p w:rsidR="00B942DD" w:rsidRDefault="00B942DD" w:rsidP="00B942DD">
      <w:pPr>
        <w:widowControl w:val="0"/>
        <w:autoSpaceDE w:val="0"/>
        <w:autoSpaceDN w:val="0"/>
        <w:adjustRightInd w:val="0"/>
        <w:ind w:firstLine="567"/>
        <w:jc w:val="both"/>
        <w:rPr>
          <w:rFonts w:ascii="Arial" w:hAnsi="Arial" w:cs="Arial"/>
          <w:color w:val="000000"/>
          <w:sz w:val="24"/>
          <w:szCs w:val="24"/>
        </w:rPr>
      </w:pPr>
      <w:r>
        <w:rPr>
          <w:rFonts w:ascii="Arial" w:hAnsi="Arial" w:cs="Arial"/>
          <w:color w:val="000000"/>
          <w:sz w:val="24"/>
          <w:szCs w:val="24"/>
        </w:rPr>
        <w:t>а) абзац второй части 7 изложить в следующей редакции:</w:t>
      </w:r>
    </w:p>
    <w:p w:rsidR="00B942DD" w:rsidRDefault="00B942DD" w:rsidP="00B942DD">
      <w:pPr>
        <w:ind w:firstLine="567"/>
        <w:jc w:val="both"/>
        <w:rPr>
          <w:rFonts w:ascii="Arial" w:hAnsi="Arial" w:cs="Arial"/>
          <w:color w:val="000000"/>
          <w:sz w:val="24"/>
          <w:szCs w:val="24"/>
        </w:rPr>
      </w:pPr>
      <w:proofErr w:type="gramStart"/>
      <w:r>
        <w:rPr>
          <w:rFonts w:ascii="Arial" w:hAnsi="Arial" w:cs="Arial"/>
          <w:color w:val="000000"/>
          <w:sz w:val="24"/>
          <w:szCs w:val="24"/>
        </w:rPr>
        <w:t xml:space="preserve">«Изменения и дополнения, внесенные в Устав </w:t>
      </w:r>
      <w:r>
        <w:rPr>
          <w:rFonts w:ascii="Arial" w:hAnsi="Arial" w:cs="Arial"/>
          <w:sz w:val="24"/>
          <w:szCs w:val="24"/>
        </w:rPr>
        <w:t>Черномужского сельсовета</w:t>
      </w:r>
      <w:r>
        <w:rPr>
          <w:rFonts w:ascii="Arial" w:hAnsi="Arial" w:cs="Arial"/>
          <w:i/>
          <w:sz w:val="24"/>
          <w:szCs w:val="24"/>
        </w:rPr>
        <w:t xml:space="preserve"> </w:t>
      </w:r>
      <w:r>
        <w:rPr>
          <w:rFonts w:ascii="Arial" w:hAnsi="Arial" w:cs="Arial"/>
          <w:color w:val="000000"/>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ascii="Arial" w:hAnsi="Arial" w:cs="Arial"/>
          <w:sz w:val="24"/>
          <w:szCs w:val="24"/>
        </w:rPr>
        <w:t>Черномужского сельсовета</w:t>
      </w:r>
      <w:r>
        <w:rPr>
          <w:rFonts w:ascii="Arial" w:hAnsi="Arial" w:cs="Arial"/>
          <w:i/>
          <w:sz w:val="24"/>
          <w:szCs w:val="24"/>
        </w:rPr>
        <w:t xml:space="preserve"> </w:t>
      </w:r>
      <w:r>
        <w:rPr>
          <w:rFonts w:ascii="Arial" w:hAnsi="Arial" w:cs="Arial"/>
          <w:color w:val="000000"/>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w:t>
      </w:r>
      <w:r>
        <w:rPr>
          <w:rFonts w:ascii="Arial" w:hAnsi="Arial" w:cs="Arial"/>
          <w:sz w:val="24"/>
          <w:szCs w:val="24"/>
        </w:rPr>
        <w:t>Черномужского сельсовета</w:t>
      </w:r>
      <w:r>
        <w:rPr>
          <w:rFonts w:ascii="Arial" w:hAnsi="Arial" w:cs="Arial"/>
          <w:color w:val="000000"/>
          <w:sz w:val="24"/>
          <w:szCs w:val="24"/>
        </w:rPr>
        <w:t>, принявшего муниципальный правовой акт</w:t>
      </w:r>
      <w:proofErr w:type="gramEnd"/>
      <w:r>
        <w:rPr>
          <w:rFonts w:ascii="Arial" w:hAnsi="Arial" w:cs="Arial"/>
          <w:color w:val="000000"/>
          <w:sz w:val="24"/>
          <w:szCs w:val="24"/>
        </w:rPr>
        <w:t xml:space="preserve"> о внесении указанных изменений и дополнений в Устав </w:t>
      </w:r>
      <w:r>
        <w:rPr>
          <w:rFonts w:ascii="Arial" w:hAnsi="Arial" w:cs="Arial"/>
          <w:sz w:val="24"/>
          <w:szCs w:val="24"/>
        </w:rPr>
        <w:t>Черномужского сельсовета</w:t>
      </w:r>
      <w:proofErr w:type="gramStart"/>
      <w:r>
        <w:rPr>
          <w:rFonts w:ascii="Arial" w:hAnsi="Arial" w:cs="Arial"/>
          <w:color w:val="000000"/>
          <w:sz w:val="24"/>
          <w:szCs w:val="24"/>
        </w:rPr>
        <w:t>.»;</w:t>
      </w:r>
      <w:proofErr w:type="gramEnd"/>
    </w:p>
    <w:p w:rsidR="00B942DD" w:rsidRDefault="00B942DD" w:rsidP="00B942DD">
      <w:pPr>
        <w:ind w:firstLine="567"/>
        <w:jc w:val="both"/>
        <w:rPr>
          <w:rFonts w:ascii="Arial" w:hAnsi="Arial" w:cs="Arial"/>
          <w:color w:val="000000"/>
          <w:sz w:val="24"/>
          <w:szCs w:val="24"/>
        </w:rPr>
      </w:pPr>
      <w:r>
        <w:rPr>
          <w:rFonts w:ascii="Arial" w:hAnsi="Arial" w:cs="Arial"/>
          <w:color w:val="000000"/>
          <w:sz w:val="24"/>
          <w:szCs w:val="24"/>
        </w:rPr>
        <w:t>б) дополнить частью 7.1 следующего содержания:</w:t>
      </w:r>
    </w:p>
    <w:p w:rsidR="00B942DD" w:rsidRDefault="00B942DD" w:rsidP="00B942DD">
      <w:pPr>
        <w:ind w:firstLine="567"/>
        <w:jc w:val="both"/>
        <w:rPr>
          <w:rFonts w:ascii="Arial" w:hAnsi="Arial" w:cs="Arial"/>
          <w:sz w:val="24"/>
          <w:szCs w:val="24"/>
        </w:rPr>
      </w:pPr>
      <w:r>
        <w:rPr>
          <w:rFonts w:ascii="Arial" w:hAnsi="Arial" w:cs="Arial"/>
          <w:sz w:val="24"/>
          <w:szCs w:val="24"/>
        </w:rPr>
        <w:t>«7.1. Изменения и дополнения в Устав Черномужского сельсовета</w:t>
      </w:r>
      <w:r>
        <w:rPr>
          <w:rFonts w:ascii="Arial" w:hAnsi="Arial" w:cs="Arial"/>
          <w:i/>
          <w:sz w:val="24"/>
          <w:szCs w:val="24"/>
        </w:rPr>
        <w:t xml:space="preserve"> </w:t>
      </w:r>
      <w:r>
        <w:rPr>
          <w:rFonts w:ascii="Arial" w:hAnsi="Arial" w:cs="Arial"/>
          <w:sz w:val="24"/>
          <w:szCs w:val="24"/>
        </w:rPr>
        <w:t>вносятся муниципальным правовым актом, который оформляется решением сельского Совета Черномужского сельсовета, подписанным единолично главой местного самоуправления, исполняющим полномочия председателя сельского Совета Черномужского сельсовета</w:t>
      </w:r>
      <w:proofErr w:type="gramStart"/>
      <w:r>
        <w:rPr>
          <w:rFonts w:ascii="Arial" w:hAnsi="Arial" w:cs="Arial"/>
          <w:sz w:val="24"/>
          <w:szCs w:val="24"/>
        </w:rPr>
        <w:t>.»;</w:t>
      </w:r>
    </w:p>
    <w:p w:rsidR="00B942DD" w:rsidRDefault="00B942DD" w:rsidP="00B942DD">
      <w:pPr>
        <w:ind w:firstLine="567"/>
        <w:jc w:val="both"/>
        <w:rPr>
          <w:rFonts w:ascii="Arial" w:hAnsi="Arial" w:cs="Arial"/>
          <w:color w:val="000000"/>
          <w:sz w:val="24"/>
          <w:szCs w:val="24"/>
        </w:rPr>
      </w:pPr>
      <w:proofErr w:type="gramEnd"/>
      <w:r>
        <w:rPr>
          <w:rFonts w:ascii="Arial" w:hAnsi="Arial" w:cs="Arial"/>
          <w:color w:val="000000"/>
          <w:sz w:val="24"/>
          <w:szCs w:val="24"/>
        </w:rPr>
        <w:t>в) дополнить частью 9 следующего содержания:</w:t>
      </w:r>
    </w:p>
    <w:p w:rsidR="00B942DD" w:rsidRDefault="00B942DD" w:rsidP="00B942DD">
      <w:pPr>
        <w:ind w:firstLine="567"/>
        <w:jc w:val="both"/>
        <w:rPr>
          <w:rFonts w:ascii="Arial" w:hAnsi="Arial" w:cs="Arial"/>
          <w:sz w:val="24"/>
          <w:szCs w:val="24"/>
        </w:rPr>
      </w:pPr>
      <w:r>
        <w:rPr>
          <w:rFonts w:ascii="Arial" w:hAnsi="Arial" w:cs="Arial"/>
          <w:sz w:val="24"/>
          <w:szCs w:val="24"/>
        </w:rPr>
        <w:t>«9. Изложение Устава Черномужского сельсовета</w:t>
      </w:r>
      <w:r>
        <w:rPr>
          <w:rFonts w:ascii="Arial" w:hAnsi="Arial" w:cs="Arial"/>
          <w:i/>
          <w:sz w:val="24"/>
          <w:szCs w:val="24"/>
        </w:rPr>
        <w:t xml:space="preserve"> </w:t>
      </w:r>
      <w:r>
        <w:rPr>
          <w:rFonts w:ascii="Arial" w:hAnsi="Arial" w:cs="Arial"/>
          <w:sz w:val="24"/>
          <w:szCs w:val="24"/>
        </w:rPr>
        <w:t>в новой редакции муниципальным правовым актом о внесении изменений и дополнений в Устав Черномужского сельсовета</w:t>
      </w:r>
      <w:r>
        <w:rPr>
          <w:rFonts w:ascii="Arial" w:hAnsi="Arial" w:cs="Arial"/>
          <w:i/>
          <w:sz w:val="24"/>
          <w:szCs w:val="24"/>
        </w:rPr>
        <w:t xml:space="preserve"> </w:t>
      </w:r>
      <w:r>
        <w:rPr>
          <w:rFonts w:ascii="Arial" w:hAnsi="Arial" w:cs="Arial"/>
          <w:sz w:val="24"/>
          <w:szCs w:val="24"/>
        </w:rPr>
        <w:t>не допускается. В этом случае принимается новый Устав Черномужского сельсовета, а ранее действующий Устав Черномужского сельсовета</w:t>
      </w:r>
      <w:r>
        <w:rPr>
          <w:rFonts w:ascii="Arial" w:hAnsi="Arial" w:cs="Arial"/>
          <w:i/>
          <w:sz w:val="24"/>
          <w:szCs w:val="24"/>
        </w:rPr>
        <w:t xml:space="preserve"> </w:t>
      </w:r>
      <w:r>
        <w:rPr>
          <w:rFonts w:ascii="Arial" w:hAnsi="Arial" w:cs="Arial"/>
          <w:sz w:val="24"/>
          <w:szCs w:val="24"/>
        </w:rPr>
        <w:t>и муниципальные правовые акты о внесении в него изменений и дополнений признаются утратившими силу со дня вступления в силу нового Устава Черномужского сельсовета</w:t>
      </w:r>
      <w:proofErr w:type="gramStart"/>
      <w:r>
        <w:rPr>
          <w:rFonts w:ascii="Arial" w:hAnsi="Arial" w:cs="Arial"/>
          <w:sz w:val="24"/>
          <w:szCs w:val="24"/>
        </w:rPr>
        <w:t>.»;</w:t>
      </w:r>
    </w:p>
    <w:p w:rsidR="00B942DD" w:rsidRDefault="00B942DD" w:rsidP="00B942DD">
      <w:pPr>
        <w:widowControl w:val="0"/>
        <w:autoSpaceDE w:val="0"/>
        <w:autoSpaceDN w:val="0"/>
        <w:adjustRightInd w:val="0"/>
        <w:ind w:left="900"/>
        <w:jc w:val="both"/>
        <w:rPr>
          <w:rFonts w:ascii="Arial" w:hAnsi="Arial" w:cs="Arial"/>
          <w:sz w:val="24"/>
          <w:szCs w:val="24"/>
        </w:rPr>
      </w:pPr>
    </w:p>
    <w:p w:rsidR="00B942DD" w:rsidRDefault="00B942DD" w:rsidP="00B942DD">
      <w:pPr>
        <w:spacing w:after="1" w:line="220" w:lineRule="atLeast"/>
        <w:ind w:firstLine="540"/>
        <w:jc w:val="both"/>
        <w:rPr>
          <w:rFonts w:ascii="Arial" w:hAnsi="Arial" w:cs="Arial"/>
          <w:sz w:val="24"/>
          <w:szCs w:val="24"/>
        </w:rPr>
      </w:pPr>
      <w:proofErr w:type="gramEnd"/>
      <w:r>
        <w:rPr>
          <w:rFonts w:ascii="Arial" w:hAnsi="Arial" w:cs="Arial"/>
          <w:color w:val="000000"/>
          <w:sz w:val="24"/>
          <w:szCs w:val="24"/>
        </w:rPr>
        <w:t xml:space="preserve"> 9. </w:t>
      </w:r>
      <w:r>
        <w:rPr>
          <w:rFonts w:ascii="Arial" w:hAnsi="Arial" w:cs="Arial"/>
          <w:sz w:val="24"/>
          <w:szCs w:val="24"/>
        </w:rPr>
        <w:t xml:space="preserve">Дополнить </w:t>
      </w:r>
      <w:r>
        <w:rPr>
          <w:rFonts w:ascii="Arial" w:hAnsi="Arial" w:cs="Arial"/>
          <w:b/>
          <w:sz w:val="24"/>
          <w:szCs w:val="24"/>
        </w:rPr>
        <w:t>статьей 46.1</w:t>
      </w:r>
      <w:r>
        <w:rPr>
          <w:rFonts w:ascii="Arial" w:hAnsi="Arial" w:cs="Arial"/>
          <w:sz w:val="24"/>
          <w:szCs w:val="24"/>
        </w:rPr>
        <w:t xml:space="preserve"> следующего содержания:</w:t>
      </w:r>
    </w:p>
    <w:p w:rsidR="00B942DD" w:rsidRDefault="00B942DD" w:rsidP="00B942DD">
      <w:pPr>
        <w:spacing w:after="1" w:line="220" w:lineRule="atLeast"/>
        <w:ind w:firstLine="540"/>
        <w:jc w:val="both"/>
        <w:outlineLvl w:val="0"/>
        <w:rPr>
          <w:sz w:val="24"/>
          <w:szCs w:val="24"/>
        </w:rPr>
      </w:pP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lastRenderedPageBreak/>
        <w:t>«Статья 46.1. Содержание правил благоустройства территории Черномужского сельсовета</w:t>
      </w:r>
    </w:p>
    <w:p w:rsidR="00B942DD" w:rsidRDefault="00B942DD" w:rsidP="00B942DD">
      <w:pPr>
        <w:spacing w:after="1" w:line="220" w:lineRule="atLeast"/>
        <w:ind w:firstLine="540"/>
        <w:jc w:val="both"/>
        <w:rPr>
          <w:rFonts w:ascii="Arial" w:hAnsi="Arial" w:cs="Arial"/>
          <w:sz w:val="24"/>
          <w:szCs w:val="24"/>
        </w:rPr>
      </w:pP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1. Правила благоустройства территории Черномужского сельсовета утверждаются сельским Советом Черномужского сельсовета.</w:t>
      </w:r>
    </w:p>
    <w:p w:rsidR="00B942DD" w:rsidRDefault="00B942DD" w:rsidP="00B942DD">
      <w:pPr>
        <w:spacing w:before="220" w:after="1" w:line="220" w:lineRule="atLeast"/>
        <w:ind w:firstLine="540"/>
        <w:jc w:val="both"/>
        <w:rPr>
          <w:rFonts w:ascii="Arial" w:hAnsi="Arial" w:cs="Arial"/>
          <w:sz w:val="24"/>
          <w:szCs w:val="24"/>
        </w:rPr>
      </w:pPr>
      <w:r>
        <w:rPr>
          <w:rFonts w:ascii="Arial" w:hAnsi="Arial" w:cs="Arial"/>
          <w:sz w:val="24"/>
          <w:szCs w:val="24"/>
        </w:rPr>
        <w:t>2. Правила благоустройства территории Черномужского сельсовета могут регулировать вопросы:</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1) содержания территорий общего пользования и порядка пользования такими территориями;</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2) внешнего вида фасадов и ограждающих конструкций зданий, строений, сооружений;</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4) организации освещения территории Черномужского сельсовета, включая архитектурную подсветку зданий, строений, сооружений;</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 xml:space="preserve">5) организации озеленения территории Черномужского сельсовета, включая порядок создания, содержания, восстановления и </w:t>
      </w:r>
      <w:proofErr w:type="gramStart"/>
      <w:r>
        <w:rPr>
          <w:rFonts w:ascii="Arial" w:hAnsi="Arial" w:cs="Arial"/>
          <w:sz w:val="24"/>
          <w:szCs w:val="24"/>
        </w:rPr>
        <w:t>охраны</w:t>
      </w:r>
      <w:proofErr w:type="gramEnd"/>
      <w:r>
        <w:rPr>
          <w:rFonts w:ascii="Arial" w:hAnsi="Arial" w:cs="Arial"/>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6) размещения информации на территории Черномужского сельсовета, в том числе установки указателей с наименованиями улиц и номерами домов, вывесок;</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942DD" w:rsidRDefault="00B942DD" w:rsidP="00B942DD">
      <w:pPr>
        <w:spacing w:line="220" w:lineRule="atLeast"/>
        <w:ind w:firstLine="540"/>
        <w:jc w:val="both"/>
        <w:rPr>
          <w:rFonts w:ascii="Arial" w:hAnsi="Arial" w:cs="Arial"/>
          <w:sz w:val="24"/>
          <w:szCs w:val="24"/>
        </w:rPr>
      </w:pPr>
      <w:r>
        <w:rPr>
          <w:rFonts w:ascii="Arial" w:hAnsi="Arial" w:cs="Arial"/>
          <w:sz w:val="24"/>
          <w:szCs w:val="24"/>
        </w:rPr>
        <w:t>8) организации пешеходных коммуникаций, в том числе тротуаров, аллей, дорожек, тропинок;</w:t>
      </w:r>
    </w:p>
    <w:p w:rsidR="00B942DD" w:rsidRDefault="00B942DD" w:rsidP="00B942DD">
      <w:pPr>
        <w:spacing w:line="220" w:lineRule="atLeast"/>
        <w:ind w:firstLine="540"/>
        <w:jc w:val="both"/>
        <w:rPr>
          <w:rFonts w:ascii="Arial" w:hAnsi="Arial" w:cs="Arial"/>
          <w:sz w:val="24"/>
          <w:szCs w:val="24"/>
        </w:rPr>
      </w:pPr>
      <w:r>
        <w:rPr>
          <w:rFonts w:ascii="Arial" w:hAnsi="Arial" w:cs="Arial"/>
          <w:sz w:val="24"/>
          <w:szCs w:val="24"/>
        </w:rPr>
        <w:t>9) обустройства территории Черномужского сельсовета в целях обеспечения беспрепятственного передвижения по указанной территории инвалидов и других маломобильных групп населения;</w:t>
      </w:r>
    </w:p>
    <w:p w:rsidR="00B942DD" w:rsidRDefault="00B942DD" w:rsidP="00B942DD">
      <w:pPr>
        <w:spacing w:line="220" w:lineRule="atLeast"/>
        <w:ind w:firstLine="540"/>
        <w:jc w:val="both"/>
        <w:rPr>
          <w:rFonts w:ascii="Arial" w:hAnsi="Arial" w:cs="Arial"/>
          <w:sz w:val="24"/>
          <w:szCs w:val="24"/>
        </w:rPr>
      </w:pPr>
      <w:r>
        <w:rPr>
          <w:rFonts w:ascii="Arial" w:hAnsi="Arial" w:cs="Arial"/>
          <w:sz w:val="24"/>
          <w:szCs w:val="24"/>
        </w:rPr>
        <w:t>10) уборки территории Черномужского сельсовета, в том числе в зимний период;</w:t>
      </w:r>
    </w:p>
    <w:p w:rsidR="00B942DD" w:rsidRDefault="00B942DD" w:rsidP="00B942DD">
      <w:pPr>
        <w:spacing w:line="220" w:lineRule="atLeast"/>
        <w:ind w:firstLine="540"/>
        <w:jc w:val="both"/>
        <w:rPr>
          <w:rFonts w:ascii="Arial" w:hAnsi="Arial" w:cs="Arial"/>
          <w:sz w:val="24"/>
          <w:szCs w:val="24"/>
        </w:rPr>
      </w:pPr>
      <w:r>
        <w:rPr>
          <w:rFonts w:ascii="Arial" w:hAnsi="Arial" w:cs="Arial"/>
          <w:sz w:val="24"/>
          <w:szCs w:val="24"/>
        </w:rPr>
        <w:t>11) организации стоков ливневых вод;</w:t>
      </w:r>
    </w:p>
    <w:p w:rsidR="00B942DD" w:rsidRDefault="00B942DD" w:rsidP="00B942DD">
      <w:pPr>
        <w:spacing w:line="220" w:lineRule="atLeast"/>
        <w:ind w:firstLine="540"/>
        <w:jc w:val="both"/>
        <w:rPr>
          <w:rFonts w:ascii="Arial" w:hAnsi="Arial" w:cs="Arial"/>
          <w:sz w:val="24"/>
          <w:szCs w:val="24"/>
        </w:rPr>
      </w:pPr>
      <w:r>
        <w:rPr>
          <w:rFonts w:ascii="Arial" w:hAnsi="Arial" w:cs="Arial"/>
          <w:sz w:val="24"/>
          <w:szCs w:val="24"/>
        </w:rPr>
        <w:t>12) порядка проведения земляных работ;</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14) определения границ прилегающих территорий в соответствии с порядком, установленным законом Нижегородской области;</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15) праздничного оформления территории Черномужского сельсовета;</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16) порядка участия граждан и организаций в реализации мероприятий по благоустройству территории Черномужского сельсовета;</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 xml:space="preserve">17) осуществления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правил благоустройства территории Черномужского сельсовета.</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3. Законом Нижегородской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Pr>
          <w:rFonts w:ascii="Arial" w:hAnsi="Arial" w:cs="Arial"/>
          <w:sz w:val="24"/>
          <w:szCs w:val="24"/>
        </w:rPr>
        <w:t>.».</w:t>
      </w:r>
      <w:proofErr w:type="gramEnd"/>
    </w:p>
    <w:p w:rsidR="00B942DD" w:rsidRDefault="00B942DD" w:rsidP="00B942DD">
      <w:pPr>
        <w:jc w:val="both"/>
        <w:rPr>
          <w:rFonts w:ascii="Arial" w:hAnsi="Arial" w:cs="Arial"/>
          <w:color w:val="000000"/>
          <w:sz w:val="24"/>
          <w:szCs w:val="24"/>
        </w:rPr>
      </w:pPr>
    </w:p>
    <w:p w:rsidR="00B942DD" w:rsidRDefault="00B942DD" w:rsidP="00B942DD">
      <w:pPr>
        <w:jc w:val="both"/>
        <w:rPr>
          <w:rFonts w:ascii="Arial" w:hAnsi="Arial" w:cs="Arial"/>
          <w:color w:val="000000"/>
          <w:sz w:val="24"/>
          <w:szCs w:val="24"/>
        </w:rPr>
      </w:pPr>
      <w:r>
        <w:rPr>
          <w:rFonts w:ascii="Arial" w:hAnsi="Arial" w:cs="Arial"/>
          <w:color w:val="000000"/>
          <w:sz w:val="24"/>
          <w:szCs w:val="24"/>
        </w:rPr>
        <w:t xml:space="preserve">         10.  часть 3 </w:t>
      </w:r>
      <w:r>
        <w:rPr>
          <w:rFonts w:ascii="Arial" w:hAnsi="Arial" w:cs="Arial"/>
          <w:b/>
          <w:color w:val="000000"/>
          <w:sz w:val="24"/>
          <w:szCs w:val="24"/>
        </w:rPr>
        <w:t>статьи 47</w:t>
      </w:r>
      <w:r>
        <w:rPr>
          <w:rFonts w:ascii="Arial" w:hAnsi="Arial" w:cs="Arial"/>
          <w:color w:val="000000"/>
          <w:sz w:val="24"/>
          <w:szCs w:val="24"/>
        </w:rPr>
        <w:t xml:space="preserve"> изложить в следующей редакции:</w:t>
      </w:r>
    </w:p>
    <w:p w:rsidR="00B942DD" w:rsidRDefault="00B942DD" w:rsidP="00B942DD">
      <w:pPr>
        <w:ind w:firstLine="540"/>
        <w:jc w:val="both"/>
        <w:rPr>
          <w:rFonts w:ascii="Arial" w:hAnsi="Arial" w:cs="Arial"/>
          <w:color w:val="000000"/>
          <w:sz w:val="24"/>
          <w:szCs w:val="24"/>
        </w:rPr>
      </w:pPr>
      <w:r>
        <w:rPr>
          <w:rFonts w:ascii="Arial" w:hAnsi="Arial" w:cs="Arial"/>
          <w:color w:val="000000"/>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Черномужский сельсовет, а также </w:t>
      </w:r>
      <w:r>
        <w:rPr>
          <w:rFonts w:ascii="Arial" w:hAnsi="Arial" w:cs="Arial"/>
          <w:color w:val="000000"/>
          <w:sz w:val="24"/>
          <w:szCs w:val="24"/>
        </w:rPr>
        <w:lastRenderedPageBreak/>
        <w:t>соглашения, заключаемые между органами местного самоуправления, вступают в силу после их официального обнародования</w:t>
      </w:r>
      <w:proofErr w:type="gramStart"/>
      <w:r>
        <w:rPr>
          <w:rFonts w:ascii="Arial" w:hAnsi="Arial" w:cs="Arial"/>
          <w:color w:val="000000"/>
          <w:sz w:val="24"/>
          <w:szCs w:val="24"/>
        </w:rPr>
        <w:t>.».</w:t>
      </w:r>
      <w:proofErr w:type="gramEnd"/>
    </w:p>
    <w:p w:rsidR="00B942DD" w:rsidRDefault="00B942DD" w:rsidP="00B942DD">
      <w:pPr>
        <w:pStyle w:val="ConsPlusNormal"/>
        <w:spacing w:before="220"/>
        <w:ind w:firstLine="540"/>
        <w:jc w:val="both"/>
        <w:rPr>
          <w:rFonts w:ascii="Arial" w:hAnsi="Arial" w:cs="Arial"/>
          <w:sz w:val="24"/>
          <w:szCs w:val="24"/>
        </w:rPr>
      </w:pPr>
      <w:r>
        <w:rPr>
          <w:rFonts w:ascii="Arial" w:hAnsi="Arial" w:cs="Arial"/>
          <w:sz w:val="24"/>
          <w:szCs w:val="24"/>
        </w:rPr>
        <w:t xml:space="preserve">11. В </w:t>
      </w:r>
      <w:r>
        <w:rPr>
          <w:rFonts w:ascii="Arial" w:hAnsi="Arial" w:cs="Arial"/>
          <w:b/>
          <w:sz w:val="24"/>
          <w:szCs w:val="24"/>
        </w:rPr>
        <w:t>статье 56</w:t>
      </w:r>
      <w:r>
        <w:rPr>
          <w:rFonts w:ascii="Arial" w:hAnsi="Arial" w:cs="Arial"/>
          <w:sz w:val="24"/>
          <w:szCs w:val="24"/>
        </w:rPr>
        <w:t>:</w:t>
      </w:r>
    </w:p>
    <w:p w:rsidR="00B942DD" w:rsidRDefault="00B942DD" w:rsidP="00B942DD">
      <w:pPr>
        <w:spacing w:before="280"/>
        <w:ind w:firstLine="540"/>
        <w:jc w:val="both"/>
        <w:rPr>
          <w:rFonts w:ascii="Arial" w:hAnsi="Arial" w:cs="Arial"/>
          <w:sz w:val="24"/>
          <w:szCs w:val="24"/>
        </w:rPr>
      </w:pPr>
      <w:r>
        <w:rPr>
          <w:rFonts w:ascii="Arial" w:hAnsi="Arial" w:cs="Arial"/>
          <w:sz w:val="24"/>
          <w:szCs w:val="24"/>
        </w:rPr>
        <w:t>1) часть 1 после слов «Черномужского сельсовета» дополнить словами «(населенного пункта, входящего в состав поселения)»;</w:t>
      </w:r>
    </w:p>
    <w:p w:rsidR="00B942DD" w:rsidRDefault="00B942DD" w:rsidP="00B942DD">
      <w:pPr>
        <w:spacing w:before="280"/>
        <w:ind w:firstLine="540"/>
        <w:jc w:val="both"/>
        <w:rPr>
          <w:rFonts w:ascii="Arial" w:hAnsi="Arial" w:cs="Arial"/>
          <w:sz w:val="24"/>
          <w:szCs w:val="24"/>
        </w:rPr>
      </w:pPr>
      <w:r>
        <w:rPr>
          <w:rFonts w:ascii="Arial" w:hAnsi="Arial" w:cs="Arial"/>
          <w:sz w:val="24"/>
          <w:szCs w:val="24"/>
        </w:rPr>
        <w:t>2) часть 2 изложить в следующей редакции:</w:t>
      </w:r>
    </w:p>
    <w:p w:rsidR="00B942DD" w:rsidRDefault="00B942DD" w:rsidP="00B942DD">
      <w:pPr>
        <w:ind w:firstLine="540"/>
        <w:jc w:val="both"/>
        <w:rPr>
          <w:rFonts w:ascii="Arial" w:hAnsi="Arial" w:cs="Arial"/>
          <w:sz w:val="24"/>
          <w:szCs w:val="24"/>
        </w:rPr>
      </w:pPr>
      <w:r>
        <w:rPr>
          <w:rFonts w:ascii="Arial" w:hAnsi="Arial" w:cs="Arial"/>
          <w:sz w:val="24"/>
          <w:szCs w:val="24"/>
        </w:rPr>
        <w:t xml:space="preserve">«2. Вопросы введения и </w:t>
      </w:r>
      <w:proofErr w:type="gramStart"/>
      <w:r>
        <w:rPr>
          <w:rFonts w:ascii="Arial" w:hAnsi="Arial" w:cs="Arial"/>
          <w:sz w:val="24"/>
          <w:szCs w:val="24"/>
        </w:rPr>
        <w:t>использования</w:t>
      </w:r>
      <w:proofErr w:type="gramEnd"/>
      <w:r>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N 131-ФЗ «Об общих принципах организации местного самоуправления в Российской Федерации», на сходе граждан.».</w:t>
      </w:r>
    </w:p>
    <w:p w:rsidR="00B942DD" w:rsidRDefault="00B942DD" w:rsidP="00B942DD">
      <w:pPr>
        <w:spacing w:after="1" w:line="220" w:lineRule="atLeast"/>
        <w:ind w:firstLine="540"/>
        <w:jc w:val="both"/>
        <w:rPr>
          <w:rFonts w:ascii="Arial" w:hAnsi="Arial" w:cs="Arial"/>
          <w:sz w:val="24"/>
          <w:szCs w:val="24"/>
        </w:rPr>
      </w:pPr>
      <w:r>
        <w:rPr>
          <w:rFonts w:ascii="Arial" w:hAnsi="Arial" w:cs="Arial"/>
          <w:sz w:val="24"/>
          <w:szCs w:val="24"/>
        </w:rPr>
        <w:t xml:space="preserve"> 3) дополнить частью 3 следующего содержания:</w:t>
      </w:r>
    </w:p>
    <w:p w:rsidR="00B942DD" w:rsidRDefault="00B942DD" w:rsidP="00B942DD">
      <w:pPr>
        <w:spacing w:before="220" w:after="1" w:line="220" w:lineRule="atLeast"/>
        <w:ind w:firstLine="540"/>
        <w:jc w:val="both"/>
        <w:rPr>
          <w:rFonts w:ascii="Arial" w:hAnsi="Arial" w:cs="Arial"/>
          <w:sz w:val="24"/>
          <w:szCs w:val="24"/>
        </w:rPr>
      </w:pPr>
      <w:r>
        <w:rPr>
          <w:rFonts w:ascii="Arial" w:hAnsi="Arial" w:cs="Arial"/>
          <w:sz w:val="24"/>
          <w:szCs w:val="24"/>
        </w:rPr>
        <w:t>«3. Сход граждан по вопросу введения и использования средств самообложения граждан на территории данного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Pr>
          <w:rFonts w:ascii="Arial" w:hAnsi="Arial" w:cs="Arial"/>
          <w:sz w:val="24"/>
          <w:szCs w:val="24"/>
        </w:rPr>
        <w:t>.».</w:t>
      </w:r>
      <w:proofErr w:type="gramEnd"/>
    </w:p>
    <w:p w:rsidR="00B942DD" w:rsidRDefault="00B942DD" w:rsidP="00B942DD">
      <w:pPr>
        <w:widowControl w:val="0"/>
        <w:autoSpaceDE w:val="0"/>
        <w:autoSpaceDN w:val="0"/>
        <w:adjustRightInd w:val="0"/>
        <w:jc w:val="both"/>
        <w:rPr>
          <w:rFonts w:ascii="Arial" w:hAnsi="Arial" w:cs="Arial"/>
          <w:sz w:val="24"/>
          <w:szCs w:val="24"/>
        </w:rPr>
      </w:pPr>
    </w:p>
    <w:p w:rsidR="00B942DD" w:rsidRDefault="00B942DD" w:rsidP="00B942DD">
      <w:pPr>
        <w:widowControl w:val="0"/>
        <w:autoSpaceDE w:val="0"/>
        <w:autoSpaceDN w:val="0"/>
        <w:adjustRightInd w:val="0"/>
        <w:jc w:val="both"/>
        <w:rPr>
          <w:rFonts w:ascii="Arial" w:hAnsi="Arial" w:cs="Arial"/>
          <w:sz w:val="24"/>
          <w:szCs w:val="24"/>
        </w:rPr>
      </w:pPr>
    </w:p>
    <w:p w:rsidR="00B942DD" w:rsidRDefault="00B942DD" w:rsidP="00B942DD">
      <w:pPr>
        <w:widowControl w:val="0"/>
        <w:autoSpaceDE w:val="0"/>
        <w:autoSpaceDN w:val="0"/>
        <w:adjustRightInd w:val="0"/>
        <w:jc w:val="center"/>
        <w:rPr>
          <w:rFonts w:ascii="Arial" w:hAnsi="Arial" w:cs="Arial"/>
          <w:sz w:val="24"/>
          <w:szCs w:val="24"/>
        </w:rPr>
      </w:pPr>
      <w:r>
        <w:rPr>
          <w:rFonts w:ascii="Arial" w:hAnsi="Arial" w:cs="Arial"/>
          <w:sz w:val="24"/>
          <w:szCs w:val="24"/>
        </w:rPr>
        <w:t>Глава местного самоуправления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Н.В.Лучкова</w:t>
      </w:r>
    </w:p>
    <w:p w:rsidR="00EE6C30" w:rsidRDefault="00EE6C30"/>
    <w:sectPr w:rsidR="00EE6C30" w:rsidSect="00B942DD">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compat/>
  <w:rsids>
    <w:rsidRoot w:val="00B942DD"/>
    <w:rsid w:val="00B942DD"/>
    <w:rsid w:val="00EE6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D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942D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B942DD"/>
    <w:rPr>
      <w:rFonts w:ascii="Calibri" w:eastAsia="Times New Roman" w:hAnsi="Calibri" w:cs="Calibri"/>
      <w:szCs w:val="20"/>
      <w:lang w:eastAsia="ru-RU"/>
    </w:rPr>
  </w:style>
  <w:style w:type="paragraph" w:styleId="a3">
    <w:name w:val="Balloon Text"/>
    <w:basedOn w:val="a"/>
    <w:link w:val="a4"/>
    <w:uiPriority w:val="99"/>
    <w:semiHidden/>
    <w:unhideWhenUsed/>
    <w:rsid w:val="00B942DD"/>
    <w:rPr>
      <w:rFonts w:ascii="Tahoma" w:hAnsi="Tahoma" w:cs="Tahoma"/>
      <w:sz w:val="16"/>
      <w:szCs w:val="16"/>
    </w:rPr>
  </w:style>
  <w:style w:type="character" w:customStyle="1" w:styleId="a4">
    <w:name w:val="Текст выноски Знак"/>
    <w:basedOn w:val="a0"/>
    <w:link w:val="a3"/>
    <w:uiPriority w:val="99"/>
    <w:semiHidden/>
    <w:rsid w:val="00B942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9787</Characters>
  <Application>Microsoft Office Word</Application>
  <DocSecurity>0</DocSecurity>
  <Lines>81</Lines>
  <Paragraphs>22</Paragraphs>
  <ScaleCrop>false</ScaleCrop>
  <Company>Microsoft</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2018-03-12T07:07:00Z</dcterms:created>
  <dcterms:modified xsi:type="dcterms:W3CDTF">2018-03-12T07:07:00Z</dcterms:modified>
</cp:coreProperties>
</file>