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6C6C" w:rsidRPr="009E28A0" w:rsidRDefault="00B56C6C" w:rsidP="00B56C6C">
      <w:pPr>
        <w:jc w:val="center"/>
        <w:rPr>
          <w:rFonts w:ascii="Arial" w:hAnsi="Arial" w:cs="Arial"/>
          <w:b/>
          <w:sz w:val="32"/>
          <w:szCs w:val="32"/>
        </w:rPr>
      </w:pPr>
      <w:r w:rsidRPr="009E28A0">
        <w:rPr>
          <w:rFonts w:ascii="Arial" w:hAnsi="Arial" w:cs="Arial"/>
          <w:b/>
          <w:noProof/>
          <w:sz w:val="32"/>
          <w:szCs w:val="32"/>
        </w:rPr>
        <w:drawing>
          <wp:inline distT="0" distB="0" distL="0" distR="0">
            <wp:extent cx="628015" cy="612140"/>
            <wp:effectExtent l="19050" t="0" r="635" b="0"/>
            <wp:docPr id="1" name="Рисунок 1" descr="t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est"/>
                    <pic:cNvPicPr>
                      <a:picLocks noChangeAspect="1" noChangeArrowheads="1"/>
                    </pic:cNvPicPr>
                  </pic:nvPicPr>
                  <pic:blipFill>
                    <a:blip r:embed="rId5" cstate="print"/>
                    <a:srcRect/>
                    <a:stretch>
                      <a:fillRect/>
                    </a:stretch>
                  </pic:blipFill>
                  <pic:spPr bwMode="auto">
                    <a:xfrm>
                      <a:off x="0" y="0"/>
                      <a:ext cx="628015" cy="612140"/>
                    </a:xfrm>
                    <a:prstGeom prst="rect">
                      <a:avLst/>
                    </a:prstGeom>
                    <a:noFill/>
                    <a:ln w="9525">
                      <a:noFill/>
                      <a:miter lim="800000"/>
                      <a:headEnd/>
                      <a:tailEnd/>
                    </a:ln>
                  </pic:spPr>
                </pic:pic>
              </a:graphicData>
            </a:graphic>
          </wp:inline>
        </w:drawing>
      </w:r>
    </w:p>
    <w:p w:rsidR="00B56C6C" w:rsidRPr="009E28A0" w:rsidRDefault="00B56C6C" w:rsidP="00B56C6C">
      <w:pPr>
        <w:jc w:val="center"/>
        <w:rPr>
          <w:rFonts w:ascii="Arial" w:hAnsi="Arial" w:cs="Arial"/>
          <w:b/>
          <w:sz w:val="32"/>
          <w:szCs w:val="32"/>
        </w:rPr>
      </w:pPr>
      <w:r w:rsidRPr="009E28A0">
        <w:rPr>
          <w:rFonts w:ascii="Arial" w:hAnsi="Arial" w:cs="Arial"/>
          <w:b/>
          <w:sz w:val="32"/>
          <w:szCs w:val="32"/>
        </w:rPr>
        <w:t xml:space="preserve"> СЕЛЬСКИЙ СОВЕТ ЧЕРНОМУЖСКОГО СЕЛЬСОВЕТА</w:t>
      </w:r>
    </w:p>
    <w:p w:rsidR="00B56C6C" w:rsidRPr="009E28A0" w:rsidRDefault="00B56C6C" w:rsidP="00B56C6C">
      <w:pPr>
        <w:jc w:val="center"/>
        <w:rPr>
          <w:rFonts w:ascii="Arial" w:hAnsi="Arial" w:cs="Arial"/>
          <w:b/>
          <w:sz w:val="32"/>
          <w:szCs w:val="32"/>
        </w:rPr>
      </w:pPr>
      <w:r w:rsidRPr="009E28A0">
        <w:rPr>
          <w:rFonts w:ascii="Arial" w:hAnsi="Arial" w:cs="Arial"/>
          <w:b/>
          <w:sz w:val="32"/>
          <w:szCs w:val="32"/>
        </w:rPr>
        <w:t xml:space="preserve">ШАРАНГСКОГО МУНИЦИПАЛЬНОГО РАЙОНА </w:t>
      </w:r>
    </w:p>
    <w:p w:rsidR="00B56C6C" w:rsidRPr="009E28A0" w:rsidRDefault="00B56C6C" w:rsidP="00B56C6C">
      <w:pPr>
        <w:jc w:val="center"/>
        <w:rPr>
          <w:rFonts w:ascii="Arial" w:hAnsi="Arial" w:cs="Arial"/>
          <w:b/>
          <w:sz w:val="32"/>
          <w:szCs w:val="32"/>
        </w:rPr>
      </w:pPr>
      <w:r w:rsidRPr="009E28A0">
        <w:rPr>
          <w:rFonts w:ascii="Arial" w:hAnsi="Arial" w:cs="Arial"/>
          <w:b/>
          <w:sz w:val="32"/>
          <w:szCs w:val="32"/>
        </w:rPr>
        <w:t xml:space="preserve"> НИЖЕГОРОДСКОЙ  ОБЛАСТИ</w:t>
      </w:r>
    </w:p>
    <w:p w:rsidR="00B56C6C" w:rsidRPr="009E28A0" w:rsidRDefault="00B56C6C" w:rsidP="00B56C6C">
      <w:pPr>
        <w:jc w:val="center"/>
        <w:rPr>
          <w:rFonts w:ascii="Arial" w:hAnsi="Arial" w:cs="Arial"/>
          <w:b/>
          <w:sz w:val="32"/>
          <w:szCs w:val="32"/>
        </w:rPr>
      </w:pPr>
      <w:r w:rsidRPr="009E28A0">
        <w:rPr>
          <w:rFonts w:ascii="Arial" w:hAnsi="Arial" w:cs="Arial"/>
          <w:b/>
          <w:sz w:val="32"/>
          <w:szCs w:val="32"/>
        </w:rPr>
        <w:t>РЕШЕНИЕ</w:t>
      </w:r>
    </w:p>
    <w:p w:rsidR="00B56C6C" w:rsidRPr="009E28A0" w:rsidRDefault="00B56C6C" w:rsidP="00B56C6C">
      <w:pPr>
        <w:jc w:val="center"/>
        <w:rPr>
          <w:rFonts w:ascii="Arial" w:hAnsi="Arial" w:cs="Arial"/>
          <w:sz w:val="24"/>
          <w:szCs w:val="24"/>
        </w:rPr>
      </w:pPr>
      <w:r w:rsidRPr="009E28A0">
        <w:rPr>
          <w:rFonts w:ascii="Arial" w:hAnsi="Arial" w:cs="Arial"/>
          <w:b/>
          <w:sz w:val="24"/>
          <w:szCs w:val="24"/>
        </w:rPr>
        <w:t>о</w:t>
      </w:r>
      <w:r w:rsidRPr="009E28A0">
        <w:rPr>
          <w:rFonts w:ascii="Arial" w:hAnsi="Arial" w:cs="Arial"/>
          <w:sz w:val="24"/>
          <w:szCs w:val="24"/>
        </w:rPr>
        <w:t xml:space="preserve">т 07 .11. 2017  г.                                                                             №  28                        </w:t>
      </w:r>
    </w:p>
    <w:p w:rsidR="00B56C6C" w:rsidRPr="009E28A0" w:rsidRDefault="00B56C6C" w:rsidP="00B56C6C">
      <w:pPr>
        <w:jc w:val="center"/>
        <w:rPr>
          <w:rFonts w:ascii="Arial" w:hAnsi="Arial" w:cs="Arial"/>
          <w:b/>
          <w:sz w:val="32"/>
          <w:szCs w:val="32"/>
        </w:rPr>
      </w:pPr>
      <w:r w:rsidRPr="009E28A0">
        <w:rPr>
          <w:rFonts w:ascii="Arial" w:hAnsi="Arial" w:cs="Arial"/>
          <w:b/>
          <w:sz w:val="32"/>
          <w:szCs w:val="32"/>
        </w:rPr>
        <w:t>Об  обнародовании и назначении публичных слушаний</w:t>
      </w:r>
      <w:proofErr w:type="gramStart"/>
      <w:r w:rsidRPr="009E28A0">
        <w:rPr>
          <w:rFonts w:ascii="Arial" w:hAnsi="Arial" w:cs="Arial"/>
          <w:b/>
          <w:sz w:val="32"/>
          <w:szCs w:val="32"/>
        </w:rPr>
        <w:t xml:space="preserve"> .</w:t>
      </w:r>
      <w:proofErr w:type="gramEnd"/>
    </w:p>
    <w:p w:rsidR="00B56C6C" w:rsidRDefault="00B56C6C" w:rsidP="00B56C6C">
      <w:pPr>
        <w:jc w:val="both"/>
        <w:rPr>
          <w:rFonts w:ascii="Arial" w:hAnsi="Arial" w:cs="Arial"/>
        </w:rPr>
      </w:pPr>
    </w:p>
    <w:p w:rsidR="00B56C6C" w:rsidRPr="009E28A0" w:rsidRDefault="00B56C6C" w:rsidP="00B56C6C">
      <w:pPr>
        <w:jc w:val="both"/>
        <w:rPr>
          <w:rFonts w:ascii="Arial" w:hAnsi="Arial" w:cs="Arial"/>
          <w:sz w:val="24"/>
          <w:szCs w:val="24"/>
        </w:rPr>
      </w:pPr>
      <w:r w:rsidRPr="009E28A0">
        <w:rPr>
          <w:rFonts w:ascii="Arial" w:hAnsi="Arial" w:cs="Arial"/>
          <w:sz w:val="24"/>
          <w:szCs w:val="24"/>
        </w:rPr>
        <w:t xml:space="preserve">      В соответствии с Федеральным законом от 06.10.2003года №131-ФЗ «Об общих принципах организации местного самоуправления в Российской Федерации» (в редакции от 02.03.2007года),   Устава </w:t>
      </w:r>
      <w:proofErr w:type="spellStart"/>
      <w:r w:rsidRPr="009E28A0">
        <w:rPr>
          <w:rFonts w:ascii="Arial" w:hAnsi="Arial" w:cs="Arial"/>
          <w:sz w:val="24"/>
          <w:szCs w:val="24"/>
        </w:rPr>
        <w:t>Черномужского</w:t>
      </w:r>
      <w:proofErr w:type="spellEnd"/>
      <w:r w:rsidRPr="009E28A0">
        <w:rPr>
          <w:rFonts w:ascii="Arial" w:hAnsi="Arial" w:cs="Arial"/>
          <w:sz w:val="24"/>
          <w:szCs w:val="24"/>
        </w:rPr>
        <w:t xml:space="preserve"> сельсовета Нижегородской области</w:t>
      </w:r>
      <w:proofErr w:type="gramStart"/>
      <w:r w:rsidRPr="009E28A0">
        <w:rPr>
          <w:rFonts w:ascii="Arial" w:hAnsi="Arial" w:cs="Arial"/>
          <w:sz w:val="24"/>
          <w:szCs w:val="24"/>
        </w:rPr>
        <w:t xml:space="preserve"> ,</w:t>
      </w:r>
      <w:proofErr w:type="gramEnd"/>
      <w:r w:rsidRPr="009E28A0">
        <w:rPr>
          <w:rFonts w:ascii="Arial" w:hAnsi="Arial" w:cs="Arial"/>
          <w:sz w:val="24"/>
          <w:szCs w:val="24"/>
        </w:rPr>
        <w:t xml:space="preserve"> Положения о публичных слушаниях  утвержденного решением </w:t>
      </w:r>
      <w:proofErr w:type="spellStart"/>
      <w:r w:rsidRPr="009E28A0">
        <w:rPr>
          <w:rFonts w:ascii="Arial" w:hAnsi="Arial" w:cs="Arial"/>
          <w:sz w:val="24"/>
          <w:szCs w:val="24"/>
        </w:rPr>
        <w:t>Черномужского</w:t>
      </w:r>
      <w:proofErr w:type="spellEnd"/>
      <w:r w:rsidRPr="009E28A0">
        <w:rPr>
          <w:rFonts w:ascii="Arial" w:hAnsi="Arial" w:cs="Arial"/>
          <w:sz w:val="24"/>
          <w:szCs w:val="24"/>
        </w:rPr>
        <w:t xml:space="preserve"> сельского Совета от 24.05.2007 г №10 сельский Совет </w:t>
      </w:r>
      <w:proofErr w:type="spellStart"/>
      <w:r w:rsidRPr="009E28A0">
        <w:rPr>
          <w:rFonts w:ascii="Arial" w:hAnsi="Arial" w:cs="Arial"/>
          <w:sz w:val="24"/>
          <w:szCs w:val="24"/>
        </w:rPr>
        <w:t>Черномужского</w:t>
      </w:r>
      <w:proofErr w:type="spellEnd"/>
      <w:r w:rsidRPr="009E28A0">
        <w:rPr>
          <w:rFonts w:ascii="Arial" w:hAnsi="Arial" w:cs="Arial"/>
          <w:sz w:val="24"/>
          <w:szCs w:val="24"/>
        </w:rPr>
        <w:t xml:space="preserve"> сельсовета решил:  </w:t>
      </w:r>
    </w:p>
    <w:p w:rsidR="00B56C6C" w:rsidRPr="009E28A0" w:rsidRDefault="00B56C6C" w:rsidP="00B56C6C">
      <w:pPr>
        <w:rPr>
          <w:rFonts w:ascii="Arial" w:hAnsi="Arial" w:cs="Arial"/>
          <w:sz w:val="24"/>
          <w:szCs w:val="24"/>
        </w:rPr>
      </w:pPr>
    </w:p>
    <w:p w:rsidR="00B56C6C" w:rsidRPr="009E28A0" w:rsidRDefault="00B56C6C" w:rsidP="00B56C6C">
      <w:pPr>
        <w:ind w:firstLine="708"/>
        <w:jc w:val="both"/>
        <w:rPr>
          <w:rFonts w:ascii="Arial" w:hAnsi="Arial" w:cs="Arial"/>
          <w:sz w:val="24"/>
          <w:szCs w:val="24"/>
        </w:rPr>
      </w:pPr>
      <w:r w:rsidRPr="009E28A0">
        <w:rPr>
          <w:rFonts w:ascii="Arial" w:hAnsi="Arial" w:cs="Arial"/>
          <w:sz w:val="24"/>
          <w:szCs w:val="24"/>
        </w:rPr>
        <w:t xml:space="preserve">    1. Разместить текст «О бюджете поселения на 2018 год»  в доступных для ознакомления граждан местах </w:t>
      </w:r>
      <w:proofErr w:type="gramStart"/>
      <w:r w:rsidRPr="009E28A0">
        <w:rPr>
          <w:rFonts w:ascii="Arial" w:hAnsi="Arial" w:cs="Arial"/>
          <w:sz w:val="24"/>
          <w:szCs w:val="24"/>
        </w:rPr>
        <w:t xml:space="preserve">( </w:t>
      </w:r>
      <w:proofErr w:type="gramEnd"/>
      <w:r w:rsidRPr="009E28A0">
        <w:rPr>
          <w:rFonts w:ascii="Arial" w:hAnsi="Arial" w:cs="Arial"/>
          <w:sz w:val="24"/>
          <w:szCs w:val="24"/>
        </w:rPr>
        <w:t xml:space="preserve">администрация </w:t>
      </w:r>
      <w:proofErr w:type="spellStart"/>
      <w:r w:rsidRPr="009E28A0">
        <w:rPr>
          <w:rFonts w:ascii="Arial" w:hAnsi="Arial" w:cs="Arial"/>
          <w:sz w:val="24"/>
          <w:szCs w:val="24"/>
        </w:rPr>
        <w:t>Черномужского</w:t>
      </w:r>
      <w:proofErr w:type="spellEnd"/>
      <w:r w:rsidRPr="009E28A0">
        <w:rPr>
          <w:rFonts w:ascii="Arial" w:hAnsi="Arial" w:cs="Arial"/>
          <w:sz w:val="24"/>
          <w:szCs w:val="24"/>
        </w:rPr>
        <w:t xml:space="preserve"> сельсовета, </w:t>
      </w:r>
      <w:proofErr w:type="spellStart"/>
      <w:r w:rsidRPr="009E28A0">
        <w:rPr>
          <w:rFonts w:ascii="Arial" w:hAnsi="Arial" w:cs="Arial"/>
          <w:sz w:val="24"/>
          <w:szCs w:val="24"/>
        </w:rPr>
        <w:t>Черномужская</w:t>
      </w:r>
      <w:proofErr w:type="spellEnd"/>
      <w:r w:rsidRPr="009E28A0">
        <w:rPr>
          <w:rFonts w:ascii="Arial" w:hAnsi="Arial" w:cs="Arial"/>
          <w:sz w:val="24"/>
          <w:szCs w:val="24"/>
        </w:rPr>
        <w:t xml:space="preserve"> библиотека).</w:t>
      </w:r>
    </w:p>
    <w:p w:rsidR="00B56C6C" w:rsidRPr="009E28A0" w:rsidRDefault="00B56C6C" w:rsidP="00B56C6C">
      <w:pPr>
        <w:jc w:val="both"/>
        <w:rPr>
          <w:rFonts w:ascii="Arial" w:hAnsi="Arial" w:cs="Arial"/>
          <w:sz w:val="24"/>
          <w:szCs w:val="24"/>
        </w:rPr>
      </w:pPr>
      <w:r w:rsidRPr="009E28A0">
        <w:rPr>
          <w:rFonts w:ascii="Arial" w:hAnsi="Arial" w:cs="Arial"/>
          <w:sz w:val="24"/>
          <w:szCs w:val="24"/>
        </w:rPr>
        <w:t xml:space="preserve">    2. Назначить публичные слушания в форме расширенного заседания сельского Совета </w:t>
      </w:r>
      <w:proofErr w:type="spellStart"/>
      <w:r w:rsidRPr="009E28A0">
        <w:rPr>
          <w:rFonts w:ascii="Arial" w:hAnsi="Arial" w:cs="Arial"/>
          <w:sz w:val="24"/>
          <w:szCs w:val="24"/>
        </w:rPr>
        <w:t>Черномужского</w:t>
      </w:r>
      <w:proofErr w:type="spellEnd"/>
      <w:r w:rsidRPr="009E28A0">
        <w:rPr>
          <w:rFonts w:ascii="Arial" w:hAnsi="Arial" w:cs="Arial"/>
          <w:sz w:val="24"/>
          <w:szCs w:val="24"/>
        </w:rPr>
        <w:t xml:space="preserve"> сельсовета</w:t>
      </w:r>
      <w:proofErr w:type="gramStart"/>
      <w:r w:rsidRPr="009E28A0">
        <w:rPr>
          <w:rFonts w:ascii="Arial" w:hAnsi="Arial" w:cs="Arial"/>
          <w:sz w:val="24"/>
          <w:szCs w:val="24"/>
        </w:rPr>
        <w:t xml:space="preserve"> ,</w:t>
      </w:r>
      <w:proofErr w:type="gramEnd"/>
      <w:r w:rsidRPr="009E28A0">
        <w:rPr>
          <w:rFonts w:ascii="Arial" w:hAnsi="Arial" w:cs="Arial"/>
          <w:sz w:val="24"/>
          <w:szCs w:val="24"/>
        </w:rPr>
        <w:t xml:space="preserve">  с участием представителей общественных организаций и общественности сельсовета по вопросу : « О бюджете поселения на 2018 год»  на 21 ноября  2017 года.                   </w:t>
      </w:r>
    </w:p>
    <w:p w:rsidR="00B56C6C" w:rsidRPr="009E28A0" w:rsidRDefault="00B56C6C" w:rsidP="00B56C6C">
      <w:pPr>
        <w:rPr>
          <w:rFonts w:ascii="Arial" w:hAnsi="Arial" w:cs="Arial"/>
          <w:sz w:val="24"/>
          <w:szCs w:val="24"/>
        </w:rPr>
      </w:pPr>
    </w:p>
    <w:p w:rsidR="00B56C6C" w:rsidRPr="009E28A0" w:rsidRDefault="00B56C6C" w:rsidP="00B56C6C">
      <w:pPr>
        <w:rPr>
          <w:rFonts w:ascii="Arial" w:hAnsi="Arial" w:cs="Arial"/>
          <w:sz w:val="24"/>
          <w:szCs w:val="24"/>
        </w:rPr>
      </w:pPr>
    </w:p>
    <w:p w:rsidR="00B56C6C" w:rsidRPr="009E28A0" w:rsidRDefault="00B56C6C" w:rsidP="00B56C6C">
      <w:pPr>
        <w:rPr>
          <w:rFonts w:ascii="Arial" w:hAnsi="Arial" w:cs="Arial"/>
          <w:sz w:val="24"/>
          <w:szCs w:val="24"/>
        </w:rPr>
      </w:pPr>
      <w:r w:rsidRPr="009E28A0">
        <w:rPr>
          <w:rFonts w:ascii="Arial" w:hAnsi="Arial" w:cs="Arial"/>
          <w:sz w:val="24"/>
          <w:szCs w:val="24"/>
        </w:rPr>
        <w:t xml:space="preserve">Глава сельсовета:                                   </w:t>
      </w:r>
      <w:proofErr w:type="spellStart"/>
      <w:r w:rsidRPr="009E28A0">
        <w:rPr>
          <w:rFonts w:ascii="Arial" w:hAnsi="Arial" w:cs="Arial"/>
          <w:sz w:val="24"/>
          <w:szCs w:val="24"/>
        </w:rPr>
        <w:t>Н.В.Лучкова</w:t>
      </w:r>
      <w:proofErr w:type="spellEnd"/>
    </w:p>
    <w:p w:rsidR="00B56C6C" w:rsidRPr="009E28A0" w:rsidRDefault="00B56C6C" w:rsidP="00B56C6C">
      <w:pPr>
        <w:rPr>
          <w:rFonts w:ascii="Arial" w:hAnsi="Arial" w:cs="Arial"/>
          <w:sz w:val="24"/>
          <w:szCs w:val="24"/>
        </w:rPr>
      </w:pPr>
    </w:p>
    <w:p w:rsidR="00B56C6C" w:rsidRDefault="00B56C6C" w:rsidP="00B56C6C">
      <w:pPr>
        <w:rPr>
          <w:rFonts w:ascii="Arial" w:hAnsi="Arial" w:cs="Arial"/>
        </w:rPr>
      </w:pPr>
    </w:p>
    <w:p w:rsidR="00B56C6C" w:rsidRDefault="00B56C6C" w:rsidP="00B56C6C">
      <w:pPr>
        <w:rPr>
          <w:rFonts w:ascii="Arial" w:hAnsi="Arial" w:cs="Arial"/>
        </w:rPr>
      </w:pPr>
    </w:p>
    <w:p w:rsidR="00B56C6C" w:rsidRDefault="00B56C6C" w:rsidP="00B56C6C">
      <w:pPr>
        <w:rPr>
          <w:rFonts w:ascii="Arial" w:hAnsi="Arial" w:cs="Arial"/>
        </w:rPr>
      </w:pPr>
    </w:p>
    <w:p w:rsidR="00B56C6C" w:rsidRPr="00C7081E" w:rsidRDefault="00B56C6C" w:rsidP="00B56C6C">
      <w:pPr>
        <w:rPr>
          <w:rFonts w:ascii="Arial" w:hAnsi="Arial" w:cs="Arial"/>
        </w:rPr>
      </w:pPr>
    </w:p>
    <w:p w:rsidR="00B56C6C" w:rsidRPr="00C7081E" w:rsidRDefault="00B56C6C" w:rsidP="00B56C6C">
      <w:pPr>
        <w:rPr>
          <w:rFonts w:ascii="Arial" w:hAnsi="Arial" w:cs="Arial"/>
        </w:rPr>
      </w:pPr>
    </w:p>
    <w:p w:rsidR="00B56C6C" w:rsidRPr="00C7081E" w:rsidRDefault="00B56C6C" w:rsidP="00B56C6C">
      <w:pPr>
        <w:rPr>
          <w:rFonts w:ascii="Arial" w:hAnsi="Arial" w:cs="Arial"/>
        </w:rPr>
      </w:pPr>
    </w:p>
    <w:p w:rsidR="00B56C6C" w:rsidRPr="00C7081E" w:rsidRDefault="00B56C6C" w:rsidP="00B56C6C">
      <w:pPr>
        <w:rPr>
          <w:rFonts w:ascii="Arial" w:hAnsi="Arial" w:cs="Arial"/>
        </w:rPr>
      </w:pPr>
    </w:p>
    <w:p w:rsidR="00B56C6C" w:rsidRDefault="00B56C6C" w:rsidP="00B56C6C">
      <w:pPr>
        <w:rPr>
          <w:rFonts w:ascii="Arial" w:hAnsi="Arial" w:cs="Arial"/>
        </w:rPr>
      </w:pPr>
    </w:p>
    <w:p w:rsidR="00B56C6C" w:rsidRDefault="00B56C6C" w:rsidP="00B56C6C">
      <w:pPr>
        <w:rPr>
          <w:rFonts w:ascii="Arial" w:hAnsi="Arial" w:cs="Arial"/>
        </w:rPr>
      </w:pPr>
    </w:p>
    <w:p w:rsidR="00B56C6C" w:rsidRDefault="00B56C6C" w:rsidP="00B56C6C">
      <w:pPr>
        <w:rPr>
          <w:rFonts w:ascii="Arial" w:hAnsi="Arial" w:cs="Arial"/>
        </w:rPr>
      </w:pPr>
    </w:p>
    <w:p w:rsidR="00B56C6C" w:rsidRDefault="00B56C6C" w:rsidP="00B56C6C">
      <w:pPr>
        <w:rPr>
          <w:rFonts w:ascii="Arial" w:hAnsi="Arial" w:cs="Arial"/>
        </w:rPr>
      </w:pPr>
    </w:p>
    <w:p w:rsidR="00B56C6C" w:rsidRDefault="00B56C6C" w:rsidP="00B56C6C">
      <w:pPr>
        <w:rPr>
          <w:rFonts w:ascii="Arial" w:hAnsi="Arial" w:cs="Arial"/>
        </w:rPr>
      </w:pPr>
    </w:p>
    <w:p w:rsidR="00B56C6C" w:rsidRDefault="00B56C6C" w:rsidP="00B56C6C">
      <w:pPr>
        <w:rPr>
          <w:rFonts w:ascii="Arial" w:hAnsi="Arial" w:cs="Arial"/>
        </w:rPr>
      </w:pPr>
    </w:p>
    <w:p w:rsidR="00B56C6C" w:rsidRDefault="00B56C6C" w:rsidP="00B56C6C">
      <w:pPr>
        <w:rPr>
          <w:rFonts w:ascii="Arial" w:hAnsi="Arial" w:cs="Arial"/>
        </w:rPr>
      </w:pPr>
    </w:p>
    <w:p w:rsidR="00B56C6C" w:rsidRDefault="00B56C6C" w:rsidP="00B56C6C">
      <w:pPr>
        <w:rPr>
          <w:rFonts w:ascii="Arial" w:hAnsi="Arial" w:cs="Arial"/>
        </w:rPr>
      </w:pPr>
    </w:p>
    <w:p w:rsidR="00B56C6C" w:rsidRDefault="00B56C6C" w:rsidP="00B56C6C">
      <w:pPr>
        <w:rPr>
          <w:rFonts w:ascii="Arial" w:hAnsi="Arial" w:cs="Arial"/>
        </w:rPr>
      </w:pPr>
    </w:p>
    <w:p w:rsidR="00B56C6C" w:rsidRDefault="00B56C6C" w:rsidP="00B56C6C">
      <w:pPr>
        <w:rPr>
          <w:rFonts w:ascii="Arial" w:hAnsi="Arial" w:cs="Arial"/>
        </w:rPr>
      </w:pPr>
    </w:p>
    <w:p w:rsidR="00B56C6C" w:rsidRDefault="00B56C6C" w:rsidP="00B56C6C">
      <w:pPr>
        <w:rPr>
          <w:rFonts w:ascii="Arial" w:hAnsi="Arial" w:cs="Arial"/>
        </w:rPr>
      </w:pPr>
    </w:p>
    <w:p w:rsidR="00B56C6C" w:rsidRDefault="00B56C6C" w:rsidP="00B56C6C">
      <w:pPr>
        <w:rPr>
          <w:rFonts w:ascii="Arial" w:hAnsi="Arial" w:cs="Arial"/>
        </w:rPr>
      </w:pPr>
    </w:p>
    <w:p w:rsidR="00B56C6C" w:rsidRDefault="00B56C6C" w:rsidP="00B56C6C">
      <w:pPr>
        <w:rPr>
          <w:rFonts w:ascii="Arial" w:hAnsi="Arial" w:cs="Arial"/>
        </w:rPr>
      </w:pPr>
    </w:p>
    <w:p w:rsidR="00B56C6C" w:rsidRPr="00C7081E" w:rsidRDefault="00B56C6C" w:rsidP="00B56C6C">
      <w:pPr>
        <w:rPr>
          <w:rFonts w:ascii="Arial" w:hAnsi="Arial" w:cs="Arial"/>
        </w:rPr>
      </w:pPr>
    </w:p>
    <w:p w:rsidR="00B56C6C" w:rsidRPr="009E28A0" w:rsidRDefault="00B56C6C" w:rsidP="00B56C6C">
      <w:pPr>
        <w:jc w:val="center"/>
        <w:rPr>
          <w:rFonts w:ascii="Arial" w:hAnsi="Arial" w:cs="Arial"/>
          <w:b/>
          <w:sz w:val="32"/>
          <w:szCs w:val="32"/>
        </w:rPr>
      </w:pPr>
      <w:r w:rsidRPr="009E28A0">
        <w:rPr>
          <w:rFonts w:ascii="Arial" w:hAnsi="Arial" w:cs="Arial"/>
          <w:b/>
          <w:sz w:val="32"/>
          <w:szCs w:val="32"/>
        </w:rPr>
        <w:lastRenderedPageBreak/>
        <w:t>ПРОЕКТ</w:t>
      </w:r>
    </w:p>
    <w:p w:rsidR="00B56C6C" w:rsidRPr="009E28A0" w:rsidRDefault="00B56C6C" w:rsidP="00B56C6C">
      <w:pPr>
        <w:jc w:val="center"/>
        <w:rPr>
          <w:rFonts w:ascii="Arial" w:hAnsi="Arial" w:cs="Arial"/>
          <w:b/>
          <w:sz w:val="32"/>
          <w:szCs w:val="32"/>
        </w:rPr>
      </w:pPr>
      <w:r w:rsidRPr="009E28A0">
        <w:rPr>
          <w:rFonts w:ascii="Arial" w:hAnsi="Arial" w:cs="Arial"/>
          <w:b/>
          <w:noProof/>
          <w:sz w:val="32"/>
          <w:szCs w:val="32"/>
        </w:rPr>
        <w:drawing>
          <wp:inline distT="0" distB="0" distL="0" distR="0">
            <wp:extent cx="628650" cy="609600"/>
            <wp:effectExtent l="19050" t="0" r="0" b="0"/>
            <wp:docPr id="2" name="Рисунок 1" descr="t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st"/>
                    <pic:cNvPicPr>
                      <a:picLocks noChangeAspect="1" noChangeArrowheads="1"/>
                    </pic:cNvPicPr>
                  </pic:nvPicPr>
                  <pic:blipFill>
                    <a:blip r:embed="rId5" cstate="print"/>
                    <a:srcRect/>
                    <a:stretch>
                      <a:fillRect/>
                    </a:stretch>
                  </pic:blipFill>
                  <pic:spPr bwMode="auto">
                    <a:xfrm>
                      <a:off x="0" y="0"/>
                      <a:ext cx="628650" cy="609600"/>
                    </a:xfrm>
                    <a:prstGeom prst="rect">
                      <a:avLst/>
                    </a:prstGeom>
                    <a:noFill/>
                    <a:ln w="9525">
                      <a:noFill/>
                      <a:miter lim="800000"/>
                      <a:headEnd/>
                      <a:tailEnd/>
                    </a:ln>
                  </pic:spPr>
                </pic:pic>
              </a:graphicData>
            </a:graphic>
          </wp:inline>
        </w:drawing>
      </w:r>
    </w:p>
    <w:p w:rsidR="00B56C6C" w:rsidRPr="009E28A0" w:rsidRDefault="00B56C6C" w:rsidP="00B56C6C">
      <w:pPr>
        <w:jc w:val="center"/>
        <w:rPr>
          <w:rFonts w:ascii="Arial" w:hAnsi="Arial" w:cs="Arial"/>
          <w:b/>
          <w:sz w:val="32"/>
          <w:szCs w:val="32"/>
        </w:rPr>
      </w:pPr>
      <w:r w:rsidRPr="009E28A0">
        <w:rPr>
          <w:rFonts w:ascii="Arial" w:hAnsi="Arial" w:cs="Arial"/>
          <w:b/>
          <w:sz w:val="32"/>
          <w:szCs w:val="32"/>
        </w:rPr>
        <w:t>СЕЛЬСКИЙ СОВЕТ ЧЕРНОМУЖСКОГО СЕЛЬСОВЕТА</w:t>
      </w:r>
    </w:p>
    <w:p w:rsidR="00B56C6C" w:rsidRPr="009E28A0" w:rsidRDefault="00B56C6C" w:rsidP="00B56C6C">
      <w:pPr>
        <w:jc w:val="center"/>
        <w:rPr>
          <w:rFonts w:ascii="Arial" w:hAnsi="Arial" w:cs="Arial"/>
          <w:b/>
          <w:sz w:val="32"/>
          <w:szCs w:val="32"/>
        </w:rPr>
      </w:pPr>
      <w:r w:rsidRPr="009E28A0">
        <w:rPr>
          <w:rFonts w:ascii="Arial" w:hAnsi="Arial" w:cs="Arial"/>
          <w:b/>
          <w:sz w:val="32"/>
          <w:szCs w:val="32"/>
        </w:rPr>
        <w:t xml:space="preserve">ШАРАНГСКОГО МУНИЦИПАЛЬНОГО  РАЙОНА </w:t>
      </w:r>
    </w:p>
    <w:p w:rsidR="00B56C6C" w:rsidRDefault="00B56C6C" w:rsidP="00B56C6C">
      <w:pPr>
        <w:jc w:val="center"/>
        <w:rPr>
          <w:rFonts w:ascii="Arial" w:hAnsi="Arial" w:cs="Arial"/>
          <w:b/>
          <w:sz w:val="32"/>
          <w:szCs w:val="32"/>
        </w:rPr>
      </w:pPr>
      <w:r w:rsidRPr="009E28A0">
        <w:rPr>
          <w:rFonts w:ascii="Arial" w:hAnsi="Arial" w:cs="Arial"/>
          <w:b/>
          <w:sz w:val="32"/>
          <w:szCs w:val="32"/>
        </w:rPr>
        <w:t xml:space="preserve"> НИЖЕГОРОДСКОЙ  ОБЛАСТИ</w:t>
      </w:r>
    </w:p>
    <w:p w:rsidR="00B56C6C" w:rsidRPr="009E28A0" w:rsidRDefault="00B56C6C" w:rsidP="00B56C6C">
      <w:pPr>
        <w:jc w:val="center"/>
        <w:rPr>
          <w:rFonts w:ascii="Arial" w:hAnsi="Arial" w:cs="Arial"/>
          <w:b/>
          <w:sz w:val="32"/>
          <w:szCs w:val="32"/>
        </w:rPr>
      </w:pPr>
      <w:r>
        <w:rPr>
          <w:rFonts w:ascii="Arial" w:hAnsi="Arial" w:cs="Arial"/>
          <w:b/>
          <w:sz w:val="32"/>
          <w:szCs w:val="32"/>
        </w:rPr>
        <w:t>РЕШЕНИЕ</w:t>
      </w:r>
    </w:p>
    <w:p w:rsidR="00B56C6C" w:rsidRPr="009E18EE" w:rsidRDefault="00B56C6C" w:rsidP="00B56C6C">
      <w:pPr>
        <w:rPr>
          <w:rFonts w:ascii="Arial" w:hAnsi="Arial" w:cs="Arial"/>
          <w:bCs/>
          <w:sz w:val="24"/>
          <w:szCs w:val="24"/>
        </w:rPr>
      </w:pPr>
      <w:r w:rsidRPr="009E18EE">
        <w:rPr>
          <w:rFonts w:ascii="Arial" w:hAnsi="Arial" w:cs="Arial"/>
          <w:bCs/>
          <w:sz w:val="24"/>
          <w:szCs w:val="24"/>
        </w:rPr>
        <w:t xml:space="preserve">от ----------2017 г </w:t>
      </w:r>
      <w:r w:rsidRPr="009E18EE">
        <w:rPr>
          <w:rFonts w:ascii="Arial" w:hAnsi="Arial" w:cs="Arial"/>
          <w:b/>
          <w:bCs/>
          <w:sz w:val="24"/>
          <w:szCs w:val="24"/>
        </w:rPr>
        <w:t xml:space="preserve"> </w:t>
      </w:r>
      <w:r w:rsidRPr="009E18EE">
        <w:rPr>
          <w:rFonts w:ascii="Arial" w:hAnsi="Arial" w:cs="Arial"/>
          <w:b/>
          <w:bCs/>
          <w:sz w:val="24"/>
          <w:szCs w:val="24"/>
        </w:rPr>
        <w:tab/>
      </w:r>
      <w:r w:rsidRPr="009E18EE">
        <w:rPr>
          <w:rFonts w:ascii="Arial" w:hAnsi="Arial" w:cs="Arial"/>
          <w:b/>
          <w:bCs/>
          <w:sz w:val="24"/>
          <w:szCs w:val="24"/>
        </w:rPr>
        <w:tab/>
      </w:r>
      <w:r w:rsidRPr="009E18EE">
        <w:rPr>
          <w:rFonts w:ascii="Arial" w:hAnsi="Arial" w:cs="Arial"/>
          <w:b/>
          <w:bCs/>
          <w:sz w:val="24"/>
          <w:szCs w:val="24"/>
        </w:rPr>
        <w:tab/>
        <w:t xml:space="preserve">                                       </w:t>
      </w:r>
      <w:r w:rsidRPr="009E18EE">
        <w:rPr>
          <w:rFonts w:ascii="Arial" w:hAnsi="Arial" w:cs="Arial"/>
          <w:bCs/>
          <w:sz w:val="24"/>
          <w:szCs w:val="24"/>
        </w:rPr>
        <w:t>№ --------</w:t>
      </w:r>
    </w:p>
    <w:p w:rsidR="00B56C6C" w:rsidRPr="009E28A0" w:rsidRDefault="00B56C6C" w:rsidP="00B56C6C">
      <w:pPr>
        <w:jc w:val="center"/>
        <w:rPr>
          <w:rFonts w:ascii="Arial" w:hAnsi="Arial" w:cs="Arial"/>
          <w:b/>
          <w:sz w:val="32"/>
          <w:szCs w:val="32"/>
        </w:rPr>
      </w:pPr>
      <w:r w:rsidRPr="009E28A0">
        <w:rPr>
          <w:rFonts w:ascii="Arial" w:hAnsi="Arial" w:cs="Arial"/>
          <w:b/>
          <w:sz w:val="32"/>
          <w:szCs w:val="32"/>
        </w:rPr>
        <w:t>О бюджете поселения на 2018 год</w:t>
      </w:r>
    </w:p>
    <w:p w:rsidR="00B56C6C" w:rsidRPr="009E28A0" w:rsidRDefault="00B56C6C" w:rsidP="00B56C6C">
      <w:pPr>
        <w:jc w:val="center"/>
        <w:rPr>
          <w:rFonts w:ascii="Arial" w:hAnsi="Arial" w:cs="Arial"/>
          <w:b/>
          <w:sz w:val="32"/>
          <w:szCs w:val="32"/>
        </w:rPr>
      </w:pPr>
    </w:p>
    <w:p w:rsidR="00B56C6C" w:rsidRPr="009E28A0" w:rsidRDefault="00B56C6C" w:rsidP="00B56C6C">
      <w:pPr>
        <w:rPr>
          <w:rFonts w:ascii="Arial" w:hAnsi="Arial" w:cs="Arial"/>
          <w:sz w:val="32"/>
          <w:szCs w:val="32"/>
        </w:rPr>
      </w:pPr>
      <w:r w:rsidRPr="009E18EE">
        <w:rPr>
          <w:rFonts w:ascii="Arial" w:hAnsi="Arial" w:cs="Arial"/>
          <w:sz w:val="24"/>
          <w:szCs w:val="24"/>
        </w:rPr>
        <w:tab/>
      </w:r>
      <w:r w:rsidRPr="009E28A0">
        <w:rPr>
          <w:rFonts w:ascii="Arial" w:hAnsi="Arial" w:cs="Arial"/>
          <w:b/>
          <w:sz w:val="32"/>
          <w:szCs w:val="32"/>
        </w:rPr>
        <w:t>Статья 1.</w:t>
      </w:r>
    </w:p>
    <w:p w:rsidR="00B56C6C" w:rsidRPr="009E18EE" w:rsidRDefault="00B56C6C" w:rsidP="00B56C6C">
      <w:pPr>
        <w:ind w:left="360"/>
        <w:jc w:val="both"/>
        <w:rPr>
          <w:rFonts w:ascii="Arial" w:hAnsi="Arial" w:cs="Arial"/>
          <w:sz w:val="24"/>
          <w:szCs w:val="24"/>
        </w:rPr>
      </w:pPr>
      <w:r w:rsidRPr="009E18EE">
        <w:rPr>
          <w:rFonts w:ascii="Arial" w:hAnsi="Arial" w:cs="Arial"/>
          <w:sz w:val="24"/>
          <w:szCs w:val="24"/>
        </w:rPr>
        <w:t xml:space="preserve">    Утвердить основные характеристики бюджета поселения</w:t>
      </w:r>
      <w:r w:rsidRPr="009E18EE">
        <w:rPr>
          <w:rFonts w:ascii="Arial" w:hAnsi="Arial" w:cs="Arial"/>
          <w:b/>
          <w:sz w:val="24"/>
          <w:szCs w:val="24"/>
        </w:rPr>
        <w:t xml:space="preserve"> </w:t>
      </w:r>
      <w:r w:rsidRPr="009E18EE">
        <w:rPr>
          <w:rFonts w:ascii="Arial" w:hAnsi="Arial" w:cs="Arial"/>
          <w:sz w:val="24"/>
          <w:szCs w:val="24"/>
        </w:rPr>
        <w:t xml:space="preserve">  на 2018 год:</w:t>
      </w:r>
    </w:p>
    <w:p w:rsidR="00B56C6C" w:rsidRPr="009E18EE" w:rsidRDefault="00B56C6C" w:rsidP="00B56C6C">
      <w:pPr>
        <w:numPr>
          <w:ilvl w:val="0"/>
          <w:numId w:val="2"/>
        </w:numPr>
        <w:jc w:val="both"/>
        <w:rPr>
          <w:rFonts w:ascii="Arial" w:hAnsi="Arial" w:cs="Arial"/>
          <w:sz w:val="24"/>
          <w:szCs w:val="24"/>
        </w:rPr>
      </w:pPr>
      <w:r w:rsidRPr="009E18EE">
        <w:rPr>
          <w:rFonts w:ascii="Arial" w:hAnsi="Arial" w:cs="Arial"/>
          <w:sz w:val="24"/>
          <w:szCs w:val="24"/>
        </w:rPr>
        <w:t xml:space="preserve">общий объем доходов в сумме </w:t>
      </w:r>
      <w:r w:rsidRPr="009E18EE">
        <w:rPr>
          <w:rFonts w:ascii="Arial" w:hAnsi="Arial" w:cs="Arial"/>
          <w:b/>
          <w:sz w:val="24"/>
          <w:szCs w:val="24"/>
        </w:rPr>
        <w:t>4</w:t>
      </w:r>
      <w:r w:rsidRPr="009E18EE">
        <w:rPr>
          <w:rFonts w:ascii="Arial" w:hAnsi="Arial" w:cs="Arial"/>
          <w:b/>
          <w:sz w:val="24"/>
          <w:szCs w:val="24"/>
          <w:lang w:val="en-US"/>
        </w:rPr>
        <w:t> </w:t>
      </w:r>
      <w:r w:rsidRPr="009E18EE">
        <w:rPr>
          <w:rFonts w:ascii="Arial" w:hAnsi="Arial" w:cs="Arial"/>
          <w:b/>
          <w:sz w:val="24"/>
          <w:szCs w:val="24"/>
        </w:rPr>
        <w:t>918,1</w:t>
      </w:r>
      <w:r w:rsidRPr="009E18EE">
        <w:rPr>
          <w:rFonts w:ascii="Arial" w:hAnsi="Arial" w:cs="Arial"/>
          <w:sz w:val="24"/>
          <w:szCs w:val="24"/>
        </w:rPr>
        <w:t xml:space="preserve"> тыс</w:t>
      </w:r>
      <w:proofErr w:type="gramStart"/>
      <w:r w:rsidRPr="009E18EE">
        <w:rPr>
          <w:rFonts w:ascii="Arial" w:hAnsi="Arial" w:cs="Arial"/>
          <w:sz w:val="24"/>
          <w:szCs w:val="24"/>
        </w:rPr>
        <w:t>.р</w:t>
      </w:r>
      <w:proofErr w:type="gramEnd"/>
      <w:r w:rsidRPr="009E18EE">
        <w:rPr>
          <w:rFonts w:ascii="Arial" w:hAnsi="Arial" w:cs="Arial"/>
          <w:sz w:val="24"/>
          <w:szCs w:val="24"/>
        </w:rPr>
        <w:t>ублей;</w:t>
      </w:r>
    </w:p>
    <w:p w:rsidR="00B56C6C" w:rsidRPr="009E28A0" w:rsidRDefault="00B56C6C" w:rsidP="00B56C6C">
      <w:pPr>
        <w:numPr>
          <w:ilvl w:val="0"/>
          <w:numId w:val="2"/>
        </w:numPr>
        <w:ind w:left="708"/>
        <w:jc w:val="both"/>
        <w:rPr>
          <w:rFonts w:ascii="Arial" w:hAnsi="Arial" w:cs="Arial"/>
          <w:sz w:val="24"/>
          <w:szCs w:val="24"/>
        </w:rPr>
      </w:pPr>
      <w:r w:rsidRPr="009E28A0">
        <w:rPr>
          <w:rFonts w:ascii="Arial" w:hAnsi="Arial" w:cs="Arial"/>
          <w:sz w:val="24"/>
          <w:szCs w:val="24"/>
        </w:rPr>
        <w:t xml:space="preserve">общий объем расходов в сумме  </w:t>
      </w:r>
      <w:r w:rsidRPr="009E28A0">
        <w:rPr>
          <w:rFonts w:ascii="Arial" w:hAnsi="Arial" w:cs="Arial"/>
          <w:b/>
          <w:sz w:val="24"/>
          <w:szCs w:val="24"/>
        </w:rPr>
        <w:t>4</w:t>
      </w:r>
      <w:r w:rsidRPr="009E28A0">
        <w:rPr>
          <w:rFonts w:ascii="Arial" w:hAnsi="Arial" w:cs="Arial"/>
          <w:b/>
          <w:sz w:val="24"/>
          <w:szCs w:val="24"/>
          <w:lang w:val="en-US"/>
        </w:rPr>
        <w:t> </w:t>
      </w:r>
      <w:r w:rsidRPr="009E28A0">
        <w:rPr>
          <w:rFonts w:ascii="Arial" w:hAnsi="Arial" w:cs="Arial"/>
          <w:b/>
          <w:sz w:val="24"/>
          <w:szCs w:val="24"/>
        </w:rPr>
        <w:t>918,1</w:t>
      </w:r>
      <w:r w:rsidRPr="009E28A0">
        <w:rPr>
          <w:rFonts w:ascii="Arial" w:hAnsi="Arial" w:cs="Arial"/>
          <w:sz w:val="24"/>
          <w:szCs w:val="24"/>
        </w:rPr>
        <w:t xml:space="preserve"> тыс</w:t>
      </w:r>
      <w:proofErr w:type="gramStart"/>
      <w:r w:rsidRPr="009E28A0">
        <w:rPr>
          <w:rFonts w:ascii="Arial" w:hAnsi="Arial" w:cs="Arial"/>
          <w:sz w:val="24"/>
          <w:szCs w:val="24"/>
        </w:rPr>
        <w:t>.р</w:t>
      </w:r>
      <w:proofErr w:type="gramEnd"/>
      <w:r w:rsidRPr="009E28A0">
        <w:rPr>
          <w:rFonts w:ascii="Arial" w:hAnsi="Arial" w:cs="Arial"/>
          <w:sz w:val="24"/>
          <w:szCs w:val="24"/>
        </w:rPr>
        <w:t>ублей.</w:t>
      </w:r>
    </w:p>
    <w:p w:rsidR="00B56C6C" w:rsidRPr="009E18EE" w:rsidRDefault="00B56C6C" w:rsidP="00B56C6C">
      <w:pPr>
        <w:ind w:left="708"/>
        <w:jc w:val="both"/>
        <w:rPr>
          <w:rFonts w:ascii="Arial" w:hAnsi="Arial" w:cs="Arial"/>
          <w:sz w:val="24"/>
          <w:szCs w:val="24"/>
        </w:rPr>
      </w:pPr>
      <w:r w:rsidRPr="009E28A0">
        <w:rPr>
          <w:rFonts w:ascii="Arial" w:hAnsi="Arial" w:cs="Arial"/>
          <w:b/>
          <w:sz w:val="32"/>
          <w:szCs w:val="32"/>
        </w:rPr>
        <w:t>Статья 2.</w:t>
      </w:r>
    </w:p>
    <w:p w:rsidR="00B56C6C" w:rsidRPr="009E18EE" w:rsidRDefault="00B56C6C" w:rsidP="00B56C6C">
      <w:pPr>
        <w:ind w:firstLine="567"/>
        <w:jc w:val="both"/>
        <w:rPr>
          <w:rFonts w:ascii="Arial" w:hAnsi="Arial" w:cs="Arial"/>
          <w:sz w:val="24"/>
          <w:szCs w:val="24"/>
        </w:rPr>
      </w:pPr>
      <w:r w:rsidRPr="009E18EE">
        <w:rPr>
          <w:rFonts w:ascii="Arial" w:hAnsi="Arial" w:cs="Arial"/>
          <w:sz w:val="24"/>
          <w:szCs w:val="24"/>
        </w:rPr>
        <w:t>1.Утвердить перечень  главных администраторов доходов бюджета поселения согласно приложению 1.</w:t>
      </w:r>
    </w:p>
    <w:p w:rsidR="00B56C6C" w:rsidRPr="009E18EE" w:rsidRDefault="00B56C6C" w:rsidP="00B56C6C">
      <w:pPr>
        <w:ind w:firstLine="567"/>
        <w:jc w:val="both"/>
        <w:rPr>
          <w:rFonts w:ascii="Arial" w:hAnsi="Arial" w:cs="Arial"/>
          <w:sz w:val="24"/>
          <w:szCs w:val="24"/>
        </w:rPr>
      </w:pPr>
      <w:r w:rsidRPr="009E18EE">
        <w:rPr>
          <w:rFonts w:ascii="Arial" w:hAnsi="Arial" w:cs="Arial"/>
          <w:sz w:val="24"/>
          <w:szCs w:val="24"/>
        </w:rPr>
        <w:t xml:space="preserve">2.Утвердить перечень главных </w:t>
      </w:r>
      <w:proofErr w:type="gramStart"/>
      <w:r w:rsidRPr="009E18EE">
        <w:rPr>
          <w:rFonts w:ascii="Arial" w:hAnsi="Arial" w:cs="Arial"/>
          <w:sz w:val="24"/>
          <w:szCs w:val="24"/>
        </w:rPr>
        <w:t>администраторов источников финансирования дефицита бюджета поселения</w:t>
      </w:r>
      <w:proofErr w:type="gramEnd"/>
      <w:r w:rsidRPr="009E18EE">
        <w:rPr>
          <w:rFonts w:ascii="Arial" w:hAnsi="Arial" w:cs="Arial"/>
          <w:sz w:val="24"/>
          <w:szCs w:val="24"/>
        </w:rPr>
        <w:t xml:space="preserve"> согласно    приложению 2.</w:t>
      </w:r>
    </w:p>
    <w:p w:rsidR="00B56C6C" w:rsidRPr="009E18EE" w:rsidRDefault="00B56C6C" w:rsidP="00B56C6C">
      <w:pPr>
        <w:tabs>
          <w:tab w:val="num" w:pos="0"/>
        </w:tabs>
        <w:ind w:firstLine="567"/>
        <w:jc w:val="both"/>
        <w:rPr>
          <w:rFonts w:ascii="Arial" w:hAnsi="Arial" w:cs="Arial"/>
          <w:sz w:val="24"/>
          <w:szCs w:val="24"/>
        </w:rPr>
      </w:pPr>
      <w:r w:rsidRPr="009E28A0">
        <w:rPr>
          <w:rFonts w:ascii="Arial" w:hAnsi="Arial" w:cs="Arial"/>
          <w:b/>
          <w:sz w:val="32"/>
          <w:szCs w:val="32"/>
        </w:rPr>
        <w:t xml:space="preserve"> Статья 3.</w:t>
      </w:r>
    </w:p>
    <w:p w:rsidR="00B56C6C" w:rsidRPr="009E18EE" w:rsidRDefault="00B56C6C" w:rsidP="00B56C6C">
      <w:pPr>
        <w:tabs>
          <w:tab w:val="num" w:pos="0"/>
        </w:tabs>
        <w:ind w:firstLine="567"/>
        <w:jc w:val="both"/>
        <w:rPr>
          <w:rFonts w:ascii="Arial" w:hAnsi="Arial" w:cs="Arial"/>
          <w:sz w:val="24"/>
          <w:szCs w:val="24"/>
        </w:rPr>
      </w:pPr>
      <w:r w:rsidRPr="009E18EE">
        <w:rPr>
          <w:rFonts w:ascii="Arial" w:hAnsi="Arial" w:cs="Arial"/>
          <w:sz w:val="24"/>
          <w:szCs w:val="24"/>
        </w:rPr>
        <w:tab/>
        <w:t>Утвердить поступление доходов по группам, подгруппам и статьям бюджетной классификации в пределах общего объема доходов, утвержденного статьей 1 настоящего решения согласно приложению 3.</w:t>
      </w:r>
    </w:p>
    <w:p w:rsidR="00B56C6C" w:rsidRPr="009E18EE" w:rsidRDefault="00B56C6C" w:rsidP="00B56C6C">
      <w:pPr>
        <w:tabs>
          <w:tab w:val="num" w:pos="0"/>
        </w:tabs>
        <w:ind w:firstLine="567"/>
        <w:jc w:val="both"/>
        <w:rPr>
          <w:rFonts w:ascii="Arial" w:hAnsi="Arial" w:cs="Arial"/>
          <w:b/>
          <w:sz w:val="24"/>
          <w:szCs w:val="24"/>
        </w:rPr>
      </w:pPr>
      <w:r w:rsidRPr="009E28A0">
        <w:rPr>
          <w:rFonts w:ascii="Arial" w:hAnsi="Arial" w:cs="Arial"/>
          <w:sz w:val="32"/>
          <w:szCs w:val="32"/>
        </w:rPr>
        <w:tab/>
      </w:r>
      <w:r w:rsidRPr="009E28A0">
        <w:rPr>
          <w:rFonts w:ascii="Arial" w:hAnsi="Arial" w:cs="Arial"/>
          <w:b/>
          <w:sz w:val="32"/>
          <w:szCs w:val="32"/>
        </w:rPr>
        <w:t>Статья 4.</w:t>
      </w:r>
    </w:p>
    <w:p w:rsidR="00B56C6C" w:rsidRPr="009E18EE" w:rsidRDefault="00B56C6C" w:rsidP="00B56C6C">
      <w:pPr>
        <w:ind w:left="360"/>
        <w:jc w:val="both"/>
        <w:rPr>
          <w:rFonts w:ascii="Arial" w:hAnsi="Arial" w:cs="Arial"/>
          <w:sz w:val="24"/>
          <w:szCs w:val="24"/>
        </w:rPr>
      </w:pPr>
      <w:r w:rsidRPr="009E18EE">
        <w:rPr>
          <w:rFonts w:ascii="Arial" w:hAnsi="Arial" w:cs="Arial"/>
          <w:sz w:val="24"/>
          <w:szCs w:val="24"/>
        </w:rPr>
        <w:t>1.Недоимка, пени и штрафы за несвоевременную уплату налогов зачисляются в   бюджет  поселения  по нормативам, действующим в текущем финансовом году.</w:t>
      </w:r>
    </w:p>
    <w:p w:rsidR="00B56C6C" w:rsidRPr="009E18EE" w:rsidRDefault="00B56C6C" w:rsidP="00B56C6C">
      <w:pPr>
        <w:ind w:left="360"/>
        <w:jc w:val="both"/>
        <w:rPr>
          <w:rFonts w:ascii="Arial" w:hAnsi="Arial" w:cs="Arial"/>
          <w:sz w:val="24"/>
          <w:szCs w:val="24"/>
        </w:rPr>
      </w:pPr>
      <w:r w:rsidRPr="009E18EE">
        <w:rPr>
          <w:rFonts w:ascii="Arial" w:hAnsi="Arial" w:cs="Arial"/>
          <w:sz w:val="24"/>
          <w:szCs w:val="24"/>
        </w:rPr>
        <w:t>2. Недоимка, пени и штрафы по отмененным налогам и сборам зачисляются в бюджет поселения по следующим нормативам:</w:t>
      </w:r>
    </w:p>
    <w:p w:rsidR="00B56C6C" w:rsidRPr="009E18EE" w:rsidRDefault="00B56C6C" w:rsidP="00B56C6C">
      <w:pPr>
        <w:tabs>
          <w:tab w:val="num" w:pos="0"/>
        </w:tabs>
        <w:ind w:firstLine="567"/>
        <w:jc w:val="both"/>
        <w:rPr>
          <w:rFonts w:ascii="Arial" w:hAnsi="Arial" w:cs="Arial"/>
          <w:sz w:val="24"/>
          <w:szCs w:val="24"/>
        </w:rPr>
      </w:pPr>
      <w:r w:rsidRPr="009E18EE">
        <w:rPr>
          <w:rFonts w:ascii="Arial" w:hAnsi="Arial" w:cs="Arial"/>
          <w:sz w:val="24"/>
          <w:szCs w:val="24"/>
        </w:rPr>
        <w:t>- земельный налог (по обязательствам, возникшим до 1 января 2006 года), мобилизуемый на территории поселения- 100 процентов.</w:t>
      </w:r>
    </w:p>
    <w:p w:rsidR="00B56C6C" w:rsidRPr="009E18EE" w:rsidRDefault="00B56C6C" w:rsidP="00B56C6C">
      <w:pPr>
        <w:ind w:left="360"/>
        <w:jc w:val="both"/>
        <w:rPr>
          <w:rFonts w:ascii="Arial" w:hAnsi="Arial" w:cs="Arial"/>
          <w:sz w:val="24"/>
          <w:szCs w:val="24"/>
        </w:rPr>
      </w:pPr>
      <w:r w:rsidRPr="009E18EE">
        <w:rPr>
          <w:rFonts w:ascii="Arial" w:hAnsi="Arial" w:cs="Arial"/>
          <w:sz w:val="24"/>
          <w:szCs w:val="24"/>
        </w:rPr>
        <w:t>3.   Невыясненные поступления зачисляются в бюджет поселения      по   нормативу 100 процентов.</w:t>
      </w:r>
    </w:p>
    <w:p w:rsidR="00B56C6C" w:rsidRPr="009E18EE" w:rsidRDefault="00B56C6C" w:rsidP="00B56C6C">
      <w:pPr>
        <w:ind w:left="360"/>
        <w:jc w:val="both"/>
        <w:rPr>
          <w:rFonts w:ascii="Arial" w:hAnsi="Arial" w:cs="Arial"/>
          <w:sz w:val="24"/>
          <w:szCs w:val="24"/>
        </w:rPr>
      </w:pPr>
      <w:r w:rsidRPr="009E18EE">
        <w:rPr>
          <w:rFonts w:ascii="Arial" w:hAnsi="Arial" w:cs="Arial"/>
          <w:sz w:val="24"/>
          <w:szCs w:val="24"/>
        </w:rPr>
        <w:t>4.Прочие неналоговые доходы бюджета поселения зачисляются в бюджет поселения      по   нормативу 100 процентов.</w:t>
      </w:r>
    </w:p>
    <w:p w:rsidR="00B56C6C" w:rsidRPr="009E18EE" w:rsidRDefault="00B56C6C" w:rsidP="00B56C6C">
      <w:pPr>
        <w:ind w:left="360"/>
        <w:jc w:val="both"/>
        <w:rPr>
          <w:rFonts w:ascii="Arial" w:hAnsi="Arial" w:cs="Arial"/>
          <w:sz w:val="24"/>
          <w:szCs w:val="24"/>
        </w:rPr>
      </w:pPr>
      <w:r w:rsidRPr="009E18EE">
        <w:rPr>
          <w:rFonts w:ascii="Arial" w:hAnsi="Arial" w:cs="Arial"/>
          <w:sz w:val="24"/>
          <w:szCs w:val="24"/>
        </w:rPr>
        <w:t>5.Прочие доходы от оказания платных услуг зачисляются в бюджет поселения по нормативу 100%.</w:t>
      </w:r>
    </w:p>
    <w:p w:rsidR="00B56C6C" w:rsidRPr="009E18EE" w:rsidRDefault="00B56C6C" w:rsidP="00B56C6C">
      <w:pPr>
        <w:ind w:left="735"/>
        <w:jc w:val="both"/>
        <w:rPr>
          <w:rFonts w:ascii="Arial" w:hAnsi="Arial" w:cs="Arial"/>
          <w:b/>
          <w:sz w:val="24"/>
          <w:szCs w:val="24"/>
        </w:rPr>
      </w:pPr>
      <w:r w:rsidRPr="009E28A0">
        <w:rPr>
          <w:rFonts w:ascii="Arial" w:hAnsi="Arial" w:cs="Arial"/>
          <w:b/>
          <w:sz w:val="32"/>
          <w:szCs w:val="32"/>
        </w:rPr>
        <w:t>Статья 5.</w:t>
      </w:r>
    </w:p>
    <w:p w:rsidR="00B56C6C" w:rsidRPr="009E18EE" w:rsidRDefault="00B56C6C" w:rsidP="00B56C6C">
      <w:pPr>
        <w:ind w:firstLine="720"/>
        <w:jc w:val="both"/>
        <w:rPr>
          <w:rFonts w:ascii="Arial" w:hAnsi="Arial" w:cs="Arial"/>
          <w:sz w:val="24"/>
          <w:szCs w:val="24"/>
        </w:rPr>
      </w:pPr>
      <w:r w:rsidRPr="009E18EE">
        <w:rPr>
          <w:rFonts w:ascii="Arial" w:hAnsi="Arial" w:cs="Arial"/>
          <w:sz w:val="24"/>
          <w:szCs w:val="24"/>
        </w:rPr>
        <w:t>Утвердить источники финансирования дефицита бюджета</w:t>
      </w:r>
      <w:r w:rsidRPr="009E18EE">
        <w:rPr>
          <w:rFonts w:ascii="Arial" w:hAnsi="Arial" w:cs="Arial"/>
          <w:b/>
          <w:sz w:val="24"/>
          <w:szCs w:val="24"/>
        </w:rPr>
        <w:t xml:space="preserve"> </w:t>
      </w:r>
      <w:r w:rsidRPr="009E18EE">
        <w:rPr>
          <w:rFonts w:ascii="Arial" w:hAnsi="Arial" w:cs="Arial"/>
          <w:sz w:val="24"/>
          <w:szCs w:val="24"/>
        </w:rPr>
        <w:t>поселения  согласно приложению 4.</w:t>
      </w:r>
    </w:p>
    <w:p w:rsidR="00B56C6C" w:rsidRPr="009E18EE" w:rsidRDefault="00B56C6C" w:rsidP="00B56C6C">
      <w:pPr>
        <w:ind w:firstLine="720"/>
        <w:jc w:val="both"/>
        <w:rPr>
          <w:rFonts w:ascii="Arial" w:hAnsi="Arial" w:cs="Arial"/>
          <w:sz w:val="24"/>
          <w:szCs w:val="24"/>
        </w:rPr>
      </w:pPr>
      <w:r w:rsidRPr="009E28A0">
        <w:rPr>
          <w:rFonts w:ascii="Arial" w:hAnsi="Arial" w:cs="Arial"/>
          <w:sz w:val="32"/>
          <w:szCs w:val="32"/>
        </w:rPr>
        <w:t xml:space="preserve"> </w:t>
      </w:r>
      <w:r w:rsidRPr="009E28A0">
        <w:rPr>
          <w:rFonts w:ascii="Arial" w:hAnsi="Arial" w:cs="Arial"/>
          <w:b/>
          <w:sz w:val="32"/>
          <w:szCs w:val="32"/>
        </w:rPr>
        <w:t>Статья 6.</w:t>
      </w:r>
    </w:p>
    <w:p w:rsidR="00B56C6C" w:rsidRPr="009E18EE" w:rsidRDefault="00B56C6C" w:rsidP="00B56C6C">
      <w:pPr>
        <w:pStyle w:val="ConsNormal"/>
        <w:ind w:firstLine="737"/>
        <w:jc w:val="both"/>
        <w:rPr>
          <w:sz w:val="24"/>
          <w:szCs w:val="24"/>
        </w:rPr>
      </w:pPr>
      <w:r w:rsidRPr="009E18EE">
        <w:rPr>
          <w:sz w:val="24"/>
          <w:szCs w:val="24"/>
        </w:rPr>
        <w:t xml:space="preserve">1. Утвердить в пределах общего объема расходов, утвержденного статьей 1 настоящего решения: </w:t>
      </w:r>
    </w:p>
    <w:p w:rsidR="00B56C6C" w:rsidRPr="009E18EE" w:rsidRDefault="00B56C6C" w:rsidP="00B56C6C">
      <w:pPr>
        <w:pStyle w:val="ConsNormal"/>
        <w:ind w:firstLine="737"/>
        <w:jc w:val="both"/>
        <w:rPr>
          <w:sz w:val="24"/>
          <w:szCs w:val="24"/>
        </w:rPr>
      </w:pPr>
      <w:r w:rsidRPr="009E18EE">
        <w:rPr>
          <w:sz w:val="24"/>
          <w:szCs w:val="24"/>
        </w:rPr>
        <w:t xml:space="preserve">1) распределение бюджетных ассигнований по целевым статьям (муниципальным программам и </w:t>
      </w:r>
      <w:proofErr w:type="spellStart"/>
      <w:r w:rsidRPr="009E18EE">
        <w:rPr>
          <w:sz w:val="24"/>
          <w:szCs w:val="24"/>
        </w:rPr>
        <w:t>непрограммным</w:t>
      </w:r>
      <w:proofErr w:type="spellEnd"/>
      <w:r w:rsidRPr="009E18EE">
        <w:rPr>
          <w:sz w:val="24"/>
          <w:szCs w:val="24"/>
        </w:rPr>
        <w:t xml:space="preserve"> направлениям деятельности), группам </w:t>
      </w:r>
      <w:proofErr w:type="gramStart"/>
      <w:r w:rsidRPr="009E18EE">
        <w:rPr>
          <w:sz w:val="24"/>
          <w:szCs w:val="24"/>
        </w:rPr>
        <w:t>видов расходов классификации расходов бюджета</w:t>
      </w:r>
      <w:proofErr w:type="gramEnd"/>
      <w:r w:rsidRPr="009E18EE">
        <w:rPr>
          <w:sz w:val="24"/>
          <w:szCs w:val="24"/>
        </w:rPr>
        <w:t xml:space="preserve"> согласно приложению 5.</w:t>
      </w:r>
    </w:p>
    <w:p w:rsidR="00B56C6C" w:rsidRPr="009E18EE" w:rsidRDefault="00B56C6C" w:rsidP="00B56C6C">
      <w:pPr>
        <w:pStyle w:val="ConsNormal"/>
        <w:ind w:firstLine="737"/>
        <w:jc w:val="both"/>
        <w:rPr>
          <w:sz w:val="24"/>
          <w:szCs w:val="24"/>
        </w:rPr>
      </w:pPr>
      <w:r w:rsidRPr="009E18EE">
        <w:rPr>
          <w:sz w:val="24"/>
          <w:szCs w:val="24"/>
        </w:rPr>
        <w:t xml:space="preserve"> 2) ведомственную структуру расходов бюджета согласно приложению 6.</w:t>
      </w:r>
    </w:p>
    <w:p w:rsidR="00B56C6C" w:rsidRPr="009E18EE" w:rsidRDefault="00B56C6C" w:rsidP="00B56C6C">
      <w:pPr>
        <w:overflowPunct w:val="0"/>
        <w:autoSpaceDE w:val="0"/>
        <w:autoSpaceDN w:val="0"/>
        <w:adjustRightInd w:val="0"/>
        <w:jc w:val="both"/>
        <w:textAlignment w:val="baseline"/>
        <w:rPr>
          <w:rFonts w:ascii="Arial" w:hAnsi="Arial" w:cs="Arial"/>
          <w:kern w:val="32"/>
          <w:sz w:val="24"/>
          <w:szCs w:val="24"/>
        </w:rPr>
      </w:pPr>
      <w:r w:rsidRPr="009E18EE">
        <w:rPr>
          <w:rFonts w:ascii="Arial" w:hAnsi="Arial" w:cs="Arial"/>
          <w:sz w:val="24"/>
          <w:szCs w:val="24"/>
        </w:rPr>
        <w:t xml:space="preserve">           3)</w:t>
      </w:r>
      <w:r w:rsidRPr="009E18EE">
        <w:rPr>
          <w:rFonts w:ascii="Arial" w:hAnsi="Arial" w:cs="Arial"/>
          <w:kern w:val="32"/>
          <w:sz w:val="24"/>
          <w:szCs w:val="24"/>
        </w:rPr>
        <w:t xml:space="preserve"> распределение бюджетных ассигнований по разделам, подразделам, группам </w:t>
      </w:r>
      <w:proofErr w:type="gramStart"/>
      <w:r w:rsidRPr="009E18EE">
        <w:rPr>
          <w:rFonts w:ascii="Arial" w:hAnsi="Arial" w:cs="Arial"/>
          <w:kern w:val="32"/>
          <w:sz w:val="24"/>
          <w:szCs w:val="24"/>
        </w:rPr>
        <w:t>видов расходов  классификации видов  расходов бюджета</w:t>
      </w:r>
      <w:proofErr w:type="gramEnd"/>
      <w:r w:rsidRPr="009E18EE">
        <w:rPr>
          <w:rFonts w:ascii="Arial" w:hAnsi="Arial" w:cs="Arial"/>
          <w:kern w:val="32"/>
          <w:sz w:val="24"/>
          <w:szCs w:val="24"/>
        </w:rPr>
        <w:t xml:space="preserve"> </w:t>
      </w:r>
      <w:r w:rsidRPr="009E18EE">
        <w:rPr>
          <w:rFonts w:ascii="Arial" w:hAnsi="Arial" w:cs="Arial"/>
          <w:sz w:val="24"/>
          <w:szCs w:val="24"/>
        </w:rPr>
        <w:t>согласно приложению  7.</w:t>
      </w:r>
    </w:p>
    <w:p w:rsidR="00B56C6C" w:rsidRPr="009E18EE" w:rsidRDefault="00B56C6C" w:rsidP="00B56C6C">
      <w:pPr>
        <w:pStyle w:val="ConsNormal"/>
        <w:ind w:firstLine="737"/>
        <w:jc w:val="both"/>
        <w:rPr>
          <w:sz w:val="24"/>
          <w:szCs w:val="24"/>
        </w:rPr>
      </w:pPr>
      <w:r w:rsidRPr="009E18EE">
        <w:rPr>
          <w:sz w:val="24"/>
          <w:szCs w:val="24"/>
        </w:rPr>
        <w:lastRenderedPageBreak/>
        <w:t xml:space="preserve">2. Утвердить резервный фонд администрации </w:t>
      </w:r>
      <w:proofErr w:type="spellStart"/>
      <w:r w:rsidRPr="009E18EE">
        <w:rPr>
          <w:sz w:val="24"/>
          <w:szCs w:val="24"/>
        </w:rPr>
        <w:t>Черномужского</w:t>
      </w:r>
      <w:proofErr w:type="spellEnd"/>
      <w:r w:rsidRPr="009E18EE">
        <w:rPr>
          <w:sz w:val="24"/>
          <w:szCs w:val="24"/>
        </w:rPr>
        <w:t xml:space="preserve"> сельсовета </w:t>
      </w:r>
      <w:proofErr w:type="spellStart"/>
      <w:r w:rsidRPr="009E18EE">
        <w:rPr>
          <w:sz w:val="24"/>
          <w:szCs w:val="24"/>
        </w:rPr>
        <w:t>Шарангского</w:t>
      </w:r>
      <w:proofErr w:type="spellEnd"/>
      <w:r w:rsidRPr="009E18EE">
        <w:rPr>
          <w:sz w:val="24"/>
          <w:szCs w:val="24"/>
        </w:rPr>
        <w:t xml:space="preserve"> муниципального района в сумме 3 тыс</w:t>
      </w:r>
      <w:proofErr w:type="gramStart"/>
      <w:r w:rsidRPr="009E18EE">
        <w:rPr>
          <w:sz w:val="24"/>
          <w:szCs w:val="24"/>
        </w:rPr>
        <w:t>.р</w:t>
      </w:r>
      <w:proofErr w:type="gramEnd"/>
      <w:r w:rsidRPr="009E18EE">
        <w:rPr>
          <w:sz w:val="24"/>
          <w:szCs w:val="24"/>
        </w:rPr>
        <w:t xml:space="preserve">ублей. </w:t>
      </w:r>
    </w:p>
    <w:p w:rsidR="00B56C6C" w:rsidRPr="009E18EE" w:rsidRDefault="00B56C6C" w:rsidP="00B56C6C">
      <w:pPr>
        <w:ind w:firstLine="737"/>
        <w:jc w:val="both"/>
        <w:rPr>
          <w:rFonts w:ascii="Arial" w:hAnsi="Arial" w:cs="Arial"/>
          <w:b/>
          <w:bCs/>
          <w:sz w:val="24"/>
          <w:szCs w:val="24"/>
        </w:rPr>
      </w:pPr>
      <w:r w:rsidRPr="009E28A0">
        <w:rPr>
          <w:rFonts w:ascii="Arial" w:hAnsi="Arial" w:cs="Arial"/>
          <w:b/>
          <w:bCs/>
          <w:sz w:val="32"/>
          <w:szCs w:val="32"/>
        </w:rPr>
        <w:t>Статья 7.</w:t>
      </w:r>
    </w:p>
    <w:p w:rsidR="00B56C6C" w:rsidRPr="009E18EE" w:rsidRDefault="00B56C6C" w:rsidP="00B56C6C">
      <w:pPr>
        <w:pStyle w:val="ConsNormal"/>
        <w:ind w:firstLine="737"/>
        <w:jc w:val="both"/>
        <w:rPr>
          <w:kern w:val="32"/>
          <w:sz w:val="24"/>
          <w:szCs w:val="24"/>
        </w:rPr>
      </w:pPr>
      <w:r w:rsidRPr="009E18EE">
        <w:rPr>
          <w:kern w:val="32"/>
          <w:sz w:val="24"/>
          <w:szCs w:val="24"/>
        </w:rPr>
        <w:t>1. </w:t>
      </w:r>
      <w:proofErr w:type="gramStart"/>
      <w:r w:rsidRPr="009E18EE">
        <w:rPr>
          <w:kern w:val="32"/>
          <w:sz w:val="24"/>
          <w:szCs w:val="24"/>
        </w:rPr>
        <w:t xml:space="preserve">Остатки средств на счете финансового управления администрации </w:t>
      </w:r>
      <w:proofErr w:type="spellStart"/>
      <w:r w:rsidRPr="009E18EE">
        <w:rPr>
          <w:kern w:val="32"/>
          <w:sz w:val="24"/>
          <w:szCs w:val="24"/>
        </w:rPr>
        <w:t>Шарангского</w:t>
      </w:r>
      <w:proofErr w:type="spellEnd"/>
      <w:r w:rsidRPr="009E18EE">
        <w:rPr>
          <w:kern w:val="32"/>
          <w:sz w:val="24"/>
          <w:szCs w:val="24"/>
        </w:rPr>
        <w:t xml:space="preserve"> муниципального района Нижегородской области, открытом в ОАО Коммерческий Банк “Ассоциация» в соответствии с законодательством Российской Федерации, на котором отражаются операции со средствами, поступающими во временное распоряжение казенных учреждений поселения, могут перечисляться финансовым управлением администрации </w:t>
      </w:r>
      <w:proofErr w:type="spellStart"/>
      <w:r w:rsidRPr="009E18EE">
        <w:rPr>
          <w:kern w:val="32"/>
          <w:sz w:val="24"/>
          <w:szCs w:val="24"/>
        </w:rPr>
        <w:t>Шарангского</w:t>
      </w:r>
      <w:proofErr w:type="spellEnd"/>
      <w:r w:rsidRPr="009E18EE">
        <w:rPr>
          <w:kern w:val="32"/>
          <w:sz w:val="24"/>
          <w:szCs w:val="24"/>
        </w:rPr>
        <w:t xml:space="preserve"> муниципального района в 2018 году со счета финансового управления администрации </w:t>
      </w:r>
      <w:proofErr w:type="spellStart"/>
      <w:r w:rsidRPr="009E18EE">
        <w:rPr>
          <w:kern w:val="32"/>
          <w:sz w:val="24"/>
          <w:szCs w:val="24"/>
        </w:rPr>
        <w:t>Шарангского</w:t>
      </w:r>
      <w:proofErr w:type="spellEnd"/>
      <w:r w:rsidRPr="009E18EE">
        <w:rPr>
          <w:kern w:val="32"/>
          <w:sz w:val="24"/>
          <w:szCs w:val="24"/>
        </w:rPr>
        <w:t xml:space="preserve"> муниципального района в бюджет поселения с</w:t>
      </w:r>
      <w:proofErr w:type="gramEnd"/>
      <w:r w:rsidRPr="009E18EE">
        <w:rPr>
          <w:kern w:val="32"/>
          <w:sz w:val="24"/>
          <w:szCs w:val="24"/>
        </w:rPr>
        <w:t xml:space="preserve"> их возвратом до 31 декабря 2018 года на указанный счет в порядке, установленном финансовым управлением администрации </w:t>
      </w:r>
      <w:proofErr w:type="spellStart"/>
      <w:r w:rsidRPr="009E18EE">
        <w:rPr>
          <w:kern w:val="32"/>
          <w:sz w:val="24"/>
          <w:szCs w:val="24"/>
        </w:rPr>
        <w:t>Шарангского</w:t>
      </w:r>
      <w:proofErr w:type="spellEnd"/>
      <w:r w:rsidRPr="009E18EE">
        <w:rPr>
          <w:kern w:val="32"/>
          <w:sz w:val="24"/>
          <w:szCs w:val="24"/>
        </w:rPr>
        <w:t xml:space="preserve"> муниципального района.</w:t>
      </w:r>
    </w:p>
    <w:p w:rsidR="00B56C6C" w:rsidRPr="009E28A0" w:rsidRDefault="00B56C6C" w:rsidP="00B56C6C">
      <w:pPr>
        <w:pStyle w:val="ConsNormal"/>
        <w:ind w:firstLine="737"/>
        <w:jc w:val="both"/>
        <w:rPr>
          <w:i/>
          <w:sz w:val="32"/>
          <w:szCs w:val="32"/>
        </w:rPr>
      </w:pPr>
      <w:r w:rsidRPr="009E18EE">
        <w:rPr>
          <w:kern w:val="32"/>
          <w:sz w:val="24"/>
          <w:szCs w:val="24"/>
        </w:rPr>
        <w:t xml:space="preserve">2. Проведение кассовых выплат за счет средств, указанных в части 1 настоящей статьи, осуществляется не позднее второго рабочего дня, следующего за днем представления платежных документов в  финансовое управление администрации </w:t>
      </w:r>
      <w:proofErr w:type="spellStart"/>
      <w:r w:rsidRPr="009E18EE">
        <w:rPr>
          <w:kern w:val="32"/>
          <w:sz w:val="24"/>
          <w:szCs w:val="24"/>
        </w:rPr>
        <w:t>Шарангского</w:t>
      </w:r>
      <w:proofErr w:type="spellEnd"/>
      <w:r w:rsidRPr="009E18EE">
        <w:rPr>
          <w:kern w:val="32"/>
          <w:sz w:val="24"/>
          <w:szCs w:val="24"/>
        </w:rPr>
        <w:t xml:space="preserve"> муниципального района.</w:t>
      </w:r>
    </w:p>
    <w:p w:rsidR="00B56C6C" w:rsidRPr="009E18EE" w:rsidRDefault="00B56C6C" w:rsidP="00B56C6C">
      <w:pPr>
        <w:pStyle w:val="ConsNormal"/>
        <w:ind w:firstLine="737"/>
        <w:jc w:val="both"/>
        <w:rPr>
          <w:bCs/>
          <w:sz w:val="24"/>
          <w:szCs w:val="24"/>
        </w:rPr>
      </w:pPr>
      <w:r w:rsidRPr="009E28A0">
        <w:rPr>
          <w:b/>
          <w:bCs/>
          <w:sz w:val="32"/>
          <w:szCs w:val="32"/>
        </w:rPr>
        <w:t>Статья 8.</w:t>
      </w:r>
    </w:p>
    <w:p w:rsidR="00B56C6C" w:rsidRPr="009E18EE" w:rsidRDefault="00B56C6C" w:rsidP="00B56C6C">
      <w:pPr>
        <w:pStyle w:val="ConsNormal"/>
        <w:ind w:firstLine="709"/>
        <w:jc w:val="both"/>
        <w:rPr>
          <w:kern w:val="32"/>
          <w:sz w:val="24"/>
          <w:szCs w:val="24"/>
        </w:rPr>
      </w:pPr>
      <w:r w:rsidRPr="009E18EE">
        <w:rPr>
          <w:kern w:val="32"/>
          <w:sz w:val="24"/>
          <w:szCs w:val="24"/>
        </w:rPr>
        <w:t>1. </w:t>
      </w:r>
      <w:proofErr w:type="gramStart"/>
      <w:r w:rsidRPr="009E18EE">
        <w:rPr>
          <w:kern w:val="32"/>
          <w:sz w:val="24"/>
          <w:szCs w:val="24"/>
        </w:rPr>
        <w:t>Безвозмездные поступления от физических и юридических лиц, в том числе добровольные пожертвования, не использованные казенными учреждениями поселения и оставшиеся на 1 января 2018 года на лицевом счете бюджета поселения, открытом в Управлении федерального казначейства по Нижегородской области, при наличии потребности, могут быть использованы казенными учреждениями поселения в текущем финансовом году на те же цели, с последующим уточнением бюджетных ассигнований, предусмотренных</w:t>
      </w:r>
      <w:proofErr w:type="gramEnd"/>
      <w:r w:rsidRPr="009E18EE">
        <w:rPr>
          <w:kern w:val="32"/>
          <w:sz w:val="24"/>
          <w:szCs w:val="24"/>
        </w:rPr>
        <w:t xml:space="preserve"> настоящим решением.</w:t>
      </w:r>
    </w:p>
    <w:p w:rsidR="00B56C6C" w:rsidRPr="009E18EE" w:rsidRDefault="00B56C6C" w:rsidP="00B56C6C">
      <w:pPr>
        <w:pStyle w:val="ConsNormal"/>
        <w:ind w:firstLine="709"/>
        <w:jc w:val="both"/>
        <w:rPr>
          <w:b/>
          <w:bCs/>
          <w:sz w:val="24"/>
          <w:szCs w:val="24"/>
        </w:rPr>
      </w:pPr>
      <w:r w:rsidRPr="009E18EE">
        <w:rPr>
          <w:sz w:val="24"/>
          <w:szCs w:val="24"/>
        </w:rPr>
        <w:t>2. </w:t>
      </w:r>
      <w:proofErr w:type="gramStart"/>
      <w:r w:rsidRPr="009E18EE">
        <w:rPr>
          <w:sz w:val="24"/>
          <w:szCs w:val="24"/>
        </w:rPr>
        <w:t xml:space="preserve">Безвозмездные поступления от физических и юридических лиц, в том числе добровольные пожертвования, поступающие казенным учреждениям поселения, в полном объеме зачисляются в бюджет поселения и направляются на финансовое обеспечение осуществления функций казенных учреждений поселения в соответствии с их целевым назначением сверх бюджетных ассигнований, предусмотренных в бюджете поселения, в порядке, установленном финансовым управлением администрации </w:t>
      </w:r>
      <w:proofErr w:type="spellStart"/>
      <w:r w:rsidRPr="009E18EE">
        <w:rPr>
          <w:sz w:val="24"/>
          <w:szCs w:val="24"/>
        </w:rPr>
        <w:t>Шарангского</w:t>
      </w:r>
      <w:proofErr w:type="spellEnd"/>
      <w:r w:rsidRPr="009E18EE">
        <w:rPr>
          <w:sz w:val="24"/>
          <w:szCs w:val="24"/>
        </w:rPr>
        <w:t xml:space="preserve"> муниципального района </w:t>
      </w:r>
      <w:r w:rsidRPr="009E18EE">
        <w:rPr>
          <w:kern w:val="32"/>
          <w:sz w:val="24"/>
          <w:szCs w:val="24"/>
        </w:rPr>
        <w:t>Нижегородской области</w:t>
      </w:r>
      <w:r w:rsidRPr="009E18EE">
        <w:rPr>
          <w:sz w:val="24"/>
          <w:szCs w:val="24"/>
        </w:rPr>
        <w:t>.</w:t>
      </w:r>
      <w:proofErr w:type="gramEnd"/>
    </w:p>
    <w:p w:rsidR="00B56C6C" w:rsidRPr="009E18EE" w:rsidRDefault="00B56C6C" w:rsidP="00B56C6C">
      <w:pPr>
        <w:ind w:firstLine="737"/>
        <w:jc w:val="both"/>
        <w:rPr>
          <w:rFonts w:ascii="Arial" w:hAnsi="Arial" w:cs="Arial"/>
          <w:snapToGrid w:val="0"/>
          <w:sz w:val="24"/>
          <w:szCs w:val="24"/>
        </w:rPr>
      </w:pPr>
      <w:r w:rsidRPr="009E28A0">
        <w:rPr>
          <w:rFonts w:ascii="Arial" w:hAnsi="Arial" w:cs="Arial"/>
          <w:b/>
          <w:bCs/>
          <w:snapToGrid w:val="0"/>
          <w:sz w:val="32"/>
          <w:szCs w:val="32"/>
        </w:rPr>
        <w:t>Статья 9.</w:t>
      </w:r>
      <w:r w:rsidRPr="009E18EE">
        <w:rPr>
          <w:rFonts w:ascii="Arial" w:hAnsi="Arial" w:cs="Arial"/>
          <w:snapToGrid w:val="0"/>
          <w:sz w:val="24"/>
          <w:szCs w:val="24"/>
        </w:rPr>
        <w:t> </w:t>
      </w:r>
    </w:p>
    <w:p w:rsidR="00B56C6C" w:rsidRPr="009E18EE" w:rsidRDefault="00B56C6C" w:rsidP="00B56C6C">
      <w:pPr>
        <w:ind w:firstLine="737"/>
        <w:jc w:val="both"/>
        <w:rPr>
          <w:rFonts w:ascii="Arial" w:hAnsi="Arial" w:cs="Arial"/>
          <w:b/>
          <w:bCs/>
          <w:sz w:val="24"/>
          <w:szCs w:val="24"/>
        </w:rPr>
      </w:pPr>
      <w:r w:rsidRPr="009E18EE">
        <w:rPr>
          <w:rFonts w:ascii="Arial" w:hAnsi="Arial" w:cs="Arial"/>
          <w:snapToGrid w:val="0"/>
          <w:sz w:val="24"/>
          <w:szCs w:val="24"/>
        </w:rPr>
        <w:t xml:space="preserve"> Утвердить дорожный фонд </w:t>
      </w:r>
      <w:proofErr w:type="spellStart"/>
      <w:r w:rsidRPr="009E18EE">
        <w:rPr>
          <w:rFonts w:ascii="Arial" w:hAnsi="Arial" w:cs="Arial"/>
          <w:snapToGrid w:val="0"/>
          <w:sz w:val="24"/>
          <w:szCs w:val="24"/>
        </w:rPr>
        <w:t>Черномужского</w:t>
      </w:r>
      <w:proofErr w:type="spellEnd"/>
      <w:r w:rsidRPr="009E18EE">
        <w:rPr>
          <w:rFonts w:ascii="Arial" w:hAnsi="Arial" w:cs="Arial"/>
          <w:snapToGrid w:val="0"/>
          <w:sz w:val="24"/>
          <w:szCs w:val="24"/>
        </w:rPr>
        <w:t xml:space="preserve"> сельсовета </w:t>
      </w:r>
      <w:proofErr w:type="spellStart"/>
      <w:r w:rsidRPr="009E18EE">
        <w:rPr>
          <w:rFonts w:ascii="Arial" w:hAnsi="Arial" w:cs="Arial"/>
          <w:snapToGrid w:val="0"/>
          <w:sz w:val="24"/>
          <w:szCs w:val="24"/>
        </w:rPr>
        <w:t>Шарангского</w:t>
      </w:r>
      <w:proofErr w:type="spellEnd"/>
      <w:r w:rsidRPr="009E18EE">
        <w:rPr>
          <w:rFonts w:ascii="Arial" w:hAnsi="Arial" w:cs="Arial"/>
          <w:snapToGrid w:val="0"/>
          <w:sz w:val="24"/>
          <w:szCs w:val="24"/>
        </w:rPr>
        <w:t xml:space="preserve"> муниципального района в сумме </w:t>
      </w:r>
      <w:r w:rsidRPr="009E18EE">
        <w:rPr>
          <w:rFonts w:ascii="Arial" w:hAnsi="Arial" w:cs="Arial"/>
          <w:bCs/>
          <w:snapToGrid w:val="0"/>
          <w:sz w:val="24"/>
          <w:szCs w:val="24"/>
        </w:rPr>
        <w:t xml:space="preserve">966,1 </w:t>
      </w:r>
      <w:r w:rsidRPr="009E18EE">
        <w:rPr>
          <w:rFonts w:ascii="Arial" w:hAnsi="Arial" w:cs="Arial"/>
          <w:snapToGrid w:val="0"/>
          <w:sz w:val="24"/>
          <w:szCs w:val="24"/>
        </w:rPr>
        <w:t>тыс</w:t>
      </w:r>
      <w:proofErr w:type="gramStart"/>
      <w:r w:rsidRPr="009E18EE">
        <w:rPr>
          <w:rFonts w:ascii="Arial" w:hAnsi="Arial" w:cs="Arial"/>
          <w:snapToGrid w:val="0"/>
          <w:sz w:val="24"/>
          <w:szCs w:val="24"/>
        </w:rPr>
        <w:t>.р</w:t>
      </w:r>
      <w:proofErr w:type="gramEnd"/>
      <w:r w:rsidRPr="009E18EE">
        <w:rPr>
          <w:rFonts w:ascii="Arial" w:hAnsi="Arial" w:cs="Arial"/>
          <w:snapToGrid w:val="0"/>
          <w:sz w:val="24"/>
          <w:szCs w:val="24"/>
        </w:rPr>
        <w:t>ублей.</w:t>
      </w:r>
    </w:p>
    <w:p w:rsidR="00B56C6C" w:rsidRPr="009E18EE" w:rsidRDefault="00B56C6C" w:rsidP="00B56C6C">
      <w:pPr>
        <w:ind w:firstLine="737"/>
        <w:jc w:val="both"/>
        <w:rPr>
          <w:rFonts w:ascii="Arial" w:hAnsi="Arial" w:cs="Arial"/>
          <w:b/>
          <w:bCs/>
          <w:sz w:val="24"/>
          <w:szCs w:val="24"/>
        </w:rPr>
      </w:pPr>
      <w:r w:rsidRPr="009E28A0">
        <w:rPr>
          <w:rFonts w:ascii="Arial" w:hAnsi="Arial" w:cs="Arial"/>
          <w:b/>
          <w:bCs/>
          <w:sz w:val="32"/>
          <w:szCs w:val="32"/>
        </w:rPr>
        <w:t>Статья 10.</w:t>
      </w:r>
    </w:p>
    <w:p w:rsidR="00B56C6C" w:rsidRPr="009E18EE" w:rsidRDefault="00B56C6C" w:rsidP="00B56C6C">
      <w:pPr>
        <w:ind w:firstLine="737"/>
        <w:jc w:val="both"/>
        <w:rPr>
          <w:rFonts w:ascii="Arial" w:hAnsi="Arial" w:cs="Arial"/>
          <w:sz w:val="24"/>
          <w:szCs w:val="24"/>
        </w:rPr>
      </w:pPr>
      <w:r w:rsidRPr="009E18EE">
        <w:rPr>
          <w:rFonts w:ascii="Arial" w:hAnsi="Arial" w:cs="Arial"/>
          <w:sz w:val="24"/>
          <w:szCs w:val="24"/>
        </w:rPr>
        <w:t xml:space="preserve"> Утвердить в составе межбюджетных трансфертов объем иных межбюджетных трансфертов, передаваемых  из бюджета </w:t>
      </w:r>
      <w:proofErr w:type="spellStart"/>
      <w:r w:rsidRPr="009E18EE">
        <w:rPr>
          <w:rFonts w:ascii="Arial" w:hAnsi="Arial" w:cs="Arial"/>
          <w:sz w:val="24"/>
          <w:szCs w:val="24"/>
        </w:rPr>
        <w:t>Черномужского</w:t>
      </w:r>
      <w:proofErr w:type="spellEnd"/>
      <w:r w:rsidRPr="009E18EE">
        <w:rPr>
          <w:rFonts w:ascii="Arial" w:hAnsi="Arial" w:cs="Arial"/>
          <w:sz w:val="24"/>
          <w:szCs w:val="24"/>
        </w:rPr>
        <w:t xml:space="preserve"> сельсовета </w:t>
      </w:r>
      <w:proofErr w:type="spellStart"/>
      <w:r w:rsidRPr="009E18EE">
        <w:rPr>
          <w:rFonts w:ascii="Arial" w:hAnsi="Arial" w:cs="Arial"/>
          <w:sz w:val="24"/>
          <w:szCs w:val="24"/>
        </w:rPr>
        <w:t>Шарангского</w:t>
      </w:r>
      <w:proofErr w:type="spellEnd"/>
      <w:r w:rsidRPr="009E18EE">
        <w:rPr>
          <w:rFonts w:ascii="Arial" w:hAnsi="Arial" w:cs="Arial"/>
          <w:sz w:val="24"/>
          <w:szCs w:val="24"/>
        </w:rPr>
        <w:t xml:space="preserve"> муниципального района на осуществление части полномочий по решению вопросов местного значения в соответствии с заключенным соглашением в сумме  422,7 тыс</w:t>
      </w:r>
      <w:proofErr w:type="gramStart"/>
      <w:r w:rsidRPr="009E18EE">
        <w:rPr>
          <w:rFonts w:ascii="Arial" w:hAnsi="Arial" w:cs="Arial"/>
          <w:sz w:val="24"/>
          <w:szCs w:val="24"/>
        </w:rPr>
        <w:t>.р</w:t>
      </w:r>
      <w:proofErr w:type="gramEnd"/>
      <w:r w:rsidRPr="009E18EE">
        <w:rPr>
          <w:rFonts w:ascii="Arial" w:hAnsi="Arial" w:cs="Arial"/>
          <w:sz w:val="24"/>
          <w:szCs w:val="24"/>
        </w:rPr>
        <w:t>ублей.</w:t>
      </w:r>
    </w:p>
    <w:p w:rsidR="00B56C6C" w:rsidRPr="009E28A0" w:rsidRDefault="00B56C6C" w:rsidP="00B56C6C">
      <w:pPr>
        <w:ind w:left="360"/>
        <w:jc w:val="both"/>
        <w:rPr>
          <w:rFonts w:ascii="Arial" w:hAnsi="Arial" w:cs="Arial"/>
          <w:sz w:val="32"/>
          <w:szCs w:val="32"/>
        </w:rPr>
      </w:pPr>
      <w:r w:rsidRPr="009E28A0">
        <w:rPr>
          <w:rFonts w:ascii="Arial" w:hAnsi="Arial" w:cs="Arial"/>
          <w:b/>
          <w:sz w:val="32"/>
          <w:szCs w:val="32"/>
        </w:rPr>
        <w:t>Статья11.</w:t>
      </w:r>
    </w:p>
    <w:p w:rsidR="00B56C6C" w:rsidRPr="009E18EE" w:rsidRDefault="00B56C6C" w:rsidP="00B56C6C">
      <w:pPr>
        <w:ind w:firstLine="737"/>
        <w:jc w:val="both"/>
        <w:rPr>
          <w:rFonts w:ascii="Arial" w:hAnsi="Arial" w:cs="Arial"/>
          <w:sz w:val="24"/>
          <w:szCs w:val="24"/>
        </w:rPr>
      </w:pPr>
      <w:r w:rsidRPr="009E18EE">
        <w:rPr>
          <w:rFonts w:ascii="Arial" w:hAnsi="Arial" w:cs="Arial"/>
          <w:sz w:val="24"/>
          <w:szCs w:val="24"/>
        </w:rPr>
        <w:t xml:space="preserve">Установить коэффициент увеличения (индексации) размеров ежемесячного денежного вознаграждения по муниципальным должностям администрации </w:t>
      </w:r>
      <w:proofErr w:type="spellStart"/>
      <w:r w:rsidRPr="009E18EE">
        <w:rPr>
          <w:rFonts w:ascii="Arial" w:hAnsi="Arial" w:cs="Arial"/>
          <w:sz w:val="24"/>
          <w:szCs w:val="24"/>
        </w:rPr>
        <w:t>Черномужского</w:t>
      </w:r>
      <w:proofErr w:type="spellEnd"/>
      <w:r w:rsidRPr="009E18EE">
        <w:rPr>
          <w:rFonts w:ascii="Arial" w:hAnsi="Arial" w:cs="Arial"/>
          <w:sz w:val="24"/>
          <w:szCs w:val="24"/>
        </w:rPr>
        <w:t xml:space="preserve"> сельсовета </w:t>
      </w:r>
      <w:proofErr w:type="spellStart"/>
      <w:r w:rsidRPr="009E18EE">
        <w:rPr>
          <w:rFonts w:ascii="Arial" w:hAnsi="Arial" w:cs="Arial"/>
          <w:sz w:val="24"/>
          <w:szCs w:val="24"/>
        </w:rPr>
        <w:t>Шарангского</w:t>
      </w:r>
      <w:proofErr w:type="spellEnd"/>
      <w:r w:rsidRPr="009E18EE">
        <w:rPr>
          <w:rFonts w:ascii="Arial" w:hAnsi="Arial" w:cs="Arial"/>
          <w:sz w:val="24"/>
          <w:szCs w:val="24"/>
        </w:rPr>
        <w:t xml:space="preserve"> муниципального района и размеров окладов денежного содержания муниципальных служащих администрации </w:t>
      </w:r>
      <w:proofErr w:type="spellStart"/>
      <w:r w:rsidRPr="009E18EE">
        <w:rPr>
          <w:rFonts w:ascii="Arial" w:hAnsi="Arial" w:cs="Arial"/>
          <w:sz w:val="24"/>
          <w:szCs w:val="24"/>
        </w:rPr>
        <w:t>Черномужского</w:t>
      </w:r>
      <w:proofErr w:type="spellEnd"/>
      <w:r w:rsidRPr="009E18EE">
        <w:rPr>
          <w:rFonts w:ascii="Arial" w:hAnsi="Arial" w:cs="Arial"/>
          <w:sz w:val="24"/>
          <w:szCs w:val="24"/>
        </w:rPr>
        <w:t xml:space="preserve"> сельсовета </w:t>
      </w:r>
      <w:proofErr w:type="spellStart"/>
      <w:r w:rsidRPr="009E18EE">
        <w:rPr>
          <w:rFonts w:ascii="Arial" w:hAnsi="Arial" w:cs="Arial"/>
          <w:sz w:val="24"/>
          <w:szCs w:val="24"/>
        </w:rPr>
        <w:t>Шарангского</w:t>
      </w:r>
      <w:proofErr w:type="spellEnd"/>
      <w:r w:rsidRPr="009E18EE">
        <w:rPr>
          <w:rFonts w:ascii="Arial" w:hAnsi="Arial" w:cs="Arial"/>
          <w:sz w:val="24"/>
          <w:szCs w:val="24"/>
        </w:rPr>
        <w:t xml:space="preserve"> муниципального района с 1 января 2019 года равным 1,04.</w:t>
      </w:r>
    </w:p>
    <w:p w:rsidR="00B56C6C" w:rsidRPr="009E18EE" w:rsidRDefault="00B56C6C" w:rsidP="00B56C6C">
      <w:pPr>
        <w:ind w:left="360"/>
        <w:jc w:val="both"/>
        <w:rPr>
          <w:rFonts w:ascii="Arial" w:hAnsi="Arial" w:cs="Arial"/>
          <w:sz w:val="24"/>
          <w:szCs w:val="24"/>
        </w:rPr>
      </w:pPr>
      <w:r w:rsidRPr="009E28A0">
        <w:rPr>
          <w:rFonts w:ascii="Arial" w:hAnsi="Arial" w:cs="Arial"/>
          <w:b/>
          <w:sz w:val="32"/>
          <w:szCs w:val="32"/>
        </w:rPr>
        <w:t xml:space="preserve">    Статья12.</w:t>
      </w:r>
    </w:p>
    <w:p w:rsidR="00B56C6C" w:rsidRPr="009E18EE" w:rsidRDefault="00B56C6C" w:rsidP="00B56C6C">
      <w:pPr>
        <w:numPr>
          <w:ilvl w:val="1"/>
          <w:numId w:val="2"/>
        </w:numPr>
        <w:tabs>
          <w:tab w:val="num" w:pos="0"/>
        </w:tabs>
        <w:ind w:left="0" w:firstLine="360"/>
        <w:jc w:val="both"/>
        <w:rPr>
          <w:rFonts w:ascii="Arial" w:hAnsi="Arial" w:cs="Arial"/>
          <w:sz w:val="24"/>
          <w:szCs w:val="24"/>
        </w:rPr>
      </w:pPr>
      <w:r w:rsidRPr="009E18EE">
        <w:rPr>
          <w:rFonts w:ascii="Arial" w:hAnsi="Arial" w:cs="Arial"/>
          <w:sz w:val="24"/>
          <w:szCs w:val="24"/>
        </w:rPr>
        <w:lastRenderedPageBreak/>
        <w:t>Установить предельный объем муниципального долга бюджета поселения на 2018 год  в размере 0 процентов от утвержденного общего годового объема доходов  бюджета поселения без учета утвержденного объема  безвозмездных поступлений и  поступлений налоговых доходов  по дополнительным  нормативам отчислений;</w:t>
      </w:r>
    </w:p>
    <w:p w:rsidR="00B56C6C" w:rsidRPr="009E18EE" w:rsidRDefault="00B56C6C" w:rsidP="00B56C6C">
      <w:pPr>
        <w:ind w:firstLine="284"/>
        <w:jc w:val="both"/>
        <w:rPr>
          <w:rFonts w:ascii="Arial" w:hAnsi="Arial" w:cs="Arial"/>
          <w:sz w:val="24"/>
          <w:szCs w:val="24"/>
        </w:rPr>
      </w:pPr>
      <w:r w:rsidRPr="009E18EE">
        <w:rPr>
          <w:rFonts w:ascii="Arial" w:hAnsi="Arial" w:cs="Arial"/>
          <w:sz w:val="24"/>
          <w:szCs w:val="24"/>
        </w:rPr>
        <w:t>2.Установить верхний предел муниципального долга бюджета поселения  на 1 января 2019 года в размере 0,0 тысяч рублей, в том числе установить верхний предел долга по муниципальным гарантиям на 1 января 2018 года в размере 0,0 тысяч рублей.</w:t>
      </w:r>
    </w:p>
    <w:p w:rsidR="00B56C6C" w:rsidRPr="009E18EE" w:rsidRDefault="00B56C6C" w:rsidP="00B56C6C">
      <w:pPr>
        <w:ind w:firstLine="737"/>
        <w:jc w:val="both"/>
        <w:rPr>
          <w:rFonts w:ascii="Arial" w:hAnsi="Arial" w:cs="Arial"/>
          <w:bCs/>
          <w:i/>
          <w:sz w:val="24"/>
          <w:szCs w:val="24"/>
        </w:rPr>
      </w:pPr>
    </w:p>
    <w:p w:rsidR="00B56C6C" w:rsidRPr="009E18EE" w:rsidRDefault="00B56C6C" w:rsidP="00B56C6C">
      <w:pPr>
        <w:ind w:firstLine="737"/>
        <w:jc w:val="both"/>
        <w:rPr>
          <w:rFonts w:ascii="Arial" w:hAnsi="Arial" w:cs="Arial"/>
          <w:sz w:val="24"/>
          <w:szCs w:val="24"/>
        </w:rPr>
      </w:pPr>
    </w:p>
    <w:p w:rsidR="00B56C6C" w:rsidRPr="009E18EE" w:rsidRDefault="00B56C6C" w:rsidP="00B56C6C">
      <w:pPr>
        <w:pStyle w:val="ab"/>
        <w:ind w:left="180" w:firstLine="180"/>
        <w:jc w:val="both"/>
        <w:rPr>
          <w:rFonts w:ascii="Arial" w:hAnsi="Arial" w:cs="Arial"/>
          <w:bCs/>
        </w:rPr>
      </w:pPr>
      <w:r w:rsidRPr="009E28A0">
        <w:rPr>
          <w:rFonts w:ascii="Arial" w:hAnsi="Arial" w:cs="Arial"/>
          <w:b/>
          <w:bCs/>
          <w:sz w:val="32"/>
          <w:szCs w:val="32"/>
        </w:rPr>
        <w:t xml:space="preserve">    Статья 13.</w:t>
      </w:r>
    </w:p>
    <w:p w:rsidR="00B56C6C" w:rsidRDefault="00B56C6C" w:rsidP="00B56C6C">
      <w:pPr>
        <w:pStyle w:val="ab"/>
        <w:ind w:left="180" w:firstLine="180"/>
        <w:jc w:val="both"/>
        <w:rPr>
          <w:rFonts w:ascii="Arial" w:hAnsi="Arial" w:cs="Arial"/>
        </w:rPr>
      </w:pPr>
      <w:r w:rsidRPr="009E18EE">
        <w:rPr>
          <w:rFonts w:ascii="Arial" w:hAnsi="Arial" w:cs="Arial"/>
        </w:rPr>
        <w:t xml:space="preserve">  Настоящее решение вступает в силу с 1 января 2018 года.</w:t>
      </w:r>
    </w:p>
    <w:p w:rsidR="00B56C6C" w:rsidRDefault="00B56C6C" w:rsidP="00B56C6C">
      <w:pPr>
        <w:pStyle w:val="ab"/>
        <w:ind w:left="180" w:firstLine="180"/>
        <w:jc w:val="both"/>
        <w:rPr>
          <w:rFonts w:ascii="Arial" w:hAnsi="Arial" w:cs="Arial"/>
        </w:rPr>
      </w:pPr>
    </w:p>
    <w:p w:rsidR="00B56C6C" w:rsidRPr="009E18EE" w:rsidRDefault="00B56C6C" w:rsidP="00B56C6C">
      <w:pPr>
        <w:pStyle w:val="ab"/>
        <w:ind w:left="180" w:firstLine="180"/>
        <w:jc w:val="both"/>
        <w:rPr>
          <w:rFonts w:ascii="Arial" w:hAnsi="Arial" w:cs="Arial"/>
          <w:b/>
          <w:bCs/>
        </w:rPr>
      </w:pPr>
    </w:p>
    <w:p w:rsidR="00B56C6C" w:rsidRPr="009E18EE" w:rsidRDefault="00B56C6C" w:rsidP="00B56C6C">
      <w:pPr>
        <w:ind w:left="180" w:firstLine="180"/>
        <w:rPr>
          <w:rFonts w:ascii="Arial" w:hAnsi="Arial" w:cs="Arial"/>
          <w:sz w:val="24"/>
          <w:szCs w:val="24"/>
        </w:rPr>
      </w:pPr>
      <w:r w:rsidRPr="009E18EE">
        <w:rPr>
          <w:rFonts w:ascii="Arial" w:hAnsi="Arial" w:cs="Arial"/>
          <w:sz w:val="24"/>
          <w:szCs w:val="24"/>
        </w:rPr>
        <w:t>Глава местного самоуправления</w:t>
      </w:r>
      <w:proofErr w:type="gramStart"/>
      <w:r w:rsidRPr="009E18EE">
        <w:rPr>
          <w:rFonts w:ascii="Arial" w:hAnsi="Arial" w:cs="Arial"/>
          <w:sz w:val="24"/>
          <w:szCs w:val="24"/>
        </w:rPr>
        <w:t xml:space="preserve"> :</w:t>
      </w:r>
      <w:proofErr w:type="gramEnd"/>
      <w:r w:rsidRPr="009E18EE">
        <w:rPr>
          <w:rFonts w:ascii="Arial" w:hAnsi="Arial" w:cs="Arial"/>
          <w:sz w:val="24"/>
          <w:szCs w:val="24"/>
        </w:rPr>
        <w:t xml:space="preserve">                       </w:t>
      </w:r>
      <w:proofErr w:type="spellStart"/>
      <w:r w:rsidRPr="009E18EE">
        <w:rPr>
          <w:rFonts w:ascii="Arial" w:hAnsi="Arial" w:cs="Arial"/>
          <w:sz w:val="24"/>
          <w:szCs w:val="24"/>
        </w:rPr>
        <w:t>Н.В.Лучкова</w:t>
      </w:r>
      <w:proofErr w:type="spellEnd"/>
    </w:p>
    <w:p w:rsidR="00B56C6C" w:rsidRPr="009E18EE" w:rsidRDefault="00B56C6C" w:rsidP="00B56C6C">
      <w:pPr>
        <w:pStyle w:val="ab"/>
        <w:jc w:val="right"/>
        <w:rPr>
          <w:rFonts w:ascii="Arial" w:hAnsi="Arial" w:cs="Arial"/>
        </w:rPr>
      </w:pPr>
    </w:p>
    <w:p w:rsidR="00B56C6C" w:rsidRPr="009E18EE" w:rsidRDefault="00B56C6C" w:rsidP="00B56C6C">
      <w:pPr>
        <w:pStyle w:val="ab"/>
        <w:jc w:val="right"/>
        <w:rPr>
          <w:rFonts w:ascii="Arial" w:hAnsi="Arial" w:cs="Arial"/>
        </w:rPr>
      </w:pPr>
    </w:p>
    <w:p w:rsidR="00B56C6C" w:rsidRPr="009E18EE" w:rsidRDefault="00B56C6C" w:rsidP="00B56C6C">
      <w:pPr>
        <w:pStyle w:val="ab"/>
        <w:jc w:val="right"/>
        <w:rPr>
          <w:rFonts w:ascii="Arial" w:hAnsi="Arial" w:cs="Arial"/>
        </w:rPr>
      </w:pPr>
    </w:p>
    <w:p w:rsidR="00B56C6C" w:rsidRDefault="00B56C6C" w:rsidP="00B56C6C">
      <w:pPr>
        <w:pStyle w:val="ab"/>
        <w:jc w:val="right"/>
        <w:rPr>
          <w:rFonts w:cs="Arial"/>
        </w:rPr>
      </w:pPr>
    </w:p>
    <w:p w:rsidR="00B56C6C" w:rsidRDefault="00B56C6C" w:rsidP="00B56C6C">
      <w:pPr>
        <w:pStyle w:val="ab"/>
        <w:jc w:val="right"/>
        <w:rPr>
          <w:rFonts w:cs="Arial"/>
        </w:rPr>
      </w:pPr>
    </w:p>
    <w:p w:rsidR="00B56C6C" w:rsidRDefault="00B56C6C" w:rsidP="00B56C6C">
      <w:pPr>
        <w:pStyle w:val="ab"/>
        <w:jc w:val="right"/>
        <w:rPr>
          <w:rFonts w:cs="Arial"/>
        </w:rPr>
      </w:pPr>
    </w:p>
    <w:p w:rsidR="00B56C6C" w:rsidRDefault="00B56C6C" w:rsidP="00B56C6C">
      <w:pPr>
        <w:pStyle w:val="ab"/>
        <w:jc w:val="right"/>
        <w:rPr>
          <w:rFonts w:cs="Arial"/>
        </w:rPr>
      </w:pPr>
    </w:p>
    <w:p w:rsidR="00B56C6C" w:rsidRDefault="00B56C6C" w:rsidP="00B56C6C">
      <w:pPr>
        <w:pStyle w:val="ab"/>
        <w:jc w:val="right"/>
        <w:rPr>
          <w:rFonts w:cs="Arial"/>
        </w:rPr>
      </w:pPr>
    </w:p>
    <w:p w:rsidR="00B56C6C" w:rsidRDefault="00B56C6C" w:rsidP="00B56C6C">
      <w:pPr>
        <w:pStyle w:val="ab"/>
        <w:jc w:val="right"/>
        <w:rPr>
          <w:rFonts w:cs="Arial"/>
        </w:rPr>
      </w:pPr>
    </w:p>
    <w:p w:rsidR="00B56C6C" w:rsidRDefault="00B56C6C" w:rsidP="00B56C6C">
      <w:pPr>
        <w:pStyle w:val="ab"/>
        <w:jc w:val="right"/>
        <w:rPr>
          <w:rFonts w:cs="Arial"/>
        </w:rPr>
      </w:pPr>
    </w:p>
    <w:p w:rsidR="00B56C6C" w:rsidRDefault="00B56C6C" w:rsidP="00B56C6C">
      <w:pPr>
        <w:pStyle w:val="ab"/>
        <w:jc w:val="right"/>
        <w:rPr>
          <w:rFonts w:cs="Arial"/>
        </w:rPr>
      </w:pPr>
    </w:p>
    <w:p w:rsidR="00B56C6C" w:rsidRDefault="00B56C6C" w:rsidP="00B56C6C">
      <w:pPr>
        <w:pStyle w:val="ab"/>
        <w:jc w:val="right"/>
        <w:rPr>
          <w:rFonts w:cs="Arial"/>
        </w:rPr>
      </w:pPr>
    </w:p>
    <w:p w:rsidR="00B56C6C" w:rsidRDefault="00B56C6C" w:rsidP="00B56C6C">
      <w:pPr>
        <w:pStyle w:val="ab"/>
        <w:jc w:val="right"/>
        <w:rPr>
          <w:rFonts w:cs="Arial"/>
        </w:rPr>
      </w:pPr>
    </w:p>
    <w:p w:rsidR="00B56C6C" w:rsidRDefault="00B56C6C" w:rsidP="00B56C6C">
      <w:pPr>
        <w:pStyle w:val="ab"/>
        <w:jc w:val="right"/>
        <w:rPr>
          <w:rFonts w:cs="Arial"/>
        </w:rPr>
      </w:pPr>
    </w:p>
    <w:p w:rsidR="00B56C6C" w:rsidRDefault="00B56C6C" w:rsidP="00B56C6C">
      <w:pPr>
        <w:pStyle w:val="ab"/>
        <w:jc w:val="right"/>
        <w:rPr>
          <w:rFonts w:cs="Arial"/>
        </w:rPr>
      </w:pPr>
    </w:p>
    <w:p w:rsidR="00B56C6C" w:rsidRDefault="00B56C6C" w:rsidP="00B56C6C">
      <w:pPr>
        <w:pStyle w:val="ab"/>
        <w:jc w:val="right"/>
        <w:rPr>
          <w:rFonts w:cs="Arial"/>
        </w:rPr>
      </w:pPr>
    </w:p>
    <w:p w:rsidR="00B56C6C" w:rsidRDefault="00B56C6C" w:rsidP="00B56C6C">
      <w:pPr>
        <w:pStyle w:val="ab"/>
        <w:jc w:val="right"/>
        <w:rPr>
          <w:rFonts w:cs="Arial"/>
        </w:rPr>
      </w:pPr>
    </w:p>
    <w:p w:rsidR="00B56C6C" w:rsidRDefault="00B56C6C" w:rsidP="00B56C6C">
      <w:pPr>
        <w:pStyle w:val="ab"/>
        <w:jc w:val="right"/>
        <w:rPr>
          <w:rFonts w:cs="Arial"/>
        </w:rPr>
      </w:pPr>
    </w:p>
    <w:p w:rsidR="00B56C6C" w:rsidRDefault="00B56C6C" w:rsidP="00B56C6C">
      <w:pPr>
        <w:pStyle w:val="ab"/>
        <w:jc w:val="right"/>
        <w:rPr>
          <w:rFonts w:cs="Arial"/>
        </w:rPr>
      </w:pPr>
    </w:p>
    <w:p w:rsidR="00B56C6C" w:rsidRDefault="00B56C6C" w:rsidP="00B56C6C">
      <w:pPr>
        <w:pStyle w:val="ab"/>
        <w:jc w:val="right"/>
        <w:rPr>
          <w:rFonts w:cs="Arial"/>
        </w:rPr>
      </w:pPr>
    </w:p>
    <w:p w:rsidR="00B56C6C" w:rsidRDefault="00B56C6C" w:rsidP="00B56C6C">
      <w:pPr>
        <w:pStyle w:val="ab"/>
        <w:jc w:val="right"/>
        <w:rPr>
          <w:rFonts w:cs="Arial"/>
        </w:rPr>
      </w:pPr>
    </w:p>
    <w:p w:rsidR="00B56C6C" w:rsidRDefault="00B56C6C" w:rsidP="00B56C6C">
      <w:pPr>
        <w:pStyle w:val="ab"/>
        <w:jc w:val="right"/>
        <w:rPr>
          <w:rFonts w:cs="Arial"/>
        </w:rPr>
      </w:pPr>
    </w:p>
    <w:p w:rsidR="00B56C6C" w:rsidRDefault="00B56C6C" w:rsidP="00B56C6C">
      <w:pPr>
        <w:pStyle w:val="ab"/>
        <w:jc w:val="right"/>
        <w:rPr>
          <w:rFonts w:cs="Arial"/>
        </w:rPr>
      </w:pPr>
    </w:p>
    <w:p w:rsidR="00B56C6C" w:rsidRDefault="00B56C6C" w:rsidP="00B56C6C">
      <w:pPr>
        <w:pStyle w:val="ab"/>
        <w:jc w:val="right"/>
        <w:rPr>
          <w:rFonts w:cs="Arial"/>
        </w:rPr>
      </w:pPr>
    </w:p>
    <w:p w:rsidR="00B56C6C" w:rsidRDefault="00B56C6C" w:rsidP="00B56C6C">
      <w:pPr>
        <w:pStyle w:val="ab"/>
        <w:jc w:val="right"/>
        <w:rPr>
          <w:rFonts w:cs="Arial"/>
        </w:rPr>
      </w:pPr>
    </w:p>
    <w:p w:rsidR="00B56C6C" w:rsidRPr="00FA1CE7" w:rsidRDefault="00B56C6C" w:rsidP="00B56C6C">
      <w:pPr>
        <w:pStyle w:val="ab"/>
        <w:spacing w:after="0"/>
        <w:jc w:val="right"/>
        <w:rPr>
          <w:rFonts w:ascii="Arial" w:hAnsi="Arial" w:cs="Arial"/>
          <w:b/>
          <w:sz w:val="32"/>
          <w:szCs w:val="32"/>
        </w:rPr>
      </w:pPr>
      <w:r w:rsidRPr="00FA1CE7">
        <w:rPr>
          <w:rFonts w:ascii="Arial" w:hAnsi="Arial" w:cs="Arial"/>
          <w:b/>
          <w:sz w:val="32"/>
          <w:szCs w:val="32"/>
        </w:rPr>
        <w:lastRenderedPageBreak/>
        <w:t>Приложение 1</w:t>
      </w:r>
    </w:p>
    <w:p w:rsidR="00B56C6C" w:rsidRPr="00FA1CE7" w:rsidRDefault="00B56C6C" w:rsidP="00B56C6C">
      <w:pPr>
        <w:pStyle w:val="ab"/>
        <w:spacing w:after="0"/>
        <w:jc w:val="right"/>
        <w:rPr>
          <w:rFonts w:ascii="Arial" w:hAnsi="Arial" w:cs="Arial"/>
        </w:rPr>
      </w:pPr>
      <w:r w:rsidRPr="00FA1CE7">
        <w:rPr>
          <w:rFonts w:ascii="Arial" w:hAnsi="Arial" w:cs="Arial"/>
        </w:rPr>
        <w:t xml:space="preserve">к  решению сельского совета </w:t>
      </w:r>
    </w:p>
    <w:p w:rsidR="00B56C6C" w:rsidRPr="00FA1CE7" w:rsidRDefault="00B56C6C" w:rsidP="00B56C6C">
      <w:pPr>
        <w:pStyle w:val="ab"/>
        <w:spacing w:after="0"/>
        <w:jc w:val="right"/>
        <w:rPr>
          <w:rFonts w:ascii="Arial" w:hAnsi="Arial" w:cs="Arial"/>
          <w:b/>
        </w:rPr>
      </w:pPr>
      <w:r w:rsidRPr="00FA1CE7">
        <w:rPr>
          <w:rFonts w:ascii="Arial" w:hAnsi="Arial" w:cs="Arial"/>
        </w:rPr>
        <w:t xml:space="preserve"> </w:t>
      </w:r>
      <w:proofErr w:type="spellStart"/>
      <w:r w:rsidRPr="00FA1CE7">
        <w:rPr>
          <w:rFonts w:ascii="Arial" w:hAnsi="Arial" w:cs="Arial"/>
        </w:rPr>
        <w:t>Черномужского</w:t>
      </w:r>
      <w:proofErr w:type="spellEnd"/>
      <w:r w:rsidRPr="00FA1CE7">
        <w:rPr>
          <w:rFonts w:ascii="Arial" w:hAnsi="Arial" w:cs="Arial"/>
        </w:rPr>
        <w:t xml:space="preserve"> сельского  Совета </w:t>
      </w:r>
    </w:p>
    <w:p w:rsidR="00B56C6C" w:rsidRPr="00FA1CE7" w:rsidRDefault="00B56C6C" w:rsidP="00B56C6C">
      <w:pPr>
        <w:pStyle w:val="ab"/>
        <w:spacing w:after="0"/>
        <w:rPr>
          <w:rFonts w:ascii="Arial" w:hAnsi="Arial" w:cs="Arial"/>
          <w:b/>
        </w:rPr>
      </w:pPr>
      <w:r w:rsidRPr="00FA1CE7">
        <w:rPr>
          <w:rFonts w:ascii="Arial" w:hAnsi="Arial" w:cs="Arial"/>
        </w:rPr>
        <w:t xml:space="preserve">                                                       </w:t>
      </w:r>
      <w:r>
        <w:rPr>
          <w:rFonts w:ascii="Arial" w:hAnsi="Arial" w:cs="Arial"/>
        </w:rPr>
        <w:t xml:space="preserve">                       </w:t>
      </w:r>
      <w:r w:rsidRPr="00FA1CE7">
        <w:rPr>
          <w:rFonts w:ascii="Arial" w:hAnsi="Arial" w:cs="Arial"/>
        </w:rPr>
        <w:t xml:space="preserve">   « О бюджете поселения на 2018год»</w:t>
      </w:r>
    </w:p>
    <w:p w:rsidR="00B56C6C" w:rsidRPr="00FA1CE7" w:rsidRDefault="00B56C6C" w:rsidP="00B56C6C">
      <w:pPr>
        <w:pStyle w:val="ab"/>
        <w:spacing w:after="0"/>
        <w:rPr>
          <w:rFonts w:ascii="Arial" w:hAnsi="Arial" w:cs="Arial"/>
        </w:rPr>
      </w:pPr>
      <w:r w:rsidRPr="00FA1CE7">
        <w:rPr>
          <w:rFonts w:ascii="Arial" w:hAnsi="Arial" w:cs="Arial"/>
        </w:rPr>
        <w:t xml:space="preserve">           </w:t>
      </w:r>
    </w:p>
    <w:p w:rsidR="00B56C6C" w:rsidRPr="00DE7EAD" w:rsidRDefault="00B56C6C" w:rsidP="00B56C6C">
      <w:pPr>
        <w:pStyle w:val="ab"/>
        <w:spacing w:after="0"/>
        <w:rPr>
          <w:rFonts w:cs="Arial"/>
        </w:rPr>
      </w:pPr>
    </w:p>
    <w:p w:rsidR="00B56C6C" w:rsidRPr="00FA1CE7" w:rsidRDefault="00B56C6C" w:rsidP="00B56C6C">
      <w:pPr>
        <w:pStyle w:val="ab"/>
        <w:jc w:val="center"/>
        <w:rPr>
          <w:rFonts w:ascii="Arial" w:hAnsi="Arial" w:cs="Arial"/>
          <w:b/>
          <w:sz w:val="32"/>
          <w:szCs w:val="32"/>
        </w:rPr>
      </w:pPr>
      <w:r w:rsidRPr="00FA1CE7">
        <w:rPr>
          <w:rFonts w:ascii="Arial" w:hAnsi="Arial" w:cs="Arial"/>
          <w:b/>
          <w:sz w:val="32"/>
          <w:szCs w:val="32"/>
        </w:rPr>
        <w:t>Перечень   главных администраторов доходов бюджета поселения</w:t>
      </w:r>
    </w:p>
    <w:p w:rsidR="00B56C6C" w:rsidRPr="00FA1CE7" w:rsidRDefault="00B56C6C" w:rsidP="00B56C6C">
      <w:pPr>
        <w:pStyle w:val="ab"/>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48"/>
        <w:gridCol w:w="3366"/>
        <w:gridCol w:w="4657"/>
      </w:tblGrid>
      <w:tr w:rsidR="00B56C6C" w:rsidRPr="00FA1CE7" w:rsidTr="00EC0E87">
        <w:tc>
          <w:tcPr>
            <w:tcW w:w="1548" w:type="dxa"/>
          </w:tcPr>
          <w:p w:rsidR="00B56C6C" w:rsidRPr="00FA1CE7" w:rsidRDefault="00B56C6C" w:rsidP="00EC0E87">
            <w:pPr>
              <w:pStyle w:val="ab"/>
              <w:rPr>
                <w:rFonts w:ascii="Arial" w:hAnsi="Arial" w:cs="Arial"/>
              </w:rPr>
            </w:pPr>
            <w:r w:rsidRPr="00FA1CE7">
              <w:rPr>
                <w:rFonts w:ascii="Arial" w:hAnsi="Arial" w:cs="Arial"/>
              </w:rPr>
              <w:t>Ведомство</w:t>
            </w:r>
          </w:p>
        </w:tc>
        <w:tc>
          <w:tcPr>
            <w:tcW w:w="3366" w:type="dxa"/>
            <w:vAlign w:val="center"/>
          </w:tcPr>
          <w:p w:rsidR="00B56C6C" w:rsidRPr="00FA1CE7" w:rsidRDefault="00B56C6C" w:rsidP="00EC0E87">
            <w:pPr>
              <w:pStyle w:val="ab"/>
              <w:rPr>
                <w:rFonts w:ascii="Arial" w:hAnsi="Arial" w:cs="Arial"/>
              </w:rPr>
            </w:pPr>
            <w:r w:rsidRPr="00FA1CE7">
              <w:rPr>
                <w:rFonts w:ascii="Arial" w:hAnsi="Arial" w:cs="Arial"/>
              </w:rPr>
              <w:t>Коды бюджетной классификации</w:t>
            </w:r>
          </w:p>
        </w:tc>
        <w:tc>
          <w:tcPr>
            <w:tcW w:w="4657" w:type="dxa"/>
            <w:vAlign w:val="center"/>
          </w:tcPr>
          <w:p w:rsidR="00B56C6C" w:rsidRPr="00FA1CE7" w:rsidRDefault="00B56C6C" w:rsidP="00EC0E87">
            <w:pPr>
              <w:pStyle w:val="ab"/>
              <w:rPr>
                <w:rFonts w:ascii="Arial" w:hAnsi="Arial" w:cs="Arial"/>
              </w:rPr>
            </w:pPr>
            <w:r w:rsidRPr="00FA1CE7">
              <w:rPr>
                <w:rFonts w:ascii="Arial" w:hAnsi="Arial" w:cs="Arial"/>
              </w:rPr>
              <w:t>Главный администратор  доходов</w:t>
            </w:r>
          </w:p>
        </w:tc>
      </w:tr>
      <w:tr w:rsidR="00B56C6C" w:rsidRPr="00FA1CE7" w:rsidTr="00EC0E87">
        <w:tc>
          <w:tcPr>
            <w:tcW w:w="1548" w:type="dxa"/>
            <w:vAlign w:val="center"/>
          </w:tcPr>
          <w:p w:rsidR="00B56C6C" w:rsidRPr="00FA1CE7" w:rsidRDefault="00B56C6C" w:rsidP="00EC0E87">
            <w:pPr>
              <w:jc w:val="center"/>
              <w:rPr>
                <w:rFonts w:ascii="Arial" w:hAnsi="Arial" w:cs="Arial"/>
                <w:b/>
                <w:sz w:val="24"/>
                <w:szCs w:val="24"/>
                <w:lang w:val="en-US"/>
              </w:rPr>
            </w:pPr>
            <w:r w:rsidRPr="00FA1CE7">
              <w:rPr>
                <w:rFonts w:ascii="Arial" w:hAnsi="Arial" w:cs="Arial"/>
                <w:b/>
                <w:sz w:val="24"/>
                <w:szCs w:val="24"/>
                <w:lang w:val="en-US"/>
              </w:rPr>
              <w:t>100</w:t>
            </w:r>
          </w:p>
        </w:tc>
        <w:tc>
          <w:tcPr>
            <w:tcW w:w="3366" w:type="dxa"/>
            <w:vAlign w:val="center"/>
          </w:tcPr>
          <w:p w:rsidR="00B56C6C" w:rsidRPr="00FA1CE7" w:rsidRDefault="00B56C6C" w:rsidP="00EC0E87">
            <w:pPr>
              <w:jc w:val="center"/>
              <w:rPr>
                <w:rFonts w:ascii="Arial" w:hAnsi="Arial" w:cs="Arial"/>
                <w:b/>
                <w:sz w:val="24"/>
                <w:szCs w:val="24"/>
              </w:rPr>
            </w:pPr>
          </w:p>
        </w:tc>
        <w:tc>
          <w:tcPr>
            <w:tcW w:w="4657" w:type="dxa"/>
          </w:tcPr>
          <w:p w:rsidR="00B56C6C" w:rsidRPr="00FA1CE7" w:rsidRDefault="00B56C6C" w:rsidP="00EC0E87">
            <w:pPr>
              <w:rPr>
                <w:rFonts w:ascii="Arial" w:hAnsi="Arial" w:cs="Arial"/>
                <w:b/>
                <w:sz w:val="24"/>
                <w:szCs w:val="24"/>
              </w:rPr>
            </w:pPr>
            <w:r w:rsidRPr="00FA1CE7">
              <w:rPr>
                <w:rFonts w:ascii="Arial" w:hAnsi="Arial" w:cs="Arial"/>
                <w:b/>
                <w:sz w:val="24"/>
                <w:szCs w:val="24"/>
              </w:rPr>
              <w:t>Управление Федерального казначейства по Нижегородской области</w:t>
            </w:r>
          </w:p>
        </w:tc>
      </w:tr>
      <w:tr w:rsidR="00B56C6C" w:rsidRPr="00FA1CE7" w:rsidTr="00EC0E87">
        <w:tc>
          <w:tcPr>
            <w:tcW w:w="1548" w:type="dxa"/>
            <w:vAlign w:val="center"/>
          </w:tcPr>
          <w:p w:rsidR="00B56C6C" w:rsidRPr="00FA1CE7" w:rsidRDefault="00B56C6C" w:rsidP="00EC0E87">
            <w:pPr>
              <w:jc w:val="center"/>
              <w:rPr>
                <w:rFonts w:ascii="Arial" w:hAnsi="Arial" w:cs="Arial"/>
                <w:sz w:val="24"/>
                <w:szCs w:val="24"/>
              </w:rPr>
            </w:pPr>
            <w:r w:rsidRPr="00FA1CE7">
              <w:rPr>
                <w:rFonts w:ascii="Arial" w:hAnsi="Arial" w:cs="Arial"/>
                <w:sz w:val="24"/>
                <w:szCs w:val="24"/>
              </w:rPr>
              <w:t>100</w:t>
            </w:r>
          </w:p>
        </w:tc>
        <w:tc>
          <w:tcPr>
            <w:tcW w:w="3366" w:type="dxa"/>
            <w:vAlign w:val="center"/>
          </w:tcPr>
          <w:p w:rsidR="00B56C6C" w:rsidRPr="00FA1CE7" w:rsidRDefault="00B56C6C" w:rsidP="00EC0E87">
            <w:pPr>
              <w:jc w:val="center"/>
              <w:rPr>
                <w:rFonts w:ascii="Arial" w:hAnsi="Arial" w:cs="Arial"/>
                <w:sz w:val="24"/>
                <w:szCs w:val="24"/>
              </w:rPr>
            </w:pPr>
            <w:r w:rsidRPr="00FA1CE7">
              <w:rPr>
                <w:rFonts w:ascii="Arial" w:hAnsi="Arial" w:cs="Arial"/>
                <w:sz w:val="24"/>
                <w:szCs w:val="24"/>
              </w:rPr>
              <w:t>10302</w:t>
            </w:r>
            <w:r w:rsidRPr="00FA1CE7">
              <w:rPr>
                <w:rFonts w:ascii="Arial" w:hAnsi="Arial" w:cs="Arial"/>
                <w:sz w:val="24"/>
                <w:szCs w:val="24"/>
                <w:lang w:val="en-US"/>
              </w:rPr>
              <w:t>230</w:t>
            </w:r>
            <w:r w:rsidRPr="00FA1CE7">
              <w:rPr>
                <w:rFonts w:ascii="Arial" w:hAnsi="Arial" w:cs="Arial"/>
                <w:sz w:val="24"/>
                <w:szCs w:val="24"/>
              </w:rPr>
              <w:t>010000110</w:t>
            </w:r>
          </w:p>
        </w:tc>
        <w:tc>
          <w:tcPr>
            <w:tcW w:w="4657" w:type="dxa"/>
          </w:tcPr>
          <w:p w:rsidR="00B56C6C" w:rsidRPr="00FA1CE7" w:rsidRDefault="00B56C6C" w:rsidP="00EC0E87">
            <w:pPr>
              <w:rPr>
                <w:rFonts w:ascii="Arial" w:hAnsi="Arial" w:cs="Arial"/>
                <w:sz w:val="24"/>
                <w:szCs w:val="24"/>
              </w:rPr>
            </w:pPr>
            <w:r w:rsidRPr="00FA1CE7">
              <w:rPr>
                <w:rFonts w:ascii="Arial" w:hAnsi="Arial" w:cs="Arial"/>
                <w:sz w:val="24"/>
                <w:szCs w:val="24"/>
              </w:rPr>
              <w:t>Доходы от уплаты акцизов на дизельное топливо,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w:t>
            </w:r>
          </w:p>
        </w:tc>
      </w:tr>
      <w:tr w:rsidR="00B56C6C" w:rsidRPr="00FA1CE7" w:rsidTr="00EC0E87">
        <w:tc>
          <w:tcPr>
            <w:tcW w:w="1548" w:type="dxa"/>
            <w:vAlign w:val="center"/>
          </w:tcPr>
          <w:p w:rsidR="00B56C6C" w:rsidRPr="00FA1CE7" w:rsidRDefault="00B56C6C" w:rsidP="00EC0E87">
            <w:pPr>
              <w:jc w:val="center"/>
              <w:rPr>
                <w:rFonts w:ascii="Arial" w:hAnsi="Arial" w:cs="Arial"/>
                <w:sz w:val="24"/>
                <w:szCs w:val="24"/>
              </w:rPr>
            </w:pPr>
            <w:r w:rsidRPr="00FA1CE7">
              <w:rPr>
                <w:rFonts w:ascii="Arial" w:hAnsi="Arial" w:cs="Arial"/>
                <w:sz w:val="24"/>
                <w:szCs w:val="24"/>
              </w:rPr>
              <w:t>100</w:t>
            </w:r>
          </w:p>
        </w:tc>
        <w:tc>
          <w:tcPr>
            <w:tcW w:w="3366" w:type="dxa"/>
            <w:vAlign w:val="center"/>
          </w:tcPr>
          <w:p w:rsidR="00B56C6C" w:rsidRPr="00FA1CE7" w:rsidRDefault="00B56C6C" w:rsidP="00EC0E87">
            <w:pPr>
              <w:jc w:val="center"/>
              <w:rPr>
                <w:rFonts w:ascii="Arial" w:hAnsi="Arial" w:cs="Arial"/>
                <w:sz w:val="24"/>
                <w:szCs w:val="24"/>
              </w:rPr>
            </w:pPr>
            <w:r w:rsidRPr="00FA1CE7">
              <w:rPr>
                <w:rFonts w:ascii="Arial" w:hAnsi="Arial" w:cs="Arial"/>
                <w:sz w:val="24"/>
                <w:szCs w:val="24"/>
              </w:rPr>
              <w:t>10302240010000110</w:t>
            </w:r>
          </w:p>
        </w:tc>
        <w:tc>
          <w:tcPr>
            <w:tcW w:w="4657" w:type="dxa"/>
          </w:tcPr>
          <w:p w:rsidR="00B56C6C" w:rsidRPr="00FA1CE7" w:rsidRDefault="00B56C6C" w:rsidP="00EC0E87">
            <w:pPr>
              <w:rPr>
                <w:rFonts w:ascii="Arial" w:hAnsi="Arial" w:cs="Arial"/>
                <w:sz w:val="24"/>
                <w:szCs w:val="24"/>
              </w:rPr>
            </w:pPr>
            <w:r w:rsidRPr="00FA1CE7">
              <w:rPr>
                <w:rFonts w:ascii="Arial" w:hAnsi="Arial" w:cs="Arial"/>
                <w:sz w:val="24"/>
                <w:szCs w:val="24"/>
              </w:rPr>
              <w:t>Доходы от уплаты акцизов на моторные масла для дизельных и (или) карбюраторных (</w:t>
            </w:r>
            <w:proofErr w:type="spellStart"/>
            <w:r w:rsidRPr="00FA1CE7">
              <w:rPr>
                <w:rFonts w:ascii="Arial" w:hAnsi="Arial" w:cs="Arial"/>
                <w:sz w:val="24"/>
                <w:szCs w:val="24"/>
              </w:rPr>
              <w:t>инжекторных</w:t>
            </w:r>
            <w:proofErr w:type="spellEnd"/>
            <w:r w:rsidRPr="00FA1CE7">
              <w:rPr>
                <w:rFonts w:ascii="Arial" w:hAnsi="Arial" w:cs="Arial"/>
                <w:sz w:val="24"/>
                <w:szCs w:val="24"/>
              </w:rPr>
              <w:t>) двигателей,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w:t>
            </w:r>
          </w:p>
        </w:tc>
      </w:tr>
      <w:tr w:rsidR="00B56C6C" w:rsidRPr="00FA1CE7" w:rsidTr="00EC0E87">
        <w:tc>
          <w:tcPr>
            <w:tcW w:w="1548" w:type="dxa"/>
            <w:vAlign w:val="center"/>
          </w:tcPr>
          <w:p w:rsidR="00B56C6C" w:rsidRPr="00FA1CE7" w:rsidRDefault="00B56C6C" w:rsidP="00EC0E87">
            <w:pPr>
              <w:jc w:val="center"/>
              <w:rPr>
                <w:rFonts w:ascii="Arial" w:hAnsi="Arial" w:cs="Arial"/>
                <w:sz w:val="24"/>
                <w:szCs w:val="24"/>
              </w:rPr>
            </w:pPr>
            <w:r w:rsidRPr="00FA1CE7">
              <w:rPr>
                <w:rFonts w:ascii="Arial" w:hAnsi="Arial" w:cs="Arial"/>
                <w:sz w:val="24"/>
                <w:szCs w:val="24"/>
              </w:rPr>
              <w:t>100</w:t>
            </w:r>
          </w:p>
        </w:tc>
        <w:tc>
          <w:tcPr>
            <w:tcW w:w="3366" w:type="dxa"/>
            <w:vAlign w:val="center"/>
          </w:tcPr>
          <w:p w:rsidR="00B56C6C" w:rsidRPr="00FA1CE7" w:rsidRDefault="00B56C6C" w:rsidP="00EC0E87">
            <w:pPr>
              <w:jc w:val="center"/>
              <w:rPr>
                <w:rFonts w:ascii="Arial" w:hAnsi="Arial" w:cs="Arial"/>
                <w:sz w:val="24"/>
                <w:szCs w:val="24"/>
              </w:rPr>
            </w:pPr>
            <w:r w:rsidRPr="00FA1CE7">
              <w:rPr>
                <w:rFonts w:ascii="Arial" w:hAnsi="Arial" w:cs="Arial"/>
                <w:sz w:val="24"/>
                <w:szCs w:val="24"/>
              </w:rPr>
              <w:t>10302250010000110</w:t>
            </w:r>
          </w:p>
        </w:tc>
        <w:tc>
          <w:tcPr>
            <w:tcW w:w="4657" w:type="dxa"/>
          </w:tcPr>
          <w:p w:rsidR="00B56C6C" w:rsidRPr="00FA1CE7" w:rsidRDefault="00B56C6C" w:rsidP="00EC0E87">
            <w:pPr>
              <w:rPr>
                <w:rFonts w:ascii="Arial" w:hAnsi="Arial" w:cs="Arial"/>
                <w:sz w:val="24"/>
                <w:szCs w:val="24"/>
              </w:rPr>
            </w:pPr>
            <w:r w:rsidRPr="00FA1CE7">
              <w:rPr>
                <w:rFonts w:ascii="Arial" w:hAnsi="Arial" w:cs="Arial"/>
                <w:sz w:val="24"/>
                <w:szCs w:val="24"/>
              </w:rPr>
              <w:t>Доходы от уплаты акцизов на автомобильный бензин,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w:t>
            </w:r>
          </w:p>
        </w:tc>
      </w:tr>
      <w:tr w:rsidR="00B56C6C" w:rsidRPr="00FA1CE7" w:rsidTr="00EC0E87">
        <w:tc>
          <w:tcPr>
            <w:tcW w:w="1548" w:type="dxa"/>
            <w:vAlign w:val="center"/>
          </w:tcPr>
          <w:p w:rsidR="00B56C6C" w:rsidRPr="00FA1CE7" w:rsidRDefault="00B56C6C" w:rsidP="00EC0E87">
            <w:pPr>
              <w:jc w:val="center"/>
              <w:rPr>
                <w:rFonts w:ascii="Arial" w:hAnsi="Arial" w:cs="Arial"/>
                <w:sz w:val="24"/>
                <w:szCs w:val="24"/>
              </w:rPr>
            </w:pPr>
            <w:r w:rsidRPr="00FA1CE7">
              <w:rPr>
                <w:rFonts w:ascii="Arial" w:hAnsi="Arial" w:cs="Arial"/>
                <w:sz w:val="24"/>
                <w:szCs w:val="24"/>
              </w:rPr>
              <w:t>100</w:t>
            </w:r>
          </w:p>
        </w:tc>
        <w:tc>
          <w:tcPr>
            <w:tcW w:w="3366" w:type="dxa"/>
            <w:vAlign w:val="center"/>
          </w:tcPr>
          <w:p w:rsidR="00B56C6C" w:rsidRPr="00FA1CE7" w:rsidRDefault="00B56C6C" w:rsidP="00EC0E87">
            <w:pPr>
              <w:jc w:val="center"/>
              <w:rPr>
                <w:rFonts w:ascii="Arial" w:hAnsi="Arial" w:cs="Arial"/>
                <w:sz w:val="24"/>
                <w:szCs w:val="24"/>
              </w:rPr>
            </w:pPr>
            <w:r w:rsidRPr="00FA1CE7">
              <w:rPr>
                <w:rFonts w:ascii="Arial" w:hAnsi="Arial" w:cs="Arial"/>
                <w:sz w:val="24"/>
                <w:szCs w:val="24"/>
              </w:rPr>
              <w:t>10302260010000110</w:t>
            </w:r>
          </w:p>
        </w:tc>
        <w:tc>
          <w:tcPr>
            <w:tcW w:w="4657" w:type="dxa"/>
          </w:tcPr>
          <w:p w:rsidR="00B56C6C" w:rsidRPr="00FA1CE7" w:rsidRDefault="00B56C6C" w:rsidP="00EC0E87">
            <w:pPr>
              <w:rPr>
                <w:rFonts w:ascii="Arial" w:hAnsi="Arial" w:cs="Arial"/>
                <w:sz w:val="24"/>
                <w:szCs w:val="24"/>
              </w:rPr>
            </w:pPr>
            <w:r w:rsidRPr="00FA1CE7">
              <w:rPr>
                <w:rFonts w:ascii="Arial" w:hAnsi="Arial" w:cs="Arial"/>
                <w:sz w:val="24"/>
                <w:szCs w:val="24"/>
              </w:rPr>
              <w:t>Доходы от уплаты акцизов на прямогонный бензин,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w:t>
            </w:r>
          </w:p>
        </w:tc>
      </w:tr>
      <w:tr w:rsidR="00B56C6C" w:rsidRPr="00FA1CE7" w:rsidTr="00EC0E87">
        <w:tc>
          <w:tcPr>
            <w:tcW w:w="1548" w:type="dxa"/>
          </w:tcPr>
          <w:p w:rsidR="00B56C6C" w:rsidRPr="00FA1CE7" w:rsidRDefault="00B56C6C" w:rsidP="00EC0E87">
            <w:pPr>
              <w:jc w:val="center"/>
              <w:rPr>
                <w:rFonts w:ascii="Arial" w:hAnsi="Arial" w:cs="Arial"/>
                <w:b/>
                <w:bCs/>
                <w:sz w:val="24"/>
                <w:szCs w:val="24"/>
              </w:rPr>
            </w:pPr>
            <w:r w:rsidRPr="00FA1CE7">
              <w:rPr>
                <w:rFonts w:ascii="Arial" w:hAnsi="Arial" w:cs="Arial"/>
                <w:b/>
                <w:bCs/>
                <w:sz w:val="24"/>
                <w:szCs w:val="24"/>
              </w:rPr>
              <w:t>182</w:t>
            </w:r>
          </w:p>
        </w:tc>
        <w:tc>
          <w:tcPr>
            <w:tcW w:w="3366" w:type="dxa"/>
          </w:tcPr>
          <w:p w:rsidR="00B56C6C" w:rsidRPr="00FA1CE7" w:rsidRDefault="00B56C6C" w:rsidP="00EC0E87">
            <w:pPr>
              <w:jc w:val="center"/>
              <w:rPr>
                <w:rFonts w:ascii="Arial" w:hAnsi="Arial" w:cs="Arial"/>
                <w:b/>
                <w:bCs/>
                <w:sz w:val="24"/>
                <w:szCs w:val="24"/>
              </w:rPr>
            </w:pPr>
          </w:p>
        </w:tc>
        <w:tc>
          <w:tcPr>
            <w:tcW w:w="4657" w:type="dxa"/>
          </w:tcPr>
          <w:p w:rsidR="00B56C6C" w:rsidRPr="00FA1CE7" w:rsidRDefault="00B56C6C" w:rsidP="00EC0E87">
            <w:pPr>
              <w:pStyle w:val="ConsPlusNormal"/>
              <w:overflowPunct w:val="0"/>
              <w:textAlignment w:val="baseline"/>
              <w:rPr>
                <w:rFonts w:ascii="Arial" w:hAnsi="Arial" w:cs="Arial"/>
                <w:b/>
                <w:bCs/>
                <w:szCs w:val="24"/>
              </w:rPr>
            </w:pPr>
            <w:r w:rsidRPr="00FA1CE7">
              <w:rPr>
                <w:rFonts w:ascii="Arial" w:hAnsi="Arial" w:cs="Arial"/>
                <w:b/>
                <w:bCs/>
                <w:szCs w:val="24"/>
              </w:rPr>
              <w:t xml:space="preserve">Управление Федеральной налоговой службы по Нижегородской области </w:t>
            </w:r>
            <w:r w:rsidRPr="00FA1CE7">
              <w:rPr>
                <w:rFonts w:ascii="Arial" w:hAnsi="Arial" w:cs="Arial"/>
                <w:kern w:val="32"/>
                <w:szCs w:val="24"/>
              </w:rPr>
              <w:t xml:space="preserve"> </w:t>
            </w:r>
          </w:p>
        </w:tc>
      </w:tr>
      <w:tr w:rsidR="00B56C6C" w:rsidRPr="00FA1CE7" w:rsidTr="00EC0E87">
        <w:tc>
          <w:tcPr>
            <w:tcW w:w="1548" w:type="dxa"/>
          </w:tcPr>
          <w:p w:rsidR="00B56C6C" w:rsidRPr="00FA1CE7" w:rsidRDefault="00B56C6C" w:rsidP="00EC0E87">
            <w:pPr>
              <w:jc w:val="center"/>
              <w:rPr>
                <w:rFonts w:ascii="Arial" w:hAnsi="Arial" w:cs="Arial"/>
                <w:sz w:val="24"/>
                <w:szCs w:val="24"/>
              </w:rPr>
            </w:pPr>
            <w:r w:rsidRPr="00FA1CE7">
              <w:rPr>
                <w:rFonts w:ascii="Arial" w:hAnsi="Arial" w:cs="Arial"/>
                <w:bCs/>
                <w:sz w:val="24"/>
                <w:szCs w:val="24"/>
              </w:rPr>
              <w:t>182</w:t>
            </w:r>
          </w:p>
        </w:tc>
        <w:tc>
          <w:tcPr>
            <w:tcW w:w="3366" w:type="dxa"/>
          </w:tcPr>
          <w:p w:rsidR="00B56C6C" w:rsidRPr="00FA1CE7" w:rsidRDefault="00B56C6C" w:rsidP="00EC0E87">
            <w:pPr>
              <w:jc w:val="center"/>
              <w:rPr>
                <w:rFonts w:ascii="Arial" w:hAnsi="Arial" w:cs="Arial"/>
                <w:sz w:val="24"/>
                <w:szCs w:val="24"/>
              </w:rPr>
            </w:pPr>
            <w:r w:rsidRPr="00FA1CE7">
              <w:rPr>
                <w:rFonts w:ascii="Arial" w:hAnsi="Arial" w:cs="Arial"/>
                <w:sz w:val="24"/>
                <w:szCs w:val="24"/>
              </w:rPr>
              <w:t>10102010010000110</w:t>
            </w:r>
          </w:p>
        </w:tc>
        <w:tc>
          <w:tcPr>
            <w:tcW w:w="4657" w:type="dxa"/>
          </w:tcPr>
          <w:p w:rsidR="00B56C6C" w:rsidRPr="00FA1CE7" w:rsidRDefault="00B56C6C" w:rsidP="00EC0E87">
            <w:pPr>
              <w:pStyle w:val="ConsPlusNormal"/>
              <w:overflowPunct w:val="0"/>
              <w:textAlignment w:val="baseline"/>
              <w:rPr>
                <w:rFonts w:ascii="Arial" w:hAnsi="Arial" w:cs="Arial"/>
                <w:kern w:val="32"/>
                <w:szCs w:val="24"/>
              </w:rPr>
            </w:pPr>
            <w:r w:rsidRPr="00FA1CE7">
              <w:rPr>
                <w:rFonts w:ascii="Arial" w:hAnsi="Arial" w:cs="Arial"/>
                <w:kern w:val="32"/>
                <w:szCs w:val="24"/>
              </w:rPr>
              <w:t xml:space="preserve">Налог на доходы физических лиц с </w:t>
            </w:r>
            <w:r w:rsidRPr="00FA1CE7">
              <w:rPr>
                <w:rFonts w:ascii="Arial" w:hAnsi="Arial" w:cs="Arial"/>
                <w:kern w:val="32"/>
                <w:szCs w:val="24"/>
              </w:rPr>
              <w:lastRenderedPageBreak/>
              <w:t xml:space="preserve">доходов, источником которых является налоговый агент, за исключением доходов, в отношении которых исчисление и уплата налога осуществляются в соответствии со </w:t>
            </w:r>
            <w:hyperlink r:id="rId6" w:history="1">
              <w:r w:rsidRPr="00FA1CE7">
                <w:rPr>
                  <w:rFonts w:ascii="Arial" w:hAnsi="Arial" w:cs="Arial"/>
                  <w:kern w:val="32"/>
                  <w:szCs w:val="24"/>
                </w:rPr>
                <w:t>статьями 227</w:t>
              </w:r>
            </w:hyperlink>
            <w:r w:rsidRPr="00FA1CE7">
              <w:rPr>
                <w:rFonts w:ascii="Arial" w:hAnsi="Arial" w:cs="Arial"/>
                <w:kern w:val="32"/>
                <w:szCs w:val="24"/>
              </w:rPr>
              <w:t xml:space="preserve">, </w:t>
            </w:r>
            <w:hyperlink r:id="rId7" w:history="1">
              <w:r w:rsidRPr="00FA1CE7">
                <w:rPr>
                  <w:rFonts w:ascii="Arial" w:hAnsi="Arial" w:cs="Arial"/>
                  <w:kern w:val="32"/>
                  <w:szCs w:val="24"/>
                </w:rPr>
                <w:t>227</w:t>
              </w:r>
              <w:r w:rsidRPr="00FA1CE7">
                <w:rPr>
                  <w:rFonts w:ascii="Arial" w:hAnsi="Arial" w:cs="Arial"/>
                  <w:kern w:val="32"/>
                  <w:szCs w:val="24"/>
                  <w:vertAlign w:val="superscript"/>
                </w:rPr>
                <w:t>1</w:t>
              </w:r>
              <w:r w:rsidRPr="00FA1CE7">
                <w:rPr>
                  <w:rFonts w:ascii="Arial" w:hAnsi="Arial" w:cs="Arial"/>
                  <w:kern w:val="32"/>
                  <w:szCs w:val="24"/>
                </w:rPr>
                <w:t xml:space="preserve"> </w:t>
              </w:r>
            </w:hyperlink>
            <w:r w:rsidRPr="00FA1CE7">
              <w:rPr>
                <w:rFonts w:ascii="Arial" w:hAnsi="Arial" w:cs="Arial"/>
                <w:kern w:val="32"/>
                <w:szCs w:val="24"/>
              </w:rPr>
              <w:t xml:space="preserve">и </w:t>
            </w:r>
            <w:hyperlink r:id="rId8" w:history="1">
              <w:r w:rsidRPr="00FA1CE7">
                <w:rPr>
                  <w:rFonts w:ascii="Arial" w:hAnsi="Arial" w:cs="Arial"/>
                  <w:kern w:val="32"/>
                  <w:szCs w:val="24"/>
                </w:rPr>
                <w:t>228</w:t>
              </w:r>
            </w:hyperlink>
            <w:r w:rsidRPr="00FA1CE7">
              <w:rPr>
                <w:rFonts w:ascii="Arial" w:hAnsi="Arial" w:cs="Arial"/>
                <w:kern w:val="32"/>
                <w:szCs w:val="24"/>
              </w:rPr>
              <w:t xml:space="preserve"> Налогового кодекса Российской Федерации </w:t>
            </w:r>
          </w:p>
        </w:tc>
      </w:tr>
      <w:tr w:rsidR="00B56C6C" w:rsidRPr="00FA1CE7" w:rsidTr="00EC0E87">
        <w:tc>
          <w:tcPr>
            <w:tcW w:w="1548" w:type="dxa"/>
          </w:tcPr>
          <w:p w:rsidR="00B56C6C" w:rsidRPr="00FA1CE7" w:rsidRDefault="00B56C6C" w:rsidP="00EC0E87">
            <w:pPr>
              <w:jc w:val="center"/>
              <w:rPr>
                <w:rFonts w:ascii="Arial" w:hAnsi="Arial" w:cs="Arial"/>
                <w:sz w:val="24"/>
                <w:szCs w:val="24"/>
              </w:rPr>
            </w:pPr>
            <w:r w:rsidRPr="00FA1CE7">
              <w:rPr>
                <w:rFonts w:ascii="Arial" w:hAnsi="Arial" w:cs="Arial"/>
                <w:bCs/>
                <w:sz w:val="24"/>
                <w:szCs w:val="24"/>
              </w:rPr>
              <w:lastRenderedPageBreak/>
              <w:t>182</w:t>
            </w:r>
          </w:p>
        </w:tc>
        <w:tc>
          <w:tcPr>
            <w:tcW w:w="3366" w:type="dxa"/>
          </w:tcPr>
          <w:p w:rsidR="00B56C6C" w:rsidRPr="00FA1CE7" w:rsidRDefault="00B56C6C" w:rsidP="00EC0E87">
            <w:pPr>
              <w:jc w:val="center"/>
              <w:rPr>
                <w:rFonts w:ascii="Arial" w:hAnsi="Arial" w:cs="Arial"/>
                <w:sz w:val="24"/>
                <w:szCs w:val="24"/>
              </w:rPr>
            </w:pPr>
            <w:r w:rsidRPr="00FA1CE7">
              <w:rPr>
                <w:rFonts w:ascii="Arial" w:hAnsi="Arial" w:cs="Arial"/>
                <w:sz w:val="24"/>
                <w:szCs w:val="24"/>
              </w:rPr>
              <w:t>10102020010000110</w:t>
            </w:r>
          </w:p>
        </w:tc>
        <w:tc>
          <w:tcPr>
            <w:tcW w:w="4657" w:type="dxa"/>
          </w:tcPr>
          <w:p w:rsidR="00B56C6C" w:rsidRPr="00FA1CE7" w:rsidRDefault="00B56C6C" w:rsidP="00EC0E87">
            <w:pPr>
              <w:pStyle w:val="ConsPlusNormal"/>
              <w:overflowPunct w:val="0"/>
              <w:textAlignment w:val="baseline"/>
              <w:rPr>
                <w:rFonts w:ascii="Arial" w:hAnsi="Arial" w:cs="Arial"/>
                <w:kern w:val="32"/>
                <w:szCs w:val="24"/>
              </w:rPr>
            </w:pPr>
            <w:r w:rsidRPr="00FA1CE7">
              <w:rPr>
                <w:rFonts w:ascii="Arial" w:hAnsi="Arial" w:cs="Arial"/>
                <w:kern w:val="32"/>
                <w:szCs w:val="24"/>
              </w:rPr>
              <w:t xml:space="preserve">Налог на доходы физических лиц с доходов, полученных от осуществления деятельности физическими лицами, зарегистрированными в качестве индивидуальных предпринимателей, нотариусов, занимающихся частной практикой, адвокатов, учредивших адвокатские кабинеты, и других лиц, занимающихся частной практикой в соответствии со </w:t>
            </w:r>
            <w:hyperlink r:id="rId9" w:history="1">
              <w:r w:rsidRPr="00FA1CE7">
                <w:rPr>
                  <w:rFonts w:ascii="Arial" w:hAnsi="Arial" w:cs="Arial"/>
                  <w:kern w:val="32"/>
                  <w:szCs w:val="24"/>
                </w:rPr>
                <w:t>статьей 227</w:t>
              </w:r>
            </w:hyperlink>
            <w:r w:rsidRPr="00FA1CE7">
              <w:rPr>
                <w:rFonts w:ascii="Arial" w:hAnsi="Arial" w:cs="Arial"/>
                <w:kern w:val="32"/>
                <w:szCs w:val="24"/>
              </w:rPr>
              <w:t xml:space="preserve"> Налогового кодекса Российской Федерации </w:t>
            </w:r>
          </w:p>
        </w:tc>
      </w:tr>
      <w:tr w:rsidR="00B56C6C" w:rsidRPr="00FA1CE7" w:rsidTr="00EC0E87">
        <w:tc>
          <w:tcPr>
            <w:tcW w:w="1548" w:type="dxa"/>
          </w:tcPr>
          <w:p w:rsidR="00B56C6C" w:rsidRPr="00FA1CE7" w:rsidRDefault="00B56C6C" w:rsidP="00EC0E87">
            <w:pPr>
              <w:jc w:val="center"/>
              <w:rPr>
                <w:rFonts w:ascii="Arial" w:hAnsi="Arial" w:cs="Arial"/>
                <w:sz w:val="24"/>
                <w:szCs w:val="24"/>
              </w:rPr>
            </w:pPr>
            <w:r w:rsidRPr="00FA1CE7">
              <w:rPr>
                <w:rFonts w:ascii="Arial" w:hAnsi="Arial" w:cs="Arial"/>
                <w:bCs/>
                <w:sz w:val="24"/>
                <w:szCs w:val="24"/>
              </w:rPr>
              <w:t>182</w:t>
            </w:r>
          </w:p>
        </w:tc>
        <w:tc>
          <w:tcPr>
            <w:tcW w:w="3366" w:type="dxa"/>
          </w:tcPr>
          <w:p w:rsidR="00B56C6C" w:rsidRPr="00FA1CE7" w:rsidRDefault="00B56C6C" w:rsidP="00EC0E87">
            <w:pPr>
              <w:jc w:val="center"/>
              <w:rPr>
                <w:rFonts w:ascii="Arial" w:hAnsi="Arial" w:cs="Arial"/>
                <w:sz w:val="24"/>
                <w:szCs w:val="24"/>
              </w:rPr>
            </w:pPr>
            <w:r w:rsidRPr="00FA1CE7">
              <w:rPr>
                <w:rFonts w:ascii="Arial" w:hAnsi="Arial" w:cs="Arial"/>
                <w:sz w:val="24"/>
                <w:szCs w:val="24"/>
              </w:rPr>
              <w:t>10102030010000110</w:t>
            </w:r>
          </w:p>
        </w:tc>
        <w:tc>
          <w:tcPr>
            <w:tcW w:w="4657" w:type="dxa"/>
          </w:tcPr>
          <w:p w:rsidR="00B56C6C" w:rsidRPr="00FA1CE7" w:rsidRDefault="00B56C6C" w:rsidP="00EC0E87">
            <w:pPr>
              <w:pStyle w:val="ConsPlusNormal"/>
              <w:overflowPunct w:val="0"/>
              <w:textAlignment w:val="baseline"/>
              <w:rPr>
                <w:rFonts w:ascii="Arial" w:hAnsi="Arial" w:cs="Arial"/>
                <w:kern w:val="32"/>
                <w:szCs w:val="24"/>
              </w:rPr>
            </w:pPr>
            <w:r w:rsidRPr="00FA1CE7">
              <w:rPr>
                <w:rFonts w:ascii="Arial" w:hAnsi="Arial" w:cs="Arial"/>
                <w:kern w:val="32"/>
                <w:szCs w:val="24"/>
              </w:rPr>
              <w:t xml:space="preserve">Налог на доходы физических лиц с доходов, полученных физическими лицами в соответствии со </w:t>
            </w:r>
            <w:hyperlink r:id="rId10" w:history="1">
              <w:r w:rsidRPr="00FA1CE7">
                <w:rPr>
                  <w:rFonts w:ascii="Arial" w:hAnsi="Arial" w:cs="Arial"/>
                  <w:kern w:val="32"/>
                  <w:szCs w:val="24"/>
                </w:rPr>
                <w:t>статьей 228</w:t>
              </w:r>
            </w:hyperlink>
            <w:r w:rsidRPr="00FA1CE7">
              <w:rPr>
                <w:rFonts w:ascii="Arial" w:hAnsi="Arial" w:cs="Arial"/>
                <w:kern w:val="32"/>
                <w:szCs w:val="24"/>
              </w:rPr>
              <w:t xml:space="preserve"> Налогового кодекса Российской Федерации </w:t>
            </w:r>
          </w:p>
        </w:tc>
      </w:tr>
      <w:tr w:rsidR="00B56C6C" w:rsidRPr="00FA1CE7" w:rsidTr="00EC0E87">
        <w:tc>
          <w:tcPr>
            <w:tcW w:w="1548" w:type="dxa"/>
          </w:tcPr>
          <w:p w:rsidR="00B56C6C" w:rsidRPr="00FA1CE7" w:rsidRDefault="00B56C6C" w:rsidP="00EC0E87">
            <w:pPr>
              <w:jc w:val="center"/>
              <w:rPr>
                <w:rFonts w:ascii="Arial" w:hAnsi="Arial" w:cs="Arial"/>
                <w:sz w:val="24"/>
                <w:szCs w:val="24"/>
              </w:rPr>
            </w:pPr>
            <w:r w:rsidRPr="00FA1CE7">
              <w:rPr>
                <w:rFonts w:ascii="Arial" w:hAnsi="Arial" w:cs="Arial"/>
                <w:bCs/>
                <w:sz w:val="24"/>
                <w:szCs w:val="24"/>
              </w:rPr>
              <w:t>182</w:t>
            </w:r>
          </w:p>
        </w:tc>
        <w:tc>
          <w:tcPr>
            <w:tcW w:w="3366" w:type="dxa"/>
          </w:tcPr>
          <w:p w:rsidR="00B56C6C" w:rsidRPr="00FA1CE7" w:rsidRDefault="00B56C6C" w:rsidP="00EC0E87">
            <w:pPr>
              <w:jc w:val="center"/>
              <w:rPr>
                <w:rFonts w:ascii="Arial" w:hAnsi="Arial" w:cs="Arial"/>
                <w:sz w:val="24"/>
                <w:szCs w:val="24"/>
              </w:rPr>
            </w:pPr>
            <w:r w:rsidRPr="00FA1CE7">
              <w:rPr>
                <w:rFonts w:ascii="Arial" w:hAnsi="Arial" w:cs="Arial"/>
                <w:sz w:val="24"/>
                <w:szCs w:val="24"/>
              </w:rPr>
              <w:t>10503010010000110</w:t>
            </w:r>
          </w:p>
        </w:tc>
        <w:tc>
          <w:tcPr>
            <w:tcW w:w="4657" w:type="dxa"/>
          </w:tcPr>
          <w:p w:rsidR="00B56C6C" w:rsidRPr="00FA1CE7" w:rsidRDefault="00B56C6C" w:rsidP="00EC0E87">
            <w:pPr>
              <w:pStyle w:val="ConsPlusNormal"/>
              <w:overflowPunct w:val="0"/>
              <w:textAlignment w:val="baseline"/>
              <w:rPr>
                <w:rFonts w:ascii="Arial" w:hAnsi="Arial" w:cs="Arial"/>
                <w:kern w:val="32"/>
                <w:szCs w:val="24"/>
              </w:rPr>
            </w:pPr>
            <w:r w:rsidRPr="00FA1CE7">
              <w:rPr>
                <w:rFonts w:ascii="Arial" w:hAnsi="Arial" w:cs="Arial"/>
                <w:kern w:val="32"/>
                <w:szCs w:val="24"/>
              </w:rPr>
              <w:t xml:space="preserve">Единый сельскохозяйственный налог </w:t>
            </w:r>
          </w:p>
        </w:tc>
      </w:tr>
      <w:tr w:rsidR="00B56C6C" w:rsidRPr="00FA1CE7" w:rsidTr="00EC0E87">
        <w:tc>
          <w:tcPr>
            <w:tcW w:w="1548" w:type="dxa"/>
          </w:tcPr>
          <w:p w:rsidR="00B56C6C" w:rsidRPr="00FA1CE7" w:rsidRDefault="00B56C6C" w:rsidP="00EC0E87">
            <w:pPr>
              <w:jc w:val="center"/>
              <w:rPr>
                <w:rFonts w:ascii="Arial" w:hAnsi="Arial" w:cs="Arial"/>
                <w:sz w:val="24"/>
                <w:szCs w:val="24"/>
              </w:rPr>
            </w:pPr>
            <w:r w:rsidRPr="00FA1CE7">
              <w:rPr>
                <w:rFonts w:ascii="Arial" w:hAnsi="Arial" w:cs="Arial"/>
                <w:bCs/>
                <w:sz w:val="24"/>
                <w:szCs w:val="24"/>
              </w:rPr>
              <w:t>182</w:t>
            </w:r>
          </w:p>
        </w:tc>
        <w:tc>
          <w:tcPr>
            <w:tcW w:w="3366" w:type="dxa"/>
          </w:tcPr>
          <w:p w:rsidR="00B56C6C" w:rsidRPr="00FA1CE7" w:rsidRDefault="00B56C6C" w:rsidP="00EC0E87">
            <w:pPr>
              <w:jc w:val="center"/>
              <w:rPr>
                <w:rFonts w:ascii="Arial" w:hAnsi="Arial" w:cs="Arial"/>
                <w:sz w:val="24"/>
                <w:szCs w:val="24"/>
              </w:rPr>
            </w:pPr>
            <w:r w:rsidRPr="00FA1CE7">
              <w:rPr>
                <w:rFonts w:ascii="Arial" w:hAnsi="Arial" w:cs="Arial"/>
                <w:sz w:val="24"/>
                <w:szCs w:val="24"/>
              </w:rPr>
              <w:t>10503020010000110</w:t>
            </w:r>
          </w:p>
        </w:tc>
        <w:tc>
          <w:tcPr>
            <w:tcW w:w="4657" w:type="dxa"/>
          </w:tcPr>
          <w:p w:rsidR="00B56C6C" w:rsidRPr="00FA1CE7" w:rsidRDefault="00B56C6C" w:rsidP="00EC0E87">
            <w:pPr>
              <w:pStyle w:val="ConsPlusNormal"/>
              <w:overflowPunct w:val="0"/>
              <w:textAlignment w:val="baseline"/>
              <w:rPr>
                <w:rFonts w:ascii="Arial" w:hAnsi="Arial" w:cs="Arial"/>
                <w:kern w:val="32"/>
                <w:szCs w:val="24"/>
              </w:rPr>
            </w:pPr>
            <w:r w:rsidRPr="00FA1CE7">
              <w:rPr>
                <w:rFonts w:ascii="Arial" w:hAnsi="Arial" w:cs="Arial"/>
                <w:kern w:val="32"/>
                <w:szCs w:val="24"/>
              </w:rPr>
              <w:t xml:space="preserve">Единый сельскохозяйственный налог (за налоговые периоды, истекшие до 1 января 2011 года) </w:t>
            </w:r>
          </w:p>
        </w:tc>
      </w:tr>
      <w:tr w:rsidR="00B56C6C" w:rsidRPr="00FA1CE7" w:rsidTr="00EC0E87">
        <w:tc>
          <w:tcPr>
            <w:tcW w:w="1548" w:type="dxa"/>
          </w:tcPr>
          <w:p w:rsidR="00B56C6C" w:rsidRPr="00FA1CE7" w:rsidRDefault="00B56C6C" w:rsidP="00EC0E87">
            <w:pPr>
              <w:pStyle w:val="ab"/>
              <w:rPr>
                <w:rFonts w:ascii="Arial" w:hAnsi="Arial" w:cs="Arial"/>
                <w:b/>
              </w:rPr>
            </w:pPr>
            <w:r w:rsidRPr="00FA1CE7">
              <w:rPr>
                <w:rFonts w:ascii="Arial" w:hAnsi="Arial" w:cs="Arial"/>
              </w:rPr>
              <w:t>182</w:t>
            </w:r>
          </w:p>
        </w:tc>
        <w:tc>
          <w:tcPr>
            <w:tcW w:w="3366" w:type="dxa"/>
            <w:vAlign w:val="center"/>
          </w:tcPr>
          <w:p w:rsidR="00B56C6C" w:rsidRPr="00FA1CE7" w:rsidRDefault="00B56C6C" w:rsidP="00EC0E87">
            <w:pPr>
              <w:pStyle w:val="ab"/>
              <w:rPr>
                <w:rFonts w:ascii="Arial" w:hAnsi="Arial" w:cs="Arial"/>
                <w:b/>
              </w:rPr>
            </w:pPr>
            <w:r w:rsidRPr="00FA1CE7">
              <w:rPr>
                <w:rFonts w:ascii="Arial" w:hAnsi="Arial" w:cs="Arial"/>
              </w:rPr>
              <w:t>10601030100000110</w:t>
            </w:r>
          </w:p>
        </w:tc>
        <w:tc>
          <w:tcPr>
            <w:tcW w:w="4657" w:type="dxa"/>
          </w:tcPr>
          <w:p w:rsidR="00B56C6C" w:rsidRPr="00FA1CE7" w:rsidRDefault="00B56C6C" w:rsidP="00EC0E87">
            <w:pPr>
              <w:tabs>
                <w:tab w:val="left" w:pos="5442"/>
              </w:tabs>
              <w:jc w:val="both"/>
              <w:rPr>
                <w:rFonts w:ascii="Arial" w:hAnsi="Arial" w:cs="Arial"/>
                <w:sz w:val="24"/>
                <w:szCs w:val="24"/>
              </w:rPr>
            </w:pPr>
            <w:r w:rsidRPr="00FA1CE7">
              <w:rPr>
                <w:rFonts w:ascii="Arial" w:hAnsi="Arial" w:cs="Arial"/>
                <w:sz w:val="24"/>
                <w:szCs w:val="24"/>
              </w:rPr>
              <w:t xml:space="preserve"> Налог на имущество физических лиц, взимаемый по ставкам, применяемым к объектам налогообложения, расположенным в границах сельских поселений </w:t>
            </w:r>
          </w:p>
        </w:tc>
      </w:tr>
      <w:tr w:rsidR="00B56C6C" w:rsidRPr="00FA1CE7" w:rsidTr="00EC0E87">
        <w:tc>
          <w:tcPr>
            <w:tcW w:w="1548" w:type="dxa"/>
          </w:tcPr>
          <w:p w:rsidR="00B56C6C" w:rsidRPr="00FA1CE7" w:rsidRDefault="00B56C6C" w:rsidP="00EC0E87">
            <w:pPr>
              <w:pStyle w:val="ConsPlusCell"/>
              <w:jc w:val="center"/>
              <w:rPr>
                <w:sz w:val="24"/>
                <w:szCs w:val="24"/>
              </w:rPr>
            </w:pPr>
            <w:r w:rsidRPr="00FA1CE7">
              <w:rPr>
                <w:sz w:val="24"/>
                <w:szCs w:val="24"/>
              </w:rPr>
              <w:t>182</w:t>
            </w:r>
          </w:p>
        </w:tc>
        <w:tc>
          <w:tcPr>
            <w:tcW w:w="3366" w:type="dxa"/>
            <w:vAlign w:val="center"/>
          </w:tcPr>
          <w:p w:rsidR="00B56C6C" w:rsidRPr="00FA1CE7" w:rsidRDefault="00B56C6C" w:rsidP="00EC0E87">
            <w:pPr>
              <w:pStyle w:val="ConsPlusCell"/>
              <w:jc w:val="center"/>
              <w:rPr>
                <w:sz w:val="24"/>
                <w:szCs w:val="24"/>
              </w:rPr>
            </w:pPr>
            <w:r w:rsidRPr="00FA1CE7">
              <w:rPr>
                <w:sz w:val="24"/>
                <w:szCs w:val="24"/>
              </w:rPr>
              <w:t>10606033100000110</w:t>
            </w:r>
          </w:p>
        </w:tc>
        <w:tc>
          <w:tcPr>
            <w:tcW w:w="4657" w:type="dxa"/>
          </w:tcPr>
          <w:p w:rsidR="00B56C6C" w:rsidRPr="00FA1CE7" w:rsidRDefault="00B56C6C" w:rsidP="00EC0E87">
            <w:pPr>
              <w:tabs>
                <w:tab w:val="left" w:pos="5442"/>
              </w:tabs>
              <w:jc w:val="both"/>
              <w:rPr>
                <w:rFonts w:ascii="Arial" w:hAnsi="Arial" w:cs="Arial"/>
                <w:sz w:val="24"/>
                <w:szCs w:val="24"/>
              </w:rPr>
            </w:pPr>
            <w:r w:rsidRPr="00FA1CE7">
              <w:rPr>
                <w:rFonts w:ascii="Arial" w:hAnsi="Arial" w:cs="Arial"/>
                <w:sz w:val="24"/>
                <w:szCs w:val="24"/>
              </w:rPr>
              <w:t xml:space="preserve"> Земельный налог с организаций, обладающих земельным участком, расположенным в границах сельских поселений</w:t>
            </w:r>
          </w:p>
        </w:tc>
      </w:tr>
      <w:tr w:rsidR="00B56C6C" w:rsidRPr="00FA1CE7" w:rsidTr="00EC0E87">
        <w:tc>
          <w:tcPr>
            <w:tcW w:w="1548" w:type="dxa"/>
          </w:tcPr>
          <w:p w:rsidR="00B56C6C" w:rsidRPr="00FA1CE7" w:rsidRDefault="00B56C6C" w:rsidP="00EC0E87">
            <w:pPr>
              <w:pStyle w:val="ConsPlusCell"/>
              <w:jc w:val="center"/>
              <w:rPr>
                <w:sz w:val="24"/>
                <w:szCs w:val="24"/>
              </w:rPr>
            </w:pPr>
            <w:r w:rsidRPr="00FA1CE7">
              <w:rPr>
                <w:sz w:val="24"/>
                <w:szCs w:val="24"/>
              </w:rPr>
              <w:t>182</w:t>
            </w:r>
          </w:p>
        </w:tc>
        <w:tc>
          <w:tcPr>
            <w:tcW w:w="3366" w:type="dxa"/>
            <w:vAlign w:val="center"/>
          </w:tcPr>
          <w:p w:rsidR="00B56C6C" w:rsidRPr="00FA1CE7" w:rsidRDefault="00B56C6C" w:rsidP="00EC0E87">
            <w:pPr>
              <w:pStyle w:val="ConsPlusCell"/>
              <w:jc w:val="center"/>
              <w:rPr>
                <w:sz w:val="24"/>
                <w:szCs w:val="24"/>
              </w:rPr>
            </w:pPr>
            <w:r w:rsidRPr="00FA1CE7">
              <w:rPr>
                <w:sz w:val="24"/>
                <w:szCs w:val="24"/>
              </w:rPr>
              <w:t>10606043100000110</w:t>
            </w:r>
          </w:p>
        </w:tc>
        <w:tc>
          <w:tcPr>
            <w:tcW w:w="4657" w:type="dxa"/>
          </w:tcPr>
          <w:p w:rsidR="00B56C6C" w:rsidRPr="00FA1CE7" w:rsidRDefault="00B56C6C" w:rsidP="00EC0E87">
            <w:pPr>
              <w:tabs>
                <w:tab w:val="left" w:pos="5442"/>
              </w:tabs>
              <w:jc w:val="both"/>
              <w:rPr>
                <w:rFonts w:ascii="Arial" w:hAnsi="Arial" w:cs="Arial"/>
                <w:sz w:val="24"/>
                <w:szCs w:val="24"/>
              </w:rPr>
            </w:pPr>
            <w:r w:rsidRPr="00FA1CE7">
              <w:rPr>
                <w:rFonts w:ascii="Arial" w:hAnsi="Arial" w:cs="Arial"/>
                <w:sz w:val="24"/>
                <w:szCs w:val="24"/>
              </w:rPr>
              <w:t xml:space="preserve"> Земельный налог с физических лиц, обладающих земельным участком, расположенным в границах сельских поселений</w:t>
            </w:r>
          </w:p>
        </w:tc>
      </w:tr>
      <w:tr w:rsidR="00B56C6C" w:rsidRPr="00FA1CE7" w:rsidTr="00EC0E87">
        <w:tc>
          <w:tcPr>
            <w:tcW w:w="1548" w:type="dxa"/>
          </w:tcPr>
          <w:p w:rsidR="00B56C6C" w:rsidRPr="00FA1CE7" w:rsidRDefault="00B56C6C" w:rsidP="00EC0E87">
            <w:pPr>
              <w:pStyle w:val="ab"/>
              <w:rPr>
                <w:rFonts w:ascii="Arial" w:hAnsi="Arial" w:cs="Arial"/>
                <w:b/>
              </w:rPr>
            </w:pPr>
            <w:r w:rsidRPr="00FA1CE7">
              <w:rPr>
                <w:rFonts w:ascii="Arial" w:hAnsi="Arial" w:cs="Arial"/>
              </w:rPr>
              <w:t>182</w:t>
            </w:r>
          </w:p>
        </w:tc>
        <w:tc>
          <w:tcPr>
            <w:tcW w:w="3366" w:type="dxa"/>
            <w:vAlign w:val="center"/>
          </w:tcPr>
          <w:p w:rsidR="00B56C6C" w:rsidRPr="00FA1CE7" w:rsidRDefault="00B56C6C" w:rsidP="00EC0E87">
            <w:pPr>
              <w:pStyle w:val="ab"/>
              <w:rPr>
                <w:rFonts w:ascii="Arial" w:hAnsi="Arial" w:cs="Arial"/>
                <w:b/>
              </w:rPr>
            </w:pPr>
            <w:r w:rsidRPr="00FA1CE7">
              <w:rPr>
                <w:rFonts w:ascii="Arial" w:hAnsi="Arial" w:cs="Arial"/>
              </w:rPr>
              <w:t>10904053100000110</w:t>
            </w:r>
          </w:p>
        </w:tc>
        <w:tc>
          <w:tcPr>
            <w:tcW w:w="4657" w:type="dxa"/>
            <w:vAlign w:val="center"/>
          </w:tcPr>
          <w:p w:rsidR="00B56C6C" w:rsidRPr="00FA1CE7" w:rsidRDefault="00B56C6C" w:rsidP="00EC0E87">
            <w:pPr>
              <w:pStyle w:val="ab"/>
              <w:rPr>
                <w:rFonts w:ascii="Arial" w:hAnsi="Arial" w:cs="Arial"/>
                <w:b/>
              </w:rPr>
            </w:pPr>
            <w:r w:rsidRPr="00FA1CE7">
              <w:rPr>
                <w:rFonts w:ascii="Arial" w:hAnsi="Arial" w:cs="Arial"/>
              </w:rPr>
              <w:t>Земельный налог (по обязательствам, возникшим до 1 января 2006 года), мобилизуемый на территориях сельских поселений</w:t>
            </w:r>
          </w:p>
        </w:tc>
      </w:tr>
      <w:tr w:rsidR="00B56C6C" w:rsidRPr="00FA1CE7" w:rsidTr="00EC0E87">
        <w:trPr>
          <w:trHeight w:val="797"/>
        </w:trPr>
        <w:tc>
          <w:tcPr>
            <w:tcW w:w="1548" w:type="dxa"/>
          </w:tcPr>
          <w:p w:rsidR="00B56C6C" w:rsidRPr="00FA1CE7" w:rsidRDefault="00B56C6C" w:rsidP="00EC0E87">
            <w:pPr>
              <w:pStyle w:val="ab"/>
              <w:rPr>
                <w:rFonts w:ascii="Arial" w:hAnsi="Arial" w:cs="Arial"/>
              </w:rPr>
            </w:pPr>
            <w:r w:rsidRPr="00FA1CE7">
              <w:rPr>
                <w:rFonts w:ascii="Arial" w:hAnsi="Arial" w:cs="Arial"/>
              </w:rPr>
              <w:t>487</w:t>
            </w:r>
          </w:p>
        </w:tc>
        <w:tc>
          <w:tcPr>
            <w:tcW w:w="3366" w:type="dxa"/>
            <w:vAlign w:val="center"/>
          </w:tcPr>
          <w:p w:rsidR="00B56C6C" w:rsidRPr="00FA1CE7" w:rsidRDefault="00B56C6C" w:rsidP="00EC0E87">
            <w:pPr>
              <w:pStyle w:val="ab"/>
              <w:rPr>
                <w:rFonts w:ascii="Arial" w:hAnsi="Arial" w:cs="Arial"/>
                <w:b/>
              </w:rPr>
            </w:pPr>
          </w:p>
        </w:tc>
        <w:tc>
          <w:tcPr>
            <w:tcW w:w="4657" w:type="dxa"/>
          </w:tcPr>
          <w:p w:rsidR="00B56C6C" w:rsidRPr="00FA1CE7" w:rsidRDefault="00B56C6C" w:rsidP="00EC0E87">
            <w:pPr>
              <w:pStyle w:val="ab"/>
              <w:rPr>
                <w:rFonts w:ascii="Arial" w:hAnsi="Arial" w:cs="Arial"/>
              </w:rPr>
            </w:pPr>
            <w:r w:rsidRPr="00FA1CE7">
              <w:rPr>
                <w:rFonts w:ascii="Arial" w:hAnsi="Arial" w:cs="Arial"/>
              </w:rPr>
              <w:t xml:space="preserve"> Администрация </w:t>
            </w:r>
            <w:proofErr w:type="spellStart"/>
            <w:r w:rsidRPr="00FA1CE7">
              <w:rPr>
                <w:rFonts w:ascii="Arial" w:hAnsi="Arial" w:cs="Arial"/>
              </w:rPr>
              <w:t>Черномужского</w:t>
            </w:r>
            <w:proofErr w:type="spellEnd"/>
            <w:r w:rsidRPr="00FA1CE7">
              <w:rPr>
                <w:rFonts w:ascii="Arial" w:hAnsi="Arial" w:cs="Arial"/>
              </w:rPr>
              <w:t xml:space="preserve"> сельсовета  </w:t>
            </w:r>
            <w:proofErr w:type="spellStart"/>
            <w:r w:rsidRPr="00FA1CE7">
              <w:rPr>
                <w:rFonts w:ascii="Arial" w:hAnsi="Arial" w:cs="Arial"/>
              </w:rPr>
              <w:t>Шарангского</w:t>
            </w:r>
            <w:proofErr w:type="spellEnd"/>
            <w:r w:rsidRPr="00FA1CE7">
              <w:rPr>
                <w:rFonts w:ascii="Arial" w:hAnsi="Arial" w:cs="Arial"/>
              </w:rPr>
              <w:t xml:space="preserve"> муниципального   района Нижегородской области</w:t>
            </w:r>
          </w:p>
        </w:tc>
      </w:tr>
      <w:tr w:rsidR="00B56C6C" w:rsidRPr="00FA1CE7" w:rsidTr="00EC0E87">
        <w:tc>
          <w:tcPr>
            <w:tcW w:w="1548" w:type="dxa"/>
          </w:tcPr>
          <w:p w:rsidR="00B56C6C" w:rsidRPr="00FA1CE7" w:rsidRDefault="00B56C6C" w:rsidP="00EC0E87">
            <w:pPr>
              <w:pStyle w:val="ab"/>
              <w:rPr>
                <w:rFonts w:ascii="Arial" w:hAnsi="Arial" w:cs="Arial"/>
                <w:b/>
              </w:rPr>
            </w:pPr>
          </w:p>
          <w:p w:rsidR="00B56C6C" w:rsidRPr="00FA1CE7" w:rsidRDefault="00B56C6C" w:rsidP="00EC0E87">
            <w:pPr>
              <w:pStyle w:val="ab"/>
              <w:rPr>
                <w:rFonts w:ascii="Arial" w:hAnsi="Arial" w:cs="Arial"/>
                <w:b/>
              </w:rPr>
            </w:pPr>
          </w:p>
          <w:p w:rsidR="00B56C6C" w:rsidRPr="00FA1CE7" w:rsidRDefault="00B56C6C" w:rsidP="00EC0E87">
            <w:pPr>
              <w:pStyle w:val="ab"/>
              <w:rPr>
                <w:rFonts w:ascii="Arial" w:hAnsi="Arial" w:cs="Arial"/>
                <w:b/>
              </w:rPr>
            </w:pPr>
          </w:p>
          <w:p w:rsidR="00B56C6C" w:rsidRPr="00FA1CE7" w:rsidRDefault="00B56C6C" w:rsidP="00EC0E87">
            <w:pPr>
              <w:pStyle w:val="ab"/>
              <w:rPr>
                <w:rFonts w:ascii="Arial" w:hAnsi="Arial" w:cs="Arial"/>
                <w:b/>
              </w:rPr>
            </w:pPr>
            <w:r w:rsidRPr="00FA1CE7">
              <w:rPr>
                <w:rFonts w:ascii="Arial" w:hAnsi="Arial" w:cs="Arial"/>
              </w:rPr>
              <w:t>487</w:t>
            </w:r>
          </w:p>
        </w:tc>
        <w:tc>
          <w:tcPr>
            <w:tcW w:w="3366" w:type="dxa"/>
            <w:vAlign w:val="center"/>
          </w:tcPr>
          <w:p w:rsidR="00B56C6C" w:rsidRPr="00FA1CE7" w:rsidRDefault="00B56C6C" w:rsidP="00EC0E87">
            <w:pPr>
              <w:pStyle w:val="ab"/>
              <w:rPr>
                <w:rFonts w:ascii="Arial" w:hAnsi="Arial" w:cs="Arial"/>
                <w:b/>
              </w:rPr>
            </w:pPr>
            <w:r w:rsidRPr="00FA1CE7">
              <w:rPr>
                <w:rFonts w:ascii="Arial" w:hAnsi="Arial" w:cs="Arial"/>
              </w:rPr>
              <w:lastRenderedPageBreak/>
              <w:t> 108 04020 01 1000 110</w:t>
            </w:r>
          </w:p>
        </w:tc>
        <w:tc>
          <w:tcPr>
            <w:tcW w:w="4657" w:type="dxa"/>
          </w:tcPr>
          <w:p w:rsidR="00B56C6C" w:rsidRPr="00FA1CE7" w:rsidRDefault="00B56C6C" w:rsidP="00EC0E87">
            <w:pPr>
              <w:pStyle w:val="ab"/>
              <w:jc w:val="both"/>
              <w:rPr>
                <w:rFonts w:ascii="Arial" w:hAnsi="Arial" w:cs="Arial"/>
                <w:b/>
              </w:rPr>
            </w:pPr>
            <w:r w:rsidRPr="00FA1CE7">
              <w:rPr>
                <w:rFonts w:ascii="Arial" w:hAnsi="Arial" w:cs="Arial"/>
              </w:rPr>
              <w:t xml:space="preserve">Государственная пошлина за совершение нотариальных действий должностными лицами органов </w:t>
            </w:r>
            <w:r w:rsidRPr="00FA1CE7">
              <w:rPr>
                <w:rFonts w:ascii="Arial" w:hAnsi="Arial" w:cs="Arial"/>
              </w:rPr>
              <w:lastRenderedPageBreak/>
              <w:t>местного самоуправления, уполномоченными в соответствии с законодательными актами Российской Федерации на совершение нотариальных действий</w:t>
            </w:r>
          </w:p>
        </w:tc>
      </w:tr>
      <w:tr w:rsidR="00B56C6C" w:rsidRPr="00FA1CE7" w:rsidTr="00EC0E87">
        <w:tc>
          <w:tcPr>
            <w:tcW w:w="1548" w:type="dxa"/>
          </w:tcPr>
          <w:p w:rsidR="00B56C6C" w:rsidRPr="00FA1CE7" w:rsidRDefault="00B56C6C" w:rsidP="00EC0E87">
            <w:pPr>
              <w:pStyle w:val="ab"/>
              <w:rPr>
                <w:rFonts w:ascii="Arial" w:hAnsi="Arial" w:cs="Arial"/>
                <w:b/>
                <w:lang w:val="en-US"/>
              </w:rPr>
            </w:pPr>
            <w:r w:rsidRPr="00FA1CE7">
              <w:rPr>
                <w:rFonts w:ascii="Arial" w:hAnsi="Arial" w:cs="Arial"/>
                <w:lang w:val="en-US"/>
              </w:rPr>
              <w:lastRenderedPageBreak/>
              <w:t>487</w:t>
            </w:r>
          </w:p>
          <w:p w:rsidR="00B56C6C" w:rsidRPr="00FA1CE7" w:rsidRDefault="00B56C6C" w:rsidP="00EC0E87">
            <w:pPr>
              <w:pStyle w:val="ab"/>
              <w:rPr>
                <w:rFonts w:ascii="Arial" w:hAnsi="Arial" w:cs="Arial"/>
                <w:b/>
              </w:rPr>
            </w:pPr>
          </w:p>
          <w:p w:rsidR="00B56C6C" w:rsidRPr="00FA1CE7" w:rsidRDefault="00B56C6C" w:rsidP="00EC0E87">
            <w:pPr>
              <w:pStyle w:val="ab"/>
              <w:rPr>
                <w:rFonts w:ascii="Arial" w:hAnsi="Arial" w:cs="Arial"/>
                <w:b/>
              </w:rPr>
            </w:pPr>
          </w:p>
          <w:p w:rsidR="00B56C6C" w:rsidRPr="00FA1CE7" w:rsidRDefault="00B56C6C" w:rsidP="00EC0E87">
            <w:pPr>
              <w:pStyle w:val="ab"/>
              <w:rPr>
                <w:rFonts w:ascii="Arial" w:hAnsi="Arial" w:cs="Arial"/>
                <w:b/>
                <w:lang w:val="en-US"/>
              </w:rPr>
            </w:pPr>
          </w:p>
        </w:tc>
        <w:tc>
          <w:tcPr>
            <w:tcW w:w="3366" w:type="dxa"/>
            <w:vAlign w:val="center"/>
          </w:tcPr>
          <w:p w:rsidR="00B56C6C" w:rsidRPr="00FA1CE7" w:rsidRDefault="00B56C6C" w:rsidP="00EC0E87">
            <w:pPr>
              <w:pStyle w:val="ab"/>
              <w:rPr>
                <w:rFonts w:ascii="Arial" w:hAnsi="Arial" w:cs="Arial"/>
                <w:b/>
              </w:rPr>
            </w:pPr>
            <w:r w:rsidRPr="00FA1CE7">
              <w:rPr>
                <w:rFonts w:ascii="Arial" w:hAnsi="Arial" w:cs="Arial"/>
              </w:rPr>
              <w:t> 108 04020 01 4000 110</w:t>
            </w:r>
          </w:p>
        </w:tc>
        <w:tc>
          <w:tcPr>
            <w:tcW w:w="4657" w:type="dxa"/>
          </w:tcPr>
          <w:p w:rsidR="00B56C6C" w:rsidRPr="00FA1CE7" w:rsidRDefault="00B56C6C" w:rsidP="00EC0E87">
            <w:pPr>
              <w:pStyle w:val="ab"/>
              <w:jc w:val="both"/>
              <w:rPr>
                <w:rFonts w:ascii="Arial" w:hAnsi="Arial" w:cs="Arial"/>
                <w:b/>
              </w:rPr>
            </w:pPr>
            <w:r w:rsidRPr="00FA1CE7">
              <w:rPr>
                <w:rFonts w:ascii="Arial" w:hAnsi="Arial" w:cs="Arial"/>
              </w:rPr>
              <w:t>Государственная пошлина за совершение нотариальных действий должностными лицами органов местного самоуправления, уполномоченными в соответствии с законодательными актами Российской Федерации на совершение нотариальных действий (прочие поступления)</w:t>
            </w:r>
          </w:p>
        </w:tc>
      </w:tr>
      <w:tr w:rsidR="00B56C6C" w:rsidRPr="00FA1CE7" w:rsidTr="00EC0E87">
        <w:tc>
          <w:tcPr>
            <w:tcW w:w="1548" w:type="dxa"/>
          </w:tcPr>
          <w:p w:rsidR="00B56C6C" w:rsidRPr="00FA1CE7" w:rsidRDefault="00B56C6C" w:rsidP="00EC0E87">
            <w:pPr>
              <w:pStyle w:val="ab"/>
              <w:rPr>
                <w:rFonts w:ascii="Arial" w:hAnsi="Arial" w:cs="Arial"/>
                <w:b/>
              </w:rPr>
            </w:pPr>
            <w:r w:rsidRPr="00FA1CE7">
              <w:rPr>
                <w:rFonts w:ascii="Arial" w:hAnsi="Arial" w:cs="Arial"/>
              </w:rPr>
              <w:t>487</w:t>
            </w:r>
          </w:p>
        </w:tc>
        <w:tc>
          <w:tcPr>
            <w:tcW w:w="3366" w:type="dxa"/>
            <w:vAlign w:val="center"/>
          </w:tcPr>
          <w:p w:rsidR="00B56C6C" w:rsidRPr="00FA1CE7" w:rsidRDefault="00B56C6C" w:rsidP="00EC0E87">
            <w:pPr>
              <w:pStyle w:val="ab"/>
              <w:rPr>
                <w:rFonts w:ascii="Arial" w:hAnsi="Arial" w:cs="Arial"/>
                <w:b/>
              </w:rPr>
            </w:pPr>
            <w:r w:rsidRPr="00FA1CE7">
              <w:rPr>
                <w:rFonts w:ascii="Arial" w:hAnsi="Arial" w:cs="Arial"/>
              </w:rPr>
              <w:t>113 01995 10 0000 130</w:t>
            </w:r>
          </w:p>
        </w:tc>
        <w:tc>
          <w:tcPr>
            <w:tcW w:w="4657" w:type="dxa"/>
          </w:tcPr>
          <w:p w:rsidR="00B56C6C" w:rsidRPr="00FA1CE7" w:rsidRDefault="00B56C6C" w:rsidP="00EC0E87">
            <w:pPr>
              <w:pStyle w:val="ab"/>
              <w:jc w:val="both"/>
              <w:rPr>
                <w:rFonts w:ascii="Arial" w:hAnsi="Arial" w:cs="Arial"/>
                <w:b/>
              </w:rPr>
            </w:pPr>
            <w:r w:rsidRPr="00FA1CE7">
              <w:rPr>
                <w:rFonts w:ascii="Arial" w:hAnsi="Arial" w:cs="Arial"/>
              </w:rPr>
              <w:t xml:space="preserve">Прочие доходы от оказания платных услуг (работ) получателями средств бюджетов сельских  поселений </w:t>
            </w:r>
          </w:p>
        </w:tc>
      </w:tr>
      <w:tr w:rsidR="00B56C6C" w:rsidRPr="00FA1CE7" w:rsidTr="00EC0E87">
        <w:tc>
          <w:tcPr>
            <w:tcW w:w="1548" w:type="dxa"/>
          </w:tcPr>
          <w:p w:rsidR="00B56C6C" w:rsidRPr="00FA1CE7" w:rsidRDefault="00B56C6C" w:rsidP="00EC0E87">
            <w:pPr>
              <w:pStyle w:val="ab"/>
              <w:rPr>
                <w:rFonts w:ascii="Arial" w:hAnsi="Arial" w:cs="Arial"/>
                <w:b/>
              </w:rPr>
            </w:pPr>
            <w:r w:rsidRPr="00FA1CE7">
              <w:rPr>
                <w:rFonts w:ascii="Arial" w:hAnsi="Arial" w:cs="Arial"/>
              </w:rPr>
              <w:t>487</w:t>
            </w:r>
          </w:p>
        </w:tc>
        <w:tc>
          <w:tcPr>
            <w:tcW w:w="3366" w:type="dxa"/>
            <w:vAlign w:val="center"/>
          </w:tcPr>
          <w:p w:rsidR="00B56C6C" w:rsidRPr="00FA1CE7" w:rsidRDefault="00B56C6C" w:rsidP="00EC0E87">
            <w:pPr>
              <w:pStyle w:val="ab"/>
              <w:rPr>
                <w:rFonts w:ascii="Arial" w:hAnsi="Arial" w:cs="Arial"/>
                <w:b/>
              </w:rPr>
            </w:pPr>
            <w:r w:rsidRPr="00FA1CE7">
              <w:rPr>
                <w:rFonts w:ascii="Arial" w:hAnsi="Arial" w:cs="Arial"/>
              </w:rPr>
              <w:t>113 02995 10 0023 130</w:t>
            </w:r>
          </w:p>
        </w:tc>
        <w:tc>
          <w:tcPr>
            <w:tcW w:w="4657" w:type="dxa"/>
          </w:tcPr>
          <w:p w:rsidR="00B56C6C" w:rsidRPr="00FA1CE7" w:rsidRDefault="00B56C6C" w:rsidP="00EC0E87">
            <w:pPr>
              <w:pStyle w:val="ab"/>
              <w:jc w:val="both"/>
              <w:rPr>
                <w:rFonts w:ascii="Arial" w:hAnsi="Arial" w:cs="Arial"/>
                <w:b/>
              </w:rPr>
            </w:pPr>
            <w:r w:rsidRPr="00FA1CE7">
              <w:rPr>
                <w:rFonts w:ascii="Arial" w:hAnsi="Arial" w:cs="Arial"/>
              </w:rPr>
              <w:t>Прочие доходы от компенсации затрат бюджетов сельских поселений, источником которых являются средства бюджетов поселения</w:t>
            </w:r>
          </w:p>
        </w:tc>
      </w:tr>
      <w:tr w:rsidR="00B56C6C" w:rsidRPr="00FA1CE7" w:rsidTr="00EC0E87">
        <w:tc>
          <w:tcPr>
            <w:tcW w:w="1548" w:type="dxa"/>
          </w:tcPr>
          <w:p w:rsidR="00B56C6C" w:rsidRPr="00FA1CE7" w:rsidRDefault="00B56C6C" w:rsidP="00EC0E87">
            <w:pPr>
              <w:pStyle w:val="ab"/>
              <w:rPr>
                <w:rFonts w:ascii="Arial" w:hAnsi="Arial" w:cs="Arial"/>
                <w:b/>
                <w:lang w:val="en-US"/>
              </w:rPr>
            </w:pPr>
            <w:r w:rsidRPr="00FA1CE7">
              <w:rPr>
                <w:rFonts w:ascii="Arial" w:hAnsi="Arial" w:cs="Arial"/>
                <w:lang w:val="en-US"/>
              </w:rPr>
              <w:t>487</w:t>
            </w:r>
          </w:p>
        </w:tc>
        <w:tc>
          <w:tcPr>
            <w:tcW w:w="3366" w:type="dxa"/>
            <w:vAlign w:val="center"/>
          </w:tcPr>
          <w:p w:rsidR="00B56C6C" w:rsidRPr="00FA1CE7" w:rsidRDefault="00B56C6C" w:rsidP="00EC0E87">
            <w:pPr>
              <w:pStyle w:val="ab"/>
              <w:rPr>
                <w:rFonts w:ascii="Arial" w:hAnsi="Arial" w:cs="Arial"/>
                <w:b/>
                <w:lang w:val="en-US"/>
              </w:rPr>
            </w:pPr>
            <w:r w:rsidRPr="00FA1CE7">
              <w:rPr>
                <w:rFonts w:ascii="Arial" w:hAnsi="Arial" w:cs="Arial"/>
                <w:lang w:val="en-US"/>
              </w:rPr>
              <w:t>117 01050 10 0000 180</w:t>
            </w:r>
          </w:p>
        </w:tc>
        <w:tc>
          <w:tcPr>
            <w:tcW w:w="4657" w:type="dxa"/>
          </w:tcPr>
          <w:p w:rsidR="00B56C6C" w:rsidRPr="00FA1CE7" w:rsidRDefault="00B56C6C" w:rsidP="00EC0E87">
            <w:pPr>
              <w:pStyle w:val="ab"/>
              <w:jc w:val="both"/>
              <w:rPr>
                <w:rFonts w:ascii="Arial" w:hAnsi="Arial" w:cs="Arial"/>
                <w:b/>
              </w:rPr>
            </w:pPr>
            <w:r w:rsidRPr="00FA1CE7">
              <w:rPr>
                <w:rFonts w:ascii="Arial" w:hAnsi="Arial" w:cs="Arial"/>
              </w:rPr>
              <w:t>Невыясненные поступления, зачисляемые в бюджеты сельских поселений</w:t>
            </w:r>
          </w:p>
        </w:tc>
      </w:tr>
      <w:tr w:rsidR="00B56C6C" w:rsidRPr="00FA1CE7" w:rsidTr="00EC0E87">
        <w:tc>
          <w:tcPr>
            <w:tcW w:w="1548" w:type="dxa"/>
          </w:tcPr>
          <w:p w:rsidR="00B56C6C" w:rsidRPr="00FA1CE7" w:rsidRDefault="00B56C6C" w:rsidP="00EC0E87">
            <w:pPr>
              <w:pStyle w:val="ab"/>
              <w:rPr>
                <w:rFonts w:ascii="Arial" w:hAnsi="Arial" w:cs="Arial"/>
                <w:b/>
              </w:rPr>
            </w:pPr>
          </w:p>
          <w:p w:rsidR="00B56C6C" w:rsidRPr="00FA1CE7" w:rsidRDefault="00B56C6C" w:rsidP="00EC0E87">
            <w:pPr>
              <w:pStyle w:val="ab"/>
              <w:rPr>
                <w:rFonts w:ascii="Arial" w:hAnsi="Arial" w:cs="Arial"/>
                <w:b/>
              </w:rPr>
            </w:pPr>
            <w:r w:rsidRPr="00FA1CE7">
              <w:rPr>
                <w:rFonts w:ascii="Arial" w:hAnsi="Arial" w:cs="Arial"/>
              </w:rPr>
              <w:t>487</w:t>
            </w:r>
          </w:p>
        </w:tc>
        <w:tc>
          <w:tcPr>
            <w:tcW w:w="3366" w:type="dxa"/>
            <w:vAlign w:val="center"/>
          </w:tcPr>
          <w:p w:rsidR="00B56C6C" w:rsidRPr="00FA1CE7" w:rsidRDefault="00B56C6C" w:rsidP="00EC0E87">
            <w:pPr>
              <w:pStyle w:val="ab"/>
              <w:rPr>
                <w:rFonts w:ascii="Arial" w:hAnsi="Arial" w:cs="Arial"/>
                <w:b/>
              </w:rPr>
            </w:pPr>
            <w:r w:rsidRPr="00FA1CE7">
              <w:rPr>
                <w:rFonts w:ascii="Arial" w:hAnsi="Arial" w:cs="Arial"/>
              </w:rPr>
              <w:t> 117 05050 10 0000 180</w:t>
            </w:r>
          </w:p>
        </w:tc>
        <w:tc>
          <w:tcPr>
            <w:tcW w:w="4657" w:type="dxa"/>
          </w:tcPr>
          <w:p w:rsidR="00B56C6C" w:rsidRPr="00FA1CE7" w:rsidRDefault="00B56C6C" w:rsidP="00EC0E87">
            <w:pPr>
              <w:pStyle w:val="ab"/>
              <w:jc w:val="both"/>
              <w:rPr>
                <w:rFonts w:ascii="Arial" w:hAnsi="Arial" w:cs="Arial"/>
                <w:b/>
              </w:rPr>
            </w:pPr>
            <w:r w:rsidRPr="00FA1CE7">
              <w:rPr>
                <w:rFonts w:ascii="Arial" w:hAnsi="Arial" w:cs="Arial"/>
              </w:rPr>
              <w:t>Прочие неналоговые доходы бюджетов сельских  поселений</w:t>
            </w:r>
          </w:p>
        </w:tc>
      </w:tr>
      <w:tr w:rsidR="00B56C6C" w:rsidRPr="00FA1CE7" w:rsidTr="00EC0E87">
        <w:tc>
          <w:tcPr>
            <w:tcW w:w="1548" w:type="dxa"/>
          </w:tcPr>
          <w:p w:rsidR="00B56C6C" w:rsidRPr="00FA1CE7" w:rsidRDefault="00B56C6C" w:rsidP="00EC0E87">
            <w:pPr>
              <w:pStyle w:val="ab"/>
              <w:rPr>
                <w:rFonts w:ascii="Arial" w:hAnsi="Arial" w:cs="Arial"/>
                <w:b/>
              </w:rPr>
            </w:pPr>
            <w:r w:rsidRPr="00FA1CE7">
              <w:rPr>
                <w:rFonts w:ascii="Arial" w:hAnsi="Arial" w:cs="Arial"/>
              </w:rPr>
              <w:t>487</w:t>
            </w:r>
          </w:p>
        </w:tc>
        <w:tc>
          <w:tcPr>
            <w:tcW w:w="3366" w:type="dxa"/>
            <w:vAlign w:val="center"/>
          </w:tcPr>
          <w:p w:rsidR="00B56C6C" w:rsidRPr="00FA1CE7" w:rsidRDefault="00B56C6C" w:rsidP="00EC0E87">
            <w:pPr>
              <w:pStyle w:val="ab"/>
              <w:rPr>
                <w:rFonts w:ascii="Arial" w:hAnsi="Arial" w:cs="Arial"/>
                <w:b/>
              </w:rPr>
            </w:pPr>
            <w:r w:rsidRPr="00FA1CE7">
              <w:rPr>
                <w:rFonts w:ascii="Arial" w:hAnsi="Arial" w:cs="Arial"/>
              </w:rPr>
              <w:t> 202 15001 10 0000 151</w:t>
            </w:r>
          </w:p>
        </w:tc>
        <w:tc>
          <w:tcPr>
            <w:tcW w:w="4657" w:type="dxa"/>
          </w:tcPr>
          <w:p w:rsidR="00B56C6C" w:rsidRPr="00FA1CE7" w:rsidRDefault="00B56C6C" w:rsidP="00EC0E87">
            <w:pPr>
              <w:pStyle w:val="ab"/>
              <w:jc w:val="both"/>
              <w:rPr>
                <w:rFonts w:ascii="Arial" w:hAnsi="Arial" w:cs="Arial"/>
                <w:b/>
              </w:rPr>
            </w:pPr>
            <w:r w:rsidRPr="00FA1CE7">
              <w:rPr>
                <w:rFonts w:ascii="Arial" w:hAnsi="Arial" w:cs="Arial"/>
              </w:rPr>
              <w:t xml:space="preserve">Дотации бюджетам сельских поселений на выравнивание бюджетной обеспеченности </w:t>
            </w:r>
          </w:p>
        </w:tc>
      </w:tr>
      <w:tr w:rsidR="00B56C6C" w:rsidRPr="00FA1CE7" w:rsidTr="00EC0E87">
        <w:tc>
          <w:tcPr>
            <w:tcW w:w="1548" w:type="dxa"/>
          </w:tcPr>
          <w:p w:rsidR="00B56C6C" w:rsidRPr="00FA1CE7" w:rsidRDefault="00B56C6C" w:rsidP="00EC0E87">
            <w:pPr>
              <w:pStyle w:val="ab"/>
              <w:rPr>
                <w:rFonts w:ascii="Arial" w:hAnsi="Arial" w:cs="Arial"/>
                <w:b/>
              </w:rPr>
            </w:pPr>
            <w:r w:rsidRPr="00FA1CE7">
              <w:rPr>
                <w:rFonts w:ascii="Arial" w:hAnsi="Arial" w:cs="Arial"/>
              </w:rPr>
              <w:t>487</w:t>
            </w:r>
          </w:p>
        </w:tc>
        <w:tc>
          <w:tcPr>
            <w:tcW w:w="3366" w:type="dxa"/>
            <w:vAlign w:val="center"/>
          </w:tcPr>
          <w:p w:rsidR="00B56C6C" w:rsidRPr="00FA1CE7" w:rsidRDefault="00B56C6C" w:rsidP="00EC0E87">
            <w:pPr>
              <w:pStyle w:val="ab"/>
              <w:rPr>
                <w:rFonts w:ascii="Arial" w:hAnsi="Arial" w:cs="Arial"/>
                <w:b/>
              </w:rPr>
            </w:pPr>
            <w:r w:rsidRPr="00FA1CE7">
              <w:rPr>
                <w:rFonts w:ascii="Arial" w:hAnsi="Arial" w:cs="Arial"/>
              </w:rPr>
              <w:t> 202 35118 10 0</w:t>
            </w:r>
            <w:r w:rsidRPr="00FA1CE7">
              <w:rPr>
                <w:rFonts w:ascii="Arial" w:hAnsi="Arial" w:cs="Arial"/>
                <w:lang w:val="en-US"/>
              </w:rPr>
              <w:t>11</w:t>
            </w:r>
            <w:r w:rsidRPr="00FA1CE7">
              <w:rPr>
                <w:rFonts w:ascii="Arial" w:hAnsi="Arial" w:cs="Arial"/>
              </w:rPr>
              <w:t>0 151</w:t>
            </w:r>
          </w:p>
        </w:tc>
        <w:tc>
          <w:tcPr>
            <w:tcW w:w="4657" w:type="dxa"/>
          </w:tcPr>
          <w:p w:rsidR="00B56C6C" w:rsidRPr="00FA1CE7" w:rsidRDefault="00B56C6C" w:rsidP="00EC0E87">
            <w:pPr>
              <w:pStyle w:val="ab"/>
              <w:jc w:val="both"/>
              <w:rPr>
                <w:rFonts w:ascii="Arial" w:hAnsi="Arial" w:cs="Arial"/>
                <w:b/>
              </w:rPr>
            </w:pPr>
            <w:r w:rsidRPr="00FA1CE7">
              <w:rPr>
                <w:rFonts w:ascii="Arial" w:hAnsi="Arial" w:cs="Arial"/>
              </w:rPr>
              <w:t>Субвенции бюджетам сельских поселений на осуществление первичного воинского учета на территориях, где отсутствуют военные комиссариаты за счет средств федерального бюджета</w:t>
            </w:r>
          </w:p>
        </w:tc>
      </w:tr>
      <w:tr w:rsidR="00B56C6C" w:rsidRPr="00FA1CE7" w:rsidTr="00EC0E87">
        <w:tc>
          <w:tcPr>
            <w:tcW w:w="1548" w:type="dxa"/>
          </w:tcPr>
          <w:p w:rsidR="00B56C6C" w:rsidRPr="00FA1CE7" w:rsidRDefault="00B56C6C" w:rsidP="00EC0E87">
            <w:pPr>
              <w:pStyle w:val="ab"/>
              <w:rPr>
                <w:rFonts w:ascii="Arial" w:hAnsi="Arial" w:cs="Arial"/>
                <w:b/>
              </w:rPr>
            </w:pPr>
          </w:p>
          <w:p w:rsidR="00B56C6C" w:rsidRPr="00FA1CE7" w:rsidRDefault="00B56C6C" w:rsidP="00EC0E87">
            <w:pPr>
              <w:pStyle w:val="ab"/>
              <w:rPr>
                <w:rFonts w:ascii="Arial" w:hAnsi="Arial" w:cs="Arial"/>
                <w:b/>
              </w:rPr>
            </w:pPr>
          </w:p>
          <w:p w:rsidR="00B56C6C" w:rsidRPr="00FA1CE7" w:rsidRDefault="00B56C6C" w:rsidP="00EC0E87">
            <w:pPr>
              <w:pStyle w:val="ab"/>
              <w:rPr>
                <w:rFonts w:ascii="Arial" w:hAnsi="Arial" w:cs="Arial"/>
                <w:b/>
              </w:rPr>
            </w:pPr>
            <w:r w:rsidRPr="00FA1CE7">
              <w:rPr>
                <w:rFonts w:ascii="Arial" w:hAnsi="Arial" w:cs="Arial"/>
              </w:rPr>
              <w:t>487</w:t>
            </w:r>
          </w:p>
        </w:tc>
        <w:tc>
          <w:tcPr>
            <w:tcW w:w="3366" w:type="dxa"/>
            <w:vAlign w:val="center"/>
          </w:tcPr>
          <w:p w:rsidR="00B56C6C" w:rsidRPr="00FA1CE7" w:rsidRDefault="00B56C6C" w:rsidP="00EC0E87">
            <w:pPr>
              <w:pStyle w:val="ab"/>
              <w:rPr>
                <w:rFonts w:ascii="Arial" w:hAnsi="Arial" w:cs="Arial"/>
                <w:b/>
              </w:rPr>
            </w:pPr>
            <w:r w:rsidRPr="00FA1CE7">
              <w:rPr>
                <w:rFonts w:ascii="Arial" w:hAnsi="Arial" w:cs="Arial"/>
              </w:rPr>
              <w:t xml:space="preserve"> 202 45160 10 0000 151  </w:t>
            </w:r>
          </w:p>
        </w:tc>
        <w:tc>
          <w:tcPr>
            <w:tcW w:w="4657" w:type="dxa"/>
          </w:tcPr>
          <w:p w:rsidR="00B56C6C" w:rsidRPr="00FA1CE7" w:rsidRDefault="00B56C6C" w:rsidP="00EC0E87">
            <w:pPr>
              <w:pStyle w:val="ab"/>
              <w:jc w:val="both"/>
              <w:rPr>
                <w:rFonts w:ascii="Arial" w:hAnsi="Arial" w:cs="Arial"/>
                <w:b/>
              </w:rPr>
            </w:pPr>
            <w:r w:rsidRPr="00FA1CE7">
              <w:rPr>
                <w:rFonts w:ascii="Arial" w:hAnsi="Arial" w:cs="Arial"/>
              </w:rPr>
              <w:t>Межбюджетные трансферты, передаваемые бюджетам сельских поселений для компенсации дополнительных расходов, возникших в результате решений, принятых органами власти другого уровня</w:t>
            </w:r>
          </w:p>
        </w:tc>
      </w:tr>
      <w:tr w:rsidR="00B56C6C" w:rsidRPr="00FA1CE7" w:rsidTr="00EC0E87">
        <w:tc>
          <w:tcPr>
            <w:tcW w:w="1548" w:type="dxa"/>
          </w:tcPr>
          <w:p w:rsidR="00B56C6C" w:rsidRPr="00FA1CE7" w:rsidRDefault="00B56C6C" w:rsidP="00EC0E87">
            <w:pPr>
              <w:pStyle w:val="ab"/>
              <w:rPr>
                <w:rFonts w:ascii="Arial" w:hAnsi="Arial" w:cs="Arial"/>
                <w:b/>
              </w:rPr>
            </w:pPr>
          </w:p>
          <w:p w:rsidR="00B56C6C" w:rsidRPr="00FA1CE7" w:rsidRDefault="00B56C6C" w:rsidP="00EC0E87">
            <w:pPr>
              <w:pStyle w:val="ab"/>
              <w:rPr>
                <w:rFonts w:ascii="Arial" w:hAnsi="Arial" w:cs="Arial"/>
                <w:b/>
              </w:rPr>
            </w:pPr>
            <w:r w:rsidRPr="00FA1CE7">
              <w:rPr>
                <w:rFonts w:ascii="Arial" w:hAnsi="Arial" w:cs="Arial"/>
              </w:rPr>
              <w:t>487</w:t>
            </w:r>
          </w:p>
        </w:tc>
        <w:tc>
          <w:tcPr>
            <w:tcW w:w="3366" w:type="dxa"/>
            <w:vAlign w:val="center"/>
          </w:tcPr>
          <w:p w:rsidR="00B56C6C" w:rsidRPr="00FA1CE7" w:rsidRDefault="00B56C6C" w:rsidP="00EC0E87">
            <w:pPr>
              <w:pStyle w:val="ab"/>
              <w:rPr>
                <w:rFonts w:ascii="Arial" w:hAnsi="Arial" w:cs="Arial"/>
                <w:b/>
              </w:rPr>
            </w:pPr>
            <w:r w:rsidRPr="00FA1CE7">
              <w:rPr>
                <w:rFonts w:ascii="Arial" w:hAnsi="Arial" w:cs="Arial"/>
              </w:rPr>
              <w:t xml:space="preserve"> 202 49999 10 0000 151 </w:t>
            </w:r>
          </w:p>
        </w:tc>
        <w:tc>
          <w:tcPr>
            <w:tcW w:w="4657" w:type="dxa"/>
          </w:tcPr>
          <w:p w:rsidR="00B56C6C" w:rsidRPr="00FA1CE7" w:rsidRDefault="00B56C6C" w:rsidP="00EC0E87">
            <w:pPr>
              <w:pStyle w:val="ab"/>
              <w:jc w:val="both"/>
              <w:rPr>
                <w:rFonts w:ascii="Arial" w:hAnsi="Arial" w:cs="Arial"/>
                <w:b/>
              </w:rPr>
            </w:pPr>
            <w:r w:rsidRPr="00FA1CE7">
              <w:rPr>
                <w:rFonts w:ascii="Arial" w:hAnsi="Arial" w:cs="Arial"/>
              </w:rPr>
              <w:t xml:space="preserve">Прочие межбюджетные трансферты, передаваемые бюджетам сельских поселений </w:t>
            </w:r>
          </w:p>
        </w:tc>
      </w:tr>
      <w:tr w:rsidR="00B56C6C" w:rsidRPr="00FA1CE7" w:rsidTr="00EC0E87">
        <w:tc>
          <w:tcPr>
            <w:tcW w:w="1548" w:type="dxa"/>
          </w:tcPr>
          <w:p w:rsidR="00B56C6C" w:rsidRPr="00FA1CE7" w:rsidRDefault="00B56C6C" w:rsidP="00EC0E87">
            <w:pPr>
              <w:pStyle w:val="ab"/>
              <w:rPr>
                <w:rFonts w:ascii="Arial" w:hAnsi="Arial" w:cs="Arial"/>
                <w:b/>
              </w:rPr>
            </w:pPr>
            <w:r w:rsidRPr="00FA1CE7">
              <w:rPr>
                <w:rFonts w:ascii="Arial" w:hAnsi="Arial" w:cs="Arial"/>
              </w:rPr>
              <w:t>487</w:t>
            </w:r>
          </w:p>
        </w:tc>
        <w:tc>
          <w:tcPr>
            <w:tcW w:w="3366" w:type="dxa"/>
            <w:vAlign w:val="center"/>
          </w:tcPr>
          <w:p w:rsidR="00B56C6C" w:rsidRPr="00FA1CE7" w:rsidRDefault="00B56C6C" w:rsidP="00EC0E87">
            <w:pPr>
              <w:pStyle w:val="ab"/>
              <w:rPr>
                <w:rFonts w:ascii="Arial" w:hAnsi="Arial" w:cs="Arial"/>
                <w:b/>
              </w:rPr>
            </w:pPr>
            <w:r w:rsidRPr="00FA1CE7">
              <w:rPr>
                <w:rFonts w:ascii="Arial" w:hAnsi="Arial" w:cs="Arial"/>
              </w:rPr>
              <w:t>202 49 999 10 9000 151</w:t>
            </w:r>
          </w:p>
        </w:tc>
        <w:tc>
          <w:tcPr>
            <w:tcW w:w="4657" w:type="dxa"/>
          </w:tcPr>
          <w:p w:rsidR="00B56C6C" w:rsidRPr="00FA1CE7" w:rsidRDefault="00B56C6C" w:rsidP="00EC0E87">
            <w:pPr>
              <w:pStyle w:val="ab"/>
              <w:jc w:val="both"/>
              <w:rPr>
                <w:rFonts w:ascii="Arial" w:hAnsi="Arial" w:cs="Arial"/>
                <w:b/>
              </w:rPr>
            </w:pPr>
            <w:r w:rsidRPr="00FA1CE7">
              <w:rPr>
                <w:rFonts w:ascii="Arial" w:hAnsi="Arial" w:cs="Arial"/>
              </w:rPr>
              <w:t>Прочие межбюджетные трансферты, передаваемые бюджетам сельских поселений по проекту по поддержке местных инициатив</w:t>
            </w:r>
          </w:p>
        </w:tc>
      </w:tr>
      <w:tr w:rsidR="00B56C6C" w:rsidRPr="00FA1CE7" w:rsidTr="00EC0E87">
        <w:tc>
          <w:tcPr>
            <w:tcW w:w="1548" w:type="dxa"/>
          </w:tcPr>
          <w:p w:rsidR="00B56C6C" w:rsidRPr="00FA1CE7" w:rsidRDefault="00B56C6C" w:rsidP="00EC0E87">
            <w:pPr>
              <w:pStyle w:val="ab"/>
              <w:rPr>
                <w:rFonts w:ascii="Arial" w:hAnsi="Arial" w:cs="Arial"/>
                <w:b/>
              </w:rPr>
            </w:pPr>
            <w:r w:rsidRPr="00FA1CE7">
              <w:rPr>
                <w:rFonts w:ascii="Arial" w:hAnsi="Arial" w:cs="Arial"/>
              </w:rPr>
              <w:lastRenderedPageBreak/>
              <w:t>487</w:t>
            </w:r>
          </w:p>
        </w:tc>
        <w:tc>
          <w:tcPr>
            <w:tcW w:w="3366" w:type="dxa"/>
            <w:vAlign w:val="center"/>
          </w:tcPr>
          <w:p w:rsidR="00B56C6C" w:rsidRPr="00FA1CE7" w:rsidRDefault="00B56C6C" w:rsidP="00EC0E87">
            <w:pPr>
              <w:pStyle w:val="ab"/>
              <w:rPr>
                <w:rFonts w:ascii="Arial" w:hAnsi="Arial" w:cs="Arial"/>
                <w:b/>
              </w:rPr>
            </w:pPr>
            <w:r w:rsidRPr="00FA1CE7">
              <w:rPr>
                <w:rFonts w:ascii="Arial" w:hAnsi="Arial" w:cs="Arial"/>
              </w:rPr>
              <w:t>204 05 099 10 0000 180</w:t>
            </w:r>
          </w:p>
        </w:tc>
        <w:tc>
          <w:tcPr>
            <w:tcW w:w="4657" w:type="dxa"/>
          </w:tcPr>
          <w:p w:rsidR="00B56C6C" w:rsidRPr="00FA1CE7" w:rsidRDefault="00B56C6C" w:rsidP="00EC0E87">
            <w:pPr>
              <w:pStyle w:val="ab"/>
              <w:jc w:val="both"/>
              <w:rPr>
                <w:rFonts w:ascii="Arial" w:hAnsi="Arial" w:cs="Arial"/>
                <w:b/>
              </w:rPr>
            </w:pPr>
            <w:r w:rsidRPr="00FA1CE7">
              <w:rPr>
                <w:rFonts w:ascii="Arial" w:hAnsi="Arial" w:cs="Arial"/>
              </w:rPr>
              <w:t>Прочие безвозмездные поступления от негосударственных организаций в бюджеты сельских поселений</w:t>
            </w:r>
          </w:p>
        </w:tc>
      </w:tr>
      <w:tr w:rsidR="00B56C6C" w:rsidRPr="00FA1CE7" w:rsidTr="00EC0E87">
        <w:tc>
          <w:tcPr>
            <w:tcW w:w="1548" w:type="dxa"/>
          </w:tcPr>
          <w:p w:rsidR="00B56C6C" w:rsidRPr="00FA1CE7" w:rsidRDefault="00B56C6C" w:rsidP="00EC0E87">
            <w:pPr>
              <w:pStyle w:val="ab"/>
              <w:rPr>
                <w:rFonts w:ascii="Arial" w:hAnsi="Arial" w:cs="Arial"/>
                <w:b/>
              </w:rPr>
            </w:pPr>
            <w:r w:rsidRPr="00FA1CE7">
              <w:rPr>
                <w:rFonts w:ascii="Arial" w:hAnsi="Arial" w:cs="Arial"/>
              </w:rPr>
              <w:t>487</w:t>
            </w:r>
          </w:p>
        </w:tc>
        <w:tc>
          <w:tcPr>
            <w:tcW w:w="3366" w:type="dxa"/>
            <w:vAlign w:val="center"/>
          </w:tcPr>
          <w:p w:rsidR="00B56C6C" w:rsidRPr="00FA1CE7" w:rsidRDefault="00B56C6C" w:rsidP="00EC0E87">
            <w:pPr>
              <w:pStyle w:val="ab"/>
              <w:rPr>
                <w:rFonts w:ascii="Arial" w:hAnsi="Arial" w:cs="Arial"/>
                <w:b/>
              </w:rPr>
            </w:pPr>
            <w:r w:rsidRPr="00FA1CE7">
              <w:rPr>
                <w:rFonts w:ascii="Arial" w:hAnsi="Arial" w:cs="Arial"/>
              </w:rPr>
              <w:t>204 05 099 10 9000 180</w:t>
            </w:r>
          </w:p>
        </w:tc>
        <w:tc>
          <w:tcPr>
            <w:tcW w:w="4657" w:type="dxa"/>
          </w:tcPr>
          <w:p w:rsidR="00B56C6C" w:rsidRPr="00FA1CE7" w:rsidRDefault="00B56C6C" w:rsidP="00EC0E87">
            <w:pPr>
              <w:pStyle w:val="ab"/>
              <w:jc w:val="both"/>
              <w:rPr>
                <w:rFonts w:ascii="Arial" w:hAnsi="Arial" w:cs="Arial"/>
                <w:b/>
              </w:rPr>
            </w:pPr>
            <w:r w:rsidRPr="00FA1CE7">
              <w:rPr>
                <w:rFonts w:ascii="Arial" w:hAnsi="Arial" w:cs="Arial"/>
              </w:rPr>
              <w:t>Прочие безвозмездные поступления от негосударственных организаций в бюджеты сельских поселений (средства безвозмездных поступлений от организаций и фондов по проекту по поддержке местных инициатив)</w:t>
            </w:r>
          </w:p>
        </w:tc>
      </w:tr>
      <w:tr w:rsidR="00B56C6C" w:rsidRPr="00FA1CE7" w:rsidTr="00EC0E87">
        <w:tc>
          <w:tcPr>
            <w:tcW w:w="1548" w:type="dxa"/>
          </w:tcPr>
          <w:p w:rsidR="00B56C6C" w:rsidRPr="00FA1CE7" w:rsidRDefault="00B56C6C" w:rsidP="00EC0E87">
            <w:pPr>
              <w:pStyle w:val="ab"/>
              <w:rPr>
                <w:rFonts w:ascii="Arial" w:hAnsi="Arial" w:cs="Arial"/>
                <w:b/>
              </w:rPr>
            </w:pPr>
            <w:r w:rsidRPr="00FA1CE7">
              <w:rPr>
                <w:rFonts w:ascii="Arial" w:hAnsi="Arial" w:cs="Arial"/>
              </w:rPr>
              <w:t>487</w:t>
            </w:r>
          </w:p>
        </w:tc>
        <w:tc>
          <w:tcPr>
            <w:tcW w:w="3366" w:type="dxa"/>
            <w:vAlign w:val="center"/>
          </w:tcPr>
          <w:p w:rsidR="00B56C6C" w:rsidRPr="00FA1CE7" w:rsidRDefault="00B56C6C" w:rsidP="00EC0E87">
            <w:pPr>
              <w:pStyle w:val="ab"/>
              <w:rPr>
                <w:rFonts w:ascii="Arial" w:hAnsi="Arial" w:cs="Arial"/>
                <w:b/>
              </w:rPr>
            </w:pPr>
            <w:r w:rsidRPr="00FA1CE7">
              <w:rPr>
                <w:rFonts w:ascii="Arial" w:hAnsi="Arial" w:cs="Arial"/>
              </w:rPr>
              <w:t>207 05 030 10 0000 180</w:t>
            </w:r>
          </w:p>
        </w:tc>
        <w:tc>
          <w:tcPr>
            <w:tcW w:w="4657" w:type="dxa"/>
          </w:tcPr>
          <w:p w:rsidR="00B56C6C" w:rsidRPr="00FA1CE7" w:rsidRDefault="00B56C6C" w:rsidP="00EC0E87">
            <w:pPr>
              <w:pStyle w:val="ab"/>
              <w:jc w:val="both"/>
              <w:rPr>
                <w:rFonts w:ascii="Arial" w:hAnsi="Arial" w:cs="Arial"/>
                <w:b/>
              </w:rPr>
            </w:pPr>
            <w:r w:rsidRPr="00FA1CE7">
              <w:rPr>
                <w:rFonts w:ascii="Arial" w:hAnsi="Arial" w:cs="Arial"/>
              </w:rPr>
              <w:t>Прочие безвозмездные поступления в бюджеты сельских поселений</w:t>
            </w:r>
          </w:p>
        </w:tc>
      </w:tr>
      <w:tr w:rsidR="00B56C6C" w:rsidRPr="00FA1CE7" w:rsidTr="00EC0E87">
        <w:tc>
          <w:tcPr>
            <w:tcW w:w="1548" w:type="dxa"/>
          </w:tcPr>
          <w:p w:rsidR="00B56C6C" w:rsidRPr="00FA1CE7" w:rsidRDefault="00B56C6C" w:rsidP="00EC0E87">
            <w:pPr>
              <w:pStyle w:val="ab"/>
              <w:rPr>
                <w:rFonts w:ascii="Arial" w:hAnsi="Arial" w:cs="Arial"/>
                <w:b/>
              </w:rPr>
            </w:pPr>
            <w:r w:rsidRPr="00FA1CE7">
              <w:rPr>
                <w:rFonts w:ascii="Arial" w:hAnsi="Arial" w:cs="Arial"/>
              </w:rPr>
              <w:t>487</w:t>
            </w:r>
          </w:p>
        </w:tc>
        <w:tc>
          <w:tcPr>
            <w:tcW w:w="3366" w:type="dxa"/>
            <w:vAlign w:val="center"/>
          </w:tcPr>
          <w:p w:rsidR="00B56C6C" w:rsidRPr="00FA1CE7" w:rsidRDefault="00B56C6C" w:rsidP="00EC0E87">
            <w:pPr>
              <w:pStyle w:val="ab"/>
              <w:rPr>
                <w:rFonts w:ascii="Arial" w:hAnsi="Arial" w:cs="Arial"/>
                <w:b/>
              </w:rPr>
            </w:pPr>
            <w:r w:rsidRPr="00FA1CE7">
              <w:rPr>
                <w:rFonts w:ascii="Arial" w:hAnsi="Arial" w:cs="Arial"/>
              </w:rPr>
              <w:t>207 05 030 10 9000 180</w:t>
            </w:r>
          </w:p>
        </w:tc>
        <w:tc>
          <w:tcPr>
            <w:tcW w:w="4657" w:type="dxa"/>
          </w:tcPr>
          <w:p w:rsidR="00B56C6C" w:rsidRPr="00FA1CE7" w:rsidRDefault="00B56C6C" w:rsidP="00EC0E87">
            <w:pPr>
              <w:pStyle w:val="ab"/>
              <w:jc w:val="both"/>
              <w:rPr>
                <w:rFonts w:ascii="Arial" w:hAnsi="Arial" w:cs="Arial"/>
                <w:b/>
              </w:rPr>
            </w:pPr>
            <w:r w:rsidRPr="00FA1CE7">
              <w:rPr>
                <w:rFonts w:ascii="Arial" w:hAnsi="Arial" w:cs="Arial"/>
              </w:rPr>
              <w:t>Прочие безвозмездные поступления в бюджеты сельских поселений (средства безвозмездных поступлений от физических лиц по проекту по поддержке местных инициатив)</w:t>
            </w:r>
          </w:p>
        </w:tc>
      </w:tr>
    </w:tbl>
    <w:p w:rsidR="00B56C6C" w:rsidRPr="00FA1CE7" w:rsidRDefault="00B56C6C" w:rsidP="00B56C6C">
      <w:pPr>
        <w:pStyle w:val="ab"/>
        <w:rPr>
          <w:rFonts w:ascii="Arial" w:hAnsi="Arial" w:cs="Arial"/>
        </w:rPr>
      </w:pPr>
    </w:p>
    <w:p w:rsidR="00B56C6C" w:rsidRPr="00FA1CE7" w:rsidRDefault="00B56C6C" w:rsidP="00B56C6C">
      <w:pPr>
        <w:jc w:val="right"/>
        <w:rPr>
          <w:rFonts w:ascii="Arial" w:hAnsi="Arial" w:cs="Arial"/>
          <w:b/>
          <w:sz w:val="32"/>
          <w:szCs w:val="32"/>
        </w:rPr>
      </w:pPr>
      <w:r w:rsidRPr="00FA1CE7">
        <w:rPr>
          <w:rFonts w:ascii="Arial" w:hAnsi="Arial" w:cs="Arial"/>
          <w:b/>
          <w:sz w:val="32"/>
          <w:szCs w:val="32"/>
        </w:rPr>
        <w:t xml:space="preserve">Приложение 2 </w:t>
      </w:r>
    </w:p>
    <w:p w:rsidR="00B56C6C" w:rsidRPr="00FA1CE7" w:rsidRDefault="00B56C6C" w:rsidP="00B56C6C">
      <w:pPr>
        <w:jc w:val="right"/>
        <w:rPr>
          <w:rFonts w:ascii="Arial" w:hAnsi="Arial" w:cs="Arial"/>
          <w:sz w:val="24"/>
          <w:szCs w:val="24"/>
        </w:rPr>
      </w:pPr>
      <w:r w:rsidRPr="00FA1CE7">
        <w:rPr>
          <w:rFonts w:ascii="Arial" w:hAnsi="Arial" w:cs="Arial"/>
          <w:sz w:val="24"/>
          <w:szCs w:val="24"/>
        </w:rPr>
        <w:t xml:space="preserve">к решению сельского совета </w:t>
      </w:r>
    </w:p>
    <w:p w:rsidR="00B56C6C" w:rsidRPr="00FA1CE7" w:rsidRDefault="00B56C6C" w:rsidP="00B56C6C">
      <w:pPr>
        <w:jc w:val="right"/>
        <w:rPr>
          <w:rFonts w:ascii="Arial" w:hAnsi="Arial" w:cs="Arial"/>
          <w:sz w:val="24"/>
          <w:szCs w:val="24"/>
        </w:rPr>
      </w:pPr>
      <w:r w:rsidRPr="00FA1CE7">
        <w:rPr>
          <w:rFonts w:ascii="Arial" w:hAnsi="Arial" w:cs="Arial"/>
          <w:sz w:val="24"/>
          <w:szCs w:val="24"/>
        </w:rPr>
        <w:t xml:space="preserve"> </w:t>
      </w:r>
      <w:proofErr w:type="spellStart"/>
      <w:r w:rsidRPr="00FA1CE7">
        <w:rPr>
          <w:rFonts w:ascii="Arial" w:hAnsi="Arial" w:cs="Arial"/>
          <w:sz w:val="24"/>
          <w:szCs w:val="24"/>
        </w:rPr>
        <w:t>Черномужского</w:t>
      </w:r>
      <w:proofErr w:type="spellEnd"/>
      <w:r w:rsidRPr="00FA1CE7">
        <w:rPr>
          <w:rFonts w:ascii="Arial" w:hAnsi="Arial" w:cs="Arial"/>
          <w:sz w:val="24"/>
          <w:szCs w:val="24"/>
        </w:rPr>
        <w:t xml:space="preserve"> сельского   Совета </w:t>
      </w:r>
    </w:p>
    <w:p w:rsidR="00B56C6C" w:rsidRPr="00FA1CE7" w:rsidRDefault="00B56C6C" w:rsidP="00B56C6C">
      <w:pPr>
        <w:jc w:val="right"/>
        <w:rPr>
          <w:rFonts w:ascii="Arial" w:hAnsi="Arial" w:cs="Arial"/>
          <w:sz w:val="24"/>
          <w:szCs w:val="24"/>
        </w:rPr>
      </w:pPr>
      <w:r w:rsidRPr="00FA1CE7">
        <w:rPr>
          <w:rFonts w:ascii="Arial" w:hAnsi="Arial" w:cs="Arial"/>
          <w:sz w:val="24"/>
          <w:szCs w:val="24"/>
        </w:rPr>
        <w:t>« О бюджете поселения  на 2018 год»</w:t>
      </w:r>
    </w:p>
    <w:p w:rsidR="00B56C6C" w:rsidRPr="003D5452" w:rsidRDefault="00B56C6C" w:rsidP="00B56C6C">
      <w:pPr>
        <w:jc w:val="right"/>
        <w:rPr>
          <w:rFonts w:ascii="Arial" w:hAnsi="Arial" w:cs="Arial"/>
          <w:sz w:val="24"/>
          <w:szCs w:val="24"/>
        </w:rPr>
      </w:pPr>
    </w:p>
    <w:p w:rsidR="00B56C6C" w:rsidRPr="00FA1CE7" w:rsidRDefault="00B56C6C" w:rsidP="00B56C6C">
      <w:pPr>
        <w:jc w:val="center"/>
        <w:rPr>
          <w:rFonts w:ascii="Arial" w:hAnsi="Arial" w:cs="Arial"/>
          <w:b/>
          <w:sz w:val="32"/>
          <w:szCs w:val="32"/>
        </w:rPr>
      </w:pPr>
      <w:r w:rsidRPr="00FA1CE7">
        <w:rPr>
          <w:rFonts w:ascii="Arial" w:hAnsi="Arial" w:cs="Arial"/>
          <w:b/>
          <w:sz w:val="32"/>
          <w:szCs w:val="32"/>
        </w:rPr>
        <w:t>Перечень и коды  главных администраторов</w:t>
      </w:r>
    </w:p>
    <w:p w:rsidR="00B56C6C" w:rsidRPr="003D5452" w:rsidRDefault="00B56C6C" w:rsidP="00B56C6C">
      <w:pPr>
        <w:jc w:val="center"/>
        <w:rPr>
          <w:rFonts w:ascii="Arial" w:hAnsi="Arial" w:cs="Arial"/>
          <w:sz w:val="24"/>
          <w:szCs w:val="24"/>
        </w:rPr>
      </w:pPr>
      <w:r w:rsidRPr="00FA1CE7">
        <w:rPr>
          <w:rFonts w:ascii="Arial" w:hAnsi="Arial" w:cs="Arial"/>
          <w:b/>
          <w:sz w:val="32"/>
          <w:szCs w:val="32"/>
        </w:rPr>
        <w:t>источников финансирования дефицита  бюджета поселения</w:t>
      </w:r>
    </w:p>
    <w:p w:rsidR="00B56C6C" w:rsidRPr="003D5452" w:rsidRDefault="00B56C6C" w:rsidP="00B56C6C">
      <w:pPr>
        <w:rPr>
          <w:rFonts w:ascii="Arial" w:hAnsi="Arial" w:cs="Arial"/>
          <w:sz w:val="24"/>
          <w:szCs w:val="24"/>
        </w:rPr>
      </w:pPr>
    </w:p>
    <w:tbl>
      <w:tblPr>
        <w:tblW w:w="99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439"/>
        <w:gridCol w:w="2542"/>
        <w:gridCol w:w="5919"/>
      </w:tblGrid>
      <w:tr w:rsidR="00B56C6C" w:rsidRPr="003D5452" w:rsidTr="00EC0E87">
        <w:trPr>
          <w:trHeight w:val="915"/>
        </w:trPr>
        <w:tc>
          <w:tcPr>
            <w:tcW w:w="1322" w:type="dxa"/>
          </w:tcPr>
          <w:p w:rsidR="00B56C6C" w:rsidRPr="003D5452" w:rsidRDefault="00B56C6C" w:rsidP="00EC0E87">
            <w:pPr>
              <w:rPr>
                <w:rFonts w:ascii="Arial" w:hAnsi="Arial" w:cs="Arial"/>
                <w:sz w:val="24"/>
                <w:szCs w:val="24"/>
              </w:rPr>
            </w:pPr>
            <w:r w:rsidRPr="003D5452">
              <w:rPr>
                <w:rFonts w:ascii="Arial" w:hAnsi="Arial" w:cs="Arial"/>
                <w:sz w:val="24"/>
                <w:szCs w:val="24"/>
              </w:rPr>
              <w:t>Ведомство</w:t>
            </w:r>
          </w:p>
        </w:tc>
        <w:tc>
          <w:tcPr>
            <w:tcW w:w="2544" w:type="dxa"/>
          </w:tcPr>
          <w:p w:rsidR="00B56C6C" w:rsidRPr="003D5452" w:rsidRDefault="00B56C6C" w:rsidP="00EC0E87">
            <w:pPr>
              <w:rPr>
                <w:rFonts w:ascii="Arial" w:hAnsi="Arial" w:cs="Arial"/>
                <w:sz w:val="24"/>
                <w:szCs w:val="24"/>
              </w:rPr>
            </w:pPr>
            <w:r w:rsidRPr="003D5452">
              <w:rPr>
                <w:rFonts w:ascii="Arial" w:hAnsi="Arial" w:cs="Arial"/>
                <w:sz w:val="24"/>
                <w:szCs w:val="24"/>
              </w:rPr>
              <w:t>Код бюджетной классификации Российской Федерации</w:t>
            </w:r>
          </w:p>
        </w:tc>
        <w:tc>
          <w:tcPr>
            <w:tcW w:w="6034" w:type="dxa"/>
          </w:tcPr>
          <w:p w:rsidR="00B56C6C" w:rsidRPr="003D5452" w:rsidRDefault="00B56C6C" w:rsidP="00EC0E87">
            <w:pPr>
              <w:rPr>
                <w:rFonts w:ascii="Arial" w:hAnsi="Arial" w:cs="Arial"/>
                <w:sz w:val="24"/>
                <w:szCs w:val="24"/>
              </w:rPr>
            </w:pPr>
            <w:r w:rsidRPr="003D5452">
              <w:rPr>
                <w:rFonts w:ascii="Arial" w:hAnsi="Arial" w:cs="Arial"/>
                <w:sz w:val="24"/>
                <w:szCs w:val="24"/>
              </w:rPr>
              <w:t xml:space="preserve"> Главный администратор источников</w:t>
            </w:r>
          </w:p>
        </w:tc>
      </w:tr>
      <w:tr w:rsidR="00B56C6C" w:rsidRPr="003D5452" w:rsidTr="00EC0E87">
        <w:trPr>
          <w:trHeight w:val="540"/>
        </w:trPr>
        <w:tc>
          <w:tcPr>
            <w:tcW w:w="1322" w:type="dxa"/>
          </w:tcPr>
          <w:p w:rsidR="00B56C6C" w:rsidRPr="003D5452" w:rsidRDefault="00B56C6C" w:rsidP="00EC0E87">
            <w:pPr>
              <w:rPr>
                <w:rFonts w:ascii="Arial" w:hAnsi="Arial" w:cs="Arial"/>
                <w:b/>
                <w:sz w:val="24"/>
                <w:szCs w:val="24"/>
              </w:rPr>
            </w:pPr>
            <w:r w:rsidRPr="003D5452">
              <w:rPr>
                <w:rFonts w:ascii="Arial" w:hAnsi="Arial" w:cs="Arial"/>
                <w:b/>
                <w:sz w:val="24"/>
                <w:szCs w:val="24"/>
              </w:rPr>
              <w:t>487</w:t>
            </w:r>
          </w:p>
        </w:tc>
        <w:tc>
          <w:tcPr>
            <w:tcW w:w="2544" w:type="dxa"/>
          </w:tcPr>
          <w:p w:rsidR="00B56C6C" w:rsidRPr="003D5452" w:rsidRDefault="00B56C6C" w:rsidP="00EC0E87">
            <w:pPr>
              <w:rPr>
                <w:rFonts w:ascii="Arial" w:hAnsi="Arial" w:cs="Arial"/>
                <w:b/>
                <w:sz w:val="24"/>
                <w:szCs w:val="24"/>
              </w:rPr>
            </w:pPr>
          </w:p>
        </w:tc>
        <w:tc>
          <w:tcPr>
            <w:tcW w:w="6034" w:type="dxa"/>
          </w:tcPr>
          <w:p w:rsidR="00B56C6C" w:rsidRPr="003D5452" w:rsidRDefault="00B56C6C" w:rsidP="00EC0E87">
            <w:pPr>
              <w:jc w:val="center"/>
              <w:rPr>
                <w:rFonts w:ascii="Arial" w:hAnsi="Arial" w:cs="Arial"/>
                <w:b/>
                <w:sz w:val="24"/>
                <w:szCs w:val="24"/>
              </w:rPr>
            </w:pPr>
            <w:r w:rsidRPr="003D5452">
              <w:rPr>
                <w:rFonts w:ascii="Arial" w:hAnsi="Arial" w:cs="Arial"/>
                <w:b/>
                <w:sz w:val="24"/>
                <w:szCs w:val="24"/>
              </w:rPr>
              <w:t xml:space="preserve">Администрация </w:t>
            </w:r>
            <w:proofErr w:type="spellStart"/>
            <w:r w:rsidRPr="003D5452">
              <w:rPr>
                <w:rFonts w:ascii="Arial" w:hAnsi="Arial" w:cs="Arial"/>
                <w:b/>
                <w:sz w:val="24"/>
                <w:szCs w:val="24"/>
              </w:rPr>
              <w:t>Черномужского</w:t>
            </w:r>
            <w:proofErr w:type="spellEnd"/>
            <w:r w:rsidRPr="003D5452">
              <w:rPr>
                <w:rFonts w:ascii="Arial" w:hAnsi="Arial" w:cs="Arial"/>
                <w:b/>
                <w:sz w:val="24"/>
                <w:szCs w:val="24"/>
              </w:rPr>
              <w:t xml:space="preserve">   сельсовета  </w:t>
            </w:r>
            <w:proofErr w:type="spellStart"/>
            <w:r w:rsidRPr="003D5452">
              <w:rPr>
                <w:rFonts w:ascii="Arial" w:hAnsi="Arial" w:cs="Arial"/>
                <w:b/>
                <w:sz w:val="24"/>
                <w:szCs w:val="24"/>
              </w:rPr>
              <w:t>Шарангского</w:t>
            </w:r>
            <w:proofErr w:type="spellEnd"/>
            <w:r w:rsidRPr="003D5452">
              <w:rPr>
                <w:rFonts w:ascii="Arial" w:hAnsi="Arial" w:cs="Arial"/>
                <w:b/>
                <w:sz w:val="24"/>
                <w:szCs w:val="24"/>
              </w:rPr>
              <w:t xml:space="preserve"> муниципального  района Нижегородской области</w:t>
            </w:r>
          </w:p>
        </w:tc>
      </w:tr>
      <w:tr w:rsidR="00B56C6C" w:rsidRPr="003D5452" w:rsidTr="00EC0E87">
        <w:trPr>
          <w:trHeight w:val="900"/>
        </w:trPr>
        <w:tc>
          <w:tcPr>
            <w:tcW w:w="1322" w:type="dxa"/>
          </w:tcPr>
          <w:p w:rsidR="00B56C6C" w:rsidRPr="003D5452" w:rsidRDefault="00B56C6C" w:rsidP="00EC0E87">
            <w:pPr>
              <w:rPr>
                <w:rFonts w:ascii="Arial" w:hAnsi="Arial" w:cs="Arial"/>
                <w:sz w:val="24"/>
                <w:szCs w:val="24"/>
              </w:rPr>
            </w:pPr>
            <w:r w:rsidRPr="003D5452">
              <w:rPr>
                <w:rFonts w:ascii="Arial" w:hAnsi="Arial" w:cs="Arial"/>
                <w:sz w:val="24"/>
                <w:szCs w:val="24"/>
              </w:rPr>
              <w:t>487</w:t>
            </w:r>
          </w:p>
        </w:tc>
        <w:tc>
          <w:tcPr>
            <w:tcW w:w="2544" w:type="dxa"/>
          </w:tcPr>
          <w:p w:rsidR="00B56C6C" w:rsidRPr="003D5452" w:rsidRDefault="00B56C6C" w:rsidP="00EC0E87">
            <w:pPr>
              <w:rPr>
                <w:rFonts w:ascii="Arial" w:hAnsi="Arial" w:cs="Arial"/>
                <w:sz w:val="24"/>
                <w:szCs w:val="24"/>
              </w:rPr>
            </w:pPr>
            <w:r w:rsidRPr="003D5452">
              <w:rPr>
                <w:rFonts w:ascii="Arial" w:hAnsi="Arial" w:cs="Arial"/>
                <w:sz w:val="24"/>
                <w:szCs w:val="24"/>
              </w:rPr>
              <w:t>01050201100000510</w:t>
            </w:r>
          </w:p>
        </w:tc>
        <w:tc>
          <w:tcPr>
            <w:tcW w:w="6034" w:type="dxa"/>
          </w:tcPr>
          <w:p w:rsidR="00B56C6C" w:rsidRPr="003D5452" w:rsidRDefault="00B56C6C" w:rsidP="00EC0E87">
            <w:pPr>
              <w:rPr>
                <w:rFonts w:ascii="Arial" w:hAnsi="Arial" w:cs="Arial"/>
                <w:sz w:val="24"/>
                <w:szCs w:val="24"/>
              </w:rPr>
            </w:pPr>
            <w:r w:rsidRPr="003D5452">
              <w:rPr>
                <w:rFonts w:ascii="Arial" w:hAnsi="Arial" w:cs="Arial"/>
                <w:sz w:val="24"/>
                <w:szCs w:val="24"/>
              </w:rPr>
              <w:t>Увеличение прочих остатков денежных средств бюджета поселения</w:t>
            </w:r>
          </w:p>
        </w:tc>
      </w:tr>
      <w:tr w:rsidR="00B56C6C" w:rsidRPr="003D5452" w:rsidTr="00EC0E87">
        <w:trPr>
          <w:trHeight w:val="705"/>
        </w:trPr>
        <w:tc>
          <w:tcPr>
            <w:tcW w:w="1322" w:type="dxa"/>
          </w:tcPr>
          <w:p w:rsidR="00B56C6C" w:rsidRPr="003D5452" w:rsidRDefault="00B56C6C" w:rsidP="00EC0E87">
            <w:pPr>
              <w:rPr>
                <w:rFonts w:ascii="Arial" w:hAnsi="Arial" w:cs="Arial"/>
                <w:sz w:val="24"/>
                <w:szCs w:val="24"/>
              </w:rPr>
            </w:pPr>
            <w:r w:rsidRPr="003D5452">
              <w:rPr>
                <w:rFonts w:ascii="Arial" w:hAnsi="Arial" w:cs="Arial"/>
                <w:sz w:val="24"/>
                <w:szCs w:val="24"/>
              </w:rPr>
              <w:t>487</w:t>
            </w:r>
          </w:p>
        </w:tc>
        <w:tc>
          <w:tcPr>
            <w:tcW w:w="2544" w:type="dxa"/>
          </w:tcPr>
          <w:p w:rsidR="00B56C6C" w:rsidRPr="003D5452" w:rsidRDefault="00B56C6C" w:rsidP="00EC0E87">
            <w:pPr>
              <w:rPr>
                <w:rFonts w:ascii="Arial" w:hAnsi="Arial" w:cs="Arial"/>
                <w:sz w:val="24"/>
                <w:szCs w:val="24"/>
              </w:rPr>
            </w:pPr>
            <w:r w:rsidRPr="003D5452">
              <w:rPr>
                <w:rFonts w:ascii="Arial" w:hAnsi="Arial" w:cs="Arial"/>
                <w:sz w:val="24"/>
                <w:szCs w:val="24"/>
              </w:rPr>
              <w:t>01050201100000610</w:t>
            </w:r>
          </w:p>
        </w:tc>
        <w:tc>
          <w:tcPr>
            <w:tcW w:w="6034" w:type="dxa"/>
          </w:tcPr>
          <w:p w:rsidR="00B56C6C" w:rsidRPr="003D5452" w:rsidRDefault="00B56C6C" w:rsidP="00EC0E87">
            <w:pPr>
              <w:rPr>
                <w:rFonts w:ascii="Arial" w:hAnsi="Arial" w:cs="Arial"/>
                <w:sz w:val="24"/>
                <w:szCs w:val="24"/>
              </w:rPr>
            </w:pPr>
            <w:r w:rsidRPr="003D5452">
              <w:rPr>
                <w:rFonts w:ascii="Arial" w:hAnsi="Arial" w:cs="Arial"/>
                <w:sz w:val="24"/>
                <w:szCs w:val="24"/>
              </w:rPr>
              <w:t>Уменьшение прочих остатков денежных средств бюджета поселения</w:t>
            </w:r>
          </w:p>
        </w:tc>
      </w:tr>
    </w:tbl>
    <w:p w:rsidR="00B56C6C" w:rsidRPr="003D5452" w:rsidRDefault="00B56C6C" w:rsidP="00B56C6C">
      <w:pPr>
        <w:rPr>
          <w:rFonts w:ascii="Arial" w:hAnsi="Arial" w:cs="Arial"/>
          <w:sz w:val="24"/>
          <w:szCs w:val="24"/>
        </w:rPr>
      </w:pPr>
    </w:p>
    <w:p w:rsidR="00B56C6C" w:rsidRPr="003D5452" w:rsidRDefault="00B56C6C" w:rsidP="00B56C6C">
      <w:pPr>
        <w:rPr>
          <w:rFonts w:ascii="Arial" w:hAnsi="Arial" w:cs="Arial"/>
          <w:sz w:val="24"/>
          <w:szCs w:val="24"/>
        </w:rPr>
      </w:pPr>
    </w:p>
    <w:p w:rsidR="00B56C6C" w:rsidRPr="00654413" w:rsidRDefault="00B56C6C" w:rsidP="00B56C6C">
      <w:pPr>
        <w:rPr>
          <w:rFonts w:ascii="Arial" w:hAnsi="Arial" w:cs="Arial"/>
          <w:sz w:val="24"/>
          <w:szCs w:val="24"/>
        </w:rPr>
      </w:pPr>
    </w:p>
    <w:p w:rsidR="00B56C6C" w:rsidRPr="00654413" w:rsidRDefault="00B56C6C" w:rsidP="00B56C6C">
      <w:pPr>
        <w:rPr>
          <w:rFonts w:ascii="Arial" w:hAnsi="Arial" w:cs="Arial"/>
          <w:sz w:val="24"/>
          <w:szCs w:val="24"/>
        </w:rPr>
      </w:pPr>
    </w:p>
    <w:p w:rsidR="00B56C6C" w:rsidRPr="00654413" w:rsidRDefault="00B56C6C" w:rsidP="00B56C6C">
      <w:pPr>
        <w:rPr>
          <w:rFonts w:ascii="Arial" w:hAnsi="Arial" w:cs="Arial"/>
          <w:sz w:val="24"/>
          <w:szCs w:val="24"/>
        </w:rPr>
      </w:pPr>
    </w:p>
    <w:p w:rsidR="00B56C6C" w:rsidRPr="00654413" w:rsidRDefault="00B56C6C" w:rsidP="00B56C6C">
      <w:pPr>
        <w:rPr>
          <w:rFonts w:ascii="Arial" w:hAnsi="Arial" w:cs="Arial"/>
          <w:sz w:val="24"/>
          <w:szCs w:val="24"/>
        </w:rPr>
      </w:pPr>
    </w:p>
    <w:p w:rsidR="00B56C6C" w:rsidRPr="00654413" w:rsidRDefault="00B56C6C" w:rsidP="00B56C6C">
      <w:pPr>
        <w:rPr>
          <w:rFonts w:ascii="Arial" w:hAnsi="Arial" w:cs="Arial"/>
          <w:sz w:val="24"/>
          <w:szCs w:val="24"/>
        </w:rPr>
      </w:pPr>
    </w:p>
    <w:p w:rsidR="00B56C6C" w:rsidRPr="00654413" w:rsidRDefault="00B56C6C" w:rsidP="00B56C6C">
      <w:pPr>
        <w:rPr>
          <w:rFonts w:ascii="Arial" w:hAnsi="Arial" w:cs="Arial"/>
          <w:sz w:val="24"/>
          <w:szCs w:val="24"/>
        </w:rPr>
      </w:pPr>
    </w:p>
    <w:p w:rsidR="00B56C6C" w:rsidRPr="00654413" w:rsidRDefault="00B56C6C" w:rsidP="00B56C6C">
      <w:pPr>
        <w:rPr>
          <w:rFonts w:ascii="Arial" w:hAnsi="Arial" w:cs="Arial"/>
          <w:sz w:val="24"/>
          <w:szCs w:val="24"/>
        </w:rPr>
      </w:pPr>
    </w:p>
    <w:p w:rsidR="00B56C6C" w:rsidRPr="00654413" w:rsidRDefault="00B56C6C" w:rsidP="00B56C6C">
      <w:pPr>
        <w:rPr>
          <w:rFonts w:ascii="Arial" w:hAnsi="Arial" w:cs="Arial"/>
          <w:sz w:val="24"/>
          <w:szCs w:val="24"/>
        </w:rPr>
      </w:pPr>
    </w:p>
    <w:p w:rsidR="00B56C6C" w:rsidRPr="00654413" w:rsidRDefault="00B56C6C" w:rsidP="00B56C6C">
      <w:pPr>
        <w:rPr>
          <w:rFonts w:ascii="Arial" w:hAnsi="Arial" w:cs="Arial"/>
          <w:sz w:val="24"/>
          <w:szCs w:val="24"/>
        </w:rPr>
      </w:pPr>
    </w:p>
    <w:p w:rsidR="00B56C6C" w:rsidRPr="003D5452" w:rsidRDefault="00B56C6C" w:rsidP="00B56C6C">
      <w:pPr>
        <w:rPr>
          <w:rFonts w:ascii="Arial" w:hAnsi="Arial" w:cs="Arial"/>
          <w:sz w:val="24"/>
          <w:szCs w:val="24"/>
        </w:rPr>
      </w:pPr>
    </w:p>
    <w:p w:rsidR="00B56C6C" w:rsidRPr="00FA1CE7" w:rsidRDefault="00B56C6C" w:rsidP="00B56C6C">
      <w:pPr>
        <w:tabs>
          <w:tab w:val="left" w:pos="5442"/>
        </w:tabs>
        <w:jc w:val="right"/>
        <w:rPr>
          <w:rFonts w:ascii="Arial" w:hAnsi="Arial" w:cs="Arial"/>
          <w:b/>
          <w:sz w:val="32"/>
          <w:szCs w:val="32"/>
        </w:rPr>
      </w:pPr>
      <w:r w:rsidRPr="00FA1CE7">
        <w:rPr>
          <w:rFonts w:ascii="Arial" w:hAnsi="Arial" w:cs="Arial"/>
          <w:b/>
          <w:sz w:val="32"/>
          <w:szCs w:val="32"/>
        </w:rPr>
        <w:lastRenderedPageBreak/>
        <w:t>Приложение 3</w:t>
      </w:r>
    </w:p>
    <w:p w:rsidR="00B56C6C" w:rsidRPr="003D5452" w:rsidRDefault="00B56C6C" w:rsidP="00B56C6C">
      <w:pPr>
        <w:tabs>
          <w:tab w:val="left" w:pos="5442"/>
        </w:tabs>
        <w:jc w:val="right"/>
        <w:rPr>
          <w:rFonts w:ascii="Arial" w:hAnsi="Arial" w:cs="Arial"/>
          <w:sz w:val="24"/>
          <w:szCs w:val="24"/>
        </w:rPr>
      </w:pPr>
      <w:r w:rsidRPr="003D5452">
        <w:rPr>
          <w:rFonts w:ascii="Arial" w:hAnsi="Arial" w:cs="Arial"/>
          <w:sz w:val="24"/>
          <w:szCs w:val="24"/>
        </w:rPr>
        <w:t>к решению сельского совета</w:t>
      </w:r>
    </w:p>
    <w:p w:rsidR="00B56C6C" w:rsidRPr="003D5452" w:rsidRDefault="00B56C6C" w:rsidP="00B56C6C">
      <w:pPr>
        <w:tabs>
          <w:tab w:val="left" w:pos="5442"/>
        </w:tabs>
        <w:jc w:val="right"/>
        <w:rPr>
          <w:rFonts w:ascii="Arial" w:hAnsi="Arial" w:cs="Arial"/>
          <w:sz w:val="24"/>
          <w:szCs w:val="24"/>
        </w:rPr>
      </w:pPr>
      <w:r w:rsidRPr="003D5452">
        <w:rPr>
          <w:rFonts w:ascii="Arial" w:hAnsi="Arial" w:cs="Arial"/>
          <w:sz w:val="24"/>
          <w:szCs w:val="24"/>
        </w:rPr>
        <w:t xml:space="preserve">  </w:t>
      </w:r>
      <w:proofErr w:type="spellStart"/>
      <w:r w:rsidRPr="003D5452">
        <w:rPr>
          <w:rFonts w:ascii="Arial" w:hAnsi="Arial" w:cs="Arial"/>
          <w:sz w:val="24"/>
          <w:szCs w:val="24"/>
        </w:rPr>
        <w:t>Черномужского</w:t>
      </w:r>
      <w:proofErr w:type="spellEnd"/>
      <w:r w:rsidRPr="003D5452">
        <w:rPr>
          <w:rFonts w:ascii="Arial" w:hAnsi="Arial" w:cs="Arial"/>
          <w:sz w:val="24"/>
          <w:szCs w:val="24"/>
        </w:rPr>
        <w:t xml:space="preserve"> сельского  Совета</w:t>
      </w:r>
    </w:p>
    <w:p w:rsidR="00B56C6C" w:rsidRPr="003D5452" w:rsidRDefault="00B56C6C" w:rsidP="00B56C6C">
      <w:pPr>
        <w:tabs>
          <w:tab w:val="left" w:pos="5442"/>
        </w:tabs>
        <w:jc w:val="right"/>
        <w:rPr>
          <w:rFonts w:ascii="Arial" w:hAnsi="Arial" w:cs="Arial"/>
          <w:sz w:val="24"/>
          <w:szCs w:val="24"/>
        </w:rPr>
      </w:pPr>
      <w:r w:rsidRPr="003D5452">
        <w:rPr>
          <w:rFonts w:ascii="Arial" w:hAnsi="Arial" w:cs="Arial"/>
          <w:sz w:val="24"/>
          <w:szCs w:val="24"/>
        </w:rPr>
        <w:t>«О бюджете поселения на 2018 год»</w:t>
      </w:r>
    </w:p>
    <w:p w:rsidR="00B56C6C" w:rsidRPr="003D5452" w:rsidRDefault="00B56C6C" w:rsidP="00B56C6C">
      <w:pPr>
        <w:tabs>
          <w:tab w:val="left" w:pos="5442"/>
        </w:tabs>
        <w:jc w:val="right"/>
        <w:rPr>
          <w:rFonts w:ascii="Arial" w:hAnsi="Arial" w:cs="Arial"/>
          <w:sz w:val="24"/>
          <w:szCs w:val="24"/>
        </w:rPr>
      </w:pPr>
    </w:p>
    <w:p w:rsidR="00B56C6C" w:rsidRPr="00FA1CE7" w:rsidRDefault="00B56C6C" w:rsidP="00B56C6C">
      <w:pPr>
        <w:tabs>
          <w:tab w:val="left" w:pos="5442"/>
        </w:tabs>
        <w:jc w:val="center"/>
        <w:rPr>
          <w:rFonts w:ascii="Arial" w:hAnsi="Arial" w:cs="Arial"/>
          <w:b/>
          <w:sz w:val="32"/>
          <w:szCs w:val="32"/>
        </w:rPr>
      </w:pPr>
      <w:r w:rsidRPr="00FA1CE7">
        <w:rPr>
          <w:rFonts w:ascii="Arial" w:hAnsi="Arial" w:cs="Arial"/>
          <w:b/>
          <w:sz w:val="32"/>
          <w:szCs w:val="32"/>
        </w:rPr>
        <w:t xml:space="preserve">Поступление доходов по группам, подгруппам и статьям </w:t>
      </w:r>
    </w:p>
    <w:p w:rsidR="00B56C6C" w:rsidRPr="00FA1CE7" w:rsidRDefault="00B56C6C" w:rsidP="00B56C6C">
      <w:pPr>
        <w:tabs>
          <w:tab w:val="left" w:pos="5442"/>
        </w:tabs>
        <w:jc w:val="center"/>
        <w:rPr>
          <w:rFonts w:ascii="Arial" w:hAnsi="Arial" w:cs="Arial"/>
          <w:b/>
          <w:sz w:val="32"/>
          <w:szCs w:val="32"/>
        </w:rPr>
      </w:pPr>
      <w:r w:rsidRPr="00FA1CE7">
        <w:rPr>
          <w:rFonts w:ascii="Arial" w:hAnsi="Arial" w:cs="Arial"/>
          <w:b/>
          <w:sz w:val="32"/>
          <w:szCs w:val="32"/>
        </w:rPr>
        <w:t>бюджетной классификации на 2018  год</w:t>
      </w:r>
    </w:p>
    <w:p w:rsidR="00B56C6C" w:rsidRPr="003D5452" w:rsidRDefault="00B56C6C" w:rsidP="00B56C6C">
      <w:pPr>
        <w:tabs>
          <w:tab w:val="left" w:pos="5442"/>
        </w:tabs>
        <w:jc w:val="right"/>
        <w:rPr>
          <w:rFonts w:ascii="Arial" w:hAnsi="Arial" w:cs="Arial"/>
          <w:sz w:val="24"/>
          <w:szCs w:val="24"/>
        </w:rPr>
      </w:pPr>
      <w:r>
        <w:rPr>
          <w:rFonts w:ascii="Arial" w:hAnsi="Arial" w:cs="Arial"/>
          <w:sz w:val="24"/>
          <w:szCs w:val="24"/>
        </w:rPr>
        <w:t>(</w:t>
      </w:r>
      <w:r w:rsidRPr="003D5452">
        <w:rPr>
          <w:rFonts w:ascii="Arial" w:hAnsi="Arial" w:cs="Arial"/>
          <w:sz w:val="24"/>
          <w:szCs w:val="24"/>
        </w:rPr>
        <w:t>тыс. руб.</w:t>
      </w:r>
      <w:r>
        <w:rPr>
          <w:rFonts w:ascii="Arial" w:hAnsi="Arial" w:cs="Arial"/>
          <w:sz w:val="24"/>
          <w:szCs w:val="24"/>
        </w:rPr>
        <w:t>)</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628"/>
        <w:gridCol w:w="5580"/>
        <w:gridCol w:w="1260"/>
      </w:tblGrid>
      <w:tr w:rsidR="00B56C6C" w:rsidRPr="003D5452" w:rsidTr="00EC0E87">
        <w:tc>
          <w:tcPr>
            <w:tcW w:w="2628" w:type="dxa"/>
            <w:vAlign w:val="center"/>
          </w:tcPr>
          <w:p w:rsidR="00B56C6C" w:rsidRPr="003D5452" w:rsidRDefault="00B56C6C" w:rsidP="00EC0E87">
            <w:pPr>
              <w:tabs>
                <w:tab w:val="left" w:pos="5442"/>
              </w:tabs>
              <w:jc w:val="center"/>
              <w:rPr>
                <w:rFonts w:ascii="Arial" w:hAnsi="Arial" w:cs="Arial"/>
                <w:sz w:val="24"/>
                <w:szCs w:val="24"/>
              </w:rPr>
            </w:pPr>
            <w:r w:rsidRPr="003D5452">
              <w:rPr>
                <w:rFonts w:ascii="Arial" w:hAnsi="Arial" w:cs="Arial"/>
                <w:sz w:val="24"/>
                <w:szCs w:val="24"/>
              </w:rPr>
              <w:t>Код бюджетной классификации Российской Федерации</w:t>
            </w:r>
          </w:p>
        </w:tc>
        <w:tc>
          <w:tcPr>
            <w:tcW w:w="5580" w:type="dxa"/>
            <w:vAlign w:val="center"/>
          </w:tcPr>
          <w:p w:rsidR="00B56C6C" w:rsidRPr="003D5452" w:rsidRDefault="00B56C6C" w:rsidP="00EC0E87">
            <w:pPr>
              <w:tabs>
                <w:tab w:val="left" w:pos="5442"/>
              </w:tabs>
              <w:jc w:val="center"/>
              <w:rPr>
                <w:rFonts w:ascii="Arial" w:hAnsi="Arial" w:cs="Arial"/>
                <w:sz w:val="24"/>
                <w:szCs w:val="24"/>
              </w:rPr>
            </w:pPr>
            <w:r w:rsidRPr="003D5452">
              <w:rPr>
                <w:rFonts w:ascii="Arial" w:hAnsi="Arial" w:cs="Arial"/>
                <w:sz w:val="24"/>
                <w:szCs w:val="24"/>
              </w:rPr>
              <w:t>Наименование доходов</w:t>
            </w:r>
          </w:p>
        </w:tc>
        <w:tc>
          <w:tcPr>
            <w:tcW w:w="1260" w:type="dxa"/>
            <w:vAlign w:val="center"/>
          </w:tcPr>
          <w:p w:rsidR="00B56C6C" w:rsidRPr="003D5452" w:rsidRDefault="00B56C6C" w:rsidP="00EC0E87">
            <w:pPr>
              <w:tabs>
                <w:tab w:val="left" w:pos="5442"/>
              </w:tabs>
              <w:jc w:val="center"/>
              <w:rPr>
                <w:rFonts w:ascii="Arial" w:hAnsi="Arial" w:cs="Arial"/>
                <w:sz w:val="24"/>
                <w:szCs w:val="24"/>
              </w:rPr>
            </w:pPr>
            <w:r w:rsidRPr="003D5452">
              <w:rPr>
                <w:rFonts w:ascii="Arial" w:hAnsi="Arial" w:cs="Arial"/>
                <w:sz w:val="24"/>
                <w:szCs w:val="24"/>
              </w:rPr>
              <w:t>Сумма</w:t>
            </w:r>
          </w:p>
        </w:tc>
      </w:tr>
      <w:tr w:rsidR="00B56C6C" w:rsidRPr="003D5452" w:rsidTr="00EC0E87">
        <w:tc>
          <w:tcPr>
            <w:tcW w:w="2628" w:type="dxa"/>
          </w:tcPr>
          <w:p w:rsidR="00B56C6C" w:rsidRPr="003D5452" w:rsidRDefault="00B56C6C" w:rsidP="00EC0E87">
            <w:pPr>
              <w:tabs>
                <w:tab w:val="left" w:pos="5442"/>
              </w:tabs>
              <w:jc w:val="both"/>
              <w:rPr>
                <w:rFonts w:ascii="Arial" w:hAnsi="Arial" w:cs="Arial"/>
                <w:b/>
                <w:sz w:val="24"/>
                <w:szCs w:val="24"/>
              </w:rPr>
            </w:pPr>
            <w:r w:rsidRPr="003D5452">
              <w:rPr>
                <w:rFonts w:ascii="Arial" w:hAnsi="Arial" w:cs="Arial"/>
                <w:b/>
                <w:sz w:val="24"/>
                <w:szCs w:val="24"/>
              </w:rPr>
              <w:t>10000000000000000</w:t>
            </w:r>
          </w:p>
        </w:tc>
        <w:tc>
          <w:tcPr>
            <w:tcW w:w="5580" w:type="dxa"/>
          </w:tcPr>
          <w:p w:rsidR="00B56C6C" w:rsidRPr="003D5452" w:rsidRDefault="00B56C6C" w:rsidP="00EC0E87">
            <w:pPr>
              <w:tabs>
                <w:tab w:val="left" w:pos="5442"/>
              </w:tabs>
              <w:jc w:val="both"/>
              <w:rPr>
                <w:rFonts w:ascii="Arial" w:hAnsi="Arial" w:cs="Arial"/>
                <w:b/>
                <w:sz w:val="24"/>
                <w:szCs w:val="24"/>
              </w:rPr>
            </w:pPr>
            <w:r w:rsidRPr="003D5452">
              <w:rPr>
                <w:rFonts w:ascii="Arial" w:hAnsi="Arial" w:cs="Arial"/>
                <w:b/>
                <w:sz w:val="24"/>
                <w:szCs w:val="24"/>
              </w:rPr>
              <w:t>1. Налоговые и неналоговые доходы</w:t>
            </w:r>
          </w:p>
        </w:tc>
        <w:tc>
          <w:tcPr>
            <w:tcW w:w="1260" w:type="dxa"/>
          </w:tcPr>
          <w:p w:rsidR="00B56C6C" w:rsidRPr="003D5452" w:rsidRDefault="00B56C6C" w:rsidP="00EC0E87">
            <w:pPr>
              <w:tabs>
                <w:tab w:val="left" w:pos="5442"/>
              </w:tabs>
              <w:jc w:val="center"/>
              <w:rPr>
                <w:rFonts w:ascii="Arial" w:hAnsi="Arial" w:cs="Arial"/>
                <w:b/>
                <w:sz w:val="24"/>
                <w:szCs w:val="24"/>
              </w:rPr>
            </w:pPr>
            <w:r w:rsidRPr="003D5452">
              <w:rPr>
                <w:rFonts w:ascii="Arial" w:hAnsi="Arial" w:cs="Arial"/>
                <w:b/>
                <w:sz w:val="24"/>
                <w:szCs w:val="24"/>
              </w:rPr>
              <w:t>1878,4</w:t>
            </w:r>
          </w:p>
        </w:tc>
      </w:tr>
      <w:tr w:rsidR="00B56C6C" w:rsidRPr="003D5452" w:rsidTr="00EC0E87">
        <w:tc>
          <w:tcPr>
            <w:tcW w:w="2628" w:type="dxa"/>
          </w:tcPr>
          <w:p w:rsidR="00B56C6C" w:rsidRPr="003D5452" w:rsidRDefault="00B56C6C" w:rsidP="00EC0E87">
            <w:pPr>
              <w:tabs>
                <w:tab w:val="left" w:pos="5442"/>
              </w:tabs>
              <w:jc w:val="both"/>
              <w:rPr>
                <w:rFonts w:ascii="Arial" w:hAnsi="Arial" w:cs="Arial"/>
                <w:b/>
                <w:sz w:val="24"/>
                <w:szCs w:val="24"/>
              </w:rPr>
            </w:pPr>
            <w:r w:rsidRPr="003D5452">
              <w:rPr>
                <w:rFonts w:ascii="Arial" w:hAnsi="Arial" w:cs="Arial"/>
                <w:b/>
                <w:sz w:val="24"/>
                <w:szCs w:val="24"/>
              </w:rPr>
              <w:t>10100000000000000</w:t>
            </w:r>
          </w:p>
        </w:tc>
        <w:tc>
          <w:tcPr>
            <w:tcW w:w="5580" w:type="dxa"/>
          </w:tcPr>
          <w:p w:rsidR="00B56C6C" w:rsidRPr="003D5452" w:rsidRDefault="00B56C6C" w:rsidP="00EC0E87">
            <w:pPr>
              <w:tabs>
                <w:tab w:val="left" w:pos="5442"/>
              </w:tabs>
              <w:jc w:val="both"/>
              <w:rPr>
                <w:rFonts w:ascii="Arial" w:hAnsi="Arial" w:cs="Arial"/>
                <w:b/>
                <w:sz w:val="24"/>
                <w:szCs w:val="24"/>
              </w:rPr>
            </w:pPr>
            <w:r w:rsidRPr="003D5452">
              <w:rPr>
                <w:rFonts w:ascii="Arial" w:hAnsi="Arial" w:cs="Arial"/>
                <w:b/>
                <w:sz w:val="24"/>
                <w:szCs w:val="24"/>
              </w:rPr>
              <w:t>1.1. Налоги на прибыль, доходы</w:t>
            </w:r>
          </w:p>
        </w:tc>
        <w:tc>
          <w:tcPr>
            <w:tcW w:w="1260" w:type="dxa"/>
          </w:tcPr>
          <w:p w:rsidR="00B56C6C" w:rsidRPr="003D5452" w:rsidRDefault="00B56C6C" w:rsidP="00EC0E87">
            <w:pPr>
              <w:tabs>
                <w:tab w:val="left" w:pos="5442"/>
              </w:tabs>
              <w:jc w:val="center"/>
              <w:rPr>
                <w:rFonts w:ascii="Arial" w:hAnsi="Arial" w:cs="Arial"/>
                <w:b/>
                <w:sz w:val="24"/>
                <w:szCs w:val="24"/>
              </w:rPr>
            </w:pPr>
            <w:r w:rsidRPr="003D5452">
              <w:rPr>
                <w:rFonts w:ascii="Arial" w:hAnsi="Arial" w:cs="Arial"/>
                <w:b/>
                <w:sz w:val="24"/>
                <w:szCs w:val="24"/>
              </w:rPr>
              <w:t>207,3</w:t>
            </w:r>
          </w:p>
        </w:tc>
      </w:tr>
      <w:tr w:rsidR="00B56C6C" w:rsidRPr="003D5452" w:rsidTr="00EC0E87">
        <w:tc>
          <w:tcPr>
            <w:tcW w:w="2628" w:type="dxa"/>
          </w:tcPr>
          <w:p w:rsidR="00B56C6C" w:rsidRPr="003D5452" w:rsidRDefault="00B56C6C" w:rsidP="00EC0E87">
            <w:pPr>
              <w:tabs>
                <w:tab w:val="left" w:pos="5442"/>
              </w:tabs>
              <w:jc w:val="both"/>
              <w:rPr>
                <w:rFonts w:ascii="Arial" w:hAnsi="Arial" w:cs="Arial"/>
                <w:sz w:val="24"/>
                <w:szCs w:val="24"/>
              </w:rPr>
            </w:pPr>
            <w:r w:rsidRPr="003D5452">
              <w:rPr>
                <w:rFonts w:ascii="Arial" w:hAnsi="Arial" w:cs="Arial"/>
                <w:sz w:val="24"/>
                <w:szCs w:val="24"/>
              </w:rPr>
              <w:t>10102000010000110</w:t>
            </w:r>
          </w:p>
        </w:tc>
        <w:tc>
          <w:tcPr>
            <w:tcW w:w="5580" w:type="dxa"/>
          </w:tcPr>
          <w:p w:rsidR="00B56C6C" w:rsidRPr="003D5452" w:rsidRDefault="00B56C6C" w:rsidP="00EC0E87">
            <w:pPr>
              <w:tabs>
                <w:tab w:val="left" w:pos="5442"/>
              </w:tabs>
              <w:jc w:val="both"/>
              <w:rPr>
                <w:rFonts w:ascii="Arial" w:hAnsi="Arial" w:cs="Arial"/>
                <w:sz w:val="24"/>
                <w:szCs w:val="24"/>
              </w:rPr>
            </w:pPr>
            <w:r w:rsidRPr="003D5452">
              <w:rPr>
                <w:rFonts w:ascii="Arial" w:hAnsi="Arial" w:cs="Arial"/>
                <w:sz w:val="24"/>
                <w:szCs w:val="24"/>
              </w:rPr>
              <w:t>1.1.1. Налог на доходы физических лиц</w:t>
            </w:r>
          </w:p>
        </w:tc>
        <w:tc>
          <w:tcPr>
            <w:tcW w:w="1260" w:type="dxa"/>
          </w:tcPr>
          <w:p w:rsidR="00B56C6C" w:rsidRPr="003D5452" w:rsidRDefault="00B56C6C" w:rsidP="00EC0E87">
            <w:pPr>
              <w:tabs>
                <w:tab w:val="left" w:pos="5442"/>
              </w:tabs>
              <w:jc w:val="center"/>
              <w:rPr>
                <w:rFonts w:ascii="Arial" w:hAnsi="Arial" w:cs="Arial"/>
                <w:sz w:val="24"/>
                <w:szCs w:val="24"/>
              </w:rPr>
            </w:pPr>
            <w:r w:rsidRPr="003D5452">
              <w:rPr>
                <w:rFonts w:ascii="Arial" w:hAnsi="Arial" w:cs="Arial"/>
                <w:sz w:val="24"/>
                <w:szCs w:val="24"/>
              </w:rPr>
              <w:t>207,3</w:t>
            </w:r>
          </w:p>
        </w:tc>
      </w:tr>
      <w:tr w:rsidR="00B56C6C" w:rsidRPr="003D5452" w:rsidTr="00EC0E87">
        <w:tc>
          <w:tcPr>
            <w:tcW w:w="2628" w:type="dxa"/>
          </w:tcPr>
          <w:p w:rsidR="00B56C6C" w:rsidRPr="003D5452" w:rsidRDefault="00B56C6C" w:rsidP="00EC0E87">
            <w:pPr>
              <w:tabs>
                <w:tab w:val="left" w:pos="5442"/>
              </w:tabs>
              <w:jc w:val="both"/>
              <w:rPr>
                <w:rFonts w:ascii="Arial" w:hAnsi="Arial" w:cs="Arial"/>
                <w:sz w:val="24"/>
                <w:szCs w:val="24"/>
              </w:rPr>
            </w:pPr>
            <w:r w:rsidRPr="003D5452">
              <w:rPr>
                <w:rFonts w:ascii="Arial" w:hAnsi="Arial" w:cs="Arial"/>
                <w:sz w:val="24"/>
                <w:szCs w:val="24"/>
              </w:rPr>
              <w:t>10102010010000110</w:t>
            </w:r>
          </w:p>
        </w:tc>
        <w:tc>
          <w:tcPr>
            <w:tcW w:w="5580" w:type="dxa"/>
          </w:tcPr>
          <w:p w:rsidR="00B56C6C" w:rsidRPr="003D5452" w:rsidRDefault="00B56C6C" w:rsidP="00EC0E87">
            <w:pPr>
              <w:tabs>
                <w:tab w:val="left" w:pos="5442"/>
              </w:tabs>
              <w:jc w:val="both"/>
              <w:rPr>
                <w:rFonts w:ascii="Arial" w:hAnsi="Arial" w:cs="Arial"/>
                <w:sz w:val="24"/>
                <w:szCs w:val="24"/>
              </w:rPr>
            </w:pPr>
            <w:r w:rsidRPr="003D5452">
              <w:rPr>
                <w:rFonts w:ascii="Arial" w:hAnsi="Arial" w:cs="Arial"/>
                <w:sz w:val="24"/>
                <w:szCs w:val="24"/>
              </w:rPr>
              <w:t>1.1.1.1. Налог на доходы физических лиц с доходов, источником которых является налоговый агент, за исключением доходов, в отношении которых исчисление и уплата налога осуществляется в соответствии со статьями 227,227.1 и 228 Налогового кодекса Российской Федерации</w:t>
            </w:r>
          </w:p>
        </w:tc>
        <w:tc>
          <w:tcPr>
            <w:tcW w:w="1260" w:type="dxa"/>
          </w:tcPr>
          <w:p w:rsidR="00B56C6C" w:rsidRPr="003D5452" w:rsidRDefault="00B56C6C" w:rsidP="00EC0E87">
            <w:pPr>
              <w:tabs>
                <w:tab w:val="left" w:pos="5442"/>
              </w:tabs>
              <w:jc w:val="center"/>
              <w:rPr>
                <w:rFonts w:ascii="Arial" w:hAnsi="Arial" w:cs="Arial"/>
                <w:sz w:val="24"/>
                <w:szCs w:val="24"/>
              </w:rPr>
            </w:pPr>
            <w:r w:rsidRPr="003D5452">
              <w:rPr>
                <w:rFonts w:ascii="Arial" w:hAnsi="Arial" w:cs="Arial"/>
                <w:sz w:val="24"/>
                <w:szCs w:val="24"/>
              </w:rPr>
              <w:t>207,3</w:t>
            </w:r>
          </w:p>
        </w:tc>
      </w:tr>
      <w:tr w:rsidR="00B56C6C" w:rsidRPr="003D5452" w:rsidTr="00EC0E87">
        <w:tc>
          <w:tcPr>
            <w:tcW w:w="2628" w:type="dxa"/>
          </w:tcPr>
          <w:p w:rsidR="00B56C6C" w:rsidRPr="003D5452" w:rsidRDefault="00B56C6C" w:rsidP="00EC0E87">
            <w:pPr>
              <w:tabs>
                <w:tab w:val="left" w:pos="5442"/>
              </w:tabs>
              <w:jc w:val="both"/>
              <w:rPr>
                <w:rFonts w:ascii="Arial" w:hAnsi="Arial" w:cs="Arial"/>
                <w:b/>
                <w:sz w:val="24"/>
                <w:szCs w:val="24"/>
              </w:rPr>
            </w:pPr>
            <w:r w:rsidRPr="003D5452">
              <w:rPr>
                <w:rFonts w:ascii="Arial" w:hAnsi="Arial" w:cs="Arial"/>
                <w:b/>
                <w:sz w:val="24"/>
                <w:szCs w:val="24"/>
              </w:rPr>
              <w:t>10300000000000000</w:t>
            </w:r>
          </w:p>
        </w:tc>
        <w:tc>
          <w:tcPr>
            <w:tcW w:w="5580" w:type="dxa"/>
          </w:tcPr>
          <w:p w:rsidR="00B56C6C" w:rsidRPr="003D5452" w:rsidRDefault="00B56C6C" w:rsidP="00EC0E87">
            <w:pPr>
              <w:tabs>
                <w:tab w:val="left" w:pos="5442"/>
              </w:tabs>
              <w:jc w:val="both"/>
              <w:rPr>
                <w:rFonts w:ascii="Arial" w:hAnsi="Arial" w:cs="Arial"/>
                <w:b/>
                <w:sz w:val="24"/>
                <w:szCs w:val="24"/>
              </w:rPr>
            </w:pPr>
            <w:r w:rsidRPr="003D5452">
              <w:rPr>
                <w:rFonts w:ascii="Arial" w:hAnsi="Arial" w:cs="Arial"/>
                <w:b/>
                <w:sz w:val="24"/>
                <w:szCs w:val="24"/>
              </w:rPr>
              <w:t>1.2. Налоги на товары (работы, услуги), реализуемые на территории Российской Федерации</w:t>
            </w:r>
          </w:p>
        </w:tc>
        <w:tc>
          <w:tcPr>
            <w:tcW w:w="1260" w:type="dxa"/>
          </w:tcPr>
          <w:p w:rsidR="00B56C6C" w:rsidRPr="003D5452" w:rsidRDefault="00B56C6C" w:rsidP="00EC0E87">
            <w:pPr>
              <w:tabs>
                <w:tab w:val="left" w:pos="5442"/>
              </w:tabs>
              <w:jc w:val="center"/>
              <w:rPr>
                <w:rFonts w:ascii="Arial" w:hAnsi="Arial" w:cs="Arial"/>
                <w:b/>
                <w:sz w:val="24"/>
                <w:szCs w:val="24"/>
              </w:rPr>
            </w:pPr>
            <w:r w:rsidRPr="003D5452">
              <w:rPr>
                <w:rFonts w:ascii="Arial" w:hAnsi="Arial" w:cs="Arial"/>
                <w:b/>
                <w:sz w:val="24"/>
                <w:szCs w:val="24"/>
              </w:rPr>
              <w:t>966,1</w:t>
            </w:r>
          </w:p>
        </w:tc>
      </w:tr>
      <w:tr w:rsidR="00B56C6C" w:rsidRPr="003D5452" w:rsidTr="00EC0E87">
        <w:tc>
          <w:tcPr>
            <w:tcW w:w="2628" w:type="dxa"/>
          </w:tcPr>
          <w:p w:rsidR="00B56C6C" w:rsidRPr="003D5452" w:rsidRDefault="00B56C6C" w:rsidP="00EC0E87">
            <w:pPr>
              <w:tabs>
                <w:tab w:val="left" w:pos="5442"/>
              </w:tabs>
              <w:jc w:val="both"/>
              <w:rPr>
                <w:rFonts w:ascii="Arial" w:hAnsi="Arial" w:cs="Arial"/>
                <w:sz w:val="24"/>
                <w:szCs w:val="24"/>
              </w:rPr>
            </w:pPr>
            <w:r w:rsidRPr="003D5452">
              <w:rPr>
                <w:rFonts w:ascii="Arial" w:hAnsi="Arial" w:cs="Arial"/>
                <w:sz w:val="24"/>
                <w:szCs w:val="24"/>
              </w:rPr>
              <w:t>10302000010000110</w:t>
            </w:r>
          </w:p>
        </w:tc>
        <w:tc>
          <w:tcPr>
            <w:tcW w:w="5580" w:type="dxa"/>
          </w:tcPr>
          <w:p w:rsidR="00B56C6C" w:rsidRPr="003D5452" w:rsidRDefault="00B56C6C" w:rsidP="00EC0E87">
            <w:pPr>
              <w:tabs>
                <w:tab w:val="left" w:pos="5442"/>
              </w:tabs>
              <w:jc w:val="both"/>
              <w:rPr>
                <w:rFonts w:ascii="Arial" w:hAnsi="Arial" w:cs="Arial"/>
                <w:sz w:val="24"/>
                <w:szCs w:val="24"/>
              </w:rPr>
            </w:pPr>
            <w:r w:rsidRPr="003D5452">
              <w:rPr>
                <w:rFonts w:ascii="Arial" w:hAnsi="Arial" w:cs="Arial"/>
                <w:sz w:val="24"/>
                <w:szCs w:val="24"/>
              </w:rPr>
              <w:t>1.2.1. Акцизы по подакцизным товарам (продукции), производимым на территории Российской Федерации</w:t>
            </w:r>
          </w:p>
        </w:tc>
        <w:tc>
          <w:tcPr>
            <w:tcW w:w="1260" w:type="dxa"/>
          </w:tcPr>
          <w:p w:rsidR="00B56C6C" w:rsidRPr="003D5452" w:rsidRDefault="00B56C6C" w:rsidP="00EC0E87">
            <w:pPr>
              <w:tabs>
                <w:tab w:val="left" w:pos="5442"/>
              </w:tabs>
              <w:rPr>
                <w:rFonts w:ascii="Arial" w:hAnsi="Arial" w:cs="Arial"/>
                <w:sz w:val="24"/>
                <w:szCs w:val="24"/>
              </w:rPr>
            </w:pPr>
            <w:r w:rsidRPr="003D5452">
              <w:rPr>
                <w:rFonts w:ascii="Arial" w:hAnsi="Arial" w:cs="Arial"/>
                <w:sz w:val="24"/>
                <w:szCs w:val="24"/>
              </w:rPr>
              <w:t>966,1</w:t>
            </w:r>
          </w:p>
        </w:tc>
      </w:tr>
      <w:tr w:rsidR="00B56C6C" w:rsidRPr="003D5452" w:rsidTr="00EC0E87">
        <w:tc>
          <w:tcPr>
            <w:tcW w:w="2628" w:type="dxa"/>
            <w:vAlign w:val="center"/>
          </w:tcPr>
          <w:p w:rsidR="00B56C6C" w:rsidRPr="003D5452" w:rsidRDefault="00B56C6C" w:rsidP="00EC0E87">
            <w:pPr>
              <w:rPr>
                <w:rFonts w:ascii="Arial" w:hAnsi="Arial" w:cs="Arial"/>
                <w:sz w:val="24"/>
                <w:szCs w:val="24"/>
              </w:rPr>
            </w:pPr>
            <w:r w:rsidRPr="003D5452">
              <w:rPr>
                <w:rFonts w:ascii="Arial" w:hAnsi="Arial" w:cs="Arial"/>
                <w:sz w:val="24"/>
                <w:szCs w:val="24"/>
              </w:rPr>
              <w:t>10302230010000110</w:t>
            </w:r>
          </w:p>
        </w:tc>
        <w:tc>
          <w:tcPr>
            <w:tcW w:w="5580" w:type="dxa"/>
          </w:tcPr>
          <w:p w:rsidR="00B56C6C" w:rsidRPr="003D5452" w:rsidRDefault="00B56C6C" w:rsidP="00EC0E87">
            <w:pPr>
              <w:jc w:val="both"/>
              <w:rPr>
                <w:rFonts w:ascii="Arial" w:hAnsi="Arial" w:cs="Arial"/>
                <w:sz w:val="24"/>
                <w:szCs w:val="24"/>
              </w:rPr>
            </w:pPr>
            <w:r w:rsidRPr="003D5452">
              <w:rPr>
                <w:rFonts w:ascii="Arial" w:hAnsi="Arial" w:cs="Arial"/>
                <w:sz w:val="24"/>
                <w:szCs w:val="24"/>
              </w:rPr>
              <w:t>1.2.1.1.Доходы от уплаты акцизов на дизельное топливо,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w:t>
            </w:r>
          </w:p>
        </w:tc>
        <w:tc>
          <w:tcPr>
            <w:tcW w:w="1260" w:type="dxa"/>
          </w:tcPr>
          <w:p w:rsidR="00B56C6C" w:rsidRPr="003D5452" w:rsidRDefault="00B56C6C" w:rsidP="00EC0E87">
            <w:pPr>
              <w:tabs>
                <w:tab w:val="left" w:pos="5442"/>
              </w:tabs>
              <w:jc w:val="center"/>
              <w:rPr>
                <w:rFonts w:ascii="Arial" w:hAnsi="Arial" w:cs="Arial"/>
                <w:sz w:val="24"/>
                <w:szCs w:val="24"/>
              </w:rPr>
            </w:pPr>
            <w:r w:rsidRPr="003D5452">
              <w:rPr>
                <w:rFonts w:ascii="Arial" w:hAnsi="Arial" w:cs="Arial"/>
                <w:sz w:val="24"/>
                <w:szCs w:val="24"/>
                <w:lang w:val="en-US"/>
              </w:rPr>
              <w:t>3</w:t>
            </w:r>
            <w:r w:rsidRPr="003D5452">
              <w:rPr>
                <w:rFonts w:ascii="Arial" w:hAnsi="Arial" w:cs="Arial"/>
                <w:sz w:val="24"/>
                <w:szCs w:val="24"/>
              </w:rPr>
              <w:t>92,2</w:t>
            </w:r>
          </w:p>
        </w:tc>
      </w:tr>
      <w:tr w:rsidR="00B56C6C" w:rsidRPr="003D5452" w:rsidTr="00EC0E87">
        <w:tc>
          <w:tcPr>
            <w:tcW w:w="2628" w:type="dxa"/>
            <w:vAlign w:val="center"/>
          </w:tcPr>
          <w:p w:rsidR="00B56C6C" w:rsidRPr="003D5452" w:rsidRDefault="00B56C6C" w:rsidP="00EC0E87">
            <w:pPr>
              <w:rPr>
                <w:rFonts w:ascii="Arial" w:hAnsi="Arial" w:cs="Arial"/>
                <w:sz w:val="24"/>
                <w:szCs w:val="24"/>
              </w:rPr>
            </w:pPr>
            <w:r w:rsidRPr="003D5452">
              <w:rPr>
                <w:rFonts w:ascii="Arial" w:hAnsi="Arial" w:cs="Arial"/>
                <w:sz w:val="24"/>
                <w:szCs w:val="24"/>
              </w:rPr>
              <w:t>10302240010000110</w:t>
            </w:r>
          </w:p>
        </w:tc>
        <w:tc>
          <w:tcPr>
            <w:tcW w:w="5580" w:type="dxa"/>
          </w:tcPr>
          <w:p w:rsidR="00B56C6C" w:rsidRPr="003D5452" w:rsidRDefault="00B56C6C" w:rsidP="00EC0E87">
            <w:pPr>
              <w:jc w:val="both"/>
              <w:rPr>
                <w:rFonts w:ascii="Arial" w:hAnsi="Arial" w:cs="Arial"/>
                <w:sz w:val="24"/>
                <w:szCs w:val="24"/>
              </w:rPr>
            </w:pPr>
            <w:r w:rsidRPr="003D5452">
              <w:rPr>
                <w:rFonts w:ascii="Arial" w:hAnsi="Arial" w:cs="Arial"/>
                <w:sz w:val="24"/>
                <w:szCs w:val="24"/>
              </w:rPr>
              <w:t>1.2.1.2.Доходы от уплаты акцизов на моторные масла для дизельных и (или) карбюраторных (</w:t>
            </w:r>
            <w:proofErr w:type="spellStart"/>
            <w:r w:rsidRPr="003D5452">
              <w:rPr>
                <w:rFonts w:ascii="Arial" w:hAnsi="Arial" w:cs="Arial"/>
                <w:sz w:val="24"/>
                <w:szCs w:val="24"/>
              </w:rPr>
              <w:t>инжекторных</w:t>
            </w:r>
            <w:proofErr w:type="spellEnd"/>
            <w:r w:rsidRPr="003D5452">
              <w:rPr>
                <w:rFonts w:ascii="Arial" w:hAnsi="Arial" w:cs="Arial"/>
                <w:sz w:val="24"/>
                <w:szCs w:val="24"/>
              </w:rPr>
              <w:t>) двигателей,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w:t>
            </w:r>
          </w:p>
        </w:tc>
        <w:tc>
          <w:tcPr>
            <w:tcW w:w="1260" w:type="dxa"/>
          </w:tcPr>
          <w:p w:rsidR="00B56C6C" w:rsidRPr="003D5452" w:rsidRDefault="00B56C6C" w:rsidP="00EC0E87">
            <w:pPr>
              <w:tabs>
                <w:tab w:val="left" w:pos="5442"/>
              </w:tabs>
              <w:jc w:val="center"/>
              <w:rPr>
                <w:rFonts w:ascii="Arial" w:hAnsi="Arial" w:cs="Arial"/>
                <w:sz w:val="24"/>
                <w:szCs w:val="24"/>
              </w:rPr>
            </w:pPr>
            <w:r w:rsidRPr="003D5452">
              <w:rPr>
                <w:rFonts w:ascii="Arial" w:hAnsi="Arial" w:cs="Arial"/>
                <w:sz w:val="24"/>
                <w:szCs w:val="24"/>
              </w:rPr>
              <w:t>3,9</w:t>
            </w:r>
          </w:p>
        </w:tc>
      </w:tr>
      <w:tr w:rsidR="00B56C6C" w:rsidRPr="003D5452" w:rsidTr="00EC0E87">
        <w:tc>
          <w:tcPr>
            <w:tcW w:w="2628" w:type="dxa"/>
            <w:vAlign w:val="center"/>
          </w:tcPr>
          <w:p w:rsidR="00B56C6C" w:rsidRPr="003D5452" w:rsidRDefault="00B56C6C" w:rsidP="00EC0E87">
            <w:pPr>
              <w:rPr>
                <w:rFonts w:ascii="Arial" w:hAnsi="Arial" w:cs="Arial"/>
                <w:sz w:val="24"/>
                <w:szCs w:val="24"/>
              </w:rPr>
            </w:pPr>
            <w:r w:rsidRPr="003D5452">
              <w:rPr>
                <w:rFonts w:ascii="Arial" w:hAnsi="Arial" w:cs="Arial"/>
                <w:sz w:val="24"/>
                <w:szCs w:val="24"/>
              </w:rPr>
              <w:t>10302250010000110</w:t>
            </w:r>
          </w:p>
        </w:tc>
        <w:tc>
          <w:tcPr>
            <w:tcW w:w="5580" w:type="dxa"/>
          </w:tcPr>
          <w:p w:rsidR="00B56C6C" w:rsidRPr="003D5452" w:rsidRDefault="00B56C6C" w:rsidP="00EC0E87">
            <w:pPr>
              <w:jc w:val="both"/>
              <w:rPr>
                <w:rFonts w:ascii="Arial" w:hAnsi="Arial" w:cs="Arial"/>
                <w:sz w:val="24"/>
                <w:szCs w:val="24"/>
              </w:rPr>
            </w:pPr>
            <w:r w:rsidRPr="003D5452">
              <w:rPr>
                <w:rFonts w:ascii="Arial" w:hAnsi="Arial" w:cs="Arial"/>
                <w:sz w:val="24"/>
                <w:szCs w:val="24"/>
              </w:rPr>
              <w:t>1.2.1.3.Доходы от уплаты акцизов на автомобильный бензин,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w:t>
            </w:r>
          </w:p>
        </w:tc>
        <w:tc>
          <w:tcPr>
            <w:tcW w:w="1260" w:type="dxa"/>
          </w:tcPr>
          <w:p w:rsidR="00B56C6C" w:rsidRPr="003D5452" w:rsidRDefault="00B56C6C" w:rsidP="00EC0E87">
            <w:pPr>
              <w:tabs>
                <w:tab w:val="left" w:pos="5442"/>
              </w:tabs>
              <w:jc w:val="center"/>
              <w:rPr>
                <w:rFonts w:ascii="Arial" w:hAnsi="Arial" w:cs="Arial"/>
                <w:sz w:val="24"/>
                <w:szCs w:val="24"/>
              </w:rPr>
            </w:pPr>
            <w:r w:rsidRPr="003D5452">
              <w:rPr>
                <w:rFonts w:ascii="Arial" w:hAnsi="Arial" w:cs="Arial"/>
                <w:sz w:val="24"/>
                <w:szCs w:val="24"/>
              </w:rPr>
              <w:t>646,3</w:t>
            </w:r>
          </w:p>
        </w:tc>
      </w:tr>
      <w:tr w:rsidR="00B56C6C" w:rsidRPr="003D5452" w:rsidTr="00EC0E87">
        <w:tc>
          <w:tcPr>
            <w:tcW w:w="2628" w:type="dxa"/>
            <w:vAlign w:val="center"/>
          </w:tcPr>
          <w:p w:rsidR="00B56C6C" w:rsidRPr="003D5452" w:rsidRDefault="00B56C6C" w:rsidP="00EC0E87">
            <w:pPr>
              <w:rPr>
                <w:rFonts w:ascii="Arial" w:hAnsi="Arial" w:cs="Arial"/>
                <w:sz w:val="24"/>
                <w:szCs w:val="24"/>
              </w:rPr>
            </w:pPr>
            <w:r w:rsidRPr="003D5452">
              <w:rPr>
                <w:rFonts w:ascii="Arial" w:hAnsi="Arial" w:cs="Arial"/>
                <w:sz w:val="24"/>
                <w:szCs w:val="24"/>
              </w:rPr>
              <w:t>10302260010000110</w:t>
            </w:r>
          </w:p>
        </w:tc>
        <w:tc>
          <w:tcPr>
            <w:tcW w:w="5580" w:type="dxa"/>
          </w:tcPr>
          <w:p w:rsidR="00B56C6C" w:rsidRPr="003D5452" w:rsidRDefault="00B56C6C" w:rsidP="00EC0E87">
            <w:pPr>
              <w:jc w:val="both"/>
              <w:rPr>
                <w:rFonts w:ascii="Arial" w:hAnsi="Arial" w:cs="Arial"/>
                <w:sz w:val="24"/>
                <w:szCs w:val="24"/>
              </w:rPr>
            </w:pPr>
            <w:r w:rsidRPr="003D5452">
              <w:rPr>
                <w:rFonts w:ascii="Arial" w:hAnsi="Arial" w:cs="Arial"/>
                <w:sz w:val="24"/>
                <w:szCs w:val="24"/>
              </w:rPr>
              <w:t xml:space="preserve">1.2.1.4.Доходы от уплаты акцизов на прямогонный бензин,  подлежащие распределению между бюджетами  субъектов </w:t>
            </w:r>
            <w:r w:rsidRPr="003D5452">
              <w:rPr>
                <w:rFonts w:ascii="Arial" w:hAnsi="Arial" w:cs="Arial"/>
                <w:sz w:val="24"/>
                <w:szCs w:val="24"/>
              </w:rPr>
              <w:lastRenderedPageBreak/>
              <w:t>Российской Федерации и местными бюджетами с учетом установленных дифференцированных нормативов отчислений в местные бюджеты</w:t>
            </w:r>
          </w:p>
        </w:tc>
        <w:tc>
          <w:tcPr>
            <w:tcW w:w="1260" w:type="dxa"/>
          </w:tcPr>
          <w:p w:rsidR="00B56C6C" w:rsidRPr="003D5452" w:rsidRDefault="00B56C6C" w:rsidP="00EC0E87">
            <w:pPr>
              <w:tabs>
                <w:tab w:val="left" w:pos="5442"/>
              </w:tabs>
              <w:jc w:val="center"/>
              <w:rPr>
                <w:rFonts w:ascii="Arial" w:hAnsi="Arial" w:cs="Arial"/>
                <w:sz w:val="24"/>
                <w:szCs w:val="24"/>
              </w:rPr>
            </w:pPr>
            <w:r w:rsidRPr="003D5452">
              <w:rPr>
                <w:rFonts w:ascii="Arial" w:hAnsi="Arial" w:cs="Arial"/>
                <w:sz w:val="24"/>
                <w:szCs w:val="24"/>
              </w:rPr>
              <w:lastRenderedPageBreak/>
              <w:t>-76,3</w:t>
            </w:r>
          </w:p>
        </w:tc>
      </w:tr>
      <w:tr w:rsidR="00B56C6C" w:rsidRPr="003D5452" w:rsidTr="00EC0E87">
        <w:tc>
          <w:tcPr>
            <w:tcW w:w="2628" w:type="dxa"/>
          </w:tcPr>
          <w:p w:rsidR="00B56C6C" w:rsidRPr="003D5452" w:rsidRDefault="00B56C6C" w:rsidP="00EC0E87">
            <w:pPr>
              <w:tabs>
                <w:tab w:val="left" w:pos="5442"/>
              </w:tabs>
              <w:jc w:val="both"/>
              <w:rPr>
                <w:rFonts w:ascii="Arial" w:hAnsi="Arial" w:cs="Arial"/>
                <w:b/>
                <w:sz w:val="24"/>
                <w:szCs w:val="24"/>
              </w:rPr>
            </w:pPr>
            <w:r w:rsidRPr="003D5452">
              <w:rPr>
                <w:rFonts w:ascii="Arial" w:hAnsi="Arial" w:cs="Arial"/>
                <w:b/>
                <w:sz w:val="24"/>
                <w:szCs w:val="24"/>
              </w:rPr>
              <w:lastRenderedPageBreak/>
              <w:t>10500000000000000</w:t>
            </w:r>
          </w:p>
        </w:tc>
        <w:tc>
          <w:tcPr>
            <w:tcW w:w="5580" w:type="dxa"/>
          </w:tcPr>
          <w:p w:rsidR="00B56C6C" w:rsidRPr="003D5452" w:rsidRDefault="00B56C6C" w:rsidP="00EC0E87">
            <w:pPr>
              <w:tabs>
                <w:tab w:val="left" w:pos="5442"/>
              </w:tabs>
              <w:jc w:val="both"/>
              <w:rPr>
                <w:rFonts w:ascii="Arial" w:hAnsi="Arial" w:cs="Arial"/>
                <w:b/>
                <w:sz w:val="24"/>
                <w:szCs w:val="24"/>
              </w:rPr>
            </w:pPr>
            <w:r w:rsidRPr="003D5452">
              <w:rPr>
                <w:rFonts w:ascii="Arial" w:hAnsi="Arial" w:cs="Arial"/>
                <w:b/>
                <w:sz w:val="24"/>
                <w:szCs w:val="24"/>
              </w:rPr>
              <w:t>1.3. Налоги на совокупный доход</w:t>
            </w:r>
          </w:p>
        </w:tc>
        <w:tc>
          <w:tcPr>
            <w:tcW w:w="1260" w:type="dxa"/>
          </w:tcPr>
          <w:p w:rsidR="00B56C6C" w:rsidRPr="003D5452" w:rsidRDefault="00B56C6C" w:rsidP="00EC0E87">
            <w:pPr>
              <w:tabs>
                <w:tab w:val="left" w:pos="5442"/>
              </w:tabs>
              <w:jc w:val="center"/>
              <w:rPr>
                <w:rFonts w:ascii="Arial" w:hAnsi="Arial" w:cs="Arial"/>
                <w:b/>
                <w:sz w:val="24"/>
                <w:szCs w:val="24"/>
              </w:rPr>
            </w:pPr>
            <w:r w:rsidRPr="003D5452">
              <w:rPr>
                <w:rFonts w:ascii="Arial" w:hAnsi="Arial" w:cs="Arial"/>
                <w:b/>
                <w:sz w:val="24"/>
                <w:szCs w:val="24"/>
              </w:rPr>
              <w:t>11,0</w:t>
            </w:r>
          </w:p>
        </w:tc>
      </w:tr>
      <w:tr w:rsidR="00B56C6C" w:rsidRPr="003D5452" w:rsidTr="00EC0E87">
        <w:tc>
          <w:tcPr>
            <w:tcW w:w="2628" w:type="dxa"/>
          </w:tcPr>
          <w:p w:rsidR="00B56C6C" w:rsidRPr="003D5452" w:rsidRDefault="00B56C6C" w:rsidP="00EC0E87">
            <w:pPr>
              <w:tabs>
                <w:tab w:val="left" w:pos="5442"/>
              </w:tabs>
              <w:jc w:val="both"/>
              <w:rPr>
                <w:rFonts w:ascii="Arial" w:hAnsi="Arial" w:cs="Arial"/>
                <w:sz w:val="24"/>
                <w:szCs w:val="24"/>
              </w:rPr>
            </w:pPr>
            <w:r w:rsidRPr="003D5452">
              <w:rPr>
                <w:rFonts w:ascii="Arial" w:hAnsi="Arial" w:cs="Arial"/>
                <w:sz w:val="24"/>
                <w:szCs w:val="24"/>
              </w:rPr>
              <w:t>10503010010000110</w:t>
            </w:r>
          </w:p>
        </w:tc>
        <w:tc>
          <w:tcPr>
            <w:tcW w:w="5580" w:type="dxa"/>
          </w:tcPr>
          <w:p w:rsidR="00B56C6C" w:rsidRPr="003D5452" w:rsidRDefault="00B56C6C" w:rsidP="00EC0E87">
            <w:pPr>
              <w:tabs>
                <w:tab w:val="left" w:pos="5442"/>
              </w:tabs>
              <w:jc w:val="both"/>
              <w:rPr>
                <w:rFonts w:ascii="Arial" w:hAnsi="Arial" w:cs="Arial"/>
                <w:sz w:val="24"/>
                <w:szCs w:val="24"/>
              </w:rPr>
            </w:pPr>
            <w:r w:rsidRPr="003D5452">
              <w:rPr>
                <w:rFonts w:ascii="Arial" w:hAnsi="Arial" w:cs="Arial"/>
                <w:sz w:val="24"/>
                <w:szCs w:val="24"/>
              </w:rPr>
              <w:t>1.3.1. Единый сельскохозяйственный налог</w:t>
            </w:r>
          </w:p>
        </w:tc>
        <w:tc>
          <w:tcPr>
            <w:tcW w:w="1260" w:type="dxa"/>
          </w:tcPr>
          <w:p w:rsidR="00B56C6C" w:rsidRPr="003D5452" w:rsidRDefault="00B56C6C" w:rsidP="00EC0E87">
            <w:pPr>
              <w:tabs>
                <w:tab w:val="left" w:pos="5442"/>
              </w:tabs>
              <w:jc w:val="center"/>
              <w:rPr>
                <w:rFonts w:ascii="Arial" w:hAnsi="Arial" w:cs="Arial"/>
                <w:sz w:val="24"/>
                <w:szCs w:val="24"/>
              </w:rPr>
            </w:pPr>
            <w:r w:rsidRPr="003D5452">
              <w:rPr>
                <w:rFonts w:ascii="Arial" w:hAnsi="Arial" w:cs="Arial"/>
                <w:sz w:val="24"/>
                <w:szCs w:val="24"/>
              </w:rPr>
              <w:t>11,0</w:t>
            </w:r>
          </w:p>
        </w:tc>
      </w:tr>
      <w:tr w:rsidR="00B56C6C" w:rsidRPr="003D5452" w:rsidTr="00EC0E87">
        <w:tc>
          <w:tcPr>
            <w:tcW w:w="2628" w:type="dxa"/>
          </w:tcPr>
          <w:p w:rsidR="00B56C6C" w:rsidRPr="003D5452" w:rsidRDefault="00B56C6C" w:rsidP="00EC0E87">
            <w:pPr>
              <w:tabs>
                <w:tab w:val="left" w:pos="5442"/>
              </w:tabs>
              <w:jc w:val="both"/>
              <w:rPr>
                <w:rFonts w:ascii="Arial" w:hAnsi="Arial" w:cs="Arial"/>
                <w:b/>
                <w:sz w:val="24"/>
                <w:szCs w:val="24"/>
              </w:rPr>
            </w:pPr>
            <w:r w:rsidRPr="003D5452">
              <w:rPr>
                <w:rFonts w:ascii="Arial" w:hAnsi="Arial" w:cs="Arial"/>
                <w:b/>
                <w:sz w:val="24"/>
                <w:szCs w:val="24"/>
              </w:rPr>
              <w:t>10600000000000000</w:t>
            </w:r>
          </w:p>
        </w:tc>
        <w:tc>
          <w:tcPr>
            <w:tcW w:w="5580" w:type="dxa"/>
          </w:tcPr>
          <w:p w:rsidR="00B56C6C" w:rsidRPr="003D5452" w:rsidRDefault="00B56C6C" w:rsidP="00EC0E87">
            <w:pPr>
              <w:tabs>
                <w:tab w:val="left" w:pos="5442"/>
              </w:tabs>
              <w:jc w:val="both"/>
              <w:rPr>
                <w:rFonts w:ascii="Arial" w:hAnsi="Arial" w:cs="Arial"/>
                <w:b/>
                <w:sz w:val="24"/>
                <w:szCs w:val="24"/>
              </w:rPr>
            </w:pPr>
            <w:r w:rsidRPr="003D5452">
              <w:rPr>
                <w:rFonts w:ascii="Arial" w:hAnsi="Arial" w:cs="Arial"/>
                <w:b/>
                <w:sz w:val="24"/>
                <w:szCs w:val="24"/>
              </w:rPr>
              <w:t>1.4. Налоги на имущество</w:t>
            </w:r>
          </w:p>
        </w:tc>
        <w:tc>
          <w:tcPr>
            <w:tcW w:w="1260" w:type="dxa"/>
          </w:tcPr>
          <w:p w:rsidR="00B56C6C" w:rsidRPr="003D5452" w:rsidRDefault="00B56C6C" w:rsidP="00EC0E87">
            <w:pPr>
              <w:tabs>
                <w:tab w:val="left" w:pos="5442"/>
              </w:tabs>
              <w:jc w:val="center"/>
              <w:rPr>
                <w:rFonts w:ascii="Arial" w:hAnsi="Arial" w:cs="Arial"/>
                <w:b/>
                <w:sz w:val="24"/>
                <w:szCs w:val="24"/>
              </w:rPr>
            </w:pPr>
            <w:r w:rsidRPr="003D5452">
              <w:rPr>
                <w:rFonts w:ascii="Arial" w:hAnsi="Arial" w:cs="Arial"/>
                <w:b/>
                <w:sz w:val="24"/>
                <w:szCs w:val="24"/>
              </w:rPr>
              <w:t>606,0</w:t>
            </w:r>
          </w:p>
        </w:tc>
      </w:tr>
      <w:tr w:rsidR="00B56C6C" w:rsidRPr="003D5452" w:rsidTr="00EC0E87">
        <w:tc>
          <w:tcPr>
            <w:tcW w:w="2628" w:type="dxa"/>
          </w:tcPr>
          <w:p w:rsidR="00B56C6C" w:rsidRPr="003D5452" w:rsidRDefault="00B56C6C" w:rsidP="00EC0E87">
            <w:pPr>
              <w:tabs>
                <w:tab w:val="left" w:pos="5442"/>
              </w:tabs>
              <w:jc w:val="both"/>
              <w:rPr>
                <w:rFonts w:ascii="Arial" w:hAnsi="Arial" w:cs="Arial"/>
                <w:sz w:val="24"/>
                <w:szCs w:val="24"/>
              </w:rPr>
            </w:pPr>
            <w:r w:rsidRPr="003D5452">
              <w:rPr>
                <w:rFonts w:ascii="Arial" w:hAnsi="Arial" w:cs="Arial"/>
                <w:sz w:val="24"/>
                <w:szCs w:val="24"/>
              </w:rPr>
              <w:t>10601030100000110</w:t>
            </w:r>
          </w:p>
        </w:tc>
        <w:tc>
          <w:tcPr>
            <w:tcW w:w="5580" w:type="dxa"/>
          </w:tcPr>
          <w:p w:rsidR="00B56C6C" w:rsidRPr="003D5452" w:rsidRDefault="00B56C6C" w:rsidP="00EC0E87">
            <w:pPr>
              <w:tabs>
                <w:tab w:val="left" w:pos="5442"/>
              </w:tabs>
              <w:jc w:val="both"/>
              <w:rPr>
                <w:rFonts w:ascii="Arial" w:hAnsi="Arial" w:cs="Arial"/>
                <w:sz w:val="24"/>
                <w:szCs w:val="24"/>
              </w:rPr>
            </w:pPr>
            <w:r w:rsidRPr="003D5452">
              <w:rPr>
                <w:rFonts w:ascii="Arial" w:hAnsi="Arial" w:cs="Arial"/>
                <w:sz w:val="24"/>
                <w:szCs w:val="24"/>
              </w:rPr>
              <w:t xml:space="preserve">1.4.1. Налог на имущество физических лиц, взимаемый по ставкам, применяемым к объектам налогообложения, расположенным в границах сельских поселений </w:t>
            </w:r>
          </w:p>
        </w:tc>
        <w:tc>
          <w:tcPr>
            <w:tcW w:w="1260" w:type="dxa"/>
          </w:tcPr>
          <w:p w:rsidR="00B56C6C" w:rsidRPr="003D5452" w:rsidRDefault="00B56C6C" w:rsidP="00EC0E87">
            <w:pPr>
              <w:tabs>
                <w:tab w:val="left" w:pos="5442"/>
              </w:tabs>
              <w:jc w:val="center"/>
              <w:rPr>
                <w:rFonts w:ascii="Arial" w:hAnsi="Arial" w:cs="Arial"/>
                <w:sz w:val="24"/>
                <w:szCs w:val="24"/>
              </w:rPr>
            </w:pPr>
            <w:r w:rsidRPr="003D5452">
              <w:rPr>
                <w:rFonts w:ascii="Arial" w:hAnsi="Arial" w:cs="Arial"/>
                <w:sz w:val="24"/>
                <w:szCs w:val="24"/>
              </w:rPr>
              <w:t>66,0</w:t>
            </w:r>
          </w:p>
        </w:tc>
      </w:tr>
      <w:tr w:rsidR="00B56C6C" w:rsidRPr="003D5452" w:rsidTr="00EC0E87">
        <w:tc>
          <w:tcPr>
            <w:tcW w:w="2628" w:type="dxa"/>
          </w:tcPr>
          <w:p w:rsidR="00B56C6C" w:rsidRPr="003D5452" w:rsidRDefault="00B56C6C" w:rsidP="00EC0E87">
            <w:pPr>
              <w:tabs>
                <w:tab w:val="left" w:pos="5442"/>
              </w:tabs>
              <w:jc w:val="both"/>
              <w:rPr>
                <w:rFonts w:ascii="Arial" w:hAnsi="Arial" w:cs="Arial"/>
                <w:sz w:val="24"/>
                <w:szCs w:val="24"/>
              </w:rPr>
            </w:pPr>
            <w:r w:rsidRPr="003D5452">
              <w:rPr>
                <w:rFonts w:ascii="Arial" w:hAnsi="Arial" w:cs="Arial"/>
                <w:sz w:val="24"/>
                <w:szCs w:val="24"/>
              </w:rPr>
              <w:t>10606000000000110</w:t>
            </w:r>
          </w:p>
        </w:tc>
        <w:tc>
          <w:tcPr>
            <w:tcW w:w="5580" w:type="dxa"/>
          </w:tcPr>
          <w:p w:rsidR="00B56C6C" w:rsidRPr="003D5452" w:rsidRDefault="00B56C6C" w:rsidP="00EC0E87">
            <w:pPr>
              <w:tabs>
                <w:tab w:val="left" w:pos="5442"/>
              </w:tabs>
              <w:jc w:val="both"/>
              <w:rPr>
                <w:rFonts w:ascii="Arial" w:hAnsi="Arial" w:cs="Arial"/>
                <w:sz w:val="24"/>
                <w:szCs w:val="24"/>
              </w:rPr>
            </w:pPr>
            <w:r w:rsidRPr="003D5452">
              <w:rPr>
                <w:rFonts w:ascii="Arial" w:hAnsi="Arial" w:cs="Arial"/>
                <w:sz w:val="24"/>
                <w:szCs w:val="24"/>
              </w:rPr>
              <w:t>1.4.2. Земельный налог</w:t>
            </w:r>
          </w:p>
        </w:tc>
        <w:tc>
          <w:tcPr>
            <w:tcW w:w="1260" w:type="dxa"/>
          </w:tcPr>
          <w:p w:rsidR="00B56C6C" w:rsidRPr="003D5452" w:rsidRDefault="00B56C6C" w:rsidP="00EC0E87">
            <w:pPr>
              <w:tabs>
                <w:tab w:val="left" w:pos="5442"/>
              </w:tabs>
              <w:jc w:val="center"/>
              <w:rPr>
                <w:rFonts w:ascii="Arial" w:hAnsi="Arial" w:cs="Arial"/>
                <w:sz w:val="24"/>
                <w:szCs w:val="24"/>
              </w:rPr>
            </w:pPr>
            <w:r w:rsidRPr="003D5452">
              <w:rPr>
                <w:rFonts w:ascii="Arial" w:hAnsi="Arial" w:cs="Arial"/>
                <w:sz w:val="24"/>
                <w:szCs w:val="24"/>
              </w:rPr>
              <w:t>540,0</w:t>
            </w:r>
          </w:p>
        </w:tc>
      </w:tr>
      <w:tr w:rsidR="00B56C6C" w:rsidRPr="003D5452" w:rsidTr="00EC0E87">
        <w:tc>
          <w:tcPr>
            <w:tcW w:w="2628" w:type="dxa"/>
          </w:tcPr>
          <w:p w:rsidR="00B56C6C" w:rsidRPr="003D5452" w:rsidRDefault="00B56C6C" w:rsidP="00EC0E87">
            <w:pPr>
              <w:tabs>
                <w:tab w:val="left" w:pos="5442"/>
              </w:tabs>
              <w:jc w:val="both"/>
              <w:rPr>
                <w:rFonts w:ascii="Arial" w:hAnsi="Arial" w:cs="Arial"/>
                <w:sz w:val="24"/>
                <w:szCs w:val="24"/>
              </w:rPr>
            </w:pPr>
            <w:r w:rsidRPr="003D5452">
              <w:rPr>
                <w:rFonts w:ascii="Arial" w:hAnsi="Arial" w:cs="Arial"/>
                <w:sz w:val="24"/>
                <w:szCs w:val="24"/>
              </w:rPr>
              <w:t>10606030000000110</w:t>
            </w:r>
          </w:p>
        </w:tc>
        <w:tc>
          <w:tcPr>
            <w:tcW w:w="5580" w:type="dxa"/>
          </w:tcPr>
          <w:p w:rsidR="00B56C6C" w:rsidRPr="003D5452" w:rsidRDefault="00B56C6C" w:rsidP="00EC0E87">
            <w:pPr>
              <w:tabs>
                <w:tab w:val="left" w:pos="5442"/>
              </w:tabs>
              <w:jc w:val="both"/>
              <w:rPr>
                <w:rFonts w:ascii="Arial" w:hAnsi="Arial" w:cs="Arial"/>
                <w:sz w:val="24"/>
                <w:szCs w:val="24"/>
              </w:rPr>
            </w:pPr>
            <w:r w:rsidRPr="003D5452">
              <w:rPr>
                <w:rFonts w:ascii="Arial" w:hAnsi="Arial" w:cs="Arial"/>
                <w:sz w:val="24"/>
                <w:szCs w:val="24"/>
              </w:rPr>
              <w:t>1.4.2.1. Земельный налог с организаций</w:t>
            </w:r>
          </w:p>
        </w:tc>
        <w:tc>
          <w:tcPr>
            <w:tcW w:w="1260" w:type="dxa"/>
          </w:tcPr>
          <w:p w:rsidR="00B56C6C" w:rsidRPr="003D5452" w:rsidRDefault="00B56C6C" w:rsidP="00EC0E87">
            <w:pPr>
              <w:tabs>
                <w:tab w:val="left" w:pos="5442"/>
              </w:tabs>
              <w:jc w:val="center"/>
              <w:rPr>
                <w:rFonts w:ascii="Arial" w:hAnsi="Arial" w:cs="Arial"/>
                <w:sz w:val="24"/>
                <w:szCs w:val="24"/>
              </w:rPr>
            </w:pPr>
            <w:r w:rsidRPr="003D5452">
              <w:rPr>
                <w:rFonts w:ascii="Arial" w:hAnsi="Arial" w:cs="Arial"/>
                <w:sz w:val="24"/>
                <w:szCs w:val="24"/>
              </w:rPr>
              <w:t>179,3</w:t>
            </w:r>
          </w:p>
        </w:tc>
      </w:tr>
      <w:tr w:rsidR="00B56C6C" w:rsidRPr="003D5452" w:rsidTr="00EC0E87">
        <w:tc>
          <w:tcPr>
            <w:tcW w:w="2628" w:type="dxa"/>
          </w:tcPr>
          <w:p w:rsidR="00B56C6C" w:rsidRPr="003D5452" w:rsidRDefault="00B56C6C" w:rsidP="00EC0E87">
            <w:pPr>
              <w:tabs>
                <w:tab w:val="left" w:pos="5442"/>
              </w:tabs>
              <w:jc w:val="both"/>
              <w:rPr>
                <w:rFonts w:ascii="Arial" w:hAnsi="Arial" w:cs="Arial"/>
                <w:sz w:val="24"/>
                <w:szCs w:val="24"/>
              </w:rPr>
            </w:pPr>
            <w:r w:rsidRPr="003D5452">
              <w:rPr>
                <w:rFonts w:ascii="Arial" w:hAnsi="Arial" w:cs="Arial"/>
                <w:sz w:val="24"/>
                <w:szCs w:val="24"/>
              </w:rPr>
              <w:t>10606033100000110</w:t>
            </w:r>
          </w:p>
        </w:tc>
        <w:tc>
          <w:tcPr>
            <w:tcW w:w="5580" w:type="dxa"/>
          </w:tcPr>
          <w:p w:rsidR="00B56C6C" w:rsidRPr="003D5452" w:rsidRDefault="00B56C6C" w:rsidP="00EC0E87">
            <w:pPr>
              <w:tabs>
                <w:tab w:val="left" w:pos="5442"/>
              </w:tabs>
              <w:jc w:val="both"/>
              <w:rPr>
                <w:rFonts w:ascii="Arial" w:hAnsi="Arial" w:cs="Arial"/>
                <w:sz w:val="24"/>
                <w:szCs w:val="24"/>
              </w:rPr>
            </w:pPr>
            <w:r w:rsidRPr="003D5452">
              <w:rPr>
                <w:rFonts w:ascii="Arial" w:hAnsi="Arial" w:cs="Arial"/>
                <w:sz w:val="24"/>
                <w:szCs w:val="24"/>
              </w:rPr>
              <w:t>1.4.2.1.1. Земельный налог с организаций, обладающих земельным участком, расположенным в границах сельских поселений</w:t>
            </w:r>
          </w:p>
        </w:tc>
        <w:tc>
          <w:tcPr>
            <w:tcW w:w="1260" w:type="dxa"/>
          </w:tcPr>
          <w:p w:rsidR="00B56C6C" w:rsidRPr="003D5452" w:rsidRDefault="00B56C6C" w:rsidP="00EC0E87">
            <w:pPr>
              <w:tabs>
                <w:tab w:val="left" w:pos="5442"/>
              </w:tabs>
              <w:jc w:val="center"/>
              <w:rPr>
                <w:rFonts w:ascii="Arial" w:hAnsi="Arial" w:cs="Arial"/>
                <w:sz w:val="24"/>
                <w:szCs w:val="24"/>
              </w:rPr>
            </w:pPr>
            <w:r w:rsidRPr="003D5452">
              <w:rPr>
                <w:rFonts w:ascii="Arial" w:hAnsi="Arial" w:cs="Arial"/>
                <w:sz w:val="24"/>
                <w:szCs w:val="24"/>
              </w:rPr>
              <w:t>179,3</w:t>
            </w:r>
          </w:p>
        </w:tc>
      </w:tr>
      <w:tr w:rsidR="00B56C6C" w:rsidRPr="003D5452" w:rsidTr="00EC0E87">
        <w:tc>
          <w:tcPr>
            <w:tcW w:w="2628" w:type="dxa"/>
          </w:tcPr>
          <w:p w:rsidR="00B56C6C" w:rsidRPr="003D5452" w:rsidRDefault="00B56C6C" w:rsidP="00EC0E87">
            <w:pPr>
              <w:tabs>
                <w:tab w:val="left" w:pos="5442"/>
              </w:tabs>
              <w:jc w:val="both"/>
              <w:rPr>
                <w:rFonts w:ascii="Arial" w:hAnsi="Arial" w:cs="Arial"/>
                <w:sz w:val="24"/>
                <w:szCs w:val="24"/>
              </w:rPr>
            </w:pPr>
            <w:r w:rsidRPr="003D5452">
              <w:rPr>
                <w:rFonts w:ascii="Arial" w:hAnsi="Arial" w:cs="Arial"/>
                <w:sz w:val="24"/>
                <w:szCs w:val="24"/>
              </w:rPr>
              <w:t>10606040000000110</w:t>
            </w:r>
          </w:p>
        </w:tc>
        <w:tc>
          <w:tcPr>
            <w:tcW w:w="5580" w:type="dxa"/>
          </w:tcPr>
          <w:p w:rsidR="00B56C6C" w:rsidRPr="003D5452" w:rsidRDefault="00B56C6C" w:rsidP="00EC0E87">
            <w:pPr>
              <w:tabs>
                <w:tab w:val="left" w:pos="5442"/>
              </w:tabs>
              <w:jc w:val="both"/>
              <w:rPr>
                <w:rFonts w:ascii="Arial" w:hAnsi="Arial" w:cs="Arial"/>
                <w:sz w:val="24"/>
                <w:szCs w:val="24"/>
              </w:rPr>
            </w:pPr>
            <w:r w:rsidRPr="003D5452">
              <w:rPr>
                <w:rFonts w:ascii="Arial" w:hAnsi="Arial" w:cs="Arial"/>
                <w:sz w:val="24"/>
                <w:szCs w:val="24"/>
              </w:rPr>
              <w:t>1.4.2.2.  Земельный налог  с физических лиц</w:t>
            </w:r>
          </w:p>
        </w:tc>
        <w:tc>
          <w:tcPr>
            <w:tcW w:w="1260" w:type="dxa"/>
          </w:tcPr>
          <w:p w:rsidR="00B56C6C" w:rsidRPr="003D5452" w:rsidRDefault="00B56C6C" w:rsidP="00EC0E87">
            <w:pPr>
              <w:tabs>
                <w:tab w:val="left" w:pos="5442"/>
              </w:tabs>
              <w:jc w:val="center"/>
              <w:rPr>
                <w:rFonts w:ascii="Arial" w:hAnsi="Arial" w:cs="Arial"/>
                <w:sz w:val="24"/>
                <w:szCs w:val="24"/>
              </w:rPr>
            </w:pPr>
            <w:r w:rsidRPr="003D5452">
              <w:rPr>
                <w:rFonts w:ascii="Arial" w:hAnsi="Arial" w:cs="Arial"/>
                <w:sz w:val="24"/>
                <w:szCs w:val="24"/>
              </w:rPr>
              <w:t>360,7</w:t>
            </w:r>
          </w:p>
        </w:tc>
      </w:tr>
      <w:tr w:rsidR="00B56C6C" w:rsidRPr="003D5452" w:rsidTr="00EC0E87">
        <w:tc>
          <w:tcPr>
            <w:tcW w:w="2628" w:type="dxa"/>
          </w:tcPr>
          <w:p w:rsidR="00B56C6C" w:rsidRPr="003D5452" w:rsidRDefault="00B56C6C" w:rsidP="00EC0E87">
            <w:pPr>
              <w:tabs>
                <w:tab w:val="left" w:pos="5442"/>
              </w:tabs>
              <w:jc w:val="both"/>
              <w:rPr>
                <w:rFonts w:ascii="Arial" w:hAnsi="Arial" w:cs="Arial"/>
                <w:sz w:val="24"/>
                <w:szCs w:val="24"/>
              </w:rPr>
            </w:pPr>
            <w:r w:rsidRPr="003D5452">
              <w:rPr>
                <w:rFonts w:ascii="Arial" w:hAnsi="Arial" w:cs="Arial"/>
                <w:sz w:val="24"/>
                <w:szCs w:val="24"/>
              </w:rPr>
              <w:t>10606043100000110</w:t>
            </w:r>
          </w:p>
        </w:tc>
        <w:tc>
          <w:tcPr>
            <w:tcW w:w="5580" w:type="dxa"/>
          </w:tcPr>
          <w:p w:rsidR="00B56C6C" w:rsidRPr="003D5452" w:rsidRDefault="00B56C6C" w:rsidP="00EC0E87">
            <w:pPr>
              <w:tabs>
                <w:tab w:val="left" w:pos="5442"/>
              </w:tabs>
              <w:jc w:val="both"/>
              <w:rPr>
                <w:rFonts w:ascii="Arial" w:hAnsi="Arial" w:cs="Arial"/>
                <w:sz w:val="24"/>
                <w:szCs w:val="24"/>
              </w:rPr>
            </w:pPr>
            <w:r w:rsidRPr="003D5452">
              <w:rPr>
                <w:rFonts w:ascii="Arial" w:hAnsi="Arial" w:cs="Arial"/>
                <w:sz w:val="24"/>
                <w:szCs w:val="24"/>
              </w:rPr>
              <w:t>1.4.2.2.1. Земельный налог с физических лиц, обладающих земельным участком, расположенным в границах сельских поселений</w:t>
            </w:r>
          </w:p>
        </w:tc>
        <w:tc>
          <w:tcPr>
            <w:tcW w:w="1260" w:type="dxa"/>
          </w:tcPr>
          <w:p w:rsidR="00B56C6C" w:rsidRPr="003D5452" w:rsidRDefault="00B56C6C" w:rsidP="00EC0E87">
            <w:pPr>
              <w:tabs>
                <w:tab w:val="left" w:pos="5442"/>
              </w:tabs>
              <w:rPr>
                <w:rFonts w:ascii="Arial" w:hAnsi="Arial" w:cs="Arial"/>
                <w:sz w:val="24"/>
                <w:szCs w:val="24"/>
              </w:rPr>
            </w:pPr>
            <w:r w:rsidRPr="003D5452">
              <w:rPr>
                <w:rFonts w:ascii="Arial" w:hAnsi="Arial" w:cs="Arial"/>
                <w:sz w:val="24"/>
                <w:szCs w:val="24"/>
              </w:rPr>
              <w:t>360,7</w:t>
            </w:r>
          </w:p>
        </w:tc>
      </w:tr>
      <w:tr w:rsidR="00B56C6C" w:rsidRPr="003D5452" w:rsidTr="00EC0E87">
        <w:tc>
          <w:tcPr>
            <w:tcW w:w="2628" w:type="dxa"/>
          </w:tcPr>
          <w:p w:rsidR="00B56C6C" w:rsidRPr="003D5452" w:rsidRDefault="00B56C6C" w:rsidP="00EC0E87">
            <w:pPr>
              <w:tabs>
                <w:tab w:val="left" w:pos="5442"/>
              </w:tabs>
              <w:jc w:val="both"/>
              <w:rPr>
                <w:rFonts w:ascii="Arial" w:hAnsi="Arial" w:cs="Arial"/>
                <w:b/>
                <w:sz w:val="24"/>
                <w:szCs w:val="24"/>
              </w:rPr>
            </w:pPr>
            <w:r w:rsidRPr="003D5452">
              <w:rPr>
                <w:rFonts w:ascii="Arial" w:hAnsi="Arial" w:cs="Arial"/>
                <w:b/>
                <w:sz w:val="24"/>
                <w:szCs w:val="24"/>
              </w:rPr>
              <w:t>10800000000000000</w:t>
            </w:r>
          </w:p>
        </w:tc>
        <w:tc>
          <w:tcPr>
            <w:tcW w:w="5580" w:type="dxa"/>
          </w:tcPr>
          <w:p w:rsidR="00B56C6C" w:rsidRPr="003D5452" w:rsidRDefault="00B56C6C" w:rsidP="00EC0E87">
            <w:pPr>
              <w:tabs>
                <w:tab w:val="left" w:pos="5442"/>
              </w:tabs>
              <w:jc w:val="both"/>
              <w:rPr>
                <w:rFonts w:ascii="Arial" w:hAnsi="Arial" w:cs="Arial"/>
                <w:b/>
                <w:sz w:val="24"/>
                <w:szCs w:val="24"/>
              </w:rPr>
            </w:pPr>
            <w:r w:rsidRPr="003D5452">
              <w:rPr>
                <w:rFonts w:ascii="Arial" w:hAnsi="Arial" w:cs="Arial"/>
                <w:b/>
                <w:sz w:val="24"/>
                <w:szCs w:val="24"/>
              </w:rPr>
              <w:t>1.5. Государственная пошлина</w:t>
            </w:r>
          </w:p>
        </w:tc>
        <w:tc>
          <w:tcPr>
            <w:tcW w:w="1260" w:type="dxa"/>
          </w:tcPr>
          <w:p w:rsidR="00B56C6C" w:rsidRPr="003D5452" w:rsidRDefault="00B56C6C" w:rsidP="00EC0E87">
            <w:pPr>
              <w:tabs>
                <w:tab w:val="left" w:pos="5442"/>
              </w:tabs>
              <w:jc w:val="center"/>
              <w:rPr>
                <w:rFonts w:ascii="Arial" w:hAnsi="Arial" w:cs="Arial"/>
                <w:b/>
                <w:sz w:val="24"/>
                <w:szCs w:val="24"/>
              </w:rPr>
            </w:pPr>
            <w:r w:rsidRPr="003D5452">
              <w:rPr>
                <w:rFonts w:ascii="Arial" w:hAnsi="Arial" w:cs="Arial"/>
                <w:b/>
                <w:sz w:val="24"/>
                <w:szCs w:val="24"/>
              </w:rPr>
              <w:t>1,0</w:t>
            </w:r>
          </w:p>
        </w:tc>
      </w:tr>
      <w:tr w:rsidR="00B56C6C" w:rsidRPr="003D5452" w:rsidTr="00EC0E87">
        <w:tc>
          <w:tcPr>
            <w:tcW w:w="2628" w:type="dxa"/>
          </w:tcPr>
          <w:p w:rsidR="00B56C6C" w:rsidRPr="003D5452" w:rsidRDefault="00B56C6C" w:rsidP="00EC0E87">
            <w:pPr>
              <w:pStyle w:val="ConsPlusCell"/>
              <w:rPr>
                <w:sz w:val="24"/>
                <w:szCs w:val="24"/>
              </w:rPr>
            </w:pPr>
            <w:r w:rsidRPr="003D5452">
              <w:rPr>
                <w:sz w:val="24"/>
                <w:szCs w:val="24"/>
              </w:rPr>
              <w:t>10804000010000110</w:t>
            </w:r>
          </w:p>
        </w:tc>
        <w:tc>
          <w:tcPr>
            <w:tcW w:w="5580" w:type="dxa"/>
          </w:tcPr>
          <w:p w:rsidR="00B56C6C" w:rsidRPr="003D5452" w:rsidRDefault="00B56C6C" w:rsidP="00EC0E87">
            <w:pPr>
              <w:pStyle w:val="ConsPlusCell"/>
              <w:rPr>
                <w:sz w:val="24"/>
                <w:szCs w:val="24"/>
              </w:rPr>
            </w:pPr>
            <w:r w:rsidRPr="003D5452">
              <w:rPr>
                <w:sz w:val="24"/>
                <w:szCs w:val="24"/>
              </w:rPr>
              <w:t>1.5.1.Государственная    пошлина     за     совершение</w:t>
            </w:r>
            <w:r w:rsidRPr="003D5452">
              <w:rPr>
                <w:sz w:val="24"/>
                <w:szCs w:val="24"/>
              </w:rPr>
              <w:br/>
              <w:t>нотариальных действий (за исключением  действий,</w:t>
            </w:r>
            <w:r w:rsidRPr="003D5452">
              <w:rPr>
                <w:sz w:val="24"/>
                <w:szCs w:val="24"/>
              </w:rPr>
              <w:br/>
              <w:t xml:space="preserve">совершаемых консульскими учреждениями РФ)        </w:t>
            </w:r>
          </w:p>
        </w:tc>
        <w:tc>
          <w:tcPr>
            <w:tcW w:w="1260" w:type="dxa"/>
          </w:tcPr>
          <w:p w:rsidR="00B56C6C" w:rsidRPr="003D5452" w:rsidRDefault="00B56C6C" w:rsidP="00EC0E87">
            <w:pPr>
              <w:tabs>
                <w:tab w:val="left" w:pos="5442"/>
              </w:tabs>
              <w:jc w:val="center"/>
              <w:rPr>
                <w:rFonts w:ascii="Arial" w:hAnsi="Arial" w:cs="Arial"/>
                <w:sz w:val="24"/>
                <w:szCs w:val="24"/>
              </w:rPr>
            </w:pPr>
            <w:r w:rsidRPr="003D5452">
              <w:rPr>
                <w:rFonts w:ascii="Arial" w:hAnsi="Arial" w:cs="Arial"/>
                <w:sz w:val="24"/>
                <w:szCs w:val="24"/>
              </w:rPr>
              <w:t>1,0</w:t>
            </w:r>
          </w:p>
        </w:tc>
      </w:tr>
      <w:tr w:rsidR="00B56C6C" w:rsidRPr="003D5452" w:rsidTr="00EC0E87">
        <w:tc>
          <w:tcPr>
            <w:tcW w:w="2628" w:type="dxa"/>
          </w:tcPr>
          <w:p w:rsidR="00B56C6C" w:rsidRPr="003D5452" w:rsidRDefault="00B56C6C" w:rsidP="00EC0E87">
            <w:pPr>
              <w:tabs>
                <w:tab w:val="left" w:pos="5442"/>
              </w:tabs>
              <w:jc w:val="both"/>
              <w:rPr>
                <w:rFonts w:ascii="Arial" w:hAnsi="Arial" w:cs="Arial"/>
                <w:sz w:val="24"/>
                <w:szCs w:val="24"/>
              </w:rPr>
            </w:pPr>
            <w:r w:rsidRPr="003D5452">
              <w:rPr>
                <w:rFonts w:ascii="Arial" w:hAnsi="Arial" w:cs="Arial"/>
                <w:sz w:val="24"/>
                <w:szCs w:val="24"/>
              </w:rPr>
              <w:t>10804020010000110</w:t>
            </w:r>
          </w:p>
        </w:tc>
        <w:tc>
          <w:tcPr>
            <w:tcW w:w="5580" w:type="dxa"/>
          </w:tcPr>
          <w:p w:rsidR="00B56C6C" w:rsidRPr="003D5452" w:rsidRDefault="00B56C6C" w:rsidP="00EC0E87">
            <w:pPr>
              <w:tabs>
                <w:tab w:val="left" w:pos="5442"/>
              </w:tabs>
              <w:jc w:val="both"/>
              <w:rPr>
                <w:rFonts w:ascii="Arial" w:hAnsi="Arial" w:cs="Arial"/>
                <w:sz w:val="24"/>
                <w:szCs w:val="24"/>
              </w:rPr>
            </w:pPr>
            <w:r w:rsidRPr="003D5452">
              <w:rPr>
                <w:rFonts w:ascii="Arial" w:hAnsi="Arial" w:cs="Arial"/>
                <w:sz w:val="24"/>
                <w:szCs w:val="24"/>
              </w:rPr>
              <w:t>1.5.1.1. Государственная пошлина за совершение нотариальных действий должностными лицами органов местного самоуправления, уполномоченными в соответствии с законодательными актами Российской Федерации на совершение нотариальных действий</w:t>
            </w:r>
          </w:p>
        </w:tc>
        <w:tc>
          <w:tcPr>
            <w:tcW w:w="1260" w:type="dxa"/>
          </w:tcPr>
          <w:p w:rsidR="00B56C6C" w:rsidRPr="003D5452" w:rsidRDefault="00B56C6C" w:rsidP="00EC0E87">
            <w:pPr>
              <w:tabs>
                <w:tab w:val="left" w:pos="5442"/>
              </w:tabs>
              <w:jc w:val="center"/>
              <w:rPr>
                <w:rFonts w:ascii="Arial" w:hAnsi="Arial" w:cs="Arial"/>
                <w:sz w:val="24"/>
                <w:szCs w:val="24"/>
              </w:rPr>
            </w:pPr>
            <w:r w:rsidRPr="003D5452">
              <w:rPr>
                <w:rFonts w:ascii="Arial" w:hAnsi="Arial" w:cs="Arial"/>
                <w:sz w:val="24"/>
                <w:szCs w:val="24"/>
              </w:rPr>
              <w:t>1,0</w:t>
            </w:r>
          </w:p>
        </w:tc>
      </w:tr>
      <w:tr w:rsidR="00B56C6C" w:rsidRPr="003D5452" w:rsidTr="00EC0E87">
        <w:tc>
          <w:tcPr>
            <w:tcW w:w="2628" w:type="dxa"/>
          </w:tcPr>
          <w:p w:rsidR="00B56C6C" w:rsidRPr="003D5452" w:rsidRDefault="00B56C6C" w:rsidP="00EC0E87">
            <w:pPr>
              <w:tabs>
                <w:tab w:val="left" w:pos="5442"/>
              </w:tabs>
              <w:jc w:val="both"/>
              <w:rPr>
                <w:rFonts w:ascii="Arial" w:hAnsi="Arial" w:cs="Arial"/>
                <w:b/>
                <w:sz w:val="24"/>
                <w:szCs w:val="24"/>
              </w:rPr>
            </w:pPr>
            <w:r w:rsidRPr="003D5452">
              <w:rPr>
                <w:rFonts w:ascii="Arial" w:hAnsi="Arial" w:cs="Arial"/>
                <w:b/>
                <w:sz w:val="24"/>
                <w:szCs w:val="24"/>
              </w:rPr>
              <w:t>11300000000000000</w:t>
            </w:r>
          </w:p>
        </w:tc>
        <w:tc>
          <w:tcPr>
            <w:tcW w:w="5580" w:type="dxa"/>
          </w:tcPr>
          <w:p w:rsidR="00B56C6C" w:rsidRPr="003D5452" w:rsidRDefault="00B56C6C" w:rsidP="00EC0E87">
            <w:pPr>
              <w:tabs>
                <w:tab w:val="left" w:pos="5442"/>
              </w:tabs>
              <w:jc w:val="both"/>
              <w:rPr>
                <w:rFonts w:ascii="Arial" w:hAnsi="Arial" w:cs="Arial"/>
                <w:b/>
                <w:sz w:val="24"/>
                <w:szCs w:val="24"/>
              </w:rPr>
            </w:pPr>
            <w:r w:rsidRPr="003D5452">
              <w:rPr>
                <w:rFonts w:ascii="Arial" w:hAnsi="Arial" w:cs="Arial"/>
                <w:b/>
                <w:sz w:val="24"/>
                <w:szCs w:val="24"/>
              </w:rPr>
              <w:t>1.6. Доходы от оказания платных услуг (работ) и компенсации затрат государства</w:t>
            </w:r>
          </w:p>
        </w:tc>
        <w:tc>
          <w:tcPr>
            <w:tcW w:w="1260" w:type="dxa"/>
          </w:tcPr>
          <w:p w:rsidR="00B56C6C" w:rsidRPr="003D5452" w:rsidRDefault="00B56C6C" w:rsidP="00EC0E87">
            <w:pPr>
              <w:tabs>
                <w:tab w:val="left" w:pos="5442"/>
              </w:tabs>
              <w:jc w:val="center"/>
              <w:rPr>
                <w:rFonts w:ascii="Arial" w:hAnsi="Arial" w:cs="Arial"/>
                <w:b/>
                <w:sz w:val="24"/>
                <w:szCs w:val="24"/>
              </w:rPr>
            </w:pPr>
            <w:r w:rsidRPr="003D5452">
              <w:rPr>
                <w:rFonts w:ascii="Arial" w:hAnsi="Arial" w:cs="Arial"/>
                <w:b/>
                <w:sz w:val="24"/>
                <w:szCs w:val="24"/>
              </w:rPr>
              <w:t>61,0</w:t>
            </w:r>
          </w:p>
        </w:tc>
      </w:tr>
      <w:tr w:rsidR="00B56C6C" w:rsidRPr="003D5452" w:rsidTr="00EC0E87">
        <w:tc>
          <w:tcPr>
            <w:tcW w:w="2628" w:type="dxa"/>
          </w:tcPr>
          <w:p w:rsidR="00B56C6C" w:rsidRPr="003D5452" w:rsidRDefault="00B56C6C" w:rsidP="00EC0E87">
            <w:pPr>
              <w:tabs>
                <w:tab w:val="left" w:pos="5442"/>
              </w:tabs>
              <w:jc w:val="both"/>
              <w:rPr>
                <w:rFonts w:ascii="Arial" w:hAnsi="Arial" w:cs="Arial"/>
                <w:sz w:val="24"/>
                <w:szCs w:val="24"/>
              </w:rPr>
            </w:pPr>
            <w:r w:rsidRPr="003D5452">
              <w:rPr>
                <w:rFonts w:ascii="Arial" w:hAnsi="Arial" w:cs="Arial"/>
                <w:sz w:val="24"/>
                <w:szCs w:val="24"/>
              </w:rPr>
              <w:t>11301000000000130</w:t>
            </w:r>
          </w:p>
        </w:tc>
        <w:tc>
          <w:tcPr>
            <w:tcW w:w="5580" w:type="dxa"/>
          </w:tcPr>
          <w:p w:rsidR="00B56C6C" w:rsidRPr="003D5452" w:rsidRDefault="00B56C6C" w:rsidP="00EC0E87">
            <w:pPr>
              <w:tabs>
                <w:tab w:val="left" w:pos="5442"/>
              </w:tabs>
              <w:jc w:val="both"/>
              <w:rPr>
                <w:rFonts w:ascii="Arial" w:hAnsi="Arial" w:cs="Arial"/>
                <w:sz w:val="24"/>
                <w:szCs w:val="24"/>
              </w:rPr>
            </w:pPr>
            <w:r w:rsidRPr="003D5452">
              <w:rPr>
                <w:rFonts w:ascii="Arial" w:hAnsi="Arial" w:cs="Arial"/>
                <w:sz w:val="24"/>
                <w:szCs w:val="24"/>
              </w:rPr>
              <w:t>1.6.1. Доходы от оказания платных услуг (работ)</w:t>
            </w:r>
          </w:p>
        </w:tc>
        <w:tc>
          <w:tcPr>
            <w:tcW w:w="1260" w:type="dxa"/>
          </w:tcPr>
          <w:p w:rsidR="00B56C6C" w:rsidRPr="003D5452" w:rsidRDefault="00B56C6C" w:rsidP="00EC0E87">
            <w:pPr>
              <w:tabs>
                <w:tab w:val="left" w:pos="5442"/>
              </w:tabs>
              <w:jc w:val="center"/>
              <w:rPr>
                <w:rFonts w:ascii="Arial" w:hAnsi="Arial" w:cs="Arial"/>
                <w:sz w:val="24"/>
                <w:szCs w:val="24"/>
              </w:rPr>
            </w:pPr>
            <w:r w:rsidRPr="003D5452">
              <w:rPr>
                <w:rFonts w:ascii="Arial" w:hAnsi="Arial" w:cs="Arial"/>
                <w:sz w:val="24"/>
                <w:szCs w:val="24"/>
              </w:rPr>
              <w:t>61,0</w:t>
            </w:r>
          </w:p>
        </w:tc>
      </w:tr>
      <w:tr w:rsidR="00B56C6C" w:rsidRPr="003D5452" w:rsidTr="00EC0E87">
        <w:tc>
          <w:tcPr>
            <w:tcW w:w="2628" w:type="dxa"/>
          </w:tcPr>
          <w:p w:rsidR="00B56C6C" w:rsidRPr="003D5452" w:rsidRDefault="00B56C6C" w:rsidP="00EC0E87">
            <w:pPr>
              <w:tabs>
                <w:tab w:val="left" w:pos="5442"/>
              </w:tabs>
              <w:jc w:val="both"/>
              <w:rPr>
                <w:rFonts w:ascii="Arial" w:hAnsi="Arial" w:cs="Arial"/>
                <w:sz w:val="24"/>
                <w:szCs w:val="24"/>
              </w:rPr>
            </w:pPr>
            <w:r w:rsidRPr="003D5452">
              <w:rPr>
                <w:rFonts w:ascii="Arial" w:hAnsi="Arial" w:cs="Arial"/>
                <w:sz w:val="24"/>
                <w:szCs w:val="24"/>
              </w:rPr>
              <w:t>11301995100000130</w:t>
            </w:r>
          </w:p>
        </w:tc>
        <w:tc>
          <w:tcPr>
            <w:tcW w:w="5580" w:type="dxa"/>
          </w:tcPr>
          <w:p w:rsidR="00B56C6C" w:rsidRPr="003D5452" w:rsidRDefault="00B56C6C" w:rsidP="00EC0E87">
            <w:pPr>
              <w:tabs>
                <w:tab w:val="left" w:pos="5442"/>
              </w:tabs>
              <w:jc w:val="both"/>
              <w:rPr>
                <w:rFonts w:ascii="Arial" w:hAnsi="Arial" w:cs="Arial"/>
                <w:sz w:val="24"/>
                <w:szCs w:val="24"/>
              </w:rPr>
            </w:pPr>
            <w:r w:rsidRPr="003D5452">
              <w:rPr>
                <w:rFonts w:ascii="Arial" w:hAnsi="Arial" w:cs="Arial"/>
                <w:sz w:val="24"/>
                <w:szCs w:val="24"/>
              </w:rPr>
              <w:t>1.6.1.1. Прочие доходы от оказания платных услуг (работ) получателями средств бюджетов сельских поселений</w:t>
            </w:r>
          </w:p>
        </w:tc>
        <w:tc>
          <w:tcPr>
            <w:tcW w:w="1260" w:type="dxa"/>
          </w:tcPr>
          <w:p w:rsidR="00B56C6C" w:rsidRPr="003D5452" w:rsidRDefault="00B56C6C" w:rsidP="00EC0E87">
            <w:pPr>
              <w:tabs>
                <w:tab w:val="left" w:pos="5442"/>
              </w:tabs>
              <w:jc w:val="center"/>
              <w:rPr>
                <w:rFonts w:ascii="Arial" w:hAnsi="Arial" w:cs="Arial"/>
                <w:sz w:val="24"/>
                <w:szCs w:val="24"/>
              </w:rPr>
            </w:pPr>
            <w:r w:rsidRPr="003D5452">
              <w:rPr>
                <w:rFonts w:ascii="Arial" w:hAnsi="Arial" w:cs="Arial"/>
                <w:sz w:val="24"/>
                <w:szCs w:val="24"/>
              </w:rPr>
              <w:t>61,0</w:t>
            </w:r>
          </w:p>
        </w:tc>
      </w:tr>
      <w:tr w:rsidR="00B56C6C" w:rsidRPr="003D5452" w:rsidTr="00EC0E87">
        <w:tc>
          <w:tcPr>
            <w:tcW w:w="2628" w:type="dxa"/>
          </w:tcPr>
          <w:p w:rsidR="00B56C6C" w:rsidRPr="003D5452" w:rsidRDefault="00B56C6C" w:rsidP="00EC0E87">
            <w:pPr>
              <w:tabs>
                <w:tab w:val="left" w:pos="5442"/>
              </w:tabs>
              <w:jc w:val="both"/>
              <w:rPr>
                <w:rFonts w:ascii="Arial" w:hAnsi="Arial" w:cs="Arial"/>
                <w:b/>
                <w:sz w:val="24"/>
                <w:szCs w:val="24"/>
              </w:rPr>
            </w:pPr>
            <w:r w:rsidRPr="003D5452">
              <w:rPr>
                <w:rFonts w:ascii="Arial" w:hAnsi="Arial" w:cs="Arial"/>
                <w:b/>
                <w:sz w:val="24"/>
                <w:szCs w:val="24"/>
              </w:rPr>
              <w:t>11705000000000180</w:t>
            </w:r>
          </w:p>
        </w:tc>
        <w:tc>
          <w:tcPr>
            <w:tcW w:w="5580" w:type="dxa"/>
          </w:tcPr>
          <w:p w:rsidR="00B56C6C" w:rsidRPr="003D5452" w:rsidRDefault="00B56C6C" w:rsidP="00EC0E87">
            <w:pPr>
              <w:tabs>
                <w:tab w:val="left" w:pos="5442"/>
              </w:tabs>
              <w:jc w:val="both"/>
              <w:rPr>
                <w:rFonts w:ascii="Arial" w:hAnsi="Arial" w:cs="Arial"/>
                <w:b/>
                <w:sz w:val="24"/>
                <w:szCs w:val="24"/>
              </w:rPr>
            </w:pPr>
            <w:r w:rsidRPr="003D5452">
              <w:rPr>
                <w:rFonts w:ascii="Arial" w:hAnsi="Arial" w:cs="Arial"/>
                <w:b/>
                <w:sz w:val="24"/>
                <w:szCs w:val="24"/>
              </w:rPr>
              <w:t>1.7. Прочие неналоговые доходы</w:t>
            </w:r>
          </w:p>
        </w:tc>
        <w:tc>
          <w:tcPr>
            <w:tcW w:w="1260" w:type="dxa"/>
          </w:tcPr>
          <w:p w:rsidR="00B56C6C" w:rsidRPr="003D5452" w:rsidRDefault="00B56C6C" w:rsidP="00EC0E87">
            <w:pPr>
              <w:tabs>
                <w:tab w:val="left" w:pos="5442"/>
              </w:tabs>
              <w:jc w:val="center"/>
              <w:rPr>
                <w:rFonts w:ascii="Arial" w:hAnsi="Arial" w:cs="Arial"/>
                <w:b/>
                <w:sz w:val="24"/>
                <w:szCs w:val="24"/>
              </w:rPr>
            </w:pPr>
            <w:r w:rsidRPr="003D5452">
              <w:rPr>
                <w:rFonts w:ascii="Arial" w:hAnsi="Arial" w:cs="Arial"/>
                <w:b/>
                <w:sz w:val="24"/>
                <w:szCs w:val="24"/>
              </w:rPr>
              <w:t>26,0</w:t>
            </w:r>
          </w:p>
        </w:tc>
      </w:tr>
      <w:tr w:rsidR="00B56C6C" w:rsidRPr="003D5452" w:rsidTr="00EC0E87">
        <w:tc>
          <w:tcPr>
            <w:tcW w:w="2628" w:type="dxa"/>
          </w:tcPr>
          <w:p w:rsidR="00B56C6C" w:rsidRPr="003D5452" w:rsidRDefault="00B56C6C" w:rsidP="00EC0E87">
            <w:pPr>
              <w:tabs>
                <w:tab w:val="left" w:pos="5442"/>
              </w:tabs>
              <w:jc w:val="both"/>
              <w:rPr>
                <w:rFonts w:ascii="Arial" w:hAnsi="Arial" w:cs="Arial"/>
                <w:sz w:val="24"/>
                <w:szCs w:val="24"/>
              </w:rPr>
            </w:pPr>
            <w:r w:rsidRPr="003D5452">
              <w:rPr>
                <w:rFonts w:ascii="Arial" w:hAnsi="Arial" w:cs="Arial"/>
                <w:sz w:val="24"/>
                <w:szCs w:val="24"/>
              </w:rPr>
              <w:t>11705050100000180</w:t>
            </w:r>
          </w:p>
        </w:tc>
        <w:tc>
          <w:tcPr>
            <w:tcW w:w="5580" w:type="dxa"/>
          </w:tcPr>
          <w:p w:rsidR="00B56C6C" w:rsidRPr="003D5452" w:rsidRDefault="00B56C6C" w:rsidP="00EC0E87">
            <w:pPr>
              <w:tabs>
                <w:tab w:val="left" w:pos="5442"/>
              </w:tabs>
              <w:jc w:val="both"/>
              <w:rPr>
                <w:rFonts w:ascii="Arial" w:hAnsi="Arial" w:cs="Arial"/>
                <w:sz w:val="24"/>
                <w:szCs w:val="24"/>
              </w:rPr>
            </w:pPr>
            <w:r w:rsidRPr="003D5452">
              <w:rPr>
                <w:rFonts w:ascii="Arial" w:hAnsi="Arial" w:cs="Arial"/>
                <w:sz w:val="24"/>
                <w:szCs w:val="24"/>
              </w:rPr>
              <w:t>1.7.1. Прочие неналоговые доходы бюджетов сельских поселений</w:t>
            </w:r>
          </w:p>
        </w:tc>
        <w:tc>
          <w:tcPr>
            <w:tcW w:w="1260" w:type="dxa"/>
          </w:tcPr>
          <w:p w:rsidR="00B56C6C" w:rsidRPr="003D5452" w:rsidRDefault="00B56C6C" w:rsidP="00EC0E87">
            <w:pPr>
              <w:tabs>
                <w:tab w:val="left" w:pos="5442"/>
              </w:tabs>
              <w:jc w:val="center"/>
              <w:rPr>
                <w:rFonts w:ascii="Arial" w:hAnsi="Arial" w:cs="Arial"/>
                <w:sz w:val="24"/>
                <w:szCs w:val="24"/>
              </w:rPr>
            </w:pPr>
            <w:r w:rsidRPr="003D5452">
              <w:rPr>
                <w:rFonts w:ascii="Arial" w:hAnsi="Arial" w:cs="Arial"/>
                <w:sz w:val="24"/>
                <w:szCs w:val="24"/>
              </w:rPr>
              <w:t>26,0</w:t>
            </w:r>
          </w:p>
        </w:tc>
      </w:tr>
      <w:tr w:rsidR="00B56C6C" w:rsidRPr="003D5452" w:rsidTr="00EC0E87">
        <w:tc>
          <w:tcPr>
            <w:tcW w:w="2628" w:type="dxa"/>
          </w:tcPr>
          <w:p w:rsidR="00B56C6C" w:rsidRPr="003D5452" w:rsidRDefault="00B56C6C" w:rsidP="00EC0E87">
            <w:pPr>
              <w:tabs>
                <w:tab w:val="left" w:pos="5442"/>
              </w:tabs>
              <w:jc w:val="both"/>
              <w:rPr>
                <w:rFonts w:ascii="Arial" w:hAnsi="Arial" w:cs="Arial"/>
                <w:b/>
                <w:sz w:val="24"/>
                <w:szCs w:val="24"/>
              </w:rPr>
            </w:pPr>
            <w:r w:rsidRPr="003D5452">
              <w:rPr>
                <w:rFonts w:ascii="Arial" w:hAnsi="Arial" w:cs="Arial"/>
                <w:b/>
                <w:sz w:val="24"/>
                <w:szCs w:val="24"/>
              </w:rPr>
              <w:t>20000000000000000</w:t>
            </w:r>
          </w:p>
        </w:tc>
        <w:tc>
          <w:tcPr>
            <w:tcW w:w="5580" w:type="dxa"/>
          </w:tcPr>
          <w:p w:rsidR="00B56C6C" w:rsidRPr="003D5452" w:rsidRDefault="00B56C6C" w:rsidP="00EC0E87">
            <w:pPr>
              <w:tabs>
                <w:tab w:val="left" w:pos="5442"/>
              </w:tabs>
              <w:jc w:val="both"/>
              <w:rPr>
                <w:rFonts w:ascii="Arial" w:hAnsi="Arial" w:cs="Arial"/>
                <w:b/>
                <w:sz w:val="24"/>
                <w:szCs w:val="24"/>
              </w:rPr>
            </w:pPr>
            <w:r w:rsidRPr="003D5452">
              <w:rPr>
                <w:rFonts w:ascii="Arial" w:hAnsi="Arial" w:cs="Arial"/>
                <w:b/>
                <w:sz w:val="24"/>
                <w:szCs w:val="24"/>
              </w:rPr>
              <w:t>2. Безвозмездные поступления</w:t>
            </w:r>
          </w:p>
        </w:tc>
        <w:tc>
          <w:tcPr>
            <w:tcW w:w="1260" w:type="dxa"/>
          </w:tcPr>
          <w:p w:rsidR="00B56C6C" w:rsidRPr="003D5452" w:rsidRDefault="00B56C6C" w:rsidP="00EC0E87">
            <w:pPr>
              <w:tabs>
                <w:tab w:val="left" w:pos="5442"/>
              </w:tabs>
              <w:jc w:val="center"/>
              <w:rPr>
                <w:rFonts w:ascii="Arial" w:hAnsi="Arial" w:cs="Arial"/>
                <w:b/>
                <w:sz w:val="24"/>
                <w:szCs w:val="24"/>
              </w:rPr>
            </w:pPr>
            <w:r w:rsidRPr="003D5452">
              <w:rPr>
                <w:rFonts w:ascii="Arial" w:hAnsi="Arial" w:cs="Arial"/>
                <w:b/>
                <w:sz w:val="24"/>
                <w:szCs w:val="24"/>
              </w:rPr>
              <w:t>3039,7</w:t>
            </w:r>
          </w:p>
        </w:tc>
      </w:tr>
      <w:tr w:rsidR="00B56C6C" w:rsidRPr="003D5452" w:rsidTr="00EC0E87">
        <w:tc>
          <w:tcPr>
            <w:tcW w:w="2628" w:type="dxa"/>
          </w:tcPr>
          <w:p w:rsidR="00B56C6C" w:rsidRPr="003D5452" w:rsidRDefault="00B56C6C" w:rsidP="00EC0E87">
            <w:pPr>
              <w:tabs>
                <w:tab w:val="left" w:pos="5442"/>
              </w:tabs>
              <w:jc w:val="both"/>
              <w:rPr>
                <w:rFonts w:ascii="Arial" w:hAnsi="Arial" w:cs="Arial"/>
                <w:sz w:val="24"/>
                <w:szCs w:val="24"/>
              </w:rPr>
            </w:pPr>
            <w:r w:rsidRPr="003D5452">
              <w:rPr>
                <w:rFonts w:ascii="Arial" w:hAnsi="Arial" w:cs="Arial"/>
                <w:sz w:val="24"/>
                <w:szCs w:val="24"/>
              </w:rPr>
              <w:t>20200000000000000</w:t>
            </w:r>
          </w:p>
        </w:tc>
        <w:tc>
          <w:tcPr>
            <w:tcW w:w="5580" w:type="dxa"/>
          </w:tcPr>
          <w:p w:rsidR="00B56C6C" w:rsidRPr="003D5452" w:rsidRDefault="00B56C6C" w:rsidP="00EC0E87">
            <w:pPr>
              <w:tabs>
                <w:tab w:val="left" w:pos="5442"/>
              </w:tabs>
              <w:jc w:val="both"/>
              <w:rPr>
                <w:rFonts w:ascii="Arial" w:hAnsi="Arial" w:cs="Arial"/>
                <w:sz w:val="24"/>
                <w:szCs w:val="24"/>
              </w:rPr>
            </w:pPr>
            <w:r w:rsidRPr="003D5452">
              <w:rPr>
                <w:rFonts w:ascii="Arial" w:hAnsi="Arial" w:cs="Arial"/>
                <w:sz w:val="24"/>
                <w:szCs w:val="24"/>
              </w:rPr>
              <w:t>2.1. Безвозмездные поступления от других бюджетов бюджетной системы Российской Федерации</w:t>
            </w:r>
          </w:p>
        </w:tc>
        <w:tc>
          <w:tcPr>
            <w:tcW w:w="1260" w:type="dxa"/>
          </w:tcPr>
          <w:p w:rsidR="00B56C6C" w:rsidRPr="003D5452" w:rsidRDefault="00B56C6C" w:rsidP="00EC0E87">
            <w:pPr>
              <w:tabs>
                <w:tab w:val="left" w:pos="5442"/>
              </w:tabs>
              <w:jc w:val="center"/>
              <w:rPr>
                <w:rFonts w:ascii="Arial" w:hAnsi="Arial" w:cs="Arial"/>
                <w:sz w:val="24"/>
                <w:szCs w:val="24"/>
              </w:rPr>
            </w:pPr>
            <w:r w:rsidRPr="003D5452">
              <w:rPr>
                <w:rFonts w:ascii="Arial" w:hAnsi="Arial" w:cs="Arial"/>
                <w:sz w:val="24"/>
                <w:szCs w:val="24"/>
              </w:rPr>
              <w:t>3039,7</w:t>
            </w:r>
          </w:p>
        </w:tc>
      </w:tr>
      <w:tr w:rsidR="00B56C6C" w:rsidRPr="003D5452" w:rsidTr="00EC0E87">
        <w:tc>
          <w:tcPr>
            <w:tcW w:w="2628" w:type="dxa"/>
          </w:tcPr>
          <w:p w:rsidR="00B56C6C" w:rsidRPr="003D5452" w:rsidRDefault="00B56C6C" w:rsidP="00EC0E87">
            <w:pPr>
              <w:tabs>
                <w:tab w:val="left" w:pos="5442"/>
              </w:tabs>
              <w:jc w:val="both"/>
              <w:rPr>
                <w:rFonts w:ascii="Arial" w:hAnsi="Arial" w:cs="Arial"/>
                <w:b/>
                <w:sz w:val="24"/>
                <w:szCs w:val="24"/>
              </w:rPr>
            </w:pPr>
            <w:r>
              <w:rPr>
                <w:rFonts w:ascii="Arial" w:hAnsi="Arial" w:cs="Arial"/>
                <w:b/>
                <w:sz w:val="24"/>
                <w:szCs w:val="24"/>
              </w:rPr>
              <w:t>20210</w:t>
            </w:r>
            <w:r w:rsidRPr="003D5452">
              <w:rPr>
                <w:rFonts w:ascii="Arial" w:hAnsi="Arial" w:cs="Arial"/>
                <w:b/>
                <w:sz w:val="24"/>
                <w:szCs w:val="24"/>
              </w:rPr>
              <w:t>000000000151</w:t>
            </w:r>
          </w:p>
        </w:tc>
        <w:tc>
          <w:tcPr>
            <w:tcW w:w="5580" w:type="dxa"/>
          </w:tcPr>
          <w:p w:rsidR="00B56C6C" w:rsidRPr="003D5452" w:rsidRDefault="00B56C6C" w:rsidP="00EC0E87">
            <w:pPr>
              <w:tabs>
                <w:tab w:val="left" w:pos="5442"/>
              </w:tabs>
              <w:jc w:val="both"/>
              <w:rPr>
                <w:rFonts w:ascii="Arial" w:hAnsi="Arial" w:cs="Arial"/>
                <w:b/>
                <w:sz w:val="24"/>
                <w:szCs w:val="24"/>
              </w:rPr>
            </w:pPr>
            <w:r w:rsidRPr="003D5452">
              <w:rPr>
                <w:rFonts w:ascii="Arial" w:hAnsi="Arial" w:cs="Arial"/>
                <w:b/>
                <w:sz w:val="24"/>
                <w:szCs w:val="24"/>
              </w:rPr>
              <w:t>2.1.1. Дотации бюджетам субъектов Российской Федерации и муниципальных образований</w:t>
            </w:r>
          </w:p>
        </w:tc>
        <w:tc>
          <w:tcPr>
            <w:tcW w:w="1260" w:type="dxa"/>
          </w:tcPr>
          <w:p w:rsidR="00B56C6C" w:rsidRPr="003D5452" w:rsidRDefault="00B56C6C" w:rsidP="00EC0E87">
            <w:pPr>
              <w:tabs>
                <w:tab w:val="left" w:pos="5442"/>
              </w:tabs>
              <w:jc w:val="center"/>
              <w:rPr>
                <w:rFonts w:ascii="Arial" w:hAnsi="Arial" w:cs="Arial"/>
                <w:b/>
                <w:sz w:val="24"/>
                <w:szCs w:val="24"/>
              </w:rPr>
            </w:pPr>
            <w:r w:rsidRPr="003D5452">
              <w:rPr>
                <w:rFonts w:ascii="Arial" w:hAnsi="Arial" w:cs="Arial"/>
                <w:b/>
                <w:sz w:val="24"/>
                <w:szCs w:val="24"/>
              </w:rPr>
              <w:t xml:space="preserve"> 2 101,5</w:t>
            </w:r>
          </w:p>
        </w:tc>
      </w:tr>
      <w:tr w:rsidR="00B56C6C" w:rsidRPr="003D5452" w:rsidTr="00EC0E87">
        <w:tc>
          <w:tcPr>
            <w:tcW w:w="2628" w:type="dxa"/>
          </w:tcPr>
          <w:p w:rsidR="00B56C6C" w:rsidRPr="003D5452" w:rsidRDefault="00B56C6C" w:rsidP="00EC0E87">
            <w:pPr>
              <w:tabs>
                <w:tab w:val="left" w:pos="5442"/>
              </w:tabs>
              <w:jc w:val="both"/>
              <w:rPr>
                <w:rFonts w:ascii="Arial" w:hAnsi="Arial" w:cs="Arial"/>
                <w:sz w:val="24"/>
                <w:szCs w:val="24"/>
              </w:rPr>
            </w:pPr>
            <w:r>
              <w:rPr>
                <w:rFonts w:ascii="Arial" w:hAnsi="Arial" w:cs="Arial"/>
                <w:sz w:val="24"/>
                <w:szCs w:val="24"/>
              </w:rPr>
              <w:t>20215</w:t>
            </w:r>
            <w:r w:rsidRPr="003D5452">
              <w:rPr>
                <w:rFonts w:ascii="Arial" w:hAnsi="Arial" w:cs="Arial"/>
                <w:sz w:val="24"/>
                <w:szCs w:val="24"/>
              </w:rPr>
              <w:t>001100000151</w:t>
            </w:r>
          </w:p>
        </w:tc>
        <w:tc>
          <w:tcPr>
            <w:tcW w:w="5580" w:type="dxa"/>
          </w:tcPr>
          <w:p w:rsidR="00B56C6C" w:rsidRPr="003D5452" w:rsidRDefault="00B56C6C" w:rsidP="00EC0E87">
            <w:pPr>
              <w:tabs>
                <w:tab w:val="left" w:pos="5442"/>
              </w:tabs>
              <w:jc w:val="both"/>
              <w:rPr>
                <w:rFonts w:ascii="Arial" w:hAnsi="Arial" w:cs="Arial"/>
                <w:sz w:val="24"/>
                <w:szCs w:val="24"/>
              </w:rPr>
            </w:pPr>
            <w:r w:rsidRPr="003D5452">
              <w:rPr>
                <w:rFonts w:ascii="Arial" w:hAnsi="Arial" w:cs="Arial"/>
                <w:sz w:val="24"/>
                <w:szCs w:val="24"/>
              </w:rPr>
              <w:t>2.1.1.1. Дотации бюджетам сельских поселений на выравнивание бюджетной обеспеченности</w:t>
            </w:r>
          </w:p>
        </w:tc>
        <w:tc>
          <w:tcPr>
            <w:tcW w:w="1260" w:type="dxa"/>
          </w:tcPr>
          <w:p w:rsidR="00B56C6C" w:rsidRPr="00225E08" w:rsidRDefault="00B56C6C" w:rsidP="00EC0E87">
            <w:pPr>
              <w:tabs>
                <w:tab w:val="left" w:pos="5442"/>
              </w:tabs>
              <w:jc w:val="center"/>
              <w:rPr>
                <w:rFonts w:ascii="Arial" w:hAnsi="Arial" w:cs="Arial"/>
                <w:sz w:val="24"/>
                <w:szCs w:val="24"/>
              </w:rPr>
            </w:pPr>
            <w:r w:rsidRPr="003D5452">
              <w:rPr>
                <w:rFonts w:ascii="Arial" w:hAnsi="Arial" w:cs="Arial"/>
                <w:sz w:val="24"/>
                <w:szCs w:val="24"/>
              </w:rPr>
              <w:t>28</w:t>
            </w:r>
            <w:r>
              <w:rPr>
                <w:rFonts w:ascii="Arial" w:hAnsi="Arial" w:cs="Arial"/>
                <w:sz w:val="24"/>
                <w:szCs w:val="24"/>
                <w:lang w:val="en-US"/>
              </w:rPr>
              <w:t>27</w:t>
            </w:r>
            <w:r>
              <w:rPr>
                <w:rFonts w:ascii="Arial" w:hAnsi="Arial" w:cs="Arial"/>
                <w:sz w:val="24"/>
                <w:szCs w:val="24"/>
              </w:rPr>
              <w:t>,9</w:t>
            </w:r>
          </w:p>
        </w:tc>
      </w:tr>
      <w:tr w:rsidR="00B56C6C" w:rsidRPr="003D5452" w:rsidTr="00EC0E87">
        <w:tc>
          <w:tcPr>
            <w:tcW w:w="2628" w:type="dxa"/>
          </w:tcPr>
          <w:p w:rsidR="00B56C6C" w:rsidRPr="003D5452" w:rsidRDefault="00B56C6C" w:rsidP="00EC0E87">
            <w:pPr>
              <w:tabs>
                <w:tab w:val="left" w:pos="5442"/>
              </w:tabs>
              <w:jc w:val="both"/>
              <w:rPr>
                <w:rFonts w:ascii="Arial" w:hAnsi="Arial" w:cs="Arial"/>
                <w:b/>
                <w:sz w:val="24"/>
                <w:szCs w:val="24"/>
              </w:rPr>
            </w:pPr>
            <w:r>
              <w:rPr>
                <w:rFonts w:ascii="Arial" w:hAnsi="Arial" w:cs="Arial"/>
                <w:b/>
                <w:sz w:val="24"/>
                <w:szCs w:val="24"/>
              </w:rPr>
              <w:lastRenderedPageBreak/>
              <w:t>202</w:t>
            </w:r>
            <w:r w:rsidRPr="003D5452">
              <w:rPr>
                <w:rFonts w:ascii="Arial" w:hAnsi="Arial" w:cs="Arial"/>
                <w:b/>
                <w:sz w:val="24"/>
                <w:szCs w:val="24"/>
              </w:rPr>
              <w:t>3</w:t>
            </w:r>
            <w:r>
              <w:rPr>
                <w:rFonts w:ascii="Arial" w:hAnsi="Arial" w:cs="Arial"/>
                <w:b/>
                <w:sz w:val="24"/>
                <w:szCs w:val="24"/>
              </w:rPr>
              <w:t>0</w:t>
            </w:r>
            <w:r w:rsidRPr="003D5452">
              <w:rPr>
                <w:rFonts w:ascii="Arial" w:hAnsi="Arial" w:cs="Arial"/>
                <w:b/>
                <w:sz w:val="24"/>
                <w:szCs w:val="24"/>
              </w:rPr>
              <w:t>000000000151</w:t>
            </w:r>
          </w:p>
        </w:tc>
        <w:tc>
          <w:tcPr>
            <w:tcW w:w="5580" w:type="dxa"/>
          </w:tcPr>
          <w:p w:rsidR="00B56C6C" w:rsidRPr="003D5452" w:rsidRDefault="00B56C6C" w:rsidP="00EC0E87">
            <w:pPr>
              <w:tabs>
                <w:tab w:val="left" w:pos="5442"/>
              </w:tabs>
              <w:jc w:val="both"/>
              <w:rPr>
                <w:rFonts w:ascii="Arial" w:hAnsi="Arial" w:cs="Arial"/>
                <w:b/>
                <w:sz w:val="24"/>
                <w:szCs w:val="24"/>
              </w:rPr>
            </w:pPr>
            <w:r w:rsidRPr="003D5452">
              <w:rPr>
                <w:rFonts w:ascii="Arial" w:hAnsi="Arial" w:cs="Arial"/>
                <w:b/>
                <w:sz w:val="24"/>
                <w:szCs w:val="24"/>
              </w:rPr>
              <w:t xml:space="preserve">2.1.2.Субвенции бюджетам субъектов Российской Федерации и муниципальных образований </w:t>
            </w:r>
          </w:p>
        </w:tc>
        <w:tc>
          <w:tcPr>
            <w:tcW w:w="1260" w:type="dxa"/>
          </w:tcPr>
          <w:p w:rsidR="00B56C6C" w:rsidRPr="003D5452" w:rsidRDefault="00B56C6C" w:rsidP="00EC0E87">
            <w:pPr>
              <w:tabs>
                <w:tab w:val="left" w:pos="5442"/>
              </w:tabs>
              <w:jc w:val="center"/>
              <w:rPr>
                <w:rFonts w:ascii="Arial" w:hAnsi="Arial" w:cs="Arial"/>
                <w:b/>
                <w:sz w:val="24"/>
                <w:szCs w:val="24"/>
              </w:rPr>
            </w:pPr>
            <w:r w:rsidRPr="003D5452">
              <w:rPr>
                <w:rFonts w:ascii="Arial" w:hAnsi="Arial" w:cs="Arial"/>
                <w:b/>
                <w:sz w:val="24"/>
                <w:szCs w:val="24"/>
              </w:rPr>
              <w:t>61,0</w:t>
            </w:r>
          </w:p>
        </w:tc>
      </w:tr>
      <w:tr w:rsidR="00B56C6C" w:rsidRPr="003D5452" w:rsidTr="00EC0E87">
        <w:tc>
          <w:tcPr>
            <w:tcW w:w="2628" w:type="dxa"/>
          </w:tcPr>
          <w:p w:rsidR="00B56C6C" w:rsidRPr="003D5452" w:rsidRDefault="00B56C6C" w:rsidP="00EC0E87">
            <w:pPr>
              <w:tabs>
                <w:tab w:val="left" w:pos="5442"/>
              </w:tabs>
              <w:jc w:val="both"/>
              <w:rPr>
                <w:rFonts w:ascii="Arial" w:hAnsi="Arial" w:cs="Arial"/>
                <w:sz w:val="24"/>
                <w:szCs w:val="24"/>
              </w:rPr>
            </w:pPr>
            <w:r>
              <w:rPr>
                <w:rFonts w:ascii="Arial" w:hAnsi="Arial" w:cs="Arial"/>
                <w:sz w:val="24"/>
                <w:szCs w:val="24"/>
              </w:rPr>
              <w:t>2023511810000</w:t>
            </w:r>
            <w:r w:rsidRPr="003D5452">
              <w:rPr>
                <w:rFonts w:ascii="Arial" w:hAnsi="Arial" w:cs="Arial"/>
                <w:sz w:val="24"/>
                <w:szCs w:val="24"/>
              </w:rPr>
              <w:t>0151</w:t>
            </w:r>
          </w:p>
        </w:tc>
        <w:tc>
          <w:tcPr>
            <w:tcW w:w="5580" w:type="dxa"/>
          </w:tcPr>
          <w:p w:rsidR="00B56C6C" w:rsidRPr="003D5452" w:rsidRDefault="00B56C6C" w:rsidP="00EC0E87">
            <w:pPr>
              <w:tabs>
                <w:tab w:val="left" w:pos="5442"/>
              </w:tabs>
              <w:jc w:val="both"/>
              <w:rPr>
                <w:rFonts w:ascii="Arial" w:hAnsi="Arial" w:cs="Arial"/>
                <w:sz w:val="24"/>
                <w:szCs w:val="24"/>
              </w:rPr>
            </w:pPr>
            <w:r w:rsidRPr="003D5452">
              <w:rPr>
                <w:rFonts w:ascii="Arial" w:hAnsi="Arial" w:cs="Arial"/>
                <w:sz w:val="24"/>
                <w:szCs w:val="24"/>
              </w:rPr>
              <w:t>2.1.2.1.Субвенции бюджетам сельских поселений на осуществление первичного воинского учета на территориях, где отсутствуют военные комиссариаты.</w:t>
            </w:r>
          </w:p>
        </w:tc>
        <w:tc>
          <w:tcPr>
            <w:tcW w:w="1260" w:type="dxa"/>
          </w:tcPr>
          <w:p w:rsidR="00B56C6C" w:rsidRPr="003D5452" w:rsidRDefault="00B56C6C" w:rsidP="00EC0E87">
            <w:pPr>
              <w:tabs>
                <w:tab w:val="left" w:pos="5442"/>
              </w:tabs>
              <w:jc w:val="center"/>
              <w:rPr>
                <w:rFonts w:ascii="Arial" w:hAnsi="Arial" w:cs="Arial"/>
                <w:sz w:val="24"/>
                <w:szCs w:val="24"/>
              </w:rPr>
            </w:pPr>
            <w:r w:rsidRPr="003D5452">
              <w:rPr>
                <w:rFonts w:ascii="Arial" w:hAnsi="Arial" w:cs="Arial"/>
                <w:sz w:val="24"/>
                <w:szCs w:val="24"/>
              </w:rPr>
              <w:t>61,0</w:t>
            </w:r>
          </w:p>
        </w:tc>
      </w:tr>
      <w:tr w:rsidR="00B56C6C" w:rsidRPr="003D5452" w:rsidTr="00EC0E87">
        <w:trPr>
          <w:trHeight w:val="410"/>
        </w:trPr>
        <w:tc>
          <w:tcPr>
            <w:tcW w:w="2628" w:type="dxa"/>
          </w:tcPr>
          <w:p w:rsidR="00B56C6C" w:rsidRPr="003D5452" w:rsidRDefault="00B56C6C" w:rsidP="00EC0E87">
            <w:pPr>
              <w:tabs>
                <w:tab w:val="left" w:pos="5442"/>
              </w:tabs>
              <w:jc w:val="both"/>
              <w:rPr>
                <w:rFonts w:ascii="Arial" w:hAnsi="Arial" w:cs="Arial"/>
                <w:b/>
                <w:sz w:val="24"/>
                <w:szCs w:val="24"/>
              </w:rPr>
            </w:pPr>
            <w:r>
              <w:rPr>
                <w:rFonts w:ascii="Arial" w:hAnsi="Arial" w:cs="Arial"/>
                <w:b/>
                <w:sz w:val="24"/>
                <w:szCs w:val="24"/>
              </w:rPr>
              <w:t>20240</w:t>
            </w:r>
            <w:r w:rsidRPr="003D5452">
              <w:rPr>
                <w:rFonts w:ascii="Arial" w:hAnsi="Arial" w:cs="Arial"/>
                <w:b/>
                <w:sz w:val="24"/>
                <w:szCs w:val="24"/>
              </w:rPr>
              <w:t>000000000151</w:t>
            </w:r>
          </w:p>
        </w:tc>
        <w:tc>
          <w:tcPr>
            <w:tcW w:w="5580" w:type="dxa"/>
          </w:tcPr>
          <w:p w:rsidR="00B56C6C" w:rsidRPr="003D5452" w:rsidRDefault="00B56C6C" w:rsidP="00EC0E87">
            <w:pPr>
              <w:tabs>
                <w:tab w:val="left" w:pos="5442"/>
              </w:tabs>
              <w:jc w:val="both"/>
              <w:rPr>
                <w:rFonts w:ascii="Arial" w:hAnsi="Arial" w:cs="Arial"/>
                <w:b/>
                <w:sz w:val="24"/>
                <w:szCs w:val="24"/>
              </w:rPr>
            </w:pPr>
            <w:r w:rsidRPr="003D5452">
              <w:rPr>
                <w:rFonts w:ascii="Arial" w:hAnsi="Arial" w:cs="Arial"/>
                <w:b/>
                <w:sz w:val="24"/>
                <w:szCs w:val="24"/>
              </w:rPr>
              <w:t>2.1.3. Иные межбюджетные трансферты</w:t>
            </w:r>
          </w:p>
        </w:tc>
        <w:tc>
          <w:tcPr>
            <w:tcW w:w="1260" w:type="dxa"/>
          </w:tcPr>
          <w:p w:rsidR="00B56C6C" w:rsidRPr="003D5452" w:rsidRDefault="00B56C6C" w:rsidP="00EC0E87">
            <w:pPr>
              <w:tabs>
                <w:tab w:val="left" w:pos="5442"/>
              </w:tabs>
              <w:jc w:val="center"/>
              <w:rPr>
                <w:rFonts w:ascii="Arial" w:hAnsi="Arial" w:cs="Arial"/>
                <w:b/>
                <w:sz w:val="24"/>
                <w:szCs w:val="24"/>
              </w:rPr>
            </w:pPr>
            <w:r>
              <w:rPr>
                <w:rFonts w:ascii="Arial" w:hAnsi="Arial" w:cs="Arial"/>
                <w:b/>
                <w:sz w:val="24"/>
                <w:szCs w:val="24"/>
              </w:rPr>
              <w:t>150,8</w:t>
            </w:r>
          </w:p>
        </w:tc>
      </w:tr>
      <w:tr w:rsidR="00B56C6C" w:rsidRPr="003D5452" w:rsidTr="00EC0E87">
        <w:trPr>
          <w:trHeight w:val="165"/>
        </w:trPr>
        <w:tc>
          <w:tcPr>
            <w:tcW w:w="2628" w:type="dxa"/>
          </w:tcPr>
          <w:p w:rsidR="00B56C6C" w:rsidRPr="003D5452" w:rsidRDefault="00B56C6C" w:rsidP="00EC0E87">
            <w:pPr>
              <w:tabs>
                <w:tab w:val="left" w:pos="5442"/>
              </w:tabs>
              <w:jc w:val="both"/>
              <w:rPr>
                <w:rFonts w:ascii="Arial" w:hAnsi="Arial" w:cs="Arial"/>
                <w:sz w:val="24"/>
                <w:szCs w:val="24"/>
              </w:rPr>
            </w:pPr>
            <w:r>
              <w:rPr>
                <w:rFonts w:ascii="Arial" w:hAnsi="Arial" w:cs="Arial"/>
                <w:sz w:val="24"/>
                <w:szCs w:val="24"/>
              </w:rPr>
              <w:t>202</w:t>
            </w:r>
            <w:r w:rsidRPr="003D5452">
              <w:rPr>
                <w:rFonts w:ascii="Arial" w:hAnsi="Arial" w:cs="Arial"/>
                <w:sz w:val="24"/>
                <w:szCs w:val="24"/>
              </w:rPr>
              <w:t>4</w:t>
            </w:r>
            <w:r>
              <w:rPr>
                <w:rFonts w:ascii="Arial" w:hAnsi="Arial" w:cs="Arial"/>
                <w:sz w:val="24"/>
                <w:szCs w:val="24"/>
              </w:rPr>
              <w:t>9</w:t>
            </w:r>
            <w:r w:rsidRPr="003D5452">
              <w:rPr>
                <w:rFonts w:ascii="Arial" w:hAnsi="Arial" w:cs="Arial"/>
                <w:sz w:val="24"/>
                <w:szCs w:val="24"/>
              </w:rPr>
              <w:t>999100000151</w:t>
            </w:r>
          </w:p>
        </w:tc>
        <w:tc>
          <w:tcPr>
            <w:tcW w:w="5580" w:type="dxa"/>
          </w:tcPr>
          <w:p w:rsidR="00B56C6C" w:rsidRPr="003D5452" w:rsidRDefault="00B56C6C" w:rsidP="00EC0E87">
            <w:pPr>
              <w:tabs>
                <w:tab w:val="left" w:pos="5442"/>
              </w:tabs>
              <w:jc w:val="both"/>
              <w:rPr>
                <w:rFonts w:ascii="Arial" w:hAnsi="Arial" w:cs="Arial"/>
                <w:sz w:val="24"/>
                <w:szCs w:val="24"/>
              </w:rPr>
            </w:pPr>
            <w:r w:rsidRPr="003D5452">
              <w:rPr>
                <w:rFonts w:ascii="Arial" w:hAnsi="Arial" w:cs="Arial"/>
                <w:sz w:val="24"/>
                <w:szCs w:val="24"/>
              </w:rPr>
              <w:t>2.1.3.1. Прочие межбюджетные трансферты, передаваемые бюджетам сельских поселений</w:t>
            </w:r>
          </w:p>
        </w:tc>
        <w:tc>
          <w:tcPr>
            <w:tcW w:w="1260" w:type="dxa"/>
          </w:tcPr>
          <w:p w:rsidR="00B56C6C" w:rsidRPr="003D5452" w:rsidRDefault="00B56C6C" w:rsidP="00EC0E87">
            <w:pPr>
              <w:tabs>
                <w:tab w:val="left" w:pos="5442"/>
              </w:tabs>
              <w:jc w:val="center"/>
              <w:rPr>
                <w:rFonts w:ascii="Arial" w:hAnsi="Arial" w:cs="Arial"/>
                <w:sz w:val="24"/>
                <w:szCs w:val="24"/>
              </w:rPr>
            </w:pPr>
            <w:r>
              <w:rPr>
                <w:rFonts w:ascii="Arial" w:hAnsi="Arial" w:cs="Arial"/>
                <w:sz w:val="24"/>
                <w:szCs w:val="24"/>
              </w:rPr>
              <w:t>150,8</w:t>
            </w:r>
          </w:p>
        </w:tc>
      </w:tr>
      <w:tr w:rsidR="00B56C6C" w:rsidRPr="003D5452" w:rsidTr="00EC0E87">
        <w:trPr>
          <w:trHeight w:val="165"/>
        </w:trPr>
        <w:tc>
          <w:tcPr>
            <w:tcW w:w="2628" w:type="dxa"/>
          </w:tcPr>
          <w:p w:rsidR="00B56C6C" w:rsidRPr="003D5452" w:rsidRDefault="00B56C6C" w:rsidP="00EC0E87">
            <w:pPr>
              <w:tabs>
                <w:tab w:val="left" w:pos="5442"/>
              </w:tabs>
              <w:jc w:val="both"/>
              <w:rPr>
                <w:rFonts w:ascii="Arial" w:hAnsi="Arial" w:cs="Arial"/>
                <w:sz w:val="24"/>
                <w:szCs w:val="24"/>
              </w:rPr>
            </w:pPr>
          </w:p>
        </w:tc>
        <w:tc>
          <w:tcPr>
            <w:tcW w:w="5580" w:type="dxa"/>
          </w:tcPr>
          <w:p w:rsidR="00B56C6C" w:rsidRPr="003D5452" w:rsidRDefault="00B56C6C" w:rsidP="00EC0E87">
            <w:pPr>
              <w:tabs>
                <w:tab w:val="left" w:pos="5442"/>
              </w:tabs>
              <w:jc w:val="both"/>
              <w:rPr>
                <w:rFonts w:ascii="Arial" w:hAnsi="Arial" w:cs="Arial"/>
                <w:sz w:val="24"/>
                <w:szCs w:val="24"/>
              </w:rPr>
            </w:pPr>
            <w:r w:rsidRPr="003D5452">
              <w:rPr>
                <w:rFonts w:ascii="Arial" w:hAnsi="Arial" w:cs="Arial"/>
                <w:sz w:val="24"/>
                <w:szCs w:val="24"/>
              </w:rPr>
              <w:t>2.1.3.1.1. Прочие межбюджетные трансферты на поддержку мер по обеспечению сбалансированности бюджетов сельских  поселений</w:t>
            </w:r>
          </w:p>
        </w:tc>
        <w:tc>
          <w:tcPr>
            <w:tcW w:w="1260" w:type="dxa"/>
          </w:tcPr>
          <w:p w:rsidR="00B56C6C" w:rsidRPr="003D5452" w:rsidRDefault="00B56C6C" w:rsidP="00EC0E87">
            <w:pPr>
              <w:tabs>
                <w:tab w:val="left" w:pos="5442"/>
              </w:tabs>
              <w:jc w:val="center"/>
              <w:rPr>
                <w:rFonts w:ascii="Arial" w:hAnsi="Arial" w:cs="Arial"/>
                <w:sz w:val="24"/>
                <w:szCs w:val="24"/>
              </w:rPr>
            </w:pPr>
            <w:r>
              <w:rPr>
                <w:rFonts w:ascii="Arial" w:hAnsi="Arial" w:cs="Arial"/>
                <w:sz w:val="24"/>
                <w:szCs w:val="24"/>
              </w:rPr>
              <w:t>150,8</w:t>
            </w:r>
          </w:p>
        </w:tc>
      </w:tr>
      <w:tr w:rsidR="00B56C6C" w:rsidRPr="003D5452" w:rsidTr="00EC0E87">
        <w:tc>
          <w:tcPr>
            <w:tcW w:w="2628" w:type="dxa"/>
          </w:tcPr>
          <w:p w:rsidR="00B56C6C" w:rsidRPr="003D5452" w:rsidRDefault="00B56C6C" w:rsidP="00EC0E87">
            <w:pPr>
              <w:tabs>
                <w:tab w:val="left" w:pos="5442"/>
              </w:tabs>
              <w:jc w:val="both"/>
              <w:rPr>
                <w:rFonts w:ascii="Arial" w:hAnsi="Arial" w:cs="Arial"/>
                <w:b/>
                <w:sz w:val="24"/>
                <w:szCs w:val="24"/>
              </w:rPr>
            </w:pPr>
          </w:p>
        </w:tc>
        <w:tc>
          <w:tcPr>
            <w:tcW w:w="5580" w:type="dxa"/>
          </w:tcPr>
          <w:p w:rsidR="00B56C6C" w:rsidRPr="003D5452" w:rsidRDefault="00B56C6C" w:rsidP="00EC0E87">
            <w:pPr>
              <w:tabs>
                <w:tab w:val="left" w:pos="5442"/>
              </w:tabs>
              <w:jc w:val="both"/>
              <w:rPr>
                <w:rFonts w:ascii="Arial" w:hAnsi="Arial" w:cs="Arial"/>
                <w:b/>
                <w:sz w:val="24"/>
                <w:szCs w:val="24"/>
              </w:rPr>
            </w:pPr>
            <w:r w:rsidRPr="003D5452">
              <w:rPr>
                <w:rFonts w:ascii="Arial" w:hAnsi="Arial" w:cs="Arial"/>
                <w:b/>
                <w:sz w:val="24"/>
                <w:szCs w:val="24"/>
              </w:rPr>
              <w:t>Всего доходов</w:t>
            </w:r>
          </w:p>
        </w:tc>
        <w:tc>
          <w:tcPr>
            <w:tcW w:w="1260" w:type="dxa"/>
          </w:tcPr>
          <w:p w:rsidR="00B56C6C" w:rsidRPr="003D5452" w:rsidRDefault="00B56C6C" w:rsidP="00EC0E87">
            <w:pPr>
              <w:tabs>
                <w:tab w:val="left" w:pos="5442"/>
              </w:tabs>
              <w:jc w:val="center"/>
              <w:rPr>
                <w:rFonts w:ascii="Arial" w:hAnsi="Arial" w:cs="Arial"/>
                <w:b/>
                <w:sz w:val="24"/>
                <w:szCs w:val="24"/>
              </w:rPr>
            </w:pPr>
            <w:r w:rsidRPr="003D5452">
              <w:rPr>
                <w:rFonts w:ascii="Arial" w:hAnsi="Arial" w:cs="Arial"/>
                <w:b/>
                <w:sz w:val="24"/>
                <w:szCs w:val="24"/>
              </w:rPr>
              <w:t>4 918,1</w:t>
            </w:r>
          </w:p>
        </w:tc>
      </w:tr>
    </w:tbl>
    <w:p w:rsidR="00B56C6C" w:rsidRPr="003D5452" w:rsidRDefault="00B56C6C" w:rsidP="00B56C6C">
      <w:pPr>
        <w:rPr>
          <w:rFonts w:ascii="Arial" w:hAnsi="Arial" w:cs="Arial"/>
          <w:sz w:val="24"/>
          <w:szCs w:val="24"/>
        </w:rPr>
      </w:pPr>
    </w:p>
    <w:p w:rsidR="00B56C6C" w:rsidRPr="003D5452" w:rsidRDefault="00B56C6C" w:rsidP="00B56C6C">
      <w:pPr>
        <w:ind w:firstLine="5040"/>
        <w:jc w:val="right"/>
        <w:rPr>
          <w:rFonts w:ascii="Arial" w:hAnsi="Arial" w:cs="Arial"/>
          <w:sz w:val="24"/>
          <w:szCs w:val="24"/>
        </w:rPr>
      </w:pPr>
    </w:p>
    <w:p w:rsidR="00B56C6C" w:rsidRPr="00FA1CE7" w:rsidRDefault="00B56C6C" w:rsidP="00B56C6C">
      <w:pPr>
        <w:ind w:firstLine="5040"/>
        <w:jc w:val="right"/>
        <w:rPr>
          <w:rFonts w:ascii="Arial" w:hAnsi="Arial" w:cs="Arial"/>
          <w:b/>
          <w:sz w:val="32"/>
          <w:szCs w:val="32"/>
        </w:rPr>
      </w:pPr>
      <w:r w:rsidRPr="00FA1CE7">
        <w:rPr>
          <w:rFonts w:ascii="Arial" w:hAnsi="Arial" w:cs="Arial"/>
          <w:b/>
          <w:sz w:val="32"/>
          <w:szCs w:val="32"/>
        </w:rPr>
        <w:t xml:space="preserve">Приложение 4                                         </w:t>
      </w:r>
    </w:p>
    <w:tbl>
      <w:tblPr>
        <w:tblW w:w="10065" w:type="dxa"/>
        <w:tblInd w:w="-601" w:type="dxa"/>
        <w:tblLayout w:type="fixed"/>
        <w:tblLook w:val="04A0"/>
      </w:tblPr>
      <w:tblGrid>
        <w:gridCol w:w="10065"/>
      </w:tblGrid>
      <w:tr w:rsidR="00B56C6C" w:rsidRPr="003D5452" w:rsidTr="00EC0E87">
        <w:trPr>
          <w:trHeight w:val="255"/>
        </w:trPr>
        <w:tc>
          <w:tcPr>
            <w:tcW w:w="10065" w:type="dxa"/>
            <w:tcBorders>
              <w:top w:val="nil"/>
              <w:left w:val="nil"/>
              <w:bottom w:val="nil"/>
              <w:right w:val="nil"/>
            </w:tcBorders>
            <w:shd w:val="clear" w:color="auto" w:fill="auto"/>
            <w:noWrap/>
            <w:vAlign w:val="bottom"/>
            <w:hideMark/>
          </w:tcPr>
          <w:p w:rsidR="00B56C6C" w:rsidRPr="003D5452" w:rsidRDefault="00B56C6C" w:rsidP="00EC0E87">
            <w:pPr>
              <w:jc w:val="right"/>
              <w:rPr>
                <w:rFonts w:ascii="Arial" w:hAnsi="Arial" w:cs="Arial"/>
                <w:sz w:val="24"/>
                <w:szCs w:val="24"/>
              </w:rPr>
            </w:pPr>
            <w:r w:rsidRPr="003D5452">
              <w:rPr>
                <w:rFonts w:ascii="Arial" w:hAnsi="Arial" w:cs="Arial"/>
                <w:sz w:val="24"/>
                <w:szCs w:val="24"/>
              </w:rPr>
              <w:t xml:space="preserve">к решению сельского совета </w:t>
            </w:r>
          </w:p>
        </w:tc>
      </w:tr>
      <w:tr w:rsidR="00B56C6C" w:rsidRPr="003D5452" w:rsidTr="00EC0E87">
        <w:trPr>
          <w:trHeight w:val="255"/>
        </w:trPr>
        <w:tc>
          <w:tcPr>
            <w:tcW w:w="10065" w:type="dxa"/>
            <w:tcBorders>
              <w:top w:val="nil"/>
              <w:left w:val="nil"/>
              <w:bottom w:val="nil"/>
              <w:right w:val="nil"/>
            </w:tcBorders>
            <w:shd w:val="clear" w:color="auto" w:fill="auto"/>
            <w:noWrap/>
            <w:vAlign w:val="bottom"/>
            <w:hideMark/>
          </w:tcPr>
          <w:p w:rsidR="00B56C6C" w:rsidRPr="003D5452" w:rsidRDefault="00B56C6C" w:rsidP="00EC0E87">
            <w:pPr>
              <w:jc w:val="right"/>
              <w:rPr>
                <w:rFonts w:ascii="Arial" w:hAnsi="Arial" w:cs="Arial"/>
                <w:sz w:val="24"/>
                <w:szCs w:val="24"/>
              </w:rPr>
            </w:pPr>
            <w:proofErr w:type="spellStart"/>
            <w:r w:rsidRPr="003D5452">
              <w:rPr>
                <w:rFonts w:ascii="Arial" w:hAnsi="Arial" w:cs="Arial"/>
                <w:sz w:val="24"/>
                <w:szCs w:val="24"/>
              </w:rPr>
              <w:t>Черномужского</w:t>
            </w:r>
            <w:proofErr w:type="spellEnd"/>
            <w:r w:rsidRPr="003D5452">
              <w:rPr>
                <w:rFonts w:ascii="Arial" w:hAnsi="Arial" w:cs="Arial"/>
                <w:sz w:val="24"/>
                <w:szCs w:val="24"/>
              </w:rPr>
              <w:t xml:space="preserve"> сельского Совета</w:t>
            </w:r>
          </w:p>
        </w:tc>
      </w:tr>
      <w:tr w:rsidR="00B56C6C" w:rsidRPr="003D5452" w:rsidTr="00EC0E87">
        <w:trPr>
          <w:trHeight w:val="255"/>
        </w:trPr>
        <w:tc>
          <w:tcPr>
            <w:tcW w:w="10065" w:type="dxa"/>
            <w:tcBorders>
              <w:top w:val="nil"/>
              <w:left w:val="nil"/>
              <w:bottom w:val="nil"/>
              <w:right w:val="nil"/>
            </w:tcBorders>
            <w:shd w:val="clear" w:color="auto" w:fill="auto"/>
            <w:noWrap/>
            <w:vAlign w:val="bottom"/>
            <w:hideMark/>
          </w:tcPr>
          <w:p w:rsidR="00B56C6C" w:rsidRPr="003D5452" w:rsidRDefault="00B56C6C" w:rsidP="00EC0E87">
            <w:pPr>
              <w:jc w:val="right"/>
              <w:rPr>
                <w:rFonts w:ascii="Arial" w:hAnsi="Arial" w:cs="Arial"/>
                <w:sz w:val="24"/>
                <w:szCs w:val="24"/>
              </w:rPr>
            </w:pPr>
            <w:r w:rsidRPr="003D5452">
              <w:rPr>
                <w:rFonts w:ascii="Arial" w:hAnsi="Arial" w:cs="Arial"/>
                <w:sz w:val="24"/>
                <w:szCs w:val="24"/>
              </w:rPr>
              <w:t>"О бюджете поселения на 2018 год"</w:t>
            </w:r>
          </w:p>
        </w:tc>
      </w:tr>
    </w:tbl>
    <w:p w:rsidR="00B56C6C" w:rsidRPr="003D5452" w:rsidRDefault="00B56C6C" w:rsidP="00B56C6C">
      <w:pPr>
        <w:ind w:firstLine="360"/>
        <w:jc w:val="right"/>
        <w:rPr>
          <w:rFonts w:ascii="Arial" w:hAnsi="Arial" w:cs="Arial"/>
          <w:sz w:val="24"/>
          <w:szCs w:val="24"/>
        </w:rPr>
      </w:pPr>
    </w:p>
    <w:p w:rsidR="00B56C6C" w:rsidRPr="003D5452" w:rsidRDefault="00B56C6C" w:rsidP="00B56C6C">
      <w:pPr>
        <w:ind w:firstLine="360"/>
        <w:jc w:val="center"/>
        <w:rPr>
          <w:rFonts w:ascii="Arial" w:hAnsi="Arial" w:cs="Arial"/>
          <w:sz w:val="24"/>
          <w:szCs w:val="24"/>
        </w:rPr>
      </w:pPr>
    </w:p>
    <w:p w:rsidR="00B56C6C" w:rsidRPr="00FA1CE7" w:rsidRDefault="00B56C6C" w:rsidP="00B56C6C">
      <w:pPr>
        <w:ind w:firstLine="360"/>
        <w:jc w:val="center"/>
        <w:rPr>
          <w:rFonts w:ascii="Arial" w:hAnsi="Arial" w:cs="Arial"/>
          <w:b/>
          <w:sz w:val="32"/>
          <w:szCs w:val="32"/>
        </w:rPr>
      </w:pPr>
      <w:r w:rsidRPr="00FA1CE7">
        <w:rPr>
          <w:rFonts w:ascii="Arial" w:hAnsi="Arial" w:cs="Arial"/>
          <w:b/>
          <w:sz w:val="32"/>
          <w:szCs w:val="32"/>
        </w:rPr>
        <w:t>Источники финансирования дефицита бюджета поселения на 2018 год</w:t>
      </w:r>
    </w:p>
    <w:p w:rsidR="00B56C6C" w:rsidRPr="003D5452" w:rsidRDefault="00B56C6C" w:rsidP="00B56C6C">
      <w:pPr>
        <w:ind w:firstLine="360"/>
        <w:jc w:val="right"/>
        <w:rPr>
          <w:rFonts w:ascii="Arial" w:hAnsi="Arial" w:cs="Arial"/>
          <w:sz w:val="24"/>
          <w:szCs w:val="24"/>
        </w:rPr>
      </w:pPr>
      <w:r w:rsidRPr="003D5452">
        <w:rPr>
          <w:rFonts w:ascii="Arial" w:hAnsi="Arial" w:cs="Arial"/>
          <w:sz w:val="24"/>
          <w:szCs w:val="24"/>
        </w:rPr>
        <w:t>тыс</w:t>
      </w:r>
      <w:proofErr w:type="gramStart"/>
      <w:r w:rsidRPr="003D5452">
        <w:rPr>
          <w:rFonts w:ascii="Arial" w:hAnsi="Arial" w:cs="Arial"/>
          <w:sz w:val="24"/>
          <w:szCs w:val="24"/>
        </w:rPr>
        <w:t>.р</w:t>
      </w:r>
      <w:proofErr w:type="gramEnd"/>
      <w:r w:rsidRPr="003D5452">
        <w:rPr>
          <w:rFonts w:ascii="Arial" w:hAnsi="Arial" w:cs="Arial"/>
          <w:sz w:val="24"/>
          <w:szCs w:val="24"/>
        </w:rPr>
        <w:t>уб.</w:t>
      </w:r>
    </w:p>
    <w:tbl>
      <w:tblPr>
        <w:tblW w:w="1079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938"/>
        <w:gridCol w:w="1701"/>
        <w:gridCol w:w="1151"/>
      </w:tblGrid>
      <w:tr w:rsidR="00B56C6C" w:rsidRPr="003D5452" w:rsidTr="00EC0E87">
        <w:trPr>
          <w:gridAfter w:val="1"/>
          <w:wAfter w:w="1151" w:type="dxa"/>
          <w:trHeight w:val="571"/>
          <w:tblHeader/>
        </w:trPr>
        <w:tc>
          <w:tcPr>
            <w:tcW w:w="7938" w:type="dxa"/>
            <w:vAlign w:val="center"/>
          </w:tcPr>
          <w:p w:rsidR="00B56C6C" w:rsidRPr="003D5452" w:rsidRDefault="00B56C6C" w:rsidP="00EC0E87">
            <w:pPr>
              <w:jc w:val="center"/>
              <w:rPr>
                <w:rFonts w:ascii="Arial" w:hAnsi="Arial" w:cs="Arial"/>
                <w:b/>
                <w:sz w:val="24"/>
                <w:szCs w:val="24"/>
              </w:rPr>
            </w:pPr>
            <w:r w:rsidRPr="003D5452">
              <w:rPr>
                <w:rFonts w:ascii="Arial" w:hAnsi="Arial" w:cs="Arial"/>
                <w:b/>
                <w:sz w:val="24"/>
                <w:szCs w:val="24"/>
              </w:rPr>
              <w:t>Наименование</w:t>
            </w:r>
          </w:p>
        </w:tc>
        <w:tc>
          <w:tcPr>
            <w:tcW w:w="1701" w:type="dxa"/>
            <w:vAlign w:val="center"/>
          </w:tcPr>
          <w:p w:rsidR="00B56C6C" w:rsidRPr="003D5452" w:rsidRDefault="00B56C6C" w:rsidP="00EC0E87">
            <w:pPr>
              <w:jc w:val="center"/>
              <w:rPr>
                <w:rFonts w:ascii="Arial" w:hAnsi="Arial" w:cs="Arial"/>
                <w:b/>
                <w:sz w:val="24"/>
                <w:szCs w:val="24"/>
              </w:rPr>
            </w:pPr>
            <w:r w:rsidRPr="003D5452">
              <w:rPr>
                <w:rFonts w:ascii="Arial" w:hAnsi="Arial" w:cs="Arial"/>
                <w:b/>
                <w:sz w:val="24"/>
                <w:szCs w:val="24"/>
              </w:rPr>
              <w:t xml:space="preserve">Сумма </w:t>
            </w:r>
          </w:p>
        </w:tc>
      </w:tr>
      <w:tr w:rsidR="00B56C6C" w:rsidRPr="003D5452" w:rsidTr="00EC0E87">
        <w:trPr>
          <w:gridAfter w:val="1"/>
          <w:wAfter w:w="1151" w:type="dxa"/>
        </w:trPr>
        <w:tc>
          <w:tcPr>
            <w:tcW w:w="7938" w:type="dxa"/>
            <w:vAlign w:val="center"/>
          </w:tcPr>
          <w:p w:rsidR="00B56C6C" w:rsidRPr="003D5452" w:rsidRDefault="00B56C6C" w:rsidP="00EC0E87">
            <w:pPr>
              <w:rPr>
                <w:rFonts w:ascii="Arial" w:hAnsi="Arial" w:cs="Arial"/>
                <w:bCs/>
                <w:sz w:val="24"/>
                <w:szCs w:val="24"/>
              </w:rPr>
            </w:pPr>
            <w:r w:rsidRPr="003D5452">
              <w:rPr>
                <w:rFonts w:ascii="Arial" w:hAnsi="Arial" w:cs="Arial"/>
                <w:bCs/>
                <w:sz w:val="24"/>
                <w:szCs w:val="24"/>
              </w:rPr>
              <w:t>Изменение остатков средств на счетах по учету средств бюджета</w:t>
            </w:r>
          </w:p>
        </w:tc>
        <w:tc>
          <w:tcPr>
            <w:tcW w:w="1701" w:type="dxa"/>
            <w:vAlign w:val="bottom"/>
          </w:tcPr>
          <w:p w:rsidR="00B56C6C" w:rsidRPr="003D5452" w:rsidRDefault="00B56C6C" w:rsidP="00EC0E87">
            <w:pPr>
              <w:jc w:val="right"/>
              <w:rPr>
                <w:rFonts w:ascii="Arial" w:hAnsi="Arial" w:cs="Arial"/>
                <w:bCs/>
                <w:sz w:val="24"/>
                <w:szCs w:val="24"/>
              </w:rPr>
            </w:pPr>
            <w:r w:rsidRPr="003D5452">
              <w:rPr>
                <w:rFonts w:ascii="Arial" w:hAnsi="Arial" w:cs="Arial"/>
                <w:bCs/>
                <w:sz w:val="24"/>
                <w:szCs w:val="24"/>
              </w:rPr>
              <w:t>0,0</w:t>
            </w:r>
          </w:p>
        </w:tc>
      </w:tr>
      <w:tr w:rsidR="00B56C6C" w:rsidRPr="003D5452" w:rsidTr="00EC0E87">
        <w:trPr>
          <w:trHeight w:val="260"/>
        </w:trPr>
        <w:tc>
          <w:tcPr>
            <w:tcW w:w="7938" w:type="dxa"/>
            <w:vAlign w:val="bottom"/>
          </w:tcPr>
          <w:p w:rsidR="00B56C6C" w:rsidRPr="003D5452" w:rsidRDefault="00B56C6C" w:rsidP="00EC0E87">
            <w:pPr>
              <w:rPr>
                <w:rFonts w:ascii="Arial" w:hAnsi="Arial" w:cs="Arial"/>
                <w:b/>
                <w:bCs/>
                <w:sz w:val="24"/>
                <w:szCs w:val="24"/>
              </w:rPr>
            </w:pPr>
            <w:r w:rsidRPr="003D5452">
              <w:rPr>
                <w:rFonts w:ascii="Arial" w:hAnsi="Arial" w:cs="Arial"/>
                <w:b/>
                <w:bCs/>
                <w:sz w:val="24"/>
                <w:szCs w:val="24"/>
              </w:rPr>
              <w:t>ВСЕГО источников финансирования дефицита бюджета</w:t>
            </w:r>
          </w:p>
        </w:tc>
        <w:tc>
          <w:tcPr>
            <w:tcW w:w="1701" w:type="dxa"/>
            <w:vAlign w:val="bottom"/>
          </w:tcPr>
          <w:p w:rsidR="00B56C6C" w:rsidRPr="003D5452" w:rsidRDefault="00B56C6C" w:rsidP="00EC0E87">
            <w:pPr>
              <w:jc w:val="right"/>
              <w:rPr>
                <w:rFonts w:ascii="Arial" w:hAnsi="Arial" w:cs="Arial"/>
                <w:b/>
                <w:bCs/>
                <w:sz w:val="24"/>
                <w:szCs w:val="24"/>
              </w:rPr>
            </w:pPr>
            <w:r w:rsidRPr="003D5452">
              <w:rPr>
                <w:rFonts w:ascii="Arial" w:hAnsi="Arial" w:cs="Arial"/>
                <w:b/>
                <w:bCs/>
                <w:sz w:val="24"/>
                <w:szCs w:val="24"/>
              </w:rPr>
              <w:t>0,0</w:t>
            </w:r>
          </w:p>
        </w:tc>
        <w:tc>
          <w:tcPr>
            <w:tcW w:w="1151" w:type="dxa"/>
            <w:tcBorders>
              <w:top w:val="nil"/>
              <w:bottom w:val="nil"/>
              <w:right w:val="nil"/>
            </w:tcBorders>
          </w:tcPr>
          <w:p w:rsidR="00B56C6C" w:rsidRPr="003D5452" w:rsidRDefault="00B56C6C" w:rsidP="00EC0E87">
            <w:pPr>
              <w:rPr>
                <w:rFonts w:ascii="Arial" w:hAnsi="Arial" w:cs="Arial"/>
                <w:bCs/>
                <w:sz w:val="24"/>
                <w:szCs w:val="24"/>
              </w:rPr>
            </w:pPr>
          </w:p>
        </w:tc>
      </w:tr>
    </w:tbl>
    <w:p w:rsidR="00B56C6C" w:rsidRPr="003D5452" w:rsidRDefault="00B56C6C" w:rsidP="00B56C6C">
      <w:pPr>
        <w:rPr>
          <w:rFonts w:ascii="Arial" w:hAnsi="Arial" w:cs="Arial"/>
          <w:sz w:val="24"/>
          <w:szCs w:val="24"/>
        </w:rPr>
      </w:pPr>
    </w:p>
    <w:tbl>
      <w:tblPr>
        <w:tblW w:w="10065" w:type="dxa"/>
        <w:tblInd w:w="-601" w:type="dxa"/>
        <w:tblLayout w:type="fixed"/>
        <w:tblLook w:val="04A0"/>
      </w:tblPr>
      <w:tblGrid>
        <w:gridCol w:w="10065"/>
      </w:tblGrid>
      <w:tr w:rsidR="00B56C6C" w:rsidRPr="00FA1CE7" w:rsidTr="00EC0E87">
        <w:trPr>
          <w:trHeight w:val="255"/>
        </w:trPr>
        <w:tc>
          <w:tcPr>
            <w:tcW w:w="10065" w:type="dxa"/>
            <w:tcBorders>
              <w:top w:val="nil"/>
              <w:left w:val="nil"/>
              <w:bottom w:val="nil"/>
              <w:right w:val="nil"/>
            </w:tcBorders>
            <w:shd w:val="clear" w:color="auto" w:fill="auto"/>
            <w:noWrap/>
            <w:vAlign w:val="bottom"/>
            <w:hideMark/>
          </w:tcPr>
          <w:p w:rsidR="00B56C6C" w:rsidRPr="00FA1CE7" w:rsidRDefault="00B56C6C" w:rsidP="00EC0E87">
            <w:pPr>
              <w:jc w:val="right"/>
              <w:rPr>
                <w:rFonts w:ascii="Arial" w:hAnsi="Arial" w:cs="Arial"/>
                <w:b/>
                <w:sz w:val="32"/>
                <w:szCs w:val="32"/>
              </w:rPr>
            </w:pPr>
          </w:p>
          <w:p w:rsidR="00B56C6C" w:rsidRPr="00FA1CE7" w:rsidRDefault="00B56C6C" w:rsidP="00EC0E87">
            <w:pPr>
              <w:jc w:val="right"/>
              <w:rPr>
                <w:rFonts w:ascii="Arial" w:hAnsi="Arial" w:cs="Arial"/>
                <w:b/>
                <w:sz w:val="32"/>
                <w:szCs w:val="32"/>
              </w:rPr>
            </w:pPr>
            <w:r w:rsidRPr="00FA1CE7">
              <w:rPr>
                <w:rFonts w:ascii="Arial" w:hAnsi="Arial" w:cs="Arial"/>
                <w:b/>
                <w:sz w:val="32"/>
                <w:szCs w:val="32"/>
              </w:rPr>
              <w:t>Приложение 5</w:t>
            </w:r>
          </w:p>
        </w:tc>
      </w:tr>
      <w:tr w:rsidR="00B56C6C" w:rsidRPr="003D5452" w:rsidTr="00EC0E87">
        <w:trPr>
          <w:trHeight w:val="255"/>
        </w:trPr>
        <w:tc>
          <w:tcPr>
            <w:tcW w:w="10065" w:type="dxa"/>
            <w:tcBorders>
              <w:top w:val="nil"/>
              <w:left w:val="nil"/>
              <w:bottom w:val="nil"/>
              <w:right w:val="nil"/>
            </w:tcBorders>
            <w:shd w:val="clear" w:color="auto" w:fill="auto"/>
            <w:noWrap/>
            <w:vAlign w:val="bottom"/>
            <w:hideMark/>
          </w:tcPr>
          <w:p w:rsidR="00B56C6C" w:rsidRPr="003D5452" w:rsidRDefault="00B56C6C" w:rsidP="00EC0E87">
            <w:pPr>
              <w:jc w:val="right"/>
              <w:rPr>
                <w:rFonts w:ascii="Arial" w:hAnsi="Arial" w:cs="Arial"/>
                <w:sz w:val="24"/>
                <w:szCs w:val="24"/>
              </w:rPr>
            </w:pPr>
            <w:r w:rsidRPr="003D5452">
              <w:rPr>
                <w:rFonts w:ascii="Arial" w:hAnsi="Arial" w:cs="Arial"/>
                <w:sz w:val="24"/>
                <w:szCs w:val="24"/>
              </w:rPr>
              <w:t xml:space="preserve">к решению сельского совета </w:t>
            </w:r>
          </w:p>
        </w:tc>
      </w:tr>
      <w:tr w:rsidR="00B56C6C" w:rsidRPr="003D5452" w:rsidTr="00EC0E87">
        <w:trPr>
          <w:trHeight w:val="255"/>
        </w:trPr>
        <w:tc>
          <w:tcPr>
            <w:tcW w:w="10065" w:type="dxa"/>
            <w:tcBorders>
              <w:top w:val="nil"/>
              <w:left w:val="nil"/>
              <w:bottom w:val="nil"/>
              <w:right w:val="nil"/>
            </w:tcBorders>
            <w:shd w:val="clear" w:color="auto" w:fill="auto"/>
            <w:noWrap/>
            <w:vAlign w:val="bottom"/>
            <w:hideMark/>
          </w:tcPr>
          <w:p w:rsidR="00B56C6C" w:rsidRPr="003D5452" w:rsidRDefault="00B56C6C" w:rsidP="00EC0E87">
            <w:pPr>
              <w:jc w:val="right"/>
              <w:rPr>
                <w:rFonts w:ascii="Arial" w:hAnsi="Arial" w:cs="Arial"/>
                <w:sz w:val="24"/>
                <w:szCs w:val="24"/>
              </w:rPr>
            </w:pPr>
            <w:proofErr w:type="spellStart"/>
            <w:r w:rsidRPr="003D5452">
              <w:rPr>
                <w:rFonts w:ascii="Arial" w:hAnsi="Arial" w:cs="Arial"/>
                <w:sz w:val="24"/>
                <w:szCs w:val="24"/>
              </w:rPr>
              <w:t>Черномужского</w:t>
            </w:r>
            <w:proofErr w:type="spellEnd"/>
            <w:r w:rsidRPr="003D5452">
              <w:rPr>
                <w:rFonts w:ascii="Arial" w:hAnsi="Arial" w:cs="Arial"/>
                <w:sz w:val="24"/>
                <w:szCs w:val="24"/>
              </w:rPr>
              <w:t xml:space="preserve"> сельского Совета</w:t>
            </w:r>
          </w:p>
        </w:tc>
      </w:tr>
      <w:tr w:rsidR="00B56C6C" w:rsidRPr="003D5452" w:rsidTr="00EC0E87">
        <w:trPr>
          <w:trHeight w:val="255"/>
        </w:trPr>
        <w:tc>
          <w:tcPr>
            <w:tcW w:w="10065" w:type="dxa"/>
            <w:tcBorders>
              <w:top w:val="nil"/>
              <w:left w:val="nil"/>
              <w:bottom w:val="nil"/>
              <w:right w:val="nil"/>
            </w:tcBorders>
            <w:shd w:val="clear" w:color="auto" w:fill="auto"/>
            <w:noWrap/>
            <w:vAlign w:val="bottom"/>
            <w:hideMark/>
          </w:tcPr>
          <w:p w:rsidR="00B56C6C" w:rsidRPr="003D5452" w:rsidRDefault="00B56C6C" w:rsidP="00EC0E87">
            <w:pPr>
              <w:jc w:val="right"/>
              <w:rPr>
                <w:rFonts w:ascii="Arial" w:hAnsi="Arial" w:cs="Arial"/>
                <w:sz w:val="24"/>
                <w:szCs w:val="24"/>
              </w:rPr>
            </w:pPr>
            <w:r w:rsidRPr="003D5452">
              <w:rPr>
                <w:rFonts w:ascii="Arial" w:hAnsi="Arial" w:cs="Arial"/>
                <w:sz w:val="24"/>
                <w:szCs w:val="24"/>
              </w:rPr>
              <w:t>"О бюджете поселения на 2018 год"</w:t>
            </w:r>
          </w:p>
        </w:tc>
      </w:tr>
      <w:tr w:rsidR="00B56C6C" w:rsidRPr="003D5452" w:rsidTr="00EC0E87">
        <w:trPr>
          <w:trHeight w:val="312"/>
        </w:trPr>
        <w:tc>
          <w:tcPr>
            <w:tcW w:w="10065" w:type="dxa"/>
            <w:tcBorders>
              <w:top w:val="nil"/>
              <w:left w:val="nil"/>
              <w:bottom w:val="nil"/>
              <w:right w:val="nil"/>
            </w:tcBorders>
            <w:shd w:val="clear" w:color="auto" w:fill="auto"/>
            <w:noWrap/>
            <w:vAlign w:val="bottom"/>
          </w:tcPr>
          <w:p w:rsidR="00B56C6C" w:rsidRPr="003D5452" w:rsidRDefault="00B56C6C" w:rsidP="00EC0E87">
            <w:pPr>
              <w:jc w:val="right"/>
              <w:rPr>
                <w:rFonts w:ascii="Arial" w:hAnsi="Arial" w:cs="Arial"/>
                <w:sz w:val="24"/>
                <w:szCs w:val="24"/>
              </w:rPr>
            </w:pPr>
          </w:p>
          <w:p w:rsidR="00B56C6C" w:rsidRPr="003D5452" w:rsidRDefault="00B56C6C" w:rsidP="00EC0E87">
            <w:pPr>
              <w:jc w:val="right"/>
              <w:rPr>
                <w:rFonts w:ascii="Arial" w:hAnsi="Arial" w:cs="Arial"/>
                <w:sz w:val="24"/>
                <w:szCs w:val="24"/>
              </w:rPr>
            </w:pPr>
          </w:p>
        </w:tc>
      </w:tr>
    </w:tbl>
    <w:p w:rsidR="00B56C6C" w:rsidRPr="00FA1CE7" w:rsidRDefault="00B56C6C" w:rsidP="00B56C6C">
      <w:pPr>
        <w:overflowPunct w:val="0"/>
        <w:autoSpaceDE w:val="0"/>
        <w:autoSpaceDN w:val="0"/>
        <w:adjustRightInd w:val="0"/>
        <w:jc w:val="center"/>
        <w:textAlignment w:val="baseline"/>
        <w:rPr>
          <w:rFonts w:ascii="Arial" w:hAnsi="Arial" w:cs="Arial"/>
          <w:b/>
          <w:kern w:val="32"/>
          <w:sz w:val="32"/>
          <w:szCs w:val="32"/>
        </w:rPr>
      </w:pPr>
      <w:r w:rsidRPr="00FA1CE7">
        <w:rPr>
          <w:rFonts w:ascii="Arial" w:hAnsi="Arial" w:cs="Arial"/>
          <w:b/>
          <w:kern w:val="32"/>
          <w:sz w:val="32"/>
          <w:szCs w:val="32"/>
        </w:rPr>
        <w:t xml:space="preserve">Распределение бюджетных ассигнований </w:t>
      </w:r>
    </w:p>
    <w:p w:rsidR="00B56C6C" w:rsidRDefault="00B56C6C" w:rsidP="00B56C6C">
      <w:pPr>
        <w:overflowPunct w:val="0"/>
        <w:autoSpaceDE w:val="0"/>
        <w:autoSpaceDN w:val="0"/>
        <w:adjustRightInd w:val="0"/>
        <w:jc w:val="center"/>
        <w:textAlignment w:val="baseline"/>
        <w:rPr>
          <w:rFonts w:ascii="Arial" w:hAnsi="Arial" w:cs="Arial"/>
          <w:b/>
          <w:kern w:val="32"/>
          <w:sz w:val="32"/>
          <w:szCs w:val="32"/>
        </w:rPr>
      </w:pPr>
      <w:r w:rsidRPr="00FA1CE7">
        <w:rPr>
          <w:rFonts w:ascii="Arial" w:hAnsi="Arial" w:cs="Arial"/>
          <w:b/>
          <w:kern w:val="32"/>
          <w:sz w:val="32"/>
          <w:szCs w:val="32"/>
        </w:rPr>
        <w:t xml:space="preserve">по целевым статьям (муниципальным программам и </w:t>
      </w:r>
      <w:proofErr w:type="spellStart"/>
      <w:r w:rsidRPr="00FA1CE7">
        <w:rPr>
          <w:rFonts w:ascii="Arial" w:hAnsi="Arial" w:cs="Arial"/>
          <w:b/>
          <w:kern w:val="32"/>
          <w:sz w:val="32"/>
          <w:szCs w:val="32"/>
        </w:rPr>
        <w:t>непрограммным</w:t>
      </w:r>
      <w:proofErr w:type="spellEnd"/>
      <w:r w:rsidRPr="00FA1CE7">
        <w:rPr>
          <w:rFonts w:ascii="Arial" w:hAnsi="Arial" w:cs="Arial"/>
          <w:b/>
          <w:kern w:val="32"/>
          <w:sz w:val="32"/>
          <w:szCs w:val="32"/>
        </w:rPr>
        <w:t xml:space="preserve"> направлениям деятельности), группам </w:t>
      </w:r>
      <w:proofErr w:type="gramStart"/>
      <w:r w:rsidRPr="00FA1CE7">
        <w:rPr>
          <w:rFonts w:ascii="Arial" w:hAnsi="Arial" w:cs="Arial"/>
          <w:b/>
          <w:kern w:val="32"/>
          <w:sz w:val="32"/>
          <w:szCs w:val="32"/>
        </w:rPr>
        <w:t>видов расходов классификации расходов бюджета</w:t>
      </w:r>
      <w:proofErr w:type="gramEnd"/>
      <w:r w:rsidRPr="00FA1CE7">
        <w:rPr>
          <w:rFonts w:ascii="Arial" w:hAnsi="Arial" w:cs="Arial"/>
          <w:b/>
          <w:kern w:val="32"/>
          <w:sz w:val="32"/>
          <w:szCs w:val="32"/>
        </w:rPr>
        <w:t xml:space="preserve"> </w:t>
      </w:r>
    </w:p>
    <w:p w:rsidR="00B56C6C" w:rsidRPr="00FA1CE7" w:rsidRDefault="00B56C6C" w:rsidP="00B56C6C">
      <w:pPr>
        <w:overflowPunct w:val="0"/>
        <w:autoSpaceDE w:val="0"/>
        <w:autoSpaceDN w:val="0"/>
        <w:adjustRightInd w:val="0"/>
        <w:jc w:val="center"/>
        <w:textAlignment w:val="baseline"/>
        <w:rPr>
          <w:rFonts w:ascii="Arial" w:hAnsi="Arial" w:cs="Arial"/>
          <w:b/>
          <w:kern w:val="32"/>
          <w:sz w:val="32"/>
          <w:szCs w:val="32"/>
        </w:rPr>
      </w:pPr>
      <w:r w:rsidRPr="00FA1CE7">
        <w:rPr>
          <w:rFonts w:ascii="Arial" w:hAnsi="Arial" w:cs="Arial"/>
          <w:b/>
          <w:kern w:val="32"/>
          <w:sz w:val="32"/>
          <w:szCs w:val="32"/>
        </w:rPr>
        <w:t>на 2018 год</w:t>
      </w:r>
    </w:p>
    <w:p w:rsidR="00B56C6C" w:rsidRPr="003D5452" w:rsidRDefault="00B56C6C" w:rsidP="00B56C6C">
      <w:pPr>
        <w:overflowPunct w:val="0"/>
        <w:autoSpaceDE w:val="0"/>
        <w:autoSpaceDN w:val="0"/>
        <w:adjustRightInd w:val="0"/>
        <w:jc w:val="right"/>
        <w:textAlignment w:val="baseline"/>
        <w:rPr>
          <w:rFonts w:ascii="Arial" w:hAnsi="Arial" w:cs="Arial"/>
          <w:kern w:val="32"/>
          <w:sz w:val="24"/>
          <w:szCs w:val="24"/>
        </w:rPr>
      </w:pPr>
      <w:r w:rsidRPr="003D5452">
        <w:rPr>
          <w:rFonts w:ascii="Arial" w:hAnsi="Arial" w:cs="Arial"/>
          <w:kern w:val="32"/>
          <w:sz w:val="24"/>
          <w:szCs w:val="24"/>
        </w:rPr>
        <w:t>(тыс. рублей)</w:t>
      </w:r>
    </w:p>
    <w:tbl>
      <w:tblPr>
        <w:tblW w:w="9644" w:type="dxa"/>
        <w:tblInd w:w="103" w:type="dxa"/>
        <w:tblLayout w:type="fixed"/>
        <w:tblLook w:val="04A0"/>
      </w:tblPr>
      <w:tblGrid>
        <w:gridCol w:w="4672"/>
        <w:gridCol w:w="11"/>
        <w:gridCol w:w="2268"/>
        <w:gridCol w:w="1418"/>
        <w:gridCol w:w="1275"/>
      </w:tblGrid>
      <w:tr w:rsidR="00B56C6C" w:rsidRPr="003D5452" w:rsidTr="00EC0E87">
        <w:trPr>
          <w:trHeight w:val="143"/>
          <w:tblHeader/>
        </w:trPr>
        <w:tc>
          <w:tcPr>
            <w:tcW w:w="4672" w:type="dxa"/>
            <w:vMerge w:val="restart"/>
            <w:tcBorders>
              <w:top w:val="single" w:sz="4" w:space="0" w:color="auto"/>
              <w:left w:val="single" w:sz="4" w:space="0" w:color="auto"/>
              <w:bottom w:val="single" w:sz="4" w:space="0" w:color="auto"/>
              <w:right w:val="single" w:sz="4" w:space="0" w:color="auto"/>
            </w:tcBorders>
            <w:vAlign w:val="center"/>
            <w:hideMark/>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Наименование</w:t>
            </w:r>
          </w:p>
        </w:tc>
        <w:tc>
          <w:tcPr>
            <w:tcW w:w="3697" w:type="dxa"/>
            <w:gridSpan w:val="3"/>
            <w:tcBorders>
              <w:top w:val="single" w:sz="4" w:space="0" w:color="auto"/>
              <w:left w:val="nil"/>
              <w:bottom w:val="single" w:sz="4" w:space="0" w:color="auto"/>
              <w:right w:val="single" w:sz="4" w:space="0" w:color="000000"/>
            </w:tcBorders>
            <w:vAlign w:val="bottom"/>
            <w:hideMark/>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Код бюджетной классификации</w:t>
            </w:r>
          </w:p>
        </w:tc>
        <w:tc>
          <w:tcPr>
            <w:tcW w:w="1275" w:type="dxa"/>
            <w:vMerge w:val="restart"/>
            <w:tcBorders>
              <w:top w:val="single" w:sz="4" w:space="0" w:color="auto"/>
              <w:left w:val="single" w:sz="4" w:space="0" w:color="auto"/>
              <w:bottom w:val="single" w:sz="4" w:space="0" w:color="000000"/>
              <w:right w:val="single" w:sz="4" w:space="0" w:color="auto"/>
            </w:tcBorders>
            <w:vAlign w:val="center"/>
            <w:hideMark/>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Сумма</w:t>
            </w:r>
          </w:p>
        </w:tc>
      </w:tr>
      <w:tr w:rsidR="00B56C6C" w:rsidRPr="003D5452" w:rsidTr="00EC0E87">
        <w:trPr>
          <w:trHeight w:val="315"/>
          <w:tblHeader/>
        </w:trPr>
        <w:tc>
          <w:tcPr>
            <w:tcW w:w="4672" w:type="dxa"/>
            <w:vMerge/>
            <w:tcBorders>
              <w:top w:val="single" w:sz="4" w:space="0" w:color="auto"/>
              <w:left w:val="single" w:sz="4" w:space="0" w:color="auto"/>
              <w:bottom w:val="single" w:sz="4" w:space="0" w:color="auto"/>
              <w:right w:val="single" w:sz="4" w:space="0" w:color="auto"/>
            </w:tcBorders>
            <w:vAlign w:val="center"/>
            <w:hideMark/>
          </w:tcPr>
          <w:p w:rsidR="00B56C6C" w:rsidRPr="003D5452" w:rsidRDefault="00B56C6C" w:rsidP="00EC0E87">
            <w:pPr>
              <w:rPr>
                <w:rFonts w:ascii="Arial" w:hAnsi="Arial" w:cs="Arial"/>
                <w:b/>
                <w:bCs/>
                <w:sz w:val="24"/>
                <w:szCs w:val="24"/>
              </w:rPr>
            </w:pPr>
          </w:p>
        </w:tc>
        <w:tc>
          <w:tcPr>
            <w:tcW w:w="2279" w:type="dxa"/>
            <w:gridSpan w:val="2"/>
            <w:tcBorders>
              <w:top w:val="nil"/>
              <w:left w:val="single" w:sz="4" w:space="0" w:color="auto"/>
              <w:bottom w:val="single" w:sz="4" w:space="0" w:color="auto"/>
              <w:right w:val="single" w:sz="4" w:space="0" w:color="auto"/>
            </w:tcBorders>
            <w:vAlign w:val="center"/>
            <w:hideMark/>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Целевая статья расходов</w:t>
            </w:r>
          </w:p>
        </w:tc>
        <w:tc>
          <w:tcPr>
            <w:tcW w:w="1418" w:type="dxa"/>
            <w:tcBorders>
              <w:top w:val="nil"/>
              <w:left w:val="single" w:sz="4" w:space="0" w:color="auto"/>
              <w:bottom w:val="single" w:sz="4" w:space="0" w:color="auto"/>
              <w:right w:val="single" w:sz="4" w:space="0" w:color="auto"/>
            </w:tcBorders>
            <w:vAlign w:val="center"/>
            <w:hideMark/>
          </w:tcPr>
          <w:p w:rsidR="00B56C6C" w:rsidRPr="003D5452" w:rsidRDefault="00B56C6C" w:rsidP="00EC0E87">
            <w:pPr>
              <w:ind w:left="-108" w:right="-108"/>
              <w:jc w:val="center"/>
              <w:rPr>
                <w:rFonts w:ascii="Arial" w:hAnsi="Arial" w:cs="Arial"/>
                <w:b/>
                <w:bCs/>
                <w:sz w:val="24"/>
                <w:szCs w:val="24"/>
              </w:rPr>
            </w:pPr>
            <w:r w:rsidRPr="003D5452">
              <w:rPr>
                <w:rFonts w:ascii="Arial" w:hAnsi="Arial" w:cs="Arial"/>
                <w:b/>
                <w:bCs/>
                <w:sz w:val="24"/>
                <w:szCs w:val="24"/>
              </w:rPr>
              <w:t>Вид расходов</w:t>
            </w: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B56C6C" w:rsidRPr="003D5452" w:rsidRDefault="00B56C6C" w:rsidP="00EC0E87">
            <w:pPr>
              <w:rPr>
                <w:rFonts w:ascii="Arial" w:hAnsi="Arial" w:cs="Arial"/>
                <w:b/>
                <w:bCs/>
                <w:sz w:val="24"/>
                <w:szCs w:val="24"/>
              </w:rPr>
            </w:pPr>
          </w:p>
        </w:tc>
      </w:tr>
      <w:tr w:rsidR="00B56C6C" w:rsidRPr="003D5452" w:rsidTr="00EC0E87">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B56C6C" w:rsidRPr="003D5452" w:rsidRDefault="00B56C6C" w:rsidP="00EC0E87">
            <w:pPr>
              <w:rPr>
                <w:rFonts w:ascii="Arial" w:hAnsi="Arial" w:cs="Arial"/>
                <w:sz w:val="24"/>
                <w:szCs w:val="24"/>
              </w:rPr>
            </w:pPr>
            <w:r w:rsidRPr="003D5452">
              <w:rPr>
                <w:rFonts w:ascii="Arial" w:hAnsi="Arial" w:cs="Arial"/>
                <w:b/>
                <w:bCs/>
                <w:sz w:val="24"/>
                <w:szCs w:val="24"/>
              </w:rPr>
              <w:t xml:space="preserve">Муниципальная  программа «Организация общественных </w:t>
            </w:r>
            <w:r w:rsidRPr="003D5452">
              <w:rPr>
                <w:rFonts w:ascii="Arial" w:hAnsi="Arial" w:cs="Arial"/>
                <w:b/>
                <w:bCs/>
                <w:sz w:val="24"/>
                <w:szCs w:val="24"/>
              </w:rPr>
              <w:lastRenderedPageBreak/>
              <w:t xml:space="preserve">оплачиваемых работ и временного трудоустройства на территории </w:t>
            </w:r>
            <w:proofErr w:type="spellStart"/>
            <w:r w:rsidRPr="003D5452">
              <w:rPr>
                <w:rFonts w:ascii="Arial" w:hAnsi="Arial" w:cs="Arial"/>
                <w:b/>
                <w:bCs/>
                <w:sz w:val="24"/>
                <w:szCs w:val="24"/>
              </w:rPr>
              <w:t>Шарангско</w:t>
            </w:r>
            <w:r>
              <w:rPr>
                <w:rFonts w:ascii="Arial" w:hAnsi="Arial" w:cs="Arial"/>
                <w:b/>
                <w:bCs/>
                <w:sz w:val="24"/>
                <w:szCs w:val="24"/>
              </w:rPr>
              <w:t>го</w:t>
            </w:r>
            <w:proofErr w:type="spellEnd"/>
            <w:r>
              <w:rPr>
                <w:rFonts w:ascii="Arial" w:hAnsi="Arial" w:cs="Arial"/>
                <w:b/>
                <w:bCs/>
                <w:sz w:val="24"/>
                <w:szCs w:val="24"/>
              </w:rPr>
              <w:t xml:space="preserve"> муниципального района на 2017</w:t>
            </w:r>
            <w:r w:rsidRPr="003D5452">
              <w:rPr>
                <w:rFonts w:ascii="Arial" w:hAnsi="Arial" w:cs="Arial"/>
                <w:b/>
                <w:bCs/>
                <w:sz w:val="24"/>
                <w:szCs w:val="24"/>
              </w:rPr>
              <w:t>-201</w:t>
            </w:r>
            <w:r>
              <w:rPr>
                <w:rFonts w:ascii="Arial" w:hAnsi="Arial" w:cs="Arial"/>
                <w:b/>
                <w:bCs/>
                <w:sz w:val="24"/>
                <w:szCs w:val="24"/>
              </w:rPr>
              <w:t>9</w:t>
            </w:r>
            <w:r w:rsidRPr="003D5452">
              <w:rPr>
                <w:rFonts w:ascii="Arial" w:hAnsi="Arial" w:cs="Arial"/>
                <w:b/>
                <w:bCs/>
                <w:sz w:val="24"/>
                <w:szCs w:val="24"/>
              </w:rPr>
              <w:t xml:space="preserve"> годы»</w:t>
            </w:r>
          </w:p>
        </w:tc>
        <w:tc>
          <w:tcPr>
            <w:tcW w:w="226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lastRenderedPageBreak/>
              <w:t>03 0 00 00000</w:t>
            </w:r>
          </w:p>
        </w:tc>
        <w:tc>
          <w:tcPr>
            <w:tcW w:w="141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000</w:t>
            </w:r>
          </w:p>
        </w:tc>
        <w:tc>
          <w:tcPr>
            <w:tcW w:w="1275" w:type="dxa"/>
            <w:tcBorders>
              <w:top w:val="single" w:sz="4" w:space="0" w:color="auto"/>
              <w:left w:val="nil"/>
              <w:bottom w:val="single" w:sz="4" w:space="0" w:color="auto"/>
              <w:right w:val="single" w:sz="4" w:space="0" w:color="auto"/>
            </w:tcBorders>
            <w:noWrap/>
            <w:vAlign w:val="bottom"/>
          </w:tcPr>
          <w:p w:rsidR="00B56C6C" w:rsidRPr="003D5452" w:rsidRDefault="00B56C6C" w:rsidP="00EC0E87">
            <w:pPr>
              <w:jc w:val="right"/>
              <w:rPr>
                <w:rFonts w:ascii="Arial" w:hAnsi="Arial" w:cs="Arial"/>
                <w:b/>
                <w:bCs/>
                <w:sz w:val="24"/>
                <w:szCs w:val="24"/>
              </w:rPr>
            </w:pPr>
            <w:r>
              <w:rPr>
                <w:rFonts w:ascii="Arial" w:hAnsi="Arial" w:cs="Arial"/>
                <w:b/>
                <w:bCs/>
                <w:sz w:val="24"/>
                <w:szCs w:val="24"/>
              </w:rPr>
              <w:t>8,0</w:t>
            </w:r>
          </w:p>
        </w:tc>
      </w:tr>
      <w:tr w:rsidR="00B56C6C" w:rsidRPr="003D5452" w:rsidTr="00EC0E87">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B56C6C" w:rsidRPr="003D5452" w:rsidRDefault="00B56C6C" w:rsidP="00EC0E87">
            <w:pPr>
              <w:rPr>
                <w:rFonts w:ascii="Arial" w:hAnsi="Arial" w:cs="Arial"/>
                <w:sz w:val="24"/>
                <w:szCs w:val="24"/>
              </w:rPr>
            </w:pPr>
            <w:r w:rsidRPr="003D5452">
              <w:rPr>
                <w:rFonts w:ascii="Arial" w:hAnsi="Arial" w:cs="Arial"/>
                <w:sz w:val="24"/>
                <w:szCs w:val="24"/>
              </w:rPr>
              <w:lastRenderedPageBreak/>
              <w:t>Мероприятия по организации общественных оплачиваемых работ и временного трудоустройства несовершеннолетних граждан</w:t>
            </w:r>
          </w:p>
        </w:tc>
        <w:tc>
          <w:tcPr>
            <w:tcW w:w="226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rPr>
                <w:rFonts w:ascii="Arial" w:hAnsi="Arial" w:cs="Arial"/>
                <w:b/>
                <w:bCs/>
                <w:sz w:val="24"/>
                <w:szCs w:val="24"/>
              </w:rPr>
            </w:pPr>
            <w:r>
              <w:rPr>
                <w:rFonts w:ascii="Arial" w:hAnsi="Arial" w:cs="Arial"/>
                <w:b/>
                <w:bCs/>
                <w:sz w:val="24"/>
                <w:szCs w:val="24"/>
              </w:rPr>
              <w:t>03 0 02</w:t>
            </w:r>
            <w:r w:rsidRPr="003D5452">
              <w:rPr>
                <w:rFonts w:ascii="Arial" w:hAnsi="Arial" w:cs="Arial"/>
                <w:b/>
                <w:bCs/>
                <w:sz w:val="24"/>
                <w:szCs w:val="24"/>
              </w:rPr>
              <w:t xml:space="preserve"> 00000</w:t>
            </w:r>
          </w:p>
        </w:tc>
        <w:tc>
          <w:tcPr>
            <w:tcW w:w="141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000</w:t>
            </w:r>
          </w:p>
        </w:tc>
        <w:tc>
          <w:tcPr>
            <w:tcW w:w="1275" w:type="dxa"/>
            <w:tcBorders>
              <w:top w:val="single" w:sz="4" w:space="0" w:color="auto"/>
              <w:left w:val="nil"/>
              <w:bottom w:val="single" w:sz="4" w:space="0" w:color="auto"/>
              <w:right w:val="single" w:sz="4" w:space="0" w:color="auto"/>
            </w:tcBorders>
            <w:noWrap/>
            <w:vAlign w:val="bottom"/>
          </w:tcPr>
          <w:p w:rsidR="00B56C6C" w:rsidRPr="003D5452" w:rsidRDefault="00B56C6C" w:rsidP="00EC0E87">
            <w:pPr>
              <w:jc w:val="right"/>
              <w:rPr>
                <w:rFonts w:ascii="Arial" w:hAnsi="Arial" w:cs="Arial"/>
                <w:b/>
                <w:bCs/>
                <w:sz w:val="24"/>
                <w:szCs w:val="24"/>
              </w:rPr>
            </w:pPr>
            <w:r>
              <w:rPr>
                <w:rFonts w:ascii="Arial" w:hAnsi="Arial" w:cs="Arial"/>
                <w:b/>
                <w:bCs/>
                <w:sz w:val="24"/>
                <w:szCs w:val="24"/>
              </w:rPr>
              <w:t>8,0</w:t>
            </w:r>
          </w:p>
        </w:tc>
      </w:tr>
      <w:tr w:rsidR="00B56C6C" w:rsidRPr="003D5452" w:rsidTr="00EC0E87">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B56C6C" w:rsidRPr="003D5452" w:rsidRDefault="00B56C6C" w:rsidP="00EC0E87">
            <w:pPr>
              <w:rPr>
                <w:rFonts w:ascii="Arial" w:hAnsi="Arial" w:cs="Arial"/>
                <w:sz w:val="24"/>
                <w:szCs w:val="24"/>
              </w:rPr>
            </w:pPr>
            <w:r w:rsidRPr="003D5452">
              <w:rPr>
                <w:rFonts w:ascii="Arial" w:hAnsi="Arial" w:cs="Arial"/>
                <w:sz w:val="24"/>
                <w:szCs w:val="24"/>
              </w:rPr>
              <w:t>Мероприятия по организации общественных оплачиваемых работ и временного трудоустройства несовершеннолетних граждан</w:t>
            </w:r>
          </w:p>
        </w:tc>
        <w:tc>
          <w:tcPr>
            <w:tcW w:w="226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rPr>
                <w:rFonts w:ascii="Arial" w:hAnsi="Arial" w:cs="Arial"/>
                <w:b/>
                <w:bCs/>
                <w:sz w:val="24"/>
                <w:szCs w:val="24"/>
              </w:rPr>
            </w:pPr>
            <w:r>
              <w:rPr>
                <w:rFonts w:ascii="Arial" w:hAnsi="Arial" w:cs="Arial"/>
                <w:b/>
                <w:bCs/>
                <w:sz w:val="24"/>
                <w:szCs w:val="24"/>
              </w:rPr>
              <w:t>03 0 02</w:t>
            </w:r>
            <w:r w:rsidRPr="003D5452">
              <w:rPr>
                <w:rFonts w:ascii="Arial" w:hAnsi="Arial" w:cs="Arial"/>
                <w:b/>
                <w:bCs/>
                <w:sz w:val="24"/>
                <w:szCs w:val="24"/>
              </w:rPr>
              <w:t xml:space="preserve"> </w:t>
            </w:r>
            <w:r>
              <w:rPr>
                <w:rFonts w:ascii="Arial" w:hAnsi="Arial" w:cs="Arial"/>
                <w:b/>
                <w:bCs/>
                <w:sz w:val="24"/>
                <w:szCs w:val="24"/>
              </w:rPr>
              <w:t>1</w:t>
            </w:r>
            <w:r w:rsidRPr="003D5452">
              <w:rPr>
                <w:rFonts w:ascii="Arial" w:hAnsi="Arial" w:cs="Arial"/>
                <w:b/>
                <w:bCs/>
                <w:sz w:val="24"/>
                <w:szCs w:val="24"/>
              </w:rPr>
              <w:t>00</w:t>
            </w:r>
            <w:r>
              <w:rPr>
                <w:rFonts w:ascii="Arial" w:hAnsi="Arial" w:cs="Arial"/>
                <w:b/>
                <w:bCs/>
                <w:sz w:val="24"/>
                <w:szCs w:val="24"/>
              </w:rPr>
              <w:t>4</w:t>
            </w:r>
            <w:r w:rsidRPr="003D5452">
              <w:rPr>
                <w:rFonts w:ascii="Arial" w:hAnsi="Arial" w:cs="Arial"/>
                <w:b/>
                <w:bCs/>
                <w:sz w:val="24"/>
                <w:szCs w:val="24"/>
              </w:rPr>
              <w:t>0</w:t>
            </w:r>
          </w:p>
        </w:tc>
        <w:tc>
          <w:tcPr>
            <w:tcW w:w="141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000</w:t>
            </w:r>
          </w:p>
        </w:tc>
        <w:tc>
          <w:tcPr>
            <w:tcW w:w="1275" w:type="dxa"/>
            <w:tcBorders>
              <w:top w:val="single" w:sz="4" w:space="0" w:color="auto"/>
              <w:left w:val="nil"/>
              <w:bottom w:val="single" w:sz="4" w:space="0" w:color="auto"/>
              <w:right w:val="single" w:sz="4" w:space="0" w:color="auto"/>
            </w:tcBorders>
            <w:noWrap/>
            <w:vAlign w:val="bottom"/>
          </w:tcPr>
          <w:p w:rsidR="00B56C6C" w:rsidRPr="003D5452" w:rsidRDefault="00B56C6C" w:rsidP="00EC0E87">
            <w:pPr>
              <w:jc w:val="right"/>
              <w:rPr>
                <w:rFonts w:ascii="Arial" w:hAnsi="Arial" w:cs="Arial"/>
                <w:b/>
                <w:bCs/>
                <w:sz w:val="24"/>
                <w:szCs w:val="24"/>
              </w:rPr>
            </w:pPr>
            <w:r>
              <w:rPr>
                <w:rFonts w:ascii="Arial" w:hAnsi="Arial" w:cs="Arial"/>
                <w:b/>
                <w:bCs/>
                <w:sz w:val="24"/>
                <w:szCs w:val="24"/>
              </w:rPr>
              <w:t>8,0</w:t>
            </w:r>
          </w:p>
        </w:tc>
      </w:tr>
      <w:tr w:rsidR="00B56C6C" w:rsidRPr="003D5452" w:rsidTr="00EC0E87">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B56C6C" w:rsidRPr="003D5452" w:rsidRDefault="00B56C6C" w:rsidP="00EC0E87">
            <w:pPr>
              <w:rPr>
                <w:rFonts w:ascii="Arial" w:hAnsi="Arial" w:cs="Arial"/>
                <w:sz w:val="24"/>
                <w:szCs w:val="24"/>
              </w:rPr>
            </w:pPr>
            <w:r w:rsidRPr="003D5452">
              <w:rPr>
                <w:rFonts w:ascii="Arial" w:hAnsi="Arial" w:cs="Arial"/>
                <w:sz w:val="24"/>
                <w:szCs w:val="24"/>
              </w:rPr>
              <w:t>Закупка товаров, работ и услуг для обеспечения государственных (муниципальных) нужд</w:t>
            </w:r>
          </w:p>
        </w:tc>
        <w:tc>
          <w:tcPr>
            <w:tcW w:w="226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03 0 0</w:t>
            </w:r>
            <w:r>
              <w:rPr>
                <w:rFonts w:ascii="Arial" w:hAnsi="Arial" w:cs="Arial"/>
                <w:b/>
                <w:bCs/>
                <w:sz w:val="24"/>
                <w:szCs w:val="24"/>
              </w:rPr>
              <w:t>2</w:t>
            </w:r>
            <w:r w:rsidRPr="003D5452">
              <w:rPr>
                <w:rFonts w:ascii="Arial" w:hAnsi="Arial" w:cs="Arial"/>
                <w:b/>
                <w:bCs/>
                <w:sz w:val="24"/>
                <w:szCs w:val="24"/>
              </w:rPr>
              <w:t xml:space="preserve"> </w:t>
            </w:r>
            <w:r>
              <w:rPr>
                <w:rFonts w:ascii="Arial" w:hAnsi="Arial" w:cs="Arial"/>
                <w:b/>
                <w:bCs/>
                <w:sz w:val="24"/>
                <w:szCs w:val="24"/>
              </w:rPr>
              <w:t>1</w:t>
            </w:r>
            <w:r w:rsidRPr="003D5452">
              <w:rPr>
                <w:rFonts w:ascii="Arial" w:hAnsi="Arial" w:cs="Arial"/>
                <w:b/>
                <w:bCs/>
                <w:sz w:val="24"/>
                <w:szCs w:val="24"/>
              </w:rPr>
              <w:t>00</w:t>
            </w:r>
            <w:r>
              <w:rPr>
                <w:rFonts w:ascii="Arial" w:hAnsi="Arial" w:cs="Arial"/>
                <w:b/>
                <w:bCs/>
                <w:sz w:val="24"/>
                <w:szCs w:val="24"/>
              </w:rPr>
              <w:t>4</w:t>
            </w:r>
            <w:r w:rsidRPr="003D5452">
              <w:rPr>
                <w:rFonts w:ascii="Arial" w:hAnsi="Arial" w:cs="Arial"/>
                <w:b/>
                <w:bCs/>
                <w:sz w:val="24"/>
                <w:szCs w:val="24"/>
              </w:rPr>
              <w:t>0</w:t>
            </w:r>
          </w:p>
        </w:tc>
        <w:tc>
          <w:tcPr>
            <w:tcW w:w="141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rPr>
                <w:rFonts w:ascii="Arial" w:hAnsi="Arial" w:cs="Arial"/>
                <w:b/>
                <w:bCs/>
                <w:sz w:val="24"/>
                <w:szCs w:val="24"/>
              </w:rPr>
            </w:pPr>
            <w:r>
              <w:rPr>
                <w:rFonts w:ascii="Arial" w:hAnsi="Arial" w:cs="Arial"/>
                <w:b/>
                <w:bCs/>
                <w:sz w:val="24"/>
                <w:szCs w:val="24"/>
              </w:rPr>
              <w:t>200</w:t>
            </w:r>
          </w:p>
        </w:tc>
        <w:tc>
          <w:tcPr>
            <w:tcW w:w="1275" w:type="dxa"/>
            <w:tcBorders>
              <w:top w:val="single" w:sz="4" w:space="0" w:color="auto"/>
              <w:left w:val="nil"/>
              <w:bottom w:val="single" w:sz="4" w:space="0" w:color="auto"/>
              <w:right w:val="single" w:sz="4" w:space="0" w:color="auto"/>
            </w:tcBorders>
            <w:noWrap/>
            <w:vAlign w:val="bottom"/>
          </w:tcPr>
          <w:p w:rsidR="00B56C6C" w:rsidRPr="003D5452" w:rsidRDefault="00B56C6C" w:rsidP="00EC0E87">
            <w:pPr>
              <w:jc w:val="right"/>
              <w:rPr>
                <w:rFonts w:ascii="Arial" w:hAnsi="Arial" w:cs="Arial"/>
                <w:b/>
                <w:bCs/>
                <w:sz w:val="24"/>
                <w:szCs w:val="24"/>
              </w:rPr>
            </w:pPr>
            <w:r>
              <w:rPr>
                <w:rFonts w:ascii="Arial" w:hAnsi="Arial" w:cs="Arial"/>
                <w:b/>
                <w:bCs/>
                <w:sz w:val="24"/>
                <w:szCs w:val="24"/>
              </w:rPr>
              <w:t>8,0</w:t>
            </w:r>
          </w:p>
        </w:tc>
      </w:tr>
      <w:tr w:rsidR="00B56C6C" w:rsidRPr="003D5452" w:rsidTr="00EC0E87">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B56C6C" w:rsidRPr="003F411C" w:rsidRDefault="00B56C6C" w:rsidP="00EC0E87">
            <w:pPr>
              <w:rPr>
                <w:rFonts w:ascii="Arial" w:hAnsi="Arial" w:cs="Arial"/>
                <w:b/>
                <w:sz w:val="24"/>
                <w:szCs w:val="24"/>
              </w:rPr>
            </w:pPr>
            <w:r w:rsidRPr="003F411C">
              <w:rPr>
                <w:rFonts w:ascii="Arial" w:hAnsi="Arial" w:cs="Arial"/>
                <w:b/>
                <w:sz w:val="24"/>
                <w:szCs w:val="24"/>
              </w:rPr>
              <w:t xml:space="preserve">Программа развития транспортной системы в </w:t>
            </w:r>
            <w:proofErr w:type="spellStart"/>
            <w:r w:rsidRPr="003F411C">
              <w:rPr>
                <w:rFonts w:ascii="Arial" w:hAnsi="Arial" w:cs="Arial"/>
                <w:b/>
                <w:sz w:val="24"/>
                <w:szCs w:val="24"/>
              </w:rPr>
              <w:t>Шарангском</w:t>
            </w:r>
            <w:proofErr w:type="spellEnd"/>
            <w:r w:rsidRPr="003F411C">
              <w:rPr>
                <w:rFonts w:ascii="Arial" w:hAnsi="Arial" w:cs="Arial"/>
                <w:b/>
                <w:sz w:val="24"/>
                <w:szCs w:val="24"/>
              </w:rPr>
              <w:t xml:space="preserve"> муниципальном районе Нижегородской области на 2018-2020 годы.</w:t>
            </w:r>
          </w:p>
        </w:tc>
        <w:tc>
          <w:tcPr>
            <w:tcW w:w="226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rPr>
                <w:rFonts w:ascii="Arial" w:hAnsi="Arial" w:cs="Arial"/>
                <w:b/>
                <w:bCs/>
                <w:sz w:val="24"/>
                <w:szCs w:val="24"/>
              </w:rPr>
            </w:pPr>
            <w:r>
              <w:rPr>
                <w:rFonts w:ascii="Arial" w:hAnsi="Arial" w:cs="Arial"/>
                <w:b/>
                <w:bCs/>
                <w:sz w:val="24"/>
                <w:szCs w:val="24"/>
              </w:rPr>
              <w:t>06 0 00 00000</w:t>
            </w:r>
          </w:p>
        </w:tc>
        <w:tc>
          <w:tcPr>
            <w:tcW w:w="1418" w:type="dxa"/>
            <w:tcBorders>
              <w:top w:val="single" w:sz="4" w:space="0" w:color="auto"/>
              <w:left w:val="nil"/>
              <w:bottom w:val="single" w:sz="4" w:space="0" w:color="auto"/>
              <w:right w:val="single" w:sz="4" w:space="0" w:color="auto"/>
            </w:tcBorders>
            <w:vAlign w:val="bottom"/>
          </w:tcPr>
          <w:p w:rsidR="00B56C6C" w:rsidRDefault="00B56C6C" w:rsidP="00EC0E87">
            <w:pPr>
              <w:jc w:val="center"/>
              <w:rPr>
                <w:rFonts w:ascii="Arial" w:hAnsi="Arial" w:cs="Arial"/>
                <w:b/>
                <w:bCs/>
                <w:sz w:val="24"/>
                <w:szCs w:val="24"/>
              </w:rPr>
            </w:pPr>
            <w:r>
              <w:rPr>
                <w:rFonts w:ascii="Arial" w:hAnsi="Arial" w:cs="Arial"/>
                <w:b/>
                <w:bCs/>
                <w:sz w:val="24"/>
                <w:szCs w:val="24"/>
              </w:rPr>
              <w:t>000</w:t>
            </w:r>
          </w:p>
        </w:tc>
        <w:tc>
          <w:tcPr>
            <w:tcW w:w="1275" w:type="dxa"/>
            <w:tcBorders>
              <w:top w:val="single" w:sz="4" w:space="0" w:color="auto"/>
              <w:left w:val="nil"/>
              <w:bottom w:val="single" w:sz="4" w:space="0" w:color="auto"/>
              <w:right w:val="single" w:sz="4" w:space="0" w:color="auto"/>
            </w:tcBorders>
            <w:noWrap/>
            <w:vAlign w:val="bottom"/>
          </w:tcPr>
          <w:p w:rsidR="00B56C6C" w:rsidRDefault="00B56C6C" w:rsidP="00EC0E87">
            <w:pPr>
              <w:jc w:val="right"/>
              <w:rPr>
                <w:rFonts w:ascii="Arial" w:hAnsi="Arial" w:cs="Arial"/>
                <w:b/>
                <w:bCs/>
                <w:sz w:val="24"/>
                <w:szCs w:val="24"/>
              </w:rPr>
            </w:pPr>
            <w:r>
              <w:rPr>
                <w:rFonts w:ascii="Arial" w:hAnsi="Arial" w:cs="Arial"/>
                <w:b/>
                <w:bCs/>
                <w:sz w:val="24"/>
                <w:szCs w:val="24"/>
              </w:rPr>
              <w:t>966,1</w:t>
            </w:r>
          </w:p>
        </w:tc>
      </w:tr>
      <w:tr w:rsidR="00B56C6C" w:rsidRPr="003D5452" w:rsidTr="00EC0E87">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B56C6C" w:rsidRPr="003D5452" w:rsidRDefault="00B56C6C" w:rsidP="00EC0E87">
            <w:pPr>
              <w:rPr>
                <w:rFonts w:ascii="Arial" w:hAnsi="Arial" w:cs="Arial"/>
                <w:sz w:val="24"/>
                <w:szCs w:val="24"/>
              </w:rPr>
            </w:pPr>
            <w:r>
              <w:rPr>
                <w:rFonts w:ascii="Arial" w:hAnsi="Arial" w:cs="Arial"/>
                <w:sz w:val="24"/>
                <w:szCs w:val="24"/>
              </w:rPr>
              <w:t xml:space="preserve">Ремонт и содержание автомобильных дорог общего пользования в </w:t>
            </w:r>
            <w:proofErr w:type="spellStart"/>
            <w:r>
              <w:rPr>
                <w:rFonts w:ascii="Arial" w:hAnsi="Arial" w:cs="Arial"/>
                <w:sz w:val="24"/>
                <w:szCs w:val="24"/>
              </w:rPr>
              <w:t>Шарангском</w:t>
            </w:r>
            <w:proofErr w:type="spellEnd"/>
            <w:r>
              <w:rPr>
                <w:rFonts w:ascii="Arial" w:hAnsi="Arial" w:cs="Arial"/>
                <w:sz w:val="24"/>
                <w:szCs w:val="24"/>
              </w:rPr>
              <w:t xml:space="preserve"> муниципальном районе</w:t>
            </w:r>
          </w:p>
        </w:tc>
        <w:tc>
          <w:tcPr>
            <w:tcW w:w="226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rPr>
                <w:rFonts w:ascii="Arial" w:hAnsi="Arial" w:cs="Arial"/>
                <w:b/>
                <w:bCs/>
                <w:sz w:val="24"/>
                <w:szCs w:val="24"/>
              </w:rPr>
            </w:pPr>
            <w:r>
              <w:rPr>
                <w:rFonts w:ascii="Arial" w:hAnsi="Arial" w:cs="Arial"/>
                <w:b/>
                <w:bCs/>
                <w:sz w:val="24"/>
                <w:szCs w:val="24"/>
              </w:rPr>
              <w:t>06 2 00 00000</w:t>
            </w:r>
          </w:p>
        </w:tc>
        <w:tc>
          <w:tcPr>
            <w:tcW w:w="1418" w:type="dxa"/>
            <w:tcBorders>
              <w:top w:val="single" w:sz="4" w:space="0" w:color="auto"/>
              <w:left w:val="nil"/>
              <w:bottom w:val="single" w:sz="4" w:space="0" w:color="auto"/>
              <w:right w:val="single" w:sz="4" w:space="0" w:color="auto"/>
            </w:tcBorders>
            <w:vAlign w:val="bottom"/>
          </w:tcPr>
          <w:p w:rsidR="00B56C6C" w:rsidRDefault="00B56C6C" w:rsidP="00EC0E87">
            <w:pPr>
              <w:jc w:val="center"/>
              <w:rPr>
                <w:rFonts w:ascii="Arial" w:hAnsi="Arial" w:cs="Arial"/>
                <w:b/>
                <w:bCs/>
                <w:sz w:val="24"/>
                <w:szCs w:val="24"/>
              </w:rPr>
            </w:pPr>
            <w:r>
              <w:rPr>
                <w:rFonts w:ascii="Arial" w:hAnsi="Arial" w:cs="Arial"/>
                <w:b/>
                <w:bCs/>
                <w:sz w:val="24"/>
                <w:szCs w:val="24"/>
              </w:rPr>
              <w:t>000</w:t>
            </w:r>
          </w:p>
        </w:tc>
        <w:tc>
          <w:tcPr>
            <w:tcW w:w="1275" w:type="dxa"/>
            <w:tcBorders>
              <w:top w:val="single" w:sz="4" w:space="0" w:color="auto"/>
              <w:left w:val="nil"/>
              <w:bottom w:val="single" w:sz="4" w:space="0" w:color="auto"/>
              <w:right w:val="single" w:sz="4" w:space="0" w:color="auto"/>
            </w:tcBorders>
            <w:noWrap/>
            <w:vAlign w:val="bottom"/>
          </w:tcPr>
          <w:p w:rsidR="00B56C6C" w:rsidRDefault="00B56C6C" w:rsidP="00EC0E87">
            <w:pPr>
              <w:jc w:val="right"/>
              <w:rPr>
                <w:rFonts w:ascii="Arial" w:hAnsi="Arial" w:cs="Arial"/>
                <w:b/>
                <w:bCs/>
                <w:sz w:val="24"/>
                <w:szCs w:val="24"/>
              </w:rPr>
            </w:pPr>
            <w:r>
              <w:rPr>
                <w:rFonts w:ascii="Arial" w:hAnsi="Arial" w:cs="Arial"/>
                <w:b/>
                <w:bCs/>
                <w:sz w:val="24"/>
                <w:szCs w:val="24"/>
              </w:rPr>
              <w:t>966,1</w:t>
            </w:r>
          </w:p>
        </w:tc>
      </w:tr>
      <w:tr w:rsidR="00B56C6C" w:rsidRPr="003D5452" w:rsidTr="00EC0E87">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B56C6C" w:rsidRPr="003D5452" w:rsidRDefault="00B56C6C" w:rsidP="00EC0E87">
            <w:pPr>
              <w:rPr>
                <w:rFonts w:ascii="Arial" w:hAnsi="Arial" w:cs="Arial"/>
                <w:sz w:val="24"/>
                <w:szCs w:val="24"/>
              </w:rPr>
            </w:pPr>
            <w:r>
              <w:rPr>
                <w:rFonts w:ascii="Arial" w:hAnsi="Arial" w:cs="Arial"/>
                <w:sz w:val="24"/>
                <w:szCs w:val="24"/>
              </w:rPr>
              <w:t>Содержание автомобильных дорог общего пользования</w:t>
            </w:r>
          </w:p>
        </w:tc>
        <w:tc>
          <w:tcPr>
            <w:tcW w:w="226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rPr>
                <w:rFonts w:ascii="Arial" w:hAnsi="Arial" w:cs="Arial"/>
                <w:b/>
                <w:bCs/>
                <w:sz w:val="24"/>
                <w:szCs w:val="24"/>
              </w:rPr>
            </w:pPr>
            <w:r>
              <w:rPr>
                <w:rFonts w:ascii="Arial" w:hAnsi="Arial" w:cs="Arial"/>
                <w:b/>
                <w:bCs/>
                <w:sz w:val="24"/>
                <w:szCs w:val="24"/>
              </w:rPr>
              <w:t>06 2 02 07080</w:t>
            </w:r>
          </w:p>
        </w:tc>
        <w:tc>
          <w:tcPr>
            <w:tcW w:w="1418" w:type="dxa"/>
            <w:tcBorders>
              <w:top w:val="single" w:sz="4" w:space="0" w:color="auto"/>
              <w:left w:val="nil"/>
              <w:bottom w:val="single" w:sz="4" w:space="0" w:color="auto"/>
              <w:right w:val="single" w:sz="4" w:space="0" w:color="auto"/>
            </w:tcBorders>
            <w:vAlign w:val="bottom"/>
          </w:tcPr>
          <w:p w:rsidR="00B56C6C" w:rsidRDefault="00B56C6C" w:rsidP="00EC0E87">
            <w:pPr>
              <w:jc w:val="center"/>
              <w:rPr>
                <w:rFonts w:ascii="Arial" w:hAnsi="Arial" w:cs="Arial"/>
                <w:b/>
                <w:bCs/>
                <w:sz w:val="24"/>
                <w:szCs w:val="24"/>
              </w:rPr>
            </w:pPr>
            <w:r>
              <w:rPr>
                <w:rFonts w:ascii="Arial" w:hAnsi="Arial" w:cs="Arial"/>
                <w:b/>
                <w:bCs/>
                <w:sz w:val="24"/>
                <w:szCs w:val="24"/>
              </w:rPr>
              <w:t>000</w:t>
            </w:r>
          </w:p>
        </w:tc>
        <w:tc>
          <w:tcPr>
            <w:tcW w:w="1275" w:type="dxa"/>
            <w:tcBorders>
              <w:top w:val="single" w:sz="4" w:space="0" w:color="auto"/>
              <w:left w:val="nil"/>
              <w:bottom w:val="single" w:sz="4" w:space="0" w:color="auto"/>
              <w:right w:val="single" w:sz="4" w:space="0" w:color="auto"/>
            </w:tcBorders>
            <w:noWrap/>
            <w:vAlign w:val="bottom"/>
          </w:tcPr>
          <w:p w:rsidR="00B56C6C" w:rsidRDefault="00B56C6C" w:rsidP="00EC0E87">
            <w:pPr>
              <w:jc w:val="right"/>
              <w:rPr>
                <w:rFonts w:ascii="Arial" w:hAnsi="Arial" w:cs="Arial"/>
                <w:b/>
                <w:bCs/>
                <w:sz w:val="24"/>
                <w:szCs w:val="24"/>
              </w:rPr>
            </w:pPr>
            <w:r>
              <w:rPr>
                <w:rFonts w:ascii="Arial" w:hAnsi="Arial" w:cs="Arial"/>
                <w:b/>
                <w:bCs/>
                <w:sz w:val="24"/>
                <w:szCs w:val="24"/>
              </w:rPr>
              <w:t>966,1</w:t>
            </w:r>
          </w:p>
        </w:tc>
      </w:tr>
      <w:tr w:rsidR="00B56C6C" w:rsidRPr="003D5452" w:rsidTr="00EC0E87">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B56C6C" w:rsidRPr="003D5452" w:rsidRDefault="00B56C6C" w:rsidP="00EC0E87">
            <w:pPr>
              <w:rPr>
                <w:rFonts w:ascii="Arial" w:hAnsi="Arial" w:cs="Arial"/>
                <w:sz w:val="24"/>
                <w:szCs w:val="24"/>
              </w:rPr>
            </w:pPr>
            <w:r w:rsidRPr="003D5452">
              <w:rPr>
                <w:rFonts w:ascii="Arial" w:hAnsi="Arial" w:cs="Arial"/>
                <w:sz w:val="24"/>
                <w:szCs w:val="24"/>
              </w:rPr>
              <w:t>Закупка товаров, работ и услуг для обеспечения государственных (муниципальных) нужд</w:t>
            </w:r>
          </w:p>
        </w:tc>
        <w:tc>
          <w:tcPr>
            <w:tcW w:w="2268" w:type="dxa"/>
            <w:tcBorders>
              <w:top w:val="single" w:sz="4" w:space="0" w:color="auto"/>
              <w:left w:val="nil"/>
              <w:bottom w:val="single" w:sz="4" w:space="0" w:color="auto"/>
              <w:right w:val="single" w:sz="4" w:space="0" w:color="auto"/>
            </w:tcBorders>
            <w:vAlign w:val="bottom"/>
          </w:tcPr>
          <w:p w:rsidR="00B56C6C" w:rsidRDefault="00B56C6C" w:rsidP="00EC0E87">
            <w:pPr>
              <w:jc w:val="center"/>
              <w:rPr>
                <w:rFonts w:ascii="Arial" w:hAnsi="Arial" w:cs="Arial"/>
                <w:b/>
                <w:bCs/>
                <w:sz w:val="24"/>
                <w:szCs w:val="24"/>
              </w:rPr>
            </w:pPr>
            <w:r>
              <w:rPr>
                <w:rFonts w:ascii="Arial" w:hAnsi="Arial" w:cs="Arial"/>
                <w:b/>
                <w:bCs/>
                <w:sz w:val="24"/>
                <w:szCs w:val="24"/>
              </w:rPr>
              <w:t>06 2 02 07080</w:t>
            </w:r>
          </w:p>
        </w:tc>
        <w:tc>
          <w:tcPr>
            <w:tcW w:w="1418" w:type="dxa"/>
            <w:tcBorders>
              <w:top w:val="single" w:sz="4" w:space="0" w:color="auto"/>
              <w:left w:val="nil"/>
              <w:bottom w:val="single" w:sz="4" w:space="0" w:color="auto"/>
              <w:right w:val="single" w:sz="4" w:space="0" w:color="auto"/>
            </w:tcBorders>
            <w:vAlign w:val="bottom"/>
          </w:tcPr>
          <w:p w:rsidR="00B56C6C" w:rsidRDefault="00B56C6C" w:rsidP="00EC0E87">
            <w:pPr>
              <w:jc w:val="center"/>
              <w:rPr>
                <w:rFonts w:ascii="Arial" w:hAnsi="Arial" w:cs="Arial"/>
                <w:b/>
                <w:bCs/>
                <w:sz w:val="24"/>
                <w:szCs w:val="24"/>
              </w:rPr>
            </w:pPr>
            <w:r>
              <w:rPr>
                <w:rFonts w:ascii="Arial" w:hAnsi="Arial" w:cs="Arial"/>
                <w:b/>
                <w:bCs/>
                <w:sz w:val="24"/>
                <w:szCs w:val="24"/>
              </w:rPr>
              <w:t>200</w:t>
            </w:r>
          </w:p>
        </w:tc>
        <w:tc>
          <w:tcPr>
            <w:tcW w:w="1275" w:type="dxa"/>
            <w:tcBorders>
              <w:top w:val="single" w:sz="4" w:space="0" w:color="auto"/>
              <w:left w:val="nil"/>
              <w:bottom w:val="single" w:sz="4" w:space="0" w:color="auto"/>
              <w:right w:val="single" w:sz="4" w:space="0" w:color="auto"/>
            </w:tcBorders>
            <w:noWrap/>
            <w:vAlign w:val="bottom"/>
          </w:tcPr>
          <w:p w:rsidR="00B56C6C" w:rsidRDefault="00B56C6C" w:rsidP="00EC0E87">
            <w:pPr>
              <w:jc w:val="right"/>
              <w:rPr>
                <w:rFonts w:ascii="Arial" w:hAnsi="Arial" w:cs="Arial"/>
                <w:b/>
                <w:bCs/>
                <w:sz w:val="24"/>
                <w:szCs w:val="24"/>
              </w:rPr>
            </w:pPr>
            <w:r>
              <w:rPr>
                <w:rFonts w:ascii="Arial" w:hAnsi="Arial" w:cs="Arial"/>
                <w:b/>
                <w:bCs/>
                <w:sz w:val="24"/>
                <w:szCs w:val="24"/>
              </w:rPr>
              <w:t>966,1</w:t>
            </w:r>
          </w:p>
        </w:tc>
      </w:tr>
      <w:tr w:rsidR="00B56C6C" w:rsidRPr="003D5452" w:rsidTr="00EC0E87">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B56C6C" w:rsidRPr="003D5452" w:rsidRDefault="00B56C6C" w:rsidP="00EC0E87">
            <w:pPr>
              <w:rPr>
                <w:rFonts w:ascii="Arial" w:hAnsi="Arial" w:cs="Arial"/>
                <w:b/>
                <w:bCs/>
                <w:sz w:val="24"/>
                <w:szCs w:val="24"/>
              </w:rPr>
            </w:pPr>
            <w:r w:rsidRPr="003D5452">
              <w:rPr>
                <w:rFonts w:ascii="Arial" w:hAnsi="Arial" w:cs="Arial"/>
                <w:b/>
                <w:bCs/>
                <w:sz w:val="24"/>
                <w:szCs w:val="24"/>
              </w:rPr>
              <w:t xml:space="preserve">Муниципальная программа "Пожарная безопасность объектов и населенных пунктов </w:t>
            </w:r>
            <w:proofErr w:type="spellStart"/>
            <w:r w:rsidRPr="003D5452">
              <w:rPr>
                <w:rFonts w:ascii="Arial" w:hAnsi="Arial" w:cs="Arial"/>
                <w:b/>
                <w:bCs/>
                <w:sz w:val="24"/>
                <w:szCs w:val="24"/>
              </w:rPr>
              <w:t>Шарангского</w:t>
            </w:r>
            <w:proofErr w:type="spellEnd"/>
            <w:r w:rsidRPr="003D5452">
              <w:rPr>
                <w:rFonts w:ascii="Arial" w:hAnsi="Arial" w:cs="Arial"/>
                <w:b/>
                <w:bCs/>
                <w:sz w:val="24"/>
                <w:szCs w:val="24"/>
              </w:rPr>
              <w:t xml:space="preserve"> муниципально</w:t>
            </w:r>
            <w:r>
              <w:rPr>
                <w:rFonts w:ascii="Arial" w:hAnsi="Arial" w:cs="Arial"/>
                <w:b/>
                <w:bCs/>
                <w:sz w:val="24"/>
                <w:szCs w:val="24"/>
              </w:rPr>
              <w:t>го района на 2018 – 2020</w:t>
            </w:r>
            <w:r w:rsidRPr="003D5452">
              <w:rPr>
                <w:rFonts w:ascii="Arial" w:hAnsi="Arial" w:cs="Arial"/>
                <w:b/>
                <w:bCs/>
                <w:sz w:val="24"/>
                <w:szCs w:val="24"/>
              </w:rPr>
              <w:t xml:space="preserve"> годы"</w:t>
            </w:r>
          </w:p>
        </w:tc>
        <w:tc>
          <w:tcPr>
            <w:tcW w:w="226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08 0 00 00000</w:t>
            </w:r>
          </w:p>
        </w:tc>
        <w:tc>
          <w:tcPr>
            <w:tcW w:w="141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rPr>
                <w:rFonts w:ascii="Arial" w:hAnsi="Arial" w:cs="Arial"/>
                <w:b/>
                <w:bCs/>
                <w:sz w:val="24"/>
                <w:szCs w:val="24"/>
              </w:rPr>
            </w:pPr>
            <w:r>
              <w:rPr>
                <w:rFonts w:ascii="Arial" w:hAnsi="Arial" w:cs="Arial"/>
                <w:b/>
                <w:bCs/>
                <w:sz w:val="24"/>
                <w:szCs w:val="24"/>
              </w:rPr>
              <w:t>000</w:t>
            </w:r>
          </w:p>
        </w:tc>
        <w:tc>
          <w:tcPr>
            <w:tcW w:w="1275" w:type="dxa"/>
            <w:tcBorders>
              <w:top w:val="single" w:sz="4" w:space="0" w:color="auto"/>
              <w:left w:val="nil"/>
              <w:bottom w:val="single" w:sz="4" w:space="0" w:color="auto"/>
              <w:right w:val="single" w:sz="4" w:space="0" w:color="auto"/>
            </w:tcBorders>
            <w:noWrap/>
            <w:vAlign w:val="bottom"/>
          </w:tcPr>
          <w:p w:rsidR="00B56C6C" w:rsidRDefault="00B56C6C" w:rsidP="00EC0E87">
            <w:pPr>
              <w:jc w:val="right"/>
              <w:rPr>
                <w:rFonts w:ascii="Arial" w:hAnsi="Arial" w:cs="Arial"/>
                <w:b/>
                <w:bCs/>
                <w:sz w:val="24"/>
                <w:szCs w:val="24"/>
              </w:rPr>
            </w:pPr>
            <w:r>
              <w:rPr>
                <w:rFonts w:ascii="Arial" w:hAnsi="Arial" w:cs="Arial"/>
                <w:b/>
                <w:bCs/>
                <w:sz w:val="24"/>
                <w:szCs w:val="24"/>
              </w:rPr>
              <w:t>216</w:t>
            </w:r>
            <w:r w:rsidRPr="003D5452">
              <w:rPr>
                <w:rFonts w:ascii="Arial" w:hAnsi="Arial" w:cs="Arial"/>
                <w:b/>
                <w:bCs/>
                <w:sz w:val="24"/>
                <w:szCs w:val="24"/>
              </w:rPr>
              <w:t>,9</w:t>
            </w:r>
          </w:p>
        </w:tc>
      </w:tr>
      <w:tr w:rsidR="00B56C6C" w:rsidRPr="003D5452" w:rsidTr="00EC0E87">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B56C6C" w:rsidRPr="003D5452" w:rsidRDefault="00B56C6C" w:rsidP="00EC0E87">
            <w:pPr>
              <w:rPr>
                <w:rFonts w:ascii="Arial" w:hAnsi="Arial" w:cs="Arial"/>
                <w:bCs/>
                <w:sz w:val="24"/>
                <w:szCs w:val="24"/>
              </w:rPr>
            </w:pPr>
            <w:r w:rsidRPr="003D5452">
              <w:rPr>
                <w:rFonts w:ascii="Arial" w:hAnsi="Arial" w:cs="Arial"/>
                <w:bCs/>
                <w:sz w:val="24"/>
                <w:szCs w:val="24"/>
              </w:rPr>
              <w:t xml:space="preserve">Мероприятия по пожарной безопасности объектов и населенных пунктов </w:t>
            </w:r>
            <w:proofErr w:type="spellStart"/>
            <w:r w:rsidRPr="003D5452">
              <w:rPr>
                <w:rFonts w:ascii="Arial" w:hAnsi="Arial" w:cs="Arial"/>
                <w:bCs/>
                <w:sz w:val="24"/>
                <w:szCs w:val="24"/>
              </w:rPr>
              <w:t>Шарангского</w:t>
            </w:r>
            <w:proofErr w:type="spellEnd"/>
            <w:r w:rsidRPr="003D5452">
              <w:rPr>
                <w:rFonts w:ascii="Arial" w:hAnsi="Arial" w:cs="Arial"/>
                <w:bCs/>
                <w:sz w:val="24"/>
                <w:szCs w:val="24"/>
              </w:rPr>
              <w:t xml:space="preserve"> муниципального района</w:t>
            </w:r>
          </w:p>
        </w:tc>
        <w:tc>
          <w:tcPr>
            <w:tcW w:w="226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rPr>
                <w:rFonts w:ascii="Arial" w:hAnsi="Arial" w:cs="Arial"/>
                <w:bCs/>
                <w:sz w:val="24"/>
                <w:szCs w:val="24"/>
              </w:rPr>
            </w:pPr>
            <w:r w:rsidRPr="003D5452">
              <w:rPr>
                <w:rFonts w:ascii="Arial" w:hAnsi="Arial" w:cs="Arial"/>
                <w:bCs/>
                <w:sz w:val="24"/>
                <w:szCs w:val="24"/>
              </w:rPr>
              <w:t>08 0 03 03000</w:t>
            </w:r>
          </w:p>
        </w:tc>
        <w:tc>
          <w:tcPr>
            <w:tcW w:w="141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rPr>
                <w:rFonts w:ascii="Arial" w:hAnsi="Arial" w:cs="Arial"/>
                <w:bCs/>
                <w:sz w:val="24"/>
                <w:szCs w:val="24"/>
              </w:rPr>
            </w:pPr>
            <w:r w:rsidRPr="003D5452">
              <w:rPr>
                <w:rFonts w:ascii="Arial" w:hAnsi="Arial" w:cs="Arial"/>
                <w:bCs/>
                <w:sz w:val="24"/>
                <w:szCs w:val="24"/>
              </w:rPr>
              <w:t>000</w:t>
            </w:r>
          </w:p>
        </w:tc>
        <w:tc>
          <w:tcPr>
            <w:tcW w:w="1275" w:type="dxa"/>
            <w:tcBorders>
              <w:top w:val="single" w:sz="4" w:space="0" w:color="auto"/>
              <w:left w:val="nil"/>
              <w:bottom w:val="single" w:sz="4" w:space="0" w:color="auto"/>
              <w:right w:val="single" w:sz="4" w:space="0" w:color="auto"/>
            </w:tcBorders>
            <w:noWrap/>
            <w:vAlign w:val="bottom"/>
          </w:tcPr>
          <w:p w:rsidR="00B56C6C" w:rsidRPr="003D5452" w:rsidRDefault="00B56C6C" w:rsidP="00EC0E87">
            <w:pPr>
              <w:jc w:val="right"/>
              <w:rPr>
                <w:rFonts w:ascii="Arial" w:hAnsi="Arial" w:cs="Arial"/>
                <w:b/>
                <w:bCs/>
                <w:sz w:val="24"/>
                <w:szCs w:val="24"/>
              </w:rPr>
            </w:pPr>
            <w:r>
              <w:rPr>
                <w:rFonts w:ascii="Arial" w:hAnsi="Arial" w:cs="Arial"/>
                <w:b/>
                <w:bCs/>
                <w:sz w:val="24"/>
                <w:szCs w:val="24"/>
              </w:rPr>
              <w:t>216</w:t>
            </w:r>
            <w:r w:rsidRPr="003D5452">
              <w:rPr>
                <w:rFonts w:ascii="Arial" w:hAnsi="Arial" w:cs="Arial"/>
                <w:b/>
                <w:bCs/>
                <w:sz w:val="24"/>
                <w:szCs w:val="24"/>
              </w:rPr>
              <w:t>,9</w:t>
            </w:r>
          </w:p>
        </w:tc>
      </w:tr>
      <w:tr w:rsidR="00B56C6C" w:rsidRPr="003D5452" w:rsidTr="00EC0E87">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B56C6C" w:rsidRPr="003D5452" w:rsidRDefault="00B56C6C" w:rsidP="00EC0E87">
            <w:pPr>
              <w:rPr>
                <w:rFonts w:ascii="Arial" w:hAnsi="Arial" w:cs="Arial"/>
                <w:bCs/>
                <w:sz w:val="24"/>
                <w:szCs w:val="24"/>
              </w:rPr>
            </w:pPr>
            <w:r w:rsidRPr="003D5452">
              <w:rPr>
                <w:rFonts w:ascii="Arial" w:hAnsi="Arial" w:cs="Arial"/>
                <w:bCs/>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226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rPr>
                <w:rFonts w:ascii="Arial" w:hAnsi="Arial" w:cs="Arial"/>
                <w:bCs/>
                <w:sz w:val="24"/>
                <w:szCs w:val="24"/>
              </w:rPr>
            </w:pPr>
            <w:r w:rsidRPr="003D5452">
              <w:rPr>
                <w:rFonts w:ascii="Arial" w:hAnsi="Arial" w:cs="Arial"/>
                <w:bCs/>
                <w:sz w:val="24"/>
                <w:szCs w:val="24"/>
              </w:rPr>
              <w:t>08 0 03 03000</w:t>
            </w:r>
          </w:p>
        </w:tc>
        <w:tc>
          <w:tcPr>
            <w:tcW w:w="141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rPr>
                <w:rFonts w:ascii="Arial" w:hAnsi="Arial" w:cs="Arial"/>
                <w:bCs/>
                <w:sz w:val="24"/>
                <w:szCs w:val="24"/>
              </w:rPr>
            </w:pPr>
            <w:r w:rsidRPr="003D5452">
              <w:rPr>
                <w:rFonts w:ascii="Arial" w:hAnsi="Arial" w:cs="Arial"/>
                <w:bCs/>
                <w:sz w:val="24"/>
                <w:szCs w:val="24"/>
              </w:rPr>
              <w:t>100</w:t>
            </w:r>
          </w:p>
        </w:tc>
        <w:tc>
          <w:tcPr>
            <w:tcW w:w="1275" w:type="dxa"/>
            <w:tcBorders>
              <w:top w:val="single" w:sz="4" w:space="0" w:color="auto"/>
              <w:left w:val="nil"/>
              <w:bottom w:val="single" w:sz="4" w:space="0" w:color="auto"/>
              <w:right w:val="single" w:sz="4" w:space="0" w:color="auto"/>
            </w:tcBorders>
            <w:noWrap/>
            <w:vAlign w:val="bottom"/>
          </w:tcPr>
          <w:p w:rsidR="00B56C6C" w:rsidRPr="003D5452" w:rsidRDefault="00B56C6C" w:rsidP="00EC0E87">
            <w:pPr>
              <w:jc w:val="right"/>
              <w:rPr>
                <w:rFonts w:ascii="Arial" w:hAnsi="Arial" w:cs="Arial"/>
                <w:bCs/>
                <w:sz w:val="24"/>
                <w:szCs w:val="24"/>
              </w:rPr>
            </w:pPr>
            <w:r>
              <w:rPr>
                <w:rFonts w:ascii="Arial" w:hAnsi="Arial" w:cs="Arial"/>
                <w:bCs/>
                <w:sz w:val="24"/>
                <w:szCs w:val="24"/>
              </w:rPr>
              <w:t>167,9</w:t>
            </w:r>
          </w:p>
        </w:tc>
      </w:tr>
      <w:tr w:rsidR="00B56C6C" w:rsidRPr="003D5452" w:rsidTr="00EC0E87">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B56C6C" w:rsidRPr="003D5452" w:rsidRDefault="00B56C6C" w:rsidP="00EC0E87">
            <w:pPr>
              <w:rPr>
                <w:rFonts w:ascii="Arial" w:hAnsi="Arial" w:cs="Arial"/>
                <w:bCs/>
                <w:sz w:val="24"/>
                <w:szCs w:val="24"/>
              </w:rPr>
            </w:pPr>
            <w:r w:rsidRPr="003D5452">
              <w:rPr>
                <w:rFonts w:ascii="Arial" w:hAnsi="Arial" w:cs="Arial"/>
                <w:bCs/>
                <w:sz w:val="24"/>
                <w:szCs w:val="24"/>
              </w:rPr>
              <w:t>Закупка товаров, работ и услуг для обеспечения государственных (муниципальных) нужд</w:t>
            </w:r>
          </w:p>
        </w:tc>
        <w:tc>
          <w:tcPr>
            <w:tcW w:w="226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rPr>
                <w:rFonts w:ascii="Arial" w:hAnsi="Arial" w:cs="Arial"/>
                <w:bCs/>
                <w:sz w:val="24"/>
                <w:szCs w:val="24"/>
              </w:rPr>
            </w:pPr>
            <w:r w:rsidRPr="003D5452">
              <w:rPr>
                <w:rFonts w:ascii="Arial" w:hAnsi="Arial" w:cs="Arial"/>
                <w:bCs/>
                <w:sz w:val="24"/>
                <w:szCs w:val="24"/>
              </w:rPr>
              <w:t>08 0 03 03000</w:t>
            </w:r>
          </w:p>
        </w:tc>
        <w:tc>
          <w:tcPr>
            <w:tcW w:w="141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rPr>
                <w:rFonts w:ascii="Arial" w:hAnsi="Arial" w:cs="Arial"/>
                <w:bCs/>
                <w:sz w:val="24"/>
                <w:szCs w:val="24"/>
              </w:rPr>
            </w:pPr>
            <w:r w:rsidRPr="003D5452">
              <w:rPr>
                <w:rFonts w:ascii="Arial" w:hAnsi="Arial" w:cs="Arial"/>
                <w:bCs/>
                <w:sz w:val="24"/>
                <w:szCs w:val="24"/>
              </w:rPr>
              <w:t>200</w:t>
            </w:r>
          </w:p>
        </w:tc>
        <w:tc>
          <w:tcPr>
            <w:tcW w:w="1275" w:type="dxa"/>
            <w:tcBorders>
              <w:top w:val="single" w:sz="4" w:space="0" w:color="auto"/>
              <w:left w:val="nil"/>
              <w:bottom w:val="single" w:sz="4" w:space="0" w:color="auto"/>
              <w:right w:val="single" w:sz="4" w:space="0" w:color="auto"/>
            </w:tcBorders>
            <w:noWrap/>
            <w:vAlign w:val="bottom"/>
          </w:tcPr>
          <w:p w:rsidR="00B56C6C" w:rsidRPr="003D5452" w:rsidRDefault="00B56C6C" w:rsidP="00EC0E87">
            <w:pPr>
              <w:jc w:val="right"/>
              <w:rPr>
                <w:rFonts w:ascii="Arial" w:hAnsi="Arial" w:cs="Arial"/>
                <w:bCs/>
                <w:sz w:val="24"/>
                <w:szCs w:val="24"/>
              </w:rPr>
            </w:pPr>
            <w:r>
              <w:rPr>
                <w:rFonts w:ascii="Arial" w:hAnsi="Arial" w:cs="Arial"/>
                <w:bCs/>
                <w:sz w:val="24"/>
                <w:szCs w:val="24"/>
              </w:rPr>
              <w:t>49</w:t>
            </w:r>
            <w:r w:rsidRPr="003D5452">
              <w:rPr>
                <w:rFonts w:ascii="Arial" w:hAnsi="Arial" w:cs="Arial"/>
                <w:bCs/>
                <w:sz w:val="24"/>
                <w:szCs w:val="24"/>
              </w:rPr>
              <w:t>,0</w:t>
            </w:r>
          </w:p>
        </w:tc>
      </w:tr>
      <w:tr w:rsidR="00B56C6C" w:rsidRPr="003D5452" w:rsidTr="00EC0E87">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B56C6C" w:rsidRPr="003D5452" w:rsidRDefault="00B56C6C" w:rsidP="00EC0E87">
            <w:pPr>
              <w:outlineLvl w:val="4"/>
              <w:rPr>
                <w:rFonts w:ascii="Arial" w:hAnsi="Arial" w:cs="Arial"/>
                <w:b/>
                <w:sz w:val="24"/>
                <w:szCs w:val="24"/>
              </w:rPr>
            </w:pPr>
            <w:r w:rsidRPr="003D5452">
              <w:rPr>
                <w:rFonts w:ascii="Arial" w:hAnsi="Arial" w:cs="Arial"/>
                <w:b/>
                <w:sz w:val="24"/>
                <w:szCs w:val="24"/>
              </w:rPr>
              <w:t xml:space="preserve">Муниципальная программа « Управление муниципальными финансами </w:t>
            </w:r>
            <w:proofErr w:type="spellStart"/>
            <w:r w:rsidRPr="003D5452">
              <w:rPr>
                <w:rFonts w:ascii="Arial" w:hAnsi="Arial" w:cs="Arial"/>
                <w:b/>
                <w:sz w:val="24"/>
                <w:szCs w:val="24"/>
              </w:rPr>
              <w:t>Шарангского</w:t>
            </w:r>
            <w:proofErr w:type="spellEnd"/>
            <w:r w:rsidRPr="003D5452">
              <w:rPr>
                <w:rFonts w:ascii="Arial" w:hAnsi="Arial" w:cs="Arial"/>
                <w:b/>
                <w:sz w:val="24"/>
                <w:szCs w:val="24"/>
              </w:rPr>
              <w:t xml:space="preserve"> </w:t>
            </w:r>
            <w:r w:rsidRPr="003D5452">
              <w:rPr>
                <w:rFonts w:ascii="Arial" w:hAnsi="Arial" w:cs="Arial"/>
                <w:b/>
                <w:sz w:val="24"/>
                <w:szCs w:val="24"/>
              </w:rPr>
              <w:lastRenderedPageBreak/>
              <w:t>муниципального района»</w:t>
            </w:r>
          </w:p>
        </w:tc>
        <w:tc>
          <w:tcPr>
            <w:tcW w:w="226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outlineLvl w:val="4"/>
              <w:rPr>
                <w:rFonts w:ascii="Arial" w:hAnsi="Arial" w:cs="Arial"/>
                <w:b/>
                <w:bCs/>
                <w:sz w:val="24"/>
                <w:szCs w:val="24"/>
              </w:rPr>
            </w:pPr>
            <w:r w:rsidRPr="003D5452">
              <w:rPr>
                <w:rFonts w:ascii="Arial" w:hAnsi="Arial" w:cs="Arial"/>
                <w:b/>
                <w:bCs/>
                <w:sz w:val="24"/>
                <w:szCs w:val="24"/>
              </w:rPr>
              <w:lastRenderedPageBreak/>
              <w:t>14 0 00 00000</w:t>
            </w:r>
          </w:p>
        </w:tc>
        <w:tc>
          <w:tcPr>
            <w:tcW w:w="141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outlineLvl w:val="4"/>
              <w:rPr>
                <w:rFonts w:ascii="Arial" w:hAnsi="Arial" w:cs="Arial"/>
                <w:b/>
                <w:sz w:val="24"/>
                <w:szCs w:val="24"/>
              </w:rPr>
            </w:pPr>
            <w:r w:rsidRPr="003D5452">
              <w:rPr>
                <w:rFonts w:ascii="Arial" w:hAnsi="Arial" w:cs="Arial"/>
                <w:b/>
                <w:sz w:val="24"/>
                <w:szCs w:val="24"/>
              </w:rPr>
              <w:t>000</w:t>
            </w:r>
          </w:p>
        </w:tc>
        <w:tc>
          <w:tcPr>
            <w:tcW w:w="1275" w:type="dxa"/>
            <w:tcBorders>
              <w:top w:val="single" w:sz="4" w:space="0" w:color="auto"/>
              <w:left w:val="nil"/>
              <w:bottom w:val="single" w:sz="4" w:space="0" w:color="auto"/>
              <w:right w:val="single" w:sz="4" w:space="0" w:color="auto"/>
            </w:tcBorders>
            <w:noWrap/>
            <w:vAlign w:val="bottom"/>
          </w:tcPr>
          <w:p w:rsidR="00B56C6C" w:rsidRPr="003D5452" w:rsidRDefault="00B56C6C" w:rsidP="00EC0E87">
            <w:pPr>
              <w:jc w:val="right"/>
              <w:rPr>
                <w:rFonts w:ascii="Arial" w:hAnsi="Arial" w:cs="Arial"/>
                <w:b/>
                <w:bCs/>
                <w:sz w:val="24"/>
                <w:szCs w:val="24"/>
              </w:rPr>
            </w:pPr>
            <w:r>
              <w:rPr>
                <w:rFonts w:ascii="Arial" w:hAnsi="Arial" w:cs="Arial"/>
                <w:b/>
                <w:bCs/>
                <w:sz w:val="24"/>
                <w:szCs w:val="24"/>
              </w:rPr>
              <w:t>61,0</w:t>
            </w:r>
          </w:p>
        </w:tc>
      </w:tr>
      <w:tr w:rsidR="00B56C6C" w:rsidRPr="003D5452" w:rsidTr="00EC0E87">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B56C6C" w:rsidRPr="003D5452" w:rsidRDefault="00B56C6C" w:rsidP="00EC0E87">
            <w:pPr>
              <w:outlineLvl w:val="4"/>
              <w:rPr>
                <w:rFonts w:ascii="Arial" w:hAnsi="Arial" w:cs="Arial"/>
                <w:sz w:val="24"/>
                <w:szCs w:val="24"/>
              </w:rPr>
            </w:pPr>
            <w:r w:rsidRPr="003D5452">
              <w:rPr>
                <w:rFonts w:ascii="Arial" w:hAnsi="Arial" w:cs="Arial"/>
                <w:sz w:val="24"/>
                <w:szCs w:val="24"/>
              </w:rPr>
              <w:lastRenderedPageBreak/>
              <w:t xml:space="preserve">Подпрограмма « Создание условий для эффективного выполнения собственных и передаваемых полномочий органами местного самоуправления поселений </w:t>
            </w:r>
            <w:proofErr w:type="spellStart"/>
            <w:r w:rsidRPr="003D5452">
              <w:rPr>
                <w:rFonts w:ascii="Arial" w:hAnsi="Arial" w:cs="Arial"/>
                <w:sz w:val="24"/>
                <w:szCs w:val="24"/>
              </w:rPr>
              <w:t>Шарангского</w:t>
            </w:r>
            <w:proofErr w:type="spellEnd"/>
            <w:r w:rsidRPr="003D5452">
              <w:rPr>
                <w:rFonts w:ascii="Arial" w:hAnsi="Arial" w:cs="Arial"/>
                <w:sz w:val="24"/>
                <w:szCs w:val="24"/>
              </w:rPr>
              <w:t xml:space="preserve"> муниципального района»</w:t>
            </w:r>
          </w:p>
        </w:tc>
        <w:tc>
          <w:tcPr>
            <w:tcW w:w="226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outlineLvl w:val="4"/>
              <w:rPr>
                <w:rFonts w:ascii="Arial" w:hAnsi="Arial" w:cs="Arial"/>
                <w:bCs/>
                <w:sz w:val="24"/>
                <w:szCs w:val="24"/>
              </w:rPr>
            </w:pPr>
            <w:r w:rsidRPr="003D5452">
              <w:rPr>
                <w:rFonts w:ascii="Arial" w:hAnsi="Arial" w:cs="Arial"/>
                <w:bCs/>
                <w:sz w:val="24"/>
                <w:szCs w:val="24"/>
              </w:rPr>
              <w:t>14 2 00 00000</w:t>
            </w:r>
          </w:p>
        </w:tc>
        <w:tc>
          <w:tcPr>
            <w:tcW w:w="141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000</w:t>
            </w:r>
          </w:p>
        </w:tc>
        <w:tc>
          <w:tcPr>
            <w:tcW w:w="1275" w:type="dxa"/>
            <w:tcBorders>
              <w:top w:val="single" w:sz="4" w:space="0" w:color="auto"/>
              <w:left w:val="nil"/>
              <w:bottom w:val="single" w:sz="4" w:space="0" w:color="auto"/>
              <w:right w:val="single" w:sz="4" w:space="0" w:color="auto"/>
            </w:tcBorders>
            <w:noWrap/>
            <w:vAlign w:val="bottom"/>
          </w:tcPr>
          <w:p w:rsidR="00B56C6C" w:rsidRPr="003D5452" w:rsidRDefault="00B56C6C" w:rsidP="00EC0E87">
            <w:pPr>
              <w:jc w:val="right"/>
              <w:rPr>
                <w:rFonts w:ascii="Arial" w:hAnsi="Arial" w:cs="Arial"/>
                <w:bCs/>
                <w:sz w:val="24"/>
                <w:szCs w:val="24"/>
              </w:rPr>
            </w:pPr>
            <w:r>
              <w:rPr>
                <w:rFonts w:ascii="Arial" w:hAnsi="Arial" w:cs="Arial"/>
                <w:bCs/>
                <w:sz w:val="24"/>
                <w:szCs w:val="24"/>
              </w:rPr>
              <w:t>61,0</w:t>
            </w:r>
          </w:p>
        </w:tc>
      </w:tr>
      <w:tr w:rsidR="00B56C6C" w:rsidRPr="003D5452" w:rsidTr="00EC0E87">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B56C6C" w:rsidRPr="003D5452" w:rsidRDefault="00B56C6C" w:rsidP="00EC0E87">
            <w:pPr>
              <w:outlineLvl w:val="4"/>
              <w:rPr>
                <w:rFonts w:ascii="Arial" w:hAnsi="Arial" w:cs="Arial"/>
                <w:sz w:val="24"/>
                <w:szCs w:val="24"/>
              </w:rPr>
            </w:pPr>
            <w:r w:rsidRPr="003D5452">
              <w:rPr>
                <w:rFonts w:ascii="Arial" w:hAnsi="Arial" w:cs="Arial"/>
                <w:sz w:val="24"/>
                <w:szCs w:val="24"/>
              </w:rPr>
              <w:t xml:space="preserve">Расходы за счет субвенции на осуществление государственных полномочий Российской Федерации по первичному воинскому учету на </w:t>
            </w:r>
            <w:proofErr w:type="spellStart"/>
            <w:r w:rsidRPr="003D5452">
              <w:rPr>
                <w:rFonts w:ascii="Arial" w:hAnsi="Arial" w:cs="Arial"/>
                <w:sz w:val="24"/>
                <w:szCs w:val="24"/>
              </w:rPr>
              <w:t>территрориях</w:t>
            </w:r>
            <w:proofErr w:type="spellEnd"/>
            <w:proofErr w:type="gramStart"/>
            <w:r w:rsidRPr="003D5452">
              <w:rPr>
                <w:rFonts w:ascii="Arial" w:hAnsi="Arial" w:cs="Arial"/>
                <w:sz w:val="24"/>
                <w:szCs w:val="24"/>
              </w:rPr>
              <w:t xml:space="preserve"> ,</w:t>
            </w:r>
            <w:proofErr w:type="gramEnd"/>
            <w:r w:rsidRPr="003D5452">
              <w:rPr>
                <w:rFonts w:ascii="Arial" w:hAnsi="Arial" w:cs="Arial"/>
                <w:sz w:val="24"/>
                <w:szCs w:val="24"/>
              </w:rPr>
              <w:t xml:space="preserve"> где отсутствуют военные комиссариаты</w:t>
            </w:r>
          </w:p>
        </w:tc>
        <w:tc>
          <w:tcPr>
            <w:tcW w:w="226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outlineLvl w:val="4"/>
              <w:rPr>
                <w:rFonts w:ascii="Arial" w:hAnsi="Arial" w:cs="Arial"/>
                <w:bCs/>
                <w:sz w:val="24"/>
                <w:szCs w:val="24"/>
              </w:rPr>
            </w:pPr>
            <w:r w:rsidRPr="003D5452">
              <w:rPr>
                <w:rFonts w:ascii="Arial" w:hAnsi="Arial" w:cs="Arial"/>
                <w:bCs/>
                <w:sz w:val="24"/>
                <w:szCs w:val="24"/>
              </w:rPr>
              <w:t>14 2 20 51180</w:t>
            </w:r>
          </w:p>
        </w:tc>
        <w:tc>
          <w:tcPr>
            <w:tcW w:w="141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000</w:t>
            </w:r>
          </w:p>
        </w:tc>
        <w:tc>
          <w:tcPr>
            <w:tcW w:w="1275" w:type="dxa"/>
            <w:tcBorders>
              <w:top w:val="single" w:sz="4" w:space="0" w:color="auto"/>
              <w:left w:val="nil"/>
              <w:bottom w:val="single" w:sz="4" w:space="0" w:color="auto"/>
              <w:right w:val="single" w:sz="4" w:space="0" w:color="auto"/>
            </w:tcBorders>
            <w:noWrap/>
            <w:vAlign w:val="bottom"/>
          </w:tcPr>
          <w:p w:rsidR="00B56C6C" w:rsidRPr="003D5452" w:rsidRDefault="00B56C6C" w:rsidP="00EC0E87">
            <w:pPr>
              <w:jc w:val="right"/>
              <w:rPr>
                <w:rFonts w:ascii="Arial" w:hAnsi="Arial" w:cs="Arial"/>
                <w:bCs/>
                <w:sz w:val="24"/>
                <w:szCs w:val="24"/>
              </w:rPr>
            </w:pPr>
            <w:r>
              <w:rPr>
                <w:rFonts w:ascii="Arial" w:hAnsi="Arial" w:cs="Arial"/>
                <w:bCs/>
                <w:sz w:val="24"/>
                <w:szCs w:val="24"/>
              </w:rPr>
              <w:t>61,0</w:t>
            </w:r>
          </w:p>
        </w:tc>
      </w:tr>
      <w:tr w:rsidR="00B56C6C" w:rsidRPr="003D5452" w:rsidTr="00EC0E87">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B56C6C" w:rsidRPr="003D5452" w:rsidRDefault="00B56C6C" w:rsidP="00EC0E87">
            <w:pPr>
              <w:outlineLvl w:val="4"/>
              <w:rPr>
                <w:rFonts w:ascii="Arial" w:hAnsi="Arial" w:cs="Arial"/>
                <w:sz w:val="24"/>
                <w:szCs w:val="24"/>
              </w:rPr>
            </w:pPr>
            <w:r w:rsidRPr="003D5452">
              <w:rPr>
                <w:rFonts w:ascii="Arial" w:hAnsi="Arial" w:cs="Arial"/>
                <w:bCs/>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226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outlineLvl w:val="4"/>
              <w:rPr>
                <w:rFonts w:ascii="Arial" w:hAnsi="Arial" w:cs="Arial"/>
                <w:bCs/>
                <w:sz w:val="24"/>
                <w:szCs w:val="24"/>
              </w:rPr>
            </w:pPr>
            <w:r w:rsidRPr="003D5452">
              <w:rPr>
                <w:rFonts w:ascii="Arial" w:hAnsi="Arial" w:cs="Arial"/>
                <w:bCs/>
                <w:sz w:val="24"/>
                <w:szCs w:val="24"/>
              </w:rPr>
              <w:t>14 2 20 51180</w:t>
            </w:r>
          </w:p>
        </w:tc>
        <w:tc>
          <w:tcPr>
            <w:tcW w:w="141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100</w:t>
            </w:r>
          </w:p>
        </w:tc>
        <w:tc>
          <w:tcPr>
            <w:tcW w:w="1275" w:type="dxa"/>
            <w:tcBorders>
              <w:top w:val="single" w:sz="4" w:space="0" w:color="auto"/>
              <w:left w:val="nil"/>
              <w:bottom w:val="single" w:sz="4" w:space="0" w:color="auto"/>
              <w:right w:val="single" w:sz="4" w:space="0" w:color="auto"/>
            </w:tcBorders>
            <w:noWrap/>
            <w:vAlign w:val="bottom"/>
          </w:tcPr>
          <w:p w:rsidR="00B56C6C" w:rsidRPr="003D5452" w:rsidRDefault="00B56C6C" w:rsidP="00EC0E87">
            <w:pPr>
              <w:jc w:val="right"/>
              <w:rPr>
                <w:rFonts w:ascii="Arial" w:hAnsi="Arial" w:cs="Arial"/>
                <w:bCs/>
                <w:sz w:val="24"/>
                <w:szCs w:val="24"/>
              </w:rPr>
            </w:pPr>
            <w:r>
              <w:rPr>
                <w:rFonts w:ascii="Arial" w:hAnsi="Arial" w:cs="Arial"/>
                <w:bCs/>
                <w:sz w:val="24"/>
                <w:szCs w:val="24"/>
              </w:rPr>
              <w:t>40,3</w:t>
            </w:r>
          </w:p>
        </w:tc>
      </w:tr>
      <w:tr w:rsidR="00B56C6C" w:rsidRPr="003D5452" w:rsidTr="00EC0E87">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B56C6C" w:rsidRPr="003D5452" w:rsidRDefault="00B56C6C" w:rsidP="00EC0E87">
            <w:pPr>
              <w:outlineLvl w:val="4"/>
              <w:rPr>
                <w:rFonts w:ascii="Arial" w:hAnsi="Arial" w:cs="Arial"/>
                <w:bCs/>
                <w:sz w:val="24"/>
                <w:szCs w:val="24"/>
              </w:rPr>
            </w:pPr>
            <w:r w:rsidRPr="003D5452">
              <w:rPr>
                <w:rFonts w:ascii="Arial" w:hAnsi="Arial" w:cs="Arial"/>
                <w:sz w:val="24"/>
                <w:szCs w:val="24"/>
              </w:rPr>
              <w:t>Закупка товаров, работ и услуг для обеспечения государственных (муниципальных) нужд</w:t>
            </w:r>
          </w:p>
        </w:tc>
        <w:tc>
          <w:tcPr>
            <w:tcW w:w="226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outlineLvl w:val="4"/>
              <w:rPr>
                <w:rFonts w:ascii="Arial" w:hAnsi="Arial" w:cs="Arial"/>
                <w:bCs/>
                <w:sz w:val="24"/>
                <w:szCs w:val="24"/>
              </w:rPr>
            </w:pPr>
            <w:r w:rsidRPr="003D5452">
              <w:rPr>
                <w:rFonts w:ascii="Arial" w:hAnsi="Arial" w:cs="Arial"/>
                <w:bCs/>
                <w:sz w:val="24"/>
                <w:szCs w:val="24"/>
              </w:rPr>
              <w:t>14 2 20 51180</w:t>
            </w:r>
          </w:p>
        </w:tc>
        <w:tc>
          <w:tcPr>
            <w:tcW w:w="141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200</w:t>
            </w:r>
          </w:p>
        </w:tc>
        <w:tc>
          <w:tcPr>
            <w:tcW w:w="1275" w:type="dxa"/>
            <w:tcBorders>
              <w:top w:val="single" w:sz="4" w:space="0" w:color="auto"/>
              <w:left w:val="nil"/>
              <w:bottom w:val="single" w:sz="4" w:space="0" w:color="auto"/>
              <w:right w:val="single" w:sz="4" w:space="0" w:color="auto"/>
            </w:tcBorders>
            <w:noWrap/>
            <w:vAlign w:val="bottom"/>
          </w:tcPr>
          <w:p w:rsidR="00B56C6C" w:rsidRPr="003D5452" w:rsidRDefault="00B56C6C" w:rsidP="00EC0E87">
            <w:pPr>
              <w:jc w:val="right"/>
              <w:rPr>
                <w:rFonts w:ascii="Arial" w:hAnsi="Arial" w:cs="Arial"/>
                <w:bCs/>
                <w:sz w:val="24"/>
                <w:szCs w:val="24"/>
              </w:rPr>
            </w:pPr>
            <w:r>
              <w:rPr>
                <w:rFonts w:ascii="Arial" w:hAnsi="Arial" w:cs="Arial"/>
                <w:bCs/>
                <w:sz w:val="24"/>
                <w:szCs w:val="24"/>
              </w:rPr>
              <w:t>20,7</w:t>
            </w:r>
          </w:p>
        </w:tc>
      </w:tr>
      <w:tr w:rsidR="00B56C6C" w:rsidRPr="003D5452" w:rsidTr="00EC0E87">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B56C6C" w:rsidRPr="003D5452" w:rsidRDefault="00B56C6C" w:rsidP="00EC0E87">
            <w:pPr>
              <w:outlineLvl w:val="4"/>
              <w:rPr>
                <w:rFonts w:ascii="Arial" w:hAnsi="Arial" w:cs="Arial"/>
                <w:sz w:val="24"/>
                <w:szCs w:val="24"/>
              </w:rPr>
            </w:pPr>
            <w:r w:rsidRPr="003D5452">
              <w:rPr>
                <w:rFonts w:ascii="Arial" w:hAnsi="Arial" w:cs="Arial"/>
                <w:b/>
                <w:bCs/>
                <w:sz w:val="24"/>
                <w:szCs w:val="24"/>
              </w:rPr>
              <w:t xml:space="preserve">Муниципальная программа «Экология </w:t>
            </w:r>
            <w:proofErr w:type="spellStart"/>
            <w:r w:rsidRPr="003D5452">
              <w:rPr>
                <w:rFonts w:ascii="Arial" w:hAnsi="Arial" w:cs="Arial"/>
                <w:b/>
                <w:bCs/>
                <w:sz w:val="24"/>
                <w:szCs w:val="24"/>
              </w:rPr>
              <w:t>Шарангского</w:t>
            </w:r>
            <w:proofErr w:type="spellEnd"/>
            <w:r w:rsidRPr="003D5452">
              <w:rPr>
                <w:rFonts w:ascii="Arial" w:hAnsi="Arial" w:cs="Arial"/>
                <w:b/>
                <w:bCs/>
                <w:sz w:val="24"/>
                <w:szCs w:val="24"/>
              </w:rPr>
              <w:t xml:space="preserve"> муниципального района на 2015-2017годы»</w:t>
            </w:r>
          </w:p>
        </w:tc>
        <w:tc>
          <w:tcPr>
            <w:tcW w:w="226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outlineLvl w:val="4"/>
              <w:rPr>
                <w:rFonts w:ascii="Arial" w:hAnsi="Arial" w:cs="Arial"/>
                <w:b/>
                <w:bCs/>
                <w:sz w:val="24"/>
                <w:szCs w:val="24"/>
              </w:rPr>
            </w:pPr>
            <w:r w:rsidRPr="003D5452">
              <w:rPr>
                <w:rFonts w:ascii="Arial" w:hAnsi="Arial" w:cs="Arial"/>
                <w:b/>
                <w:bCs/>
                <w:sz w:val="24"/>
                <w:szCs w:val="24"/>
              </w:rPr>
              <w:t>17 0 00 00000</w:t>
            </w:r>
          </w:p>
        </w:tc>
        <w:tc>
          <w:tcPr>
            <w:tcW w:w="141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outlineLvl w:val="4"/>
              <w:rPr>
                <w:rFonts w:ascii="Arial" w:hAnsi="Arial" w:cs="Arial"/>
                <w:b/>
                <w:sz w:val="24"/>
                <w:szCs w:val="24"/>
              </w:rPr>
            </w:pPr>
            <w:r w:rsidRPr="003D5452">
              <w:rPr>
                <w:rFonts w:ascii="Arial" w:hAnsi="Arial" w:cs="Arial"/>
                <w:b/>
                <w:sz w:val="24"/>
                <w:szCs w:val="24"/>
              </w:rPr>
              <w:t>000</w:t>
            </w:r>
          </w:p>
        </w:tc>
        <w:tc>
          <w:tcPr>
            <w:tcW w:w="1275" w:type="dxa"/>
            <w:tcBorders>
              <w:top w:val="single" w:sz="4" w:space="0" w:color="auto"/>
              <w:left w:val="nil"/>
              <w:bottom w:val="single" w:sz="4" w:space="0" w:color="auto"/>
              <w:right w:val="single" w:sz="4" w:space="0" w:color="auto"/>
            </w:tcBorders>
            <w:noWrap/>
            <w:vAlign w:val="bottom"/>
          </w:tcPr>
          <w:p w:rsidR="00B56C6C" w:rsidRPr="003D5452" w:rsidRDefault="00B56C6C" w:rsidP="00EC0E87">
            <w:pPr>
              <w:jc w:val="right"/>
              <w:rPr>
                <w:rFonts w:ascii="Arial" w:hAnsi="Arial" w:cs="Arial"/>
                <w:b/>
                <w:bCs/>
                <w:sz w:val="24"/>
                <w:szCs w:val="24"/>
              </w:rPr>
            </w:pPr>
            <w:r w:rsidRPr="003D5452">
              <w:rPr>
                <w:rFonts w:ascii="Arial" w:hAnsi="Arial" w:cs="Arial"/>
                <w:b/>
                <w:bCs/>
                <w:sz w:val="24"/>
                <w:szCs w:val="24"/>
              </w:rPr>
              <w:t>7,8</w:t>
            </w:r>
          </w:p>
        </w:tc>
      </w:tr>
      <w:tr w:rsidR="00B56C6C" w:rsidRPr="003D5452" w:rsidTr="00EC0E87">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B56C6C" w:rsidRPr="003D5452" w:rsidRDefault="00B56C6C" w:rsidP="00EC0E87">
            <w:pPr>
              <w:outlineLvl w:val="4"/>
              <w:rPr>
                <w:rFonts w:ascii="Arial" w:hAnsi="Arial" w:cs="Arial"/>
                <w:bCs/>
                <w:sz w:val="24"/>
                <w:szCs w:val="24"/>
              </w:rPr>
            </w:pPr>
            <w:r w:rsidRPr="003D5452">
              <w:rPr>
                <w:rFonts w:ascii="Arial" w:hAnsi="Arial" w:cs="Arial"/>
                <w:bCs/>
                <w:sz w:val="24"/>
                <w:szCs w:val="24"/>
              </w:rPr>
              <w:t>Охрана окружающей среды от загрязнения отходами</w:t>
            </w:r>
          </w:p>
        </w:tc>
        <w:tc>
          <w:tcPr>
            <w:tcW w:w="226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outlineLvl w:val="4"/>
              <w:rPr>
                <w:rFonts w:ascii="Arial" w:hAnsi="Arial" w:cs="Arial"/>
                <w:bCs/>
                <w:sz w:val="24"/>
                <w:szCs w:val="24"/>
              </w:rPr>
            </w:pPr>
            <w:r w:rsidRPr="003D5452">
              <w:rPr>
                <w:rFonts w:ascii="Arial" w:hAnsi="Arial" w:cs="Arial"/>
                <w:bCs/>
                <w:sz w:val="24"/>
                <w:szCs w:val="24"/>
              </w:rPr>
              <w:t>17 3 00 00000</w:t>
            </w:r>
          </w:p>
        </w:tc>
        <w:tc>
          <w:tcPr>
            <w:tcW w:w="141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000</w:t>
            </w:r>
          </w:p>
        </w:tc>
        <w:tc>
          <w:tcPr>
            <w:tcW w:w="1275" w:type="dxa"/>
            <w:tcBorders>
              <w:top w:val="single" w:sz="4" w:space="0" w:color="auto"/>
              <w:left w:val="nil"/>
              <w:bottom w:val="single" w:sz="4" w:space="0" w:color="auto"/>
              <w:right w:val="single" w:sz="4" w:space="0" w:color="auto"/>
            </w:tcBorders>
            <w:noWrap/>
            <w:vAlign w:val="bottom"/>
          </w:tcPr>
          <w:p w:rsidR="00B56C6C" w:rsidRPr="003D5452" w:rsidRDefault="00B56C6C" w:rsidP="00EC0E87">
            <w:pPr>
              <w:jc w:val="right"/>
              <w:rPr>
                <w:rFonts w:ascii="Arial" w:hAnsi="Arial" w:cs="Arial"/>
                <w:bCs/>
                <w:sz w:val="24"/>
                <w:szCs w:val="24"/>
              </w:rPr>
            </w:pPr>
            <w:r w:rsidRPr="003D5452">
              <w:rPr>
                <w:rFonts w:ascii="Arial" w:hAnsi="Arial" w:cs="Arial"/>
                <w:bCs/>
                <w:sz w:val="24"/>
                <w:szCs w:val="24"/>
              </w:rPr>
              <w:t>6,0</w:t>
            </w:r>
          </w:p>
        </w:tc>
      </w:tr>
      <w:tr w:rsidR="00B56C6C" w:rsidRPr="003D5452" w:rsidTr="00EC0E87">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B56C6C" w:rsidRPr="003D5452" w:rsidRDefault="00B56C6C" w:rsidP="00EC0E87">
            <w:pPr>
              <w:outlineLvl w:val="4"/>
              <w:rPr>
                <w:rFonts w:ascii="Arial" w:hAnsi="Arial" w:cs="Arial"/>
                <w:sz w:val="24"/>
                <w:szCs w:val="24"/>
              </w:rPr>
            </w:pPr>
            <w:r w:rsidRPr="003D5452">
              <w:rPr>
                <w:rFonts w:ascii="Arial" w:hAnsi="Arial" w:cs="Arial"/>
                <w:sz w:val="24"/>
                <w:szCs w:val="24"/>
              </w:rPr>
              <w:t>Содержание свалок ТБО</w:t>
            </w:r>
          </w:p>
        </w:tc>
        <w:tc>
          <w:tcPr>
            <w:tcW w:w="226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outlineLvl w:val="4"/>
              <w:rPr>
                <w:rFonts w:ascii="Arial" w:hAnsi="Arial" w:cs="Arial"/>
                <w:bCs/>
                <w:sz w:val="24"/>
                <w:szCs w:val="24"/>
              </w:rPr>
            </w:pPr>
            <w:r w:rsidRPr="003D5452">
              <w:rPr>
                <w:rFonts w:ascii="Arial" w:hAnsi="Arial" w:cs="Arial"/>
                <w:bCs/>
                <w:sz w:val="24"/>
                <w:szCs w:val="24"/>
              </w:rPr>
              <w:t>17 3 03 00000</w:t>
            </w:r>
          </w:p>
        </w:tc>
        <w:tc>
          <w:tcPr>
            <w:tcW w:w="141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000</w:t>
            </w:r>
          </w:p>
        </w:tc>
        <w:tc>
          <w:tcPr>
            <w:tcW w:w="1275" w:type="dxa"/>
            <w:tcBorders>
              <w:top w:val="single" w:sz="4" w:space="0" w:color="auto"/>
              <w:left w:val="nil"/>
              <w:bottom w:val="single" w:sz="4" w:space="0" w:color="auto"/>
              <w:right w:val="single" w:sz="4" w:space="0" w:color="auto"/>
            </w:tcBorders>
            <w:noWrap/>
            <w:vAlign w:val="bottom"/>
          </w:tcPr>
          <w:p w:rsidR="00B56C6C" w:rsidRPr="003D5452" w:rsidRDefault="00B56C6C" w:rsidP="00EC0E87">
            <w:pPr>
              <w:jc w:val="right"/>
              <w:rPr>
                <w:rFonts w:ascii="Arial" w:hAnsi="Arial" w:cs="Arial"/>
                <w:bCs/>
                <w:sz w:val="24"/>
                <w:szCs w:val="24"/>
              </w:rPr>
            </w:pPr>
            <w:r w:rsidRPr="003D5452">
              <w:rPr>
                <w:rFonts w:ascii="Arial" w:hAnsi="Arial" w:cs="Arial"/>
                <w:bCs/>
                <w:sz w:val="24"/>
                <w:szCs w:val="24"/>
              </w:rPr>
              <w:t>6,0</w:t>
            </w:r>
          </w:p>
        </w:tc>
      </w:tr>
      <w:tr w:rsidR="00B56C6C" w:rsidRPr="003D5452" w:rsidTr="00EC0E87">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B56C6C" w:rsidRPr="003D5452" w:rsidRDefault="00B56C6C" w:rsidP="00EC0E87">
            <w:pPr>
              <w:outlineLvl w:val="4"/>
              <w:rPr>
                <w:rFonts w:ascii="Arial" w:hAnsi="Arial" w:cs="Arial"/>
                <w:sz w:val="24"/>
                <w:szCs w:val="24"/>
              </w:rPr>
            </w:pPr>
            <w:r w:rsidRPr="003D5452">
              <w:rPr>
                <w:rFonts w:ascii="Arial" w:hAnsi="Arial" w:cs="Arial"/>
                <w:sz w:val="24"/>
                <w:szCs w:val="24"/>
              </w:rPr>
              <w:t xml:space="preserve">Мероприятия в области окружающей среды </w:t>
            </w:r>
            <w:proofErr w:type="gramStart"/>
            <w:r w:rsidRPr="003D5452">
              <w:rPr>
                <w:rFonts w:ascii="Arial" w:hAnsi="Arial" w:cs="Arial"/>
                <w:sz w:val="24"/>
                <w:szCs w:val="24"/>
              </w:rPr>
              <w:t xml:space="preserve">( </w:t>
            </w:r>
            <w:proofErr w:type="gramEnd"/>
            <w:r w:rsidRPr="003D5452">
              <w:rPr>
                <w:rFonts w:ascii="Arial" w:hAnsi="Arial" w:cs="Arial"/>
                <w:sz w:val="24"/>
                <w:szCs w:val="24"/>
              </w:rPr>
              <w:t>кроме органов местного самоуправления)</w:t>
            </w:r>
          </w:p>
        </w:tc>
        <w:tc>
          <w:tcPr>
            <w:tcW w:w="226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outlineLvl w:val="4"/>
              <w:rPr>
                <w:rFonts w:ascii="Arial" w:hAnsi="Arial" w:cs="Arial"/>
                <w:bCs/>
                <w:sz w:val="24"/>
                <w:szCs w:val="24"/>
              </w:rPr>
            </w:pPr>
            <w:r w:rsidRPr="003D5452">
              <w:rPr>
                <w:rFonts w:ascii="Arial" w:hAnsi="Arial" w:cs="Arial"/>
                <w:bCs/>
                <w:sz w:val="24"/>
                <w:szCs w:val="24"/>
              </w:rPr>
              <w:t>17 3 03 07070</w:t>
            </w:r>
          </w:p>
        </w:tc>
        <w:tc>
          <w:tcPr>
            <w:tcW w:w="141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000</w:t>
            </w:r>
          </w:p>
        </w:tc>
        <w:tc>
          <w:tcPr>
            <w:tcW w:w="1275" w:type="dxa"/>
            <w:tcBorders>
              <w:top w:val="single" w:sz="4" w:space="0" w:color="auto"/>
              <w:left w:val="nil"/>
              <w:bottom w:val="single" w:sz="4" w:space="0" w:color="auto"/>
              <w:right w:val="single" w:sz="4" w:space="0" w:color="auto"/>
            </w:tcBorders>
            <w:noWrap/>
            <w:vAlign w:val="bottom"/>
          </w:tcPr>
          <w:p w:rsidR="00B56C6C" w:rsidRPr="003D5452" w:rsidRDefault="00B56C6C" w:rsidP="00EC0E87">
            <w:pPr>
              <w:jc w:val="right"/>
              <w:rPr>
                <w:rFonts w:ascii="Arial" w:hAnsi="Arial" w:cs="Arial"/>
                <w:bCs/>
                <w:sz w:val="24"/>
                <w:szCs w:val="24"/>
              </w:rPr>
            </w:pPr>
            <w:r w:rsidRPr="003D5452">
              <w:rPr>
                <w:rFonts w:ascii="Arial" w:hAnsi="Arial" w:cs="Arial"/>
                <w:bCs/>
                <w:sz w:val="24"/>
                <w:szCs w:val="24"/>
              </w:rPr>
              <w:t>6,0</w:t>
            </w:r>
          </w:p>
        </w:tc>
      </w:tr>
      <w:tr w:rsidR="00B56C6C" w:rsidRPr="003D5452" w:rsidTr="00EC0E87">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B56C6C" w:rsidRPr="003D5452" w:rsidRDefault="00B56C6C" w:rsidP="00EC0E87">
            <w:pPr>
              <w:outlineLvl w:val="4"/>
              <w:rPr>
                <w:rFonts w:ascii="Arial" w:hAnsi="Arial" w:cs="Arial"/>
                <w:sz w:val="24"/>
                <w:szCs w:val="24"/>
              </w:rPr>
            </w:pPr>
            <w:r w:rsidRPr="003D5452">
              <w:rPr>
                <w:rFonts w:ascii="Arial" w:hAnsi="Arial" w:cs="Arial"/>
                <w:sz w:val="24"/>
                <w:szCs w:val="24"/>
              </w:rPr>
              <w:t>Закупка товаров, работ и услуг для обеспечения государственных (муниципальных) нужд</w:t>
            </w:r>
          </w:p>
        </w:tc>
        <w:tc>
          <w:tcPr>
            <w:tcW w:w="226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outlineLvl w:val="4"/>
              <w:rPr>
                <w:rFonts w:ascii="Arial" w:hAnsi="Arial" w:cs="Arial"/>
                <w:bCs/>
                <w:sz w:val="24"/>
                <w:szCs w:val="24"/>
              </w:rPr>
            </w:pPr>
            <w:r w:rsidRPr="003D5452">
              <w:rPr>
                <w:rFonts w:ascii="Arial" w:hAnsi="Arial" w:cs="Arial"/>
                <w:bCs/>
                <w:sz w:val="24"/>
                <w:szCs w:val="24"/>
              </w:rPr>
              <w:t>17 3 03 07070</w:t>
            </w:r>
          </w:p>
        </w:tc>
        <w:tc>
          <w:tcPr>
            <w:tcW w:w="141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200</w:t>
            </w:r>
          </w:p>
        </w:tc>
        <w:tc>
          <w:tcPr>
            <w:tcW w:w="1275" w:type="dxa"/>
            <w:tcBorders>
              <w:top w:val="single" w:sz="4" w:space="0" w:color="auto"/>
              <w:left w:val="nil"/>
              <w:bottom w:val="single" w:sz="4" w:space="0" w:color="auto"/>
              <w:right w:val="single" w:sz="4" w:space="0" w:color="auto"/>
            </w:tcBorders>
            <w:noWrap/>
            <w:vAlign w:val="bottom"/>
          </w:tcPr>
          <w:p w:rsidR="00B56C6C" w:rsidRPr="003D5452" w:rsidRDefault="00B56C6C" w:rsidP="00EC0E87">
            <w:pPr>
              <w:jc w:val="right"/>
              <w:rPr>
                <w:rFonts w:ascii="Arial" w:hAnsi="Arial" w:cs="Arial"/>
                <w:bCs/>
                <w:sz w:val="24"/>
                <w:szCs w:val="24"/>
              </w:rPr>
            </w:pPr>
            <w:r w:rsidRPr="003D5452">
              <w:rPr>
                <w:rFonts w:ascii="Arial" w:hAnsi="Arial" w:cs="Arial"/>
                <w:bCs/>
                <w:sz w:val="24"/>
                <w:szCs w:val="24"/>
              </w:rPr>
              <w:t>6,0</w:t>
            </w:r>
          </w:p>
        </w:tc>
      </w:tr>
      <w:tr w:rsidR="00B56C6C" w:rsidRPr="003D5452" w:rsidTr="00EC0E87">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B56C6C" w:rsidRPr="003D5452" w:rsidRDefault="00B56C6C" w:rsidP="00EC0E87">
            <w:pPr>
              <w:outlineLvl w:val="4"/>
              <w:rPr>
                <w:rFonts w:ascii="Arial" w:hAnsi="Arial" w:cs="Arial"/>
                <w:sz w:val="24"/>
                <w:szCs w:val="24"/>
              </w:rPr>
            </w:pPr>
            <w:r w:rsidRPr="003D5452">
              <w:rPr>
                <w:rFonts w:ascii="Arial" w:hAnsi="Arial" w:cs="Arial"/>
                <w:sz w:val="24"/>
                <w:szCs w:val="24"/>
              </w:rPr>
              <w:t>Услуги по расчету платы за негативное воздействие на окружающую среду</w:t>
            </w:r>
          </w:p>
        </w:tc>
        <w:tc>
          <w:tcPr>
            <w:tcW w:w="226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outlineLvl w:val="4"/>
              <w:rPr>
                <w:rFonts w:ascii="Arial" w:hAnsi="Arial" w:cs="Arial"/>
                <w:bCs/>
                <w:sz w:val="24"/>
                <w:szCs w:val="24"/>
              </w:rPr>
            </w:pPr>
            <w:r w:rsidRPr="003D5452">
              <w:rPr>
                <w:rFonts w:ascii="Arial" w:hAnsi="Arial" w:cs="Arial"/>
                <w:bCs/>
                <w:sz w:val="24"/>
                <w:szCs w:val="24"/>
              </w:rPr>
              <w:t>17 3 09 00000</w:t>
            </w:r>
          </w:p>
        </w:tc>
        <w:tc>
          <w:tcPr>
            <w:tcW w:w="141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000</w:t>
            </w:r>
          </w:p>
        </w:tc>
        <w:tc>
          <w:tcPr>
            <w:tcW w:w="1275" w:type="dxa"/>
            <w:tcBorders>
              <w:top w:val="single" w:sz="4" w:space="0" w:color="auto"/>
              <w:left w:val="nil"/>
              <w:bottom w:val="single" w:sz="4" w:space="0" w:color="auto"/>
              <w:right w:val="single" w:sz="4" w:space="0" w:color="auto"/>
            </w:tcBorders>
            <w:noWrap/>
            <w:vAlign w:val="bottom"/>
          </w:tcPr>
          <w:p w:rsidR="00B56C6C" w:rsidRPr="003D5452" w:rsidRDefault="00B56C6C" w:rsidP="00EC0E87">
            <w:pPr>
              <w:jc w:val="right"/>
              <w:rPr>
                <w:rFonts w:ascii="Arial" w:hAnsi="Arial" w:cs="Arial"/>
                <w:bCs/>
                <w:sz w:val="24"/>
                <w:szCs w:val="24"/>
              </w:rPr>
            </w:pPr>
            <w:r w:rsidRPr="003D5452">
              <w:rPr>
                <w:rFonts w:ascii="Arial" w:hAnsi="Arial" w:cs="Arial"/>
                <w:bCs/>
                <w:sz w:val="24"/>
                <w:szCs w:val="24"/>
              </w:rPr>
              <w:t>1,8</w:t>
            </w:r>
          </w:p>
        </w:tc>
      </w:tr>
      <w:tr w:rsidR="00B56C6C" w:rsidRPr="003D5452" w:rsidTr="00EC0E87">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B56C6C" w:rsidRPr="003D5452" w:rsidRDefault="00B56C6C" w:rsidP="00EC0E87">
            <w:pPr>
              <w:outlineLvl w:val="4"/>
              <w:rPr>
                <w:rFonts w:ascii="Arial" w:hAnsi="Arial" w:cs="Arial"/>
                <w:sz w:val="24"/>
                <w:szCs w:val="24"/>
              </w:rPr>
            </w:pPr>
            <w:r w:rsidRPr="003D5452">
              <w:rPr>
                <w:rFonts w:ascii="Arial" w:hAnsi="Arial" w:cs="Arial"/>
                <w:bCs/>
                <w:sz w:val="24"/>
                <w:szCs w:val="24"/>
              </w:rPr>
              <w:t>Расходы на обеспечение функций органов местного самоуправления</w:t>
            </w:r>
          </w:p>
        </w:tc>
        <w:tc>
          <w:tcPr>
            <w:tcW w:w="226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outlineLvl w:val="4"/>
              <w:rPr>
                <w:rFonts w:ascii="Arial" w:hAnsi="Arial" w:cs="Arial"/>
                <w:bCs/>
                <w:sz w:val="24"/>
                <w:szCs w:val="24"/>
              </w:rPr>
            </w:pPr>
            <w:r w:rsidRPr="003D5452">
              <w:rPr>
                <w:rFonts w:ascii="Arial" w:hAnsi="Arial" w:cs="Arial"/>
                <w:bCs/>
                <w:sz w:val="24"/>
                <w:szCs w:val="24"/>
              </w:rPr>
              <w:t>17 3 09 20401</w:t>
            </w:r>
          </w:p>
        </w:tc>
        <w:tc>
          <w:tcPr>
            <w:tcW w:w="141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000</w:t>
            </w:r>
          </w:p>
        </w:tc>
        <w:tc>
          <w:tcPr>
            <w:tcW w:w="1275" w:type="dxa"/>
            <w:tcBorders>
              <w:top w:val="single" w:sz="4" w:space="0" w:color="auto"/>
              <w:left w:val="nil"/>
              <w:bottom w:val="single" w:sz="4" w:space="0" w:color="auto"/>
              <w:right w:val="single" w:sz="4" w:space="0" w:color="auto"/>
            </w:tcBorders>
            <w:noWrap/>
            <w:vAlign w:val="bottom"/>
          </w:tcPr>
          <w:p w:rsidR="00B56C6C" w:rsidRPr="003D5452" w:rsidRDefault="00B56C6C" w:rsidP="00EC0E87">
            <w:pPr>
              <w:jc w:val="right"/>
              <w:rPr>
                <w:rFonts w:ascii="Arial" w:hAnsi="Arial" w:cs="Arial"/>
                <w:bCs/>
                <w:sz w:val="24"/>
                <w:szCs w:val="24"/>
              </w:rPr>
            </w:pPr>
            <w:r w:rsidRPr="003D5452">
              <w:rPr>
                <w:rFonts w:ascii="Arial" w:hAnsi="Arial" w:cs="Arial"/>
                <w:bCs/>
                <w:sz w:val="24"/>
                <w:szCs w:val="24"/>
              </w:rPr>
              <w:t>1,8</w:t>
            </w:r>
          </w:p>
        </w:tc>
      </w:tr>
      <w:tr w:rsidR="00B56C6C" w:rsidRPr="003D5452" w:rsidTr="00EC0E87">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B56C6C" w:rsidRPr="003D5452" w:rsidRDefault="00B56C6C" w:rsidP="00EC0E87">
            <w:pPr>
              <w:outlineLvl w:val="4"/>
              <w:rPr>
                <w:rFonts w:ascii="Arial" w:hAnsi="Arial" w:cs="Arial"/>
                <w:sz w:val="24"/>
                <w:szCs w:val="24"/>
              </w:rPr>
            </w:pPr>
            <w:r w:rsidRPr="003D5452">
              <w:rPr>
                <w:rFonts w:ascii="Arial" w:hAnsi="Arial" w:cs="Arial"/>
                <w:sz w:val="24"/>
                <w:szCs w:val="24"/>
              </w:rPr>
              <w:t>Закупка товаров, работ и услуг для обеспечения государственных (муниципальных) нужд</w:t>
            </w:r>
          </w:p>
        </w:tc>
        <w:tc>
          <w:tcPr>
            <w:tcW w:w="226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outlineLvl w:val="4"/>
              <w:rPr>
                <w:rFonts w:ascii="Arial" w:hAnsi="Arial" w:cs="Arial"/>
                <w:bCs/>
                <w:sz w:val="24"/>
                <w:szCs w:val="24"/>
              </w:rPr>
            </w:pPr>
            <w:r w:rsidRPr="003D5452">
              <w:rPr>
                <w:rFonts w:ascii="Arial" w:hAnsi="Arial" w:cs="Arial"/>
                <w:bCs/>
                <w:sz w:val="24"/>
                <w:szCs w:val="24"/>
              </w:rPr>
              <w:t>17 3 09 20401</w:t>
            </w:r>
          </w:p>
        </w:tc>
        <w:tc>
          <w:tcPr>
            <w:tcW w:w="141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200</w:t>
            </w:r>
          </w:p>
        </w:tc>
        <w:tc>
          <w:tcPr>
            <w:tcW w:w="1275" w:type="dxa"/>
            <w:tcBorders>
              <w:top w:val="single" w:sz="4" w:space="0" w:color="auto"/>
              <w:left w:val="nil"/>
              <w:bottom w:val="single" w:sz="4" w:space="0" w:color="auto"/>
              <w:right w:val="single" w:sz="4" w:space="0" w:color="auto"/>
            </w:tcBorders>
            <w:noWrap/>
            <w:vAlign w:val="bottom"/>
          </w:tcPr>
          <w:p w:rsidR="00B56C6C" w:rsidRPr="003D5452" w:rsidRDefault="00B56C6C" w:rsidP="00EC0E87">
            <w:pPr>
              <w:jc w:val="right"/>
              <w:rPr>
                <w:rFonts w:ascii="Arial" w:hAnsi="Arial" w:cs="Arial"/>
                <w:bCs/>
                <w:sz w:val="24"/>
                <w:szCs w:val="24"/>
              </w:rPr>
            </w:pPr>
            <w:r w:rsidRPr="003D5452">
              <w:rPr>
                <w:rFonts w:ascii="Arial" w:hAnsi="Arial" w:cs="Arial"/>
                <w:bCs/>
                <w:sz w:val="24"/>
                <w:szCs w:val="24"/>
              </w:rPr>
              <w:t>1,8</w:t>
            </w:r>
          </w:p>
        </w:tc>
      </w:tr>
      <w:tr w:rsidR="00B56C6C" w:rsidRPr="003D5452" w:rsidTr="00EC0E87">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B56C6C" w:rsidRPr="003D5452" w:rsidRDefault="00B56C6C" w:rsidP="00EC0E87">
            <w:pPr>
              <w:rPr>
                <w:rFonts w:ascii="Arial" w:hAnsi="Arial" w:cs="Arial"/>
                <w:b/>
                <w:bCs/>
                <w:sz w:val="24"/>
                <w:szCs w:val="24"/>
              </w:rPr>
            </w:pPr>
            <w:proofErr w:type="spellStart"/>
            <w:r w:rsidRPr="003D5452">
              <w:rPr>
                <w:rFonts w:ascii="Arial" w:hAnsi="Arial" w:cs="Arial"/>
                <w:b/>
                <w:bCs/>
                <w:sz w:val="24"/>
                <w:szCs w:val="24"/>
              </w:rPr>
              <w:t>Непрограммные</w:t>
            </w:r>
            <w:proofErr w:type="spellEnd"/>
            <w:r w:rsidRPr="003D5452">
              <w:rPr>
                <w:rFonts w:ascii="Arial" w:hAnsi="Arial" w:cs="Arial"/>
                <w:b/>
                <w:bCs/>
                <w:sz w:val="24"/>
                <w:szCs w:val="24"/>
              </w:rPr>
              <w:t xml:space="preserve"> расходы</w:t>
            </w:r>
          </w:p>
        </w:tc>
        <w:tc>
          <w:tcPr>
            <w:tcW w:w="226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88 0 00 00000</w:t>
            </w:r>
          </w:p>
        </w:tc>
        <w:tc>
          <w:tcPr>
            <w:tcW w:w="141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000</w:t>
            </w:r>
          </w:p>
        </w:tc>
        <w:tc>
          <w:tcPr>
            <w:tcW w:w="1275" w:type="dxa"/>
            <w:tcBorders>
              <w:top w:val="single" w:sz="4" w:space="0" w:color="auto"/>
              <w:left w:val="nil"/>
              <w:bottom w:val="single" w:sz="4" w:space="0" w:color="auto"/>
              <w:right w:val="single" w:sz="4" w:space="0" w:color="auto"/>
            </w:tcBorders>
            <w:noWrap/>
            <w:vAlign w:val="bottom"/>
          </w:tcPr>
          <w:p w:rsidR="00B56C6C" w:rsidRPr="003D5452" w:rsidRDefault="00B56C6C" w:rsidP="00EC0E87">
            <w:pPr>
              <w:jc w:val="right"/>
              <w:rPr>
                <w:rFonts w:ascii="Arial" w:hAnsi="Arial" w:cs="Arial"/>
                <w:b/>
                <w:bCs/>
                <w:sz w:val="24"/>
                <w:szCs w:val="24"/>
              </w:rPr>
            </w:pPr>
            <w:r>
              <w:rPr>
                <w:rFonts w:ascii="Arial" w:hAnsi="Arial" w:cs="Arial"/>
                <w:b/>
                <w:bCs/>
                <w:sz w:val="24"/>
                <w:szCs w:val="24"/>
              </w:rPr>
              <w:t>3 658,3</w:t>
            </w:r>
          </w:p>
        </w:tc>
      </w:tr>
      <w:tr w:rsidR="00B56C6C" w:rsidRPr="003D5452" w:rsidTr="00EC0E87">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B56C6C" w:rsidRPr="003D5452" w:rsidRDefault="00B56C6C" w:rsidP="00EC0E87">
            <w:pPr>
              <w:rPr>
                <w:rFonts w:ascii="Arial" w:hAnsi="Arial" w:cs="Arial"/>
                <w:b/>
                <w:bCs/>
                <w:sz w:val="24"/>
                <w:szCs w:val="24"/>
              </w:rPr>
            </w:pPr>
            <w:proofErr w:type="spellStart"/>
            <w:r w:rsidRPr="003D5452">
              <w:rPr>
                <w:rFonts w:ascii="Arial" w:hAnsi="Arial" w:cs="Arial"/>
                <w:b/>
                <w:bCs/>
                <w:sz w:val="24"/>
                <w:szCs w:val="24"/>
              </w:rPr>
              <w:t>Непрограммное</w:t>
            </w:r>
            <w:proofErr w:type="spellEnd"/>
            <w:r w:rsidRPr="003D5452">
              <w:rPr>
                <w:rFonts w:ascii="Arial" w:hAnsi="Arial" w:cs="Arial"/>
                <w:b/>
                <w:bCs/>
                <w:sz w:val="24"/>
                <w:szCs w:val="24"/>
              </w:rPr>
              <w:t xml:space="preserve"> направление деятельности</w:t>
            </w:r>
          </w:p>
        </w:tc>
        <w:tc>
          <w:tcPr>
            <w:tcW w:w="226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88 8 00 00000</w:t>
            </w:r>
          </w:p>
        </w:tc>
        <w:tc>
          <w:tcPr>
            <w:tcW w:w="141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000</w:t>
            </w:r>
          </w:p>
        </w:tc>
        <w:tc>
          <w:tcPr>
            <w:tcW w:w="1275" w:type="dxa"/>
            <w:tcBorders>
              <w:top w:val="single" w:sz="4" w:space="0" w:color="auto"/>
              <w:left w:val="nil"/>
              <w:bottom w:val="single" w:sz="4" w:space="0" w:color="auto"/>
              <w:right w:val="single" w:sz="4" w:space="0" w:color="auto"/>
            </w:tcBorders>
            <w:noWrap/>
            <w:vAlign w:val="bottom"/>
          </w:tcPr>
          <w:p w:rsidR="00B56C6C" w:rsidRPr="003D5452" w:rsidRDefault="00B56C6C" w:rsidP="00EC0E87">
            <w:pPr>
              <w:jc w:val="right"/>
              <w:rPr>
                <w:rFonts w:ascii="Arial" w:hAnsi="Arial" w:cs="Arial"/>
                <w:b/>
                <w:bCs/>
                <w:sz w:val="24"/>
                <w:szCs w:val="24"/>
              </w:rPr>
            </w:pPr>
            <w:r>
              <w:rPr>
                <w:rFonts w:ascii="Arial" w:hAnsi="Arial" w:cs="Arial"/>
                <w:b/>
                <w:bCs/>
                <w:sz w:val="24"/>
                <w:szCs w:val="24"/>
              </w:rPr>
              <w:t>3 058,3</w:t>
            </w:r>
          </w:p>
        </w:tc>
      </w:tr>
      <w:tr w:rsidR="00B56C6C" w:rsidRPr="003D5452" w:rsidTr="00EC0E87">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B56C6C" w:rsidRPr="003D5452" w:rsidRDefault="00B56C6C" w:rsidP="00EC0E87">
            <w:pPr>
              <w:rPr>
                <w:rFonts w:ascii="Arial" w:hAnsi="Arial" w:cs="Arial"/>
                <w:b/>
                <w:bCs/>
                <w:sz w:val="24"/>
                <w:szCs w:val="24"/>
              </w:rPr>
            </w:pPr>
            <w:r w:rsidRPr="003D5452">
              <w:rPr>
                <w:rFonts w:ascii="Arial" w:hAnsi="Arial" w:cs="Arial"/>
                <w:b/>
                <w:bCs/>
                <w:sz w:val="24"/>
                <w:szCs w:val="24"/>
              </w:rPr>
              <w:t>Содержание аппарата управления</w:t>
            </w:r>
          </w:p>
        </w:tc>
        <w:tc>
          <w:tcPr>
            <w:tcW w:w="226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88 8 01 00000</w:t>
            </w:r>
          </w:p>
        </w:tc>
        <w:tc>
          <w:tcPr>
            <w:tcW w:w="141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000</w:t>
            </w:r>
          </w:p>
        </w:tc>
        <w:tc>
          <w:tcPr>
            <w:tcW w:w="1275" w:type="dxa"/>
            <w:tcBorders>
              <w:top w:val="single" w:sz="4" w:space="0" w:color="auto"/>
              <w:left w:val="nil"/>
              <w:bottom w:val="single" w:sz="4" w:space="0" w:color="auto"/>
              <w:right w:val="single" w:sz="4" w:space="0" w:color="auto"/>
            </w:tcBorders>
            <w:noWrap/>
            <w:vAlign w:val="bottom"/>
          </w:tcPr>
          <w:p w:rsidR="00B56C6C" w:rsidRPr="003D5452" w:rsidRDefault="00B56C6C" w:rsidP="00EC0E87">
            <w:pPr>
              <w:jc w:val="right"/>
              <w:rPr>
                <w:rFonts w:ascii="Arial" w:hAnsi="Arial" w:cs="Arial"/>
                <w:b/>
                <w:bCs/>
                <w:sz w:val="24"/>
                <w:szCs w:val="24"/>
              </w:rPr>
            </w:pPr>
            <w:r w:rsidRPr="003D5452">
              <w:rPr>
                <w:rFonts w:ascii="Arial" w:hAnsi="Arial" w:cs="Arial"/>
                <w:b/>
                <w:bCs/>
                <w:sz w:val="24"/>
                <w:szCs w:val="24"/>
              </w:rPr>
              <w:t>1</w:t>
            </w:r>
            <w:r>
              <w:rPr>
                <w:rFonts w:ascii="Arial" w:hAnsi="Arial" w:cs="Arial"/>
                <w:b/>
                <w:bCs/>
                <w:sz w:val="24"/>
                <w:szCs w:val="24"/>
              </w:rPr>
              <w:t> 382,8</w:t>
            </w:r>
          </w:p>
        </w:tc>
      </w:tr>
      <w:tr w:rsidR="00B56C6C" w:rsidRPr="003D5452" w:rsidTr="00EC0E87">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B56C6C" w:rsidRPr="003D5452" w:rsidRDefault="00B56C6C" w:rsidP="00EC0E87">
            <w:pPr>
              <w:rPr>
                <w:rFonts w:ascii="Arial" w:hAnsi="Arial" w:cs="Arial"/>
                <w:b/>
                <w:bCs/>
                <w:sz w:val="24"/>
                <w:szCs w:val="24"/>
              </w:rPr>
            </w:pPr>
            <w:r w:rsidRPr="003D5452">
              <w:rPr>
                <w:rFonts w:ascii="Arial" w:hAnsi="Arial" w:cs="Arial"/>
                <w:bCs/>
                <w:sz w:val="24"/>
                <w:szCs w:val="24"/>
              </w:rPr>
              <w:t>Резервные фонды местных администраций</w:t>
            </w:r>
          </w:p>
        </w:tc>
        <w:tc>
          <w:tcPr>
            <w:tcW w:w="226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rPr>
                <w:rFonts w:ascii="Arial" w:hAnsi="Arial" w:cs="Arial"/>
                <w:b/>
                <w:bCs/>
                <w:sz w:val="24"/>
                <w:szCs w:val="24"/>
              </w:rPr>
            </w:pPr>
            <w:r w:rsidRPr="003D5452">
              <w:rPr>
                <w:rFonts w:ascii="Arial" w:hAnsi="Arial" w:cs="Arial"/>
                <w:bCs/>
                <w:sz w:val="24"/>
                <w:szCs w:val="24"/>
              </w:rPr>
              <w:t>88 8 01 07005</w:t>
            </w:r>
          </w:p>
        </w:tc>
        <w:tc>
          <w:tcPr>
            <w:tcW w:w="141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000</w:t>
            </w:r>
          </w:p>
        </w:tc>
        <w:tc>
          <w:tcPr>
            <w:tcW w:w="1275" w:type="dxa"/>
            <w:tcBorders>
              <w:top w:val="single" w:sz="4" w:space="0" w:color="auto"/>
              <w:left w:val="nil"/>
              <w:bottom w:val="single" w:sz="4" w:space="0" w:color="auto"/>
              <w:right w:val="single" w:sz="4" w:space="0" w:color="auto"/>
            </w:tcBorders>
            <w:noWrap/>
            <w:vAlign w:val="bottom"/>
          </w:tcPr>
          <w:p w:rsidR="00B56C6C" w:rsidRPr="003D5452" w:rsidRDefault="00B56C6C" w:rsidP="00EC0E87">
            <w:pPr>
              <w:jc w:val="right"/>
              <w:rPr>
                <w:rFonts w:ascii="Arial" w:hAnsi="Arial" w:cs="Arial"/>
                <w:b/>
                <w:bCs/>
                <w:sz w:val="24"/>
                <w:szCs w:val="24"/>
              </w:rPr>
            </w:pPr>
            <w:r w:rsidRPr="003D5452">
              <w:rPr>
                <w:rFonts w:ascii="Arial" w:hAnsi="Arial" w:cs="Arial"/>
                <w:b/>
                <w:bCs/>
                <w:sz w:val="24"/>
                <w:szCs w:val="24"/>
              </w:rPr>
              <w:t>3,0</w:t>
            </w:r>
          </w:p>
        </w:tc>
      </w:tr>
      <w:tr w:rsidR="00B56C6C" w:rsidRPr="003D5452" w:rsidTr="00EC0E87">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B56C6C" w:rsidRPr="003D5452" w:rsidRDefault="00B56C6C" w:rsidP="00EC0E87">
            <w:pPr>
              <w:rPr>
                <w:rFonts w:ascii="Arial" w:hAnsi="Arial" w:cs="Arial"/>
                <w:bCs/>
                <w:sz w:val="24"/>
                <w:szCs w:val="24"/>
              </w:rPr>
            </w:pPr>
            <w:r w:rsidRPr="003D5452">
              <w:rPr>
                <w:rFonts w:ascii="Arial" w:hAnsi="Arial" w:cs="Arial"/>
                <w:sz w:val="24"/>
                <w:szCs w:val="24"/>
              </w:rPr>
              <w:lastRenderedPageBreak/>
              <w:t>Иные бюджетные ассигнования</w:t>
            </w:r>
          </w:p>
        </w:tc>
        <w:tc>
          <w:tcPr>
            <w:tcW w:w="226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rPr>
                <w:rFonts w:ascii="Arial" w:hAnsi="Arial" w:cs="Arial"/>
                <w:bCs/>
                <w:sz w:val="24"/>
                <w:szCs w:val="24"/>
              </w:rPr>
            </w:pPr>
            <w:r w:rsidRPr="003D5452">
              <w:rPr>
                <w:rFonts w:ascii="Arial" w:hAnsi="Arial" w:cs="Arial"/>
                <w:bCs/>
                <w:sz w:val="24"/>
                <w:szCs w:val="24"/>
              </w:rPr>
              <w:t>88 8 01 07005</w:t>
            </w:r>
          </w:p>
        </w:tc>
        <w:tc>
          <w:tcPr>
            <w:tcW w:w="141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800</w:t>
            </w:r>
          </w:p>
        </w:tc>
        <w:tc>
          <w:tcPr>
            <w:tcW w:w="1275" w:type="dxa"/>
            <w:tcBorders>
              <w:top w:val="single" w:sz="4" w:space="0" w:color="auto"/>
              <w:left w:val="nil"/>
              <w:bottom w:val="single" w:sz="4" w:space="0" w:color="auto"/>
              <w:right w:val="single" w:sz="4" w:space="0" w:color="auto"/>
            </w:tcBorders>
            <w:noWrap/>
            <w:vAlign w:val="bottom"/>
          </w:tcPr>
          <w:p w:rsidR="00B56C6C" w:rsidRPr="003D5452" w:rsidRDefault="00B56C6C" w:rsidP="00EC0E87">
            <w:pPr>
              <w:jc w:val="right"/>
              <w:rPr>
                <w:rFonts w:ascii="Arial" w:hAnsi="Arial" w:cs="Arial"/>
                <w:b/>
                <w:bCs/>
                <w:sz w:val="24"/>
                <w:szCs w:val="24"/>
              </w:rPr>
            </w:pPr>
            <w:r w:rsidRPr="003D5452">
              <w:rPr>
                <w:rFonts w:ascii="Arial" w:hAnsi="Arial" w:cs="Arial"/>
                <w:b/>
                <w:bCs/>
                <w:sz w:val="24"/>
                <w:szCs w:val="24"/>
              </w:rPr>
              <w:t>3,0</w:t>
            </w:r>
          </w:p>
        </w:tc>
      </w:tr>
      <w:tr w:rsidR="00B56C6C" w:rsidRPr="003D5452" w:rsidTr="00EC0E87">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B56C6C" w:rsidRPr="003D5452" w:rsidRDefault="00B56C6C" w:rsidP="00EC0E87">
            <w:pPr>
              <w:rPr>
                <w:rFonts w:ascii="Arial" w:hAnsi="Arial" w:cs="Arial"/>
                <w:bCs/>
                <w:sz w:val="24"/>
                <w:szCs w:val="24"/>
              </w:rPr>
            </w:pPr>
            <w:r w:rsidRPr="003D5452">
              <w:rPr>
                <w:rFonts w:ascii="Arial" w:hAnsi="Arial" w:cs="Arial"/>
                <w:bCs/>
                <w:sz w:val="24"/>
                <w:szCs w:val="24"/>
              </w:rPr>
              <w:t>Расходы на обеспечение функций органов местного самоуправления</w:t>
            </w:r>
          </w:p>
        </w:tc>
        <w:tc>
          <w:tcPr>
            <w:tcW w:w="226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rPr>
                <w:rFonts w:ascii="Arial" w:hAnsi="Arial" w:cs="Arial"/>
                <w:bCs/>
                <w:sz w:val="24"/>
                <w:szCs w:val="24"/>
              </w:rPr>
            </w:pPr>
            <w:r w:rsidRPr="003D5452">
              <w:rPr>
                <w:rFonts w:ascii="Arial" w:hAnsi="Arial" w:cs="Arial"/>
                <w:bCs/>
                <w:sz w:val="24"/>
                <w:szCs w:val="24"/>
              </w:rPr>
              <w:t>88 8 01 20401</w:t>
            </w:r>
          </w:p>
        </w:tc>
        <w:tc>
          <w:tcPr>
            <w:tcW w:w="141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rPr>
                <w:rFonts w:ascii="Arial" w:hAnsi="Arial" w:cs="Arial"/>
                <w:bCs/>
                <w:sz w:val="24"/>
                <w:szCs w:val="24"/>
              </w:rPr>
            </w:pPr>
            <w:r w:rsidRPr="003D5452">
              <w:rPr>
                <w:rFonts w:ascii="Arial" w:hAnsi="Arial" w:cs="Arial"/>
                <w:bCs/>
                <w:sz w:val="24"/>
                <w:szCs w:val="24"/>
              </w:rPr>
              <w:t>000</w:t>
            </w:r>
          </w:p>
        </w:tc>
        <w:tc>
          <w:tcPr>
            <w:tcW w:w="1275" w:type="dxa"/>
            <w:tcBorders>
              <w:top w:val="single" w:sz="4" w:space="0" w:color="auto"/>
              <w:left w:val="nil"/>
              <w:bottom w:val="single" w:sz="4" w:space="0" w:color="auto"/>
              <w:right w:val="single" w:sz="4" w:space="0" w:color="auto"/>
            </w:tcBorders>
            <w:noWrap/>
            <w:vAlign w:val="bottom"/>
          </w:tcPr>
          <w:p w:rsidR="00B56C6C" w:rsidRPr="003D5452" w:rsidRDefault="00B56C6C" w:rsidP="00EC0E87">
            <w:pPr>
              <w:jc w:val="right"/>
              <w:outlineLvl w:val="3"/>
              <w:rPr>
                <w:rFonts w:ascii="Arial" w:hAnsi="Arial" w:cs="Arial"/>
                <w:bCs/>
                <w:sz w:val="24"/>
                <w:szCs w:val="24"/>
              </w:rPr>
            </w:pPr>
            <w:r>
              <w:rPr>
                <w:rFonts w:ascii="Arial" w:hAnsi="Arial" w:cs="Arial"/>
                <w:bCs/>
                <w:sz w:val="24"/>
                <w:szCs w:val="24"/>
              </w:rPr>
              <w:t>712,8</w:t>
            </w:r>
          </w:p>
        </w:tc>
      </w:tr>
      <w:tr w:rsidR="00B56C6C" w:rsidRPr="003D5452" w:rsidTr="00EC0E87">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B56C6C" w:rsidRPr="003D5452" w:rsidRDefault="00B56C6C" w:rsidP="00EC0E87">
            <w:pPr>
              <w:rPr>
                <w:rFonts w:ascii="Arial" w:hAnsi="Arial" w:cs="Arial"/>
                <w:bCs/>
                <w:sz w:val="24"/>
                <w:szCs w:val="24"/>
              </w:rPr>
            </w:pPr>
            <w:r w:rsidRPr="003D5452">
              <w:rPr>
                <w:rFonts w:ascii="Arial" w:hAnsi="Arial" w:cs="Arial"/>
                <w:bCs/>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226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rPr>
                <w:rFonts w:ascii="Arial" w:hAnsi="Arial" w:cs="Arial"/>
                <w:bCs/>
                <w:sz w:val="24"/>
                <w:szCs w:val="24"/>
              </w:rPr>
            </w:pPr>
            <w:r w:rsidRPr="003D5452">
              <w:rPr>
                <w:rFonts w:ascii="Arial" w:hAnsi="Arial" w:cs="Arial"/>
                <w:bCs/>
                <w:sz w:val="24"/>
                <w:szCs w:val="24"/>
              </w:rPr>
              <w:t>88 8 01 20401</w:t>
            </w:r>
          </w:p>
        </w:tc>
        <w:tc>
          <w:tcPr>
            <w:tcW w:w="141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rPr>
                <w:rFonts w:ascii="Arial" w:hAnsi="Arial" w:cs="Arial"/>
                <w:bCs/>
                <w:sz w:val="24"/>
                <w:szCs w:val="24"/>
              </w:rPr>
            </w:pPr>
            <w:r w:rsidRPr="003D5452">
              <w:rPr>
                <w:rFonts w:ascii="Arial" w:hAnsi="Arial" w:cs="Arial"/>
                <w:bCs/>
                <w:sz w:val="24"/>
                <w:szCs w:val="24"/>
              </w:rPr>
              <w:t>100</w:t>
            </w:r>
          </w:p>
        </w:tc>
        <w:tc>
          <w:tcPr>
            <w:tcW w:w="1275" w:type="dxa"/>
            <w:tcBorders>
              <w:top w:val="single" w:sz="4" w:space="0" w:color="auto"/>
              <w:left w:val="nil"/>
              <w:bottom w:val="single" w:sz="4" w:space="0" w:color="auto"/>
              <w:right w:val="single" w:sz="4" w:space="0" w:color="auto"/>
            </w:tcBorders>
            <w:noWrap/>
            <w:vAlign w:val="bottom"/>
          </w:tcPr>
          <w:p w:rsidR="00B56C6C" w:rsidRPr="003D5452" w:rsidRDefault="00B56C6C" w:rsidP="00EC0E87">
            <w:pPr>
              <w:jc w:val="right"/>
              <w:outlineLvl w:val="4"/>
              <w:rPr>
                <w:rFonts w:ascii="Arial" w:hAnsi="Arial" w:cs="Arial"/>
                <w:sz w:val="24"/>
                <w:szCs w:val="24"/>
              </w:rPr>
            </w:pPr>
            <w:r w:rsidRPr="003D5452">
              <w:rPr>
                <w:rFonts w:ascii="Arial" w:hAnsi="Arial" w:cs="Arial"/>
                <w:sz w:val="24"/>
                <w:szCs w:val="24"/>
              </w:rPr>
              <w:t>4</w:t>
            </w:r>
            <w:r>
              <w:rPr>
                <w:rFonts w:ascii="Arial" w:hAnsi="Arial" w:cs="Arial"/>
                <w:sz w:val="24"/>
                <w:szCs w:val="24"/>
              </w:rPr>
              <w:t>90,3</w:t>
            </w:r>
          </w:p>
        </w:tc>
      </w:tr>
      <w:tr w:rsidR="00B56C6C" w:rsidRPr="003D5452" w:rsidTr="00EC0E87">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B56C6C" w:rsidRPr="003D5452" w:rsidRDefault="00B56C6C" w:rsidP="00EC0E87">
            <w:pPr>
              <w:rPr>
                <w:rFonts w:ascii="Arial" w:hAnsi="Arial" w:cs="Arial"/>
                <w:bCs/>
                <w:sz w:val="24"/>
                <w:szCs w:val="24"/>
              </w:rPr>
            </w:pPr>
            <w:r w:rsidRPr="003D5452">
              <w:rPr>
                <w:rFonts w:ascii="Arial" w:hAnsi="Arial" w:cs="Arial"/>
                <w:bCs/>
                <w:sz w:val="24"/>
                <w:szCs w:val="24"/>
              </w:rPr>
              <w:t>Закупка товаров, работ и услуг для обеспечения государственных (муниципальных) нужд</w:t>
            </w:r>
          </w:p>
        </w:tc>
        <w:tc>
          <w:tcPr>
            <w:tcW w:w="226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rPr>
                <w:rFonts w:ascii="Arial" w:hAnsi="Arial" w:cs="Arial"/>
                <w:bCs/>
                <w:sz w:val="24"/>
                <w:szCs w:val="24"/>
              </w:rPr>
            </w:pPr>
            <w:r w:rsidRPr="003D5452">
              <w:rPr>
                <w:rFonts w:ascii="Arial" w:hAnsi="Arial" w:cs="Arial"/>
                <w:bCs/>
                <w:sz w:val="24"/>
                <w:szCs w:val="24"/>
              </w:rPr>
              <w:t>88 8 01 20401</w:t>
            </w:r>
          </w:p>
        </w:tc>
        <w:tc>
          <w:tcPr>
            <w:tcW w:w="141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rPr>
                <w:rFonts w:ascii="Arial" w:hAnsi="Arial" w:cs="Arial"/>
                <w:bCs/>
                <w:sz w:val="24"/>
                <w:szCs w:val="24"/>
              </w:rPr>
            </w:pPr>
            <w:r w:rsidRPr="003D5452">
              <w:rPr>
                <w:rFonts w:ascii="Arial" w:hAnsi="Arial" w:cs="Arial"/>
                <w:bCs/>
                <w:sz w:val="24"/>
                <w:szCs w:val="24"/>
              </w:rPr>
              <w:t>200</w:t>
            </w:r>
          </w:p>
        </w:tc>
        <w:tc>
          <w:tcPr>
            <w:tcW w:w="1275" w:type="dxa"/>
            <w:tcBorders>
              <w:top w:val="single" w:sz="4" w:space="0" w:color="auto"/>
              <w:left w:val="nil"/>
              <w:bottom w:val="single" w:sz="4" w:space="0" w:color="auto"/>
              <w:right w:val="single" w:sz="4" w:space="0" w:color="auto"/>
            </w:tcBorders>
            <w:noWrap/>
            <w:vAlign w:val="bottom"/>
          </w:tcPr>
          <w:p w:rsidR="00B56C6C" w:rsidRPr="003D5452" w:rsidRDefault="00B56C6C" w:rsidP="00EC0E87">
            <w:pPr>
              <w:jc w:val="right"/>
              <w:outlineLvl w:val="4"/>
              <w:rPr>
                <w:rFonts w:ascii="Arial" w:hAnsi="Arial" w:cs="Arial"/>
                <w:sz w:val="24"/>
                <w:szCs w:val="24"/>
              </w:rPr>
            </w:pPr>
            <w:r>
              <w:rPr>
                <w:rFonts w:ascii="Arial" w:hAnsi="Arial" w:cs="Arial"/>
                <w:sz w:val="24"/>
                <w:szCs w:val="24"/>
              </w:rPr>
              <w:t>219,8</w:t>
            </w:r>
          </w:p>
        </w:tc>
      </w:tr>
      <w:tr w:rsidR="00B56C6C" w:rsidRPr="003D5452" w:rsidTr="00EC0E87">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B56C6C" w:rsidRPr="003D5452" w:rsidRDefault="00B56C6C" w:rsidP="00EC0E87">
            <w:pPr>
              <w:rPr>
                <w:rFonts w:ascii="Arial" w:hAnsi="Arial" w:cs="Arial"/>
                <w:bCs/>
                <w:sz w:val="24"/>
                <w:szCs w:val="24"/>
              </w:rPr>
            </w:pPr>
            <w:r w:rsidRPr="003D5452">
              <w:rPr>
                <w:rFonts w:ascii="Arial" w:hAnsi="Arial" w:cs="Arial"/>
                <w:bCs/>
                <w:sz w:val="24"/>
                <w:szCs w:val="24"/>
              </w:rPr>
              <w:t>Иные бюджетные ассигнования</w:t>
            </w:r>
          </w:p>
        </w:tc>
        <w:tc>
          <w:tcPr>
            <w:tcW w:w="226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rPr>
                <w:rFonts w:ascii="Arial" w:hAnsi="Arial" w:cs="Arial"/>
                <w:bCs/>
                <w:sz w:val="24"/>
                <w:szCs w:val="24"/>
              </w:rPr>
            </w:pPr>
            <w:r w:rsidRPr="003D5452">
              <w:rPr>
                <w:rFonts w:ascii="Arial" w:hAnsi="Arial" w:cs="Arial"/>
                <w:bCs/>
                <w:sz w:val="24"/>
                <w:szCs w:val="24"/>
              </w:rPr>
              <w:t>88 8 01 20401</w:t>
            </w:r>
          </w:p>
        </w:tc>
        <w:tc>
          <w:tcPr>
            <w:tcW w:w="141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rPr>
                <w:rFonts w:ascii="Arial" w:hAnsi="Arial" w:cs="Arial"/>
                <w:bCs/>
                <w:sz w:val="24"/>
                <w:szCs w:val="24"/>
              </w:rPr>
            </w:pPr>
            <w:r w:rsidRPr="003D5452">
              <w:rPr>
                <w:rFonts w:ascii="Arial" w:hAnsi="Arial" w:cs="Arial"/>
                <w:bCs/>
                <w:sz w:val="24"/>
                <w:szCs w:val="24"/>
              </w:rPr>
              <w:t>800</w:t>
            </w:r>
          </w:p>
        </w:tc>
        <w:tc>
          <w:tcPr>
            <w:tcW w:w="1275" w:type="dxa"/>
            <w:tcBorders>
              <w:top w:val="single" w:sz="4" w:space="0" w:color="auto"/>
              <w:left w:val="nil"/>
              <w:bottom w:val="single" w:sz="4" w:space="0" w:color="auto"/>
              <w:right w:val="single" w:sz="4" w:space="0" w:color="auto"/>
            </w:tcBorders>
            <w:noWrap/>
            <w:vAlign w:val="bottom"/>
          </w:tcPr>
          <w:p w:rsidR="00B56C6C" w:rsidRPr="003D5452" w:rsidRDefault="00B56C6C" w:rsidP="00EC0E87">
            <w:pPr>
              <w:jc w:val="right"/>
              <w:outlineLvl w:val="4"/>
              <w:rPr>
                <w:rFonts w:ascii="Arial" w:hAnsi="Arial" w:cs="Arial"/>
                <w:sz w:val="24"/>
                <w:szCs w:val="24"/>
              </w:rPr>
            </w:pPr>
            <w:r>
              <w:rPr>
                <w:rFonts w:ascii="Arial" w:hAnsi="Arial" w:cs="Arial"/>
                <w:sz w:val="24"/>
                <w:szCs w:val="24"/>
              </w:rPr>
              <w:t>2</w:t>
            </w:r>
            <w:r w:rsidRPr="003D5452">
              <w:rPr>
                <w:rFonts w:ascii="Arial" w:hAnsi="Arial" w:cs="Arial"/>
                <w:sz w:val="24"/>
                <w:szCs w:val="24"/>
              </w:rPr>
              <w:t>,7</w:t>
            </w:r>
          </w:p>
        </w:tc>
      </w:tr>
      <w:tr w:rsidR="00B56C6C" w:rsidRPr="003D5452" w:rsidTr="00EC0E87">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B56C6C" w:rsidRPr="003D5452" w:rsidRDefault="00B56C6C" w:rsidP="00EC0E87">
            <w:pPr>
              <w:rPr>
                <w:rFonts w:ascii="Arial" w:hAnsi="Arial" w:cs="Arial"/>
                <w:bCs/>
                <w:sz w:val="24"/>
                <w:szCs w:val="24"/>
              </w:rPr>
            </w:pPr>
            <w:r w:rsidRPr="003D5452">
              <w:rPr>
                <w:rFonts w:ascii="Arial" w:hAnsi="Arial" w:cs="Arial"/>
                <w:bCs/>
                <w:sz w:val="24"/>
                <w:szCs w:val="24"/>
              </w:rPr>
              <w:t>Глава местной администрации (исполнительно-распорядительного органа муниципального образования)</w:t>
            </w:r>
          </w:p>
        </w:tc>
        <w:tc>
          <w:tcPr>
            <w:tcW w:w="226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rPr>
                <w:rFonts w:ascii="Arial" w:hAnsi="Arial" w:cs="Arial"/>
                <w:bCs/>
                <w:sz w:val="24"/>
                <w:szCs w:val="24"/>
              </w:rPr>
            </w:pPr>
            <w:r w:rsidRPr="003D5452">
              <w:rPr>
                <w:rFonts w:ascii="Arial" w:hAnsi="Arial" w:cs="Arial"/>
                <w:bCs/>
                <w:sz w:val="24"/>
                <w:szCs w:val="24"/>
              </w:rPr>
              <w:t>88 8 01 20800</w:t>
            </w:r>
          </w:p>
        </w:tc>
        <w:tc>
          <w:tcPr>
            <w:tcW w:w="141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rPr>
                <w:rFonts w:ascii="Arial" w:hAnsi="Arial" w:cs="Arial"/>
                <w:bCs/>
                <w:sz w:val="24"/>
                <w:szCs w:val="24"/>
              </w:rPr>
            </w:pPr>
            <w:r w:rsidRPr="003D5452">
              <w:rPr>
                <w:rFonts w:ascii="Arial" w:hAnsi="Arial" w:cs="Arial"/>
                <w:bCs/>
                <w:sz w:val="24"/>
                <w:szCs w:val="24"/>
              </w:rPr>
              <w:t>000</w:t>
            </w:r>
          </w:p>
        </w:tc>
        <w:tc>
          <w:tcPr>
            <w:tcW w:w="1275" w:type="dxa"/>
            <w:tcBorders>
              <w:top w:val="single" w:sz="4" w:space="0" w:color="auto"/>
              <w:left w:val="nil"/>
              <w:bottom w:val="single" w:sz="4" w:space="0" w:color="auto"/>
              <w:right w:val="single" w:sz="4" w:space="0" w:color="auto"/>
            </w:tcBorders>
            <w:noWrap/>
            <w:vAlign w:val="bottom"/>
          </w:tcPr>
          <w:p w:rsidR="00B56C6C" w:rsidRPr="003D5452" w:rsidRDefault="00B56C6C" w:rsidP="00EC0E87">
            <w:pPr>
              <w:jc w:val="right"/>
              <w:outlineLvl w:val="2"/>
              <w:rPr>
                <w:rFonts w:ascii="Arial" w:hAnsi="Arial" w:cs="Arial"/>
                <w:bCs/>
                <w:sz w:val="24"/>
                <w:szCs w:val="24"/>
              </w:rPr>
            </w:pPr>
            <w:r w:rsidRPr="003D5452">
              <w:rPr>
                <w:rFonts w:ascii="Arial" w:hAnsi="Arial" w:cs="Arial"/>
                <w:bCs/>
                <w:sz w:val="24"/>
                <w:szCs w:val="24"/>
              </w:rPr>
              <w:t>5</w:t>
            </w:r>
            <w:r>
              <w:rPr>
                <w:rFonts w:ascii="Arial" w:hAnsi="Arial" w:cs="Arial"/>
                <w:bCs/>
                <w:sz w:val="24"/>
                <w:szCs w:val="24"/>
              </w:rPr>
              <w:t>86,7</w:t>
            </w:r>
          </w:p>
        </w:tc>
      </w:tr>
      <w:tr w:rsidR="00B56C6C" w:rsidRPr="003D5452" w:rsidTr="00EC0E87">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B56C6C" w:rsidRPr="003D5452" w:rsidRDefault="00B56C6C" w:rsidP="00EC0E87">
            <w:pPr>
              <w:rPr>
                <w:rFonts w:ascii="Arial" w:hAnsi="Arial" w:cs="Arial"/>
                <w:bCs/>
                <w:sz w:val="24"/>
                <w:szCs w:val="24"/>
              </w:rPr>
            </w:pPr>
            <w:r w:rsidRPr="003D5452">
              <w:rPr>
                <w:rFonts w:ascii="Arial" w:hAnsi="Arial" w:cs="Arial"/>
                <w:bCs/>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226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88 8 01 20800</w:t>
            </w:r>
          </w:p>
        </w:tc>
        <w:tc>
          <w:tcPr>
            <w:tcW w:w="141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100</w:t>
            </w:r>
          </w:p>
        </w:tc>
        <w:tc>
          <w:tcPr>
            <w:tcW w:w="1275" w:type="dxa"/>
            <w:tcBorders>
              <w:top w:val="single" w:sz="4" w:space="0" w:color="auto"/>
              <w:left w:val="nil"/>
              <w:bottom w:val="single" w:sz="4" w:space="0" w:color="auto"/>
              <w:right w:val="single" w:sz="4" w:space="0" w:color="auto"/>
            </w:tcBorders>
            <w:noWrap/>
            <w:vAlign w:val="bottom"/>
          </w:tcPr>
          <w:p w:rsidR="00B56C6C" w:rsidRPr="003D5452" w:rsidRDefault="00B56C6C" w:rsidP="00EC0E87">
            <w:pPr>
              <w:jc w:val="right"/>
              <w:outlineLvl w:val="4"/>
              <w:rPr>
                <w:rFonts w:ascii="Arial" w:hAnsi="Arial" w:cs="Arial"/>
                <w:sz w:val="24"/>
                <w:szCs w:val="24"/>
              </w:rPr>
            </w:pPr>
            <w:r w:rsidRPr="003D5452">
              <w:rPr>
                <w:rFonts w:ascii="Arial" w:hAnsi="Arial" w:cs="Arial"/>
                <w:sz w:val="24"/>
                <w:szCs w:val="24"/>
              </w:rPr>
              <w:t>5</w:t>
            </w:r>
            <w:r>
              <w:rPr>
                <w:rFonts w:ascii="Arial" w:hAnsi="Arial" w:cs="Arial"/>
                <w:sz w:val="24"/>
                <w:szCs w:val="24"/>
              </w:rPr>
              <w:t>86,7</w:t>
            </w:r>
          </w:p>
        </w:tc>
      </w:tr>
      <w:tr w:rsidR="00B56C6C" w:rsidRPr="003D5452" w:rsidTr="00EC0E87">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B56C6C" w:rsidRPr="003D5452" w:rsidRDefault="00B56C6C" w:rsidP="00EC0E87">
            <w:pPr>
              <w:outlineLvl w:val="4"/>
              <w:rPr>
                <w:rFonts w:ascii="Arial" w:hAnsi="Arial" w:cs="Arial"/>
                <w:sz w:val="24"/>
                <w:szCs w:val="24"/>
              </w:rPr>
            </w:pPr>
            <w:r w:rsidRPr="003D5452">
              <w:rPr>
                <w:rFonts w:ascii="Arial" w:hAnsi="Arial" w:cs="Arial"/>
                <w:sz w:val="24"/>
                <w:szCs w:val="24"/>
              </w:rPr>
              <w:t>Учреждения по обеспечению хозяйственного обслуживания</w:t>
            </w:r>
          </w:p>
        </w:tc>
        <w:tc>
          <w:tcPr>
            <w:tcW w:w="226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88 8 01 93990</w:t>
            </w:r>
          </w:p>
        </w:tc>
        <w:tc>
          <w:tcPr>
            <w:tcW w:w="141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000</w:t>
            </w:r>
          </w:p>
        </w:tc>
        <w:tc>
          <w:tcPr>
            <w:tcW w:w="1275" w:type="dxa"/>
            <w:tcBorders>
              <w:top w:val="single" w:sz="4" w:space="0" w:color="auto"/>
              <w:left w:val="nil"/>
              <w:bottom w:val="single" w:sz="4" w:space="0" w:color="auto"/>
              <w:right w:val="single" w:sz="4" w:space="0" w:color="auto"/>
            </w:tcBorders>
            <w:noWrap/>
            <w:vAlign w:val="bottom"/>
          </w:tcPr>
          <w:p w:rsidR="00B56C6C" w:rsidRPr="003D5452" w:rsidRDefault="00B56C6C" w:rsidP="00EC0E87">
            <w:pPr>
              <w:jc w:val="right"/>
              <w:outlineLvl w:val="4"/>
              <w:rPr>
                <w:rFonts w:ascii="Arial" w:hAnsi="Arial" w:cs="Arial"/>
                <w:sz w:val="24"/>
                <w:szCs w:val="24"/>
              </w:rPr>
            </w:pPr>
            <w:r>
              <w:rPr>
                <w:rFonts w:ascii="Arial" w:hAnsi="Arial" w:cs="Arial"/>
                <w:sz w:val="24"/>
                <w:szCs w:val="24"/>
              </w:rPr>
              <w:t>80,3</w:t>
            </w:r>
          </w:p>
        </w:tc>
      </w:tr>
      <w:tr w:rsidR="00B56C6C" w:rsidRPr="003D5452" w:rsidTr="00EC0E87">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B56C6C" w:rsidRPr="003D5452" w:rsidRDefault="00B56C6C" w:rsidP="00EC0E87">
            <w:pPr>
              <w:outlineLvl w:val="4"/>
              <w:rPr>
                <w:rFonts w:ascii="Arial" w:hAnsi="Arial" w:cs="Arial"/>
                <w:sz w:val="24"/>
                <w:szCs w:val="24"/>
              </w:rPr>
            </w:pPr>
            <w:r w:rsidRPr="003D5452">
              <w:rPr>
                <w:rFonts w:ascii="Arial" w:hAnsi="Arial" w:cs="Arial"/>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226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88 8 01 93990</w:t>
            </w:r>
          </w:p>
        </w:tc>
        <w:tc>
          <w:tcPr>
            <w:tcW w:w="141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100</w:t>
            </w:r>
          </w:p>
        </w:tc>
        <w:tc>
          <w:tcPr>
            <w:tcW w:w="1275" w:type="dxa"/>
            <w:tcBorders>
              <w:top w:val="single" w:sz="4" w:space="0" w:color="auto"/>
              <w:left w:val="nil"/>
              <w:bottom w:val="single" w:sz="4" w:space="0" w:color="auto"/>
              <w:right w:val="single" w:sz="4" w:space="0" w:color="auto"/>
            </w:tcBorders>
            <w:noWrap/>
            <w:vAlign w:val="bottom"/>
          </w:tcPr>
          <w:p w:rsidR="00B56C6C" w:rsidRPr="003D5452" w:rsidRDefault="00B56C6C" w:rsidP="00EC0E87">
            <w:pPr>
              <w:jc w:val="right"/>
              <w:outlineLvl w:val="4"/>
              <w:rPr>
                <w:rFonts w:ascii="Arial" w:hAnsi="Arial" w:cs="Arial"/>
                <w:sz w:val="24"/>
                <w:szCs w:val="24"/>
              </w:rPr>
            </w:pPr>
            <w:r>
              <w:rPr>
                <w:rFonts w:ascii="Arial" w:hAnsi="Arial" w:cs="Arial"/>
                <w:sz w:val="24"/>
                <w:szCs w:val="24"/>
              </w:rPr>
              <w:t>80,3</w:t>
            </w:r>
          </w:p>
        </w:tc>
      </w:tr>
      <w:tr w:rsidR="00B56C6C" w:rsidRPr="003D5452" w:rsidTr="00EC0E87">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B56C6C" w:rsidRPr="003D5452" w:rsidRDefault="00B56C6C" w:rsidP="00EC0E87">
            <w:pPr>
              <w:outlineLvl w:val="0"/>
              <w:rPr>
                <w:rFonts w:ascii="Arial" w:hAnsi="Arial" w:cs="Arial"/>
                <w:b/>
                <w:bCs/>
                <w:sz w:val="24"/>
                <w:szCs w:val="24"/>
              </w:rPr>
            </w:pPr>
            <w:r w:rsidRPr="003D5452">
              <w:rPr>
                <w:rFonts w:ascii="Arial" w:hAnsi="Arial" w:cs="Arial"/>
                <w:b/>
                <w:bCs/>
                <w:sz w:val="24"/>
                <w:szCs w:val="24"/>
              </w:rPr>
              <w:t xml:space="preserve">Межбюджетные трансферты бюджетам муниципальных районов (городских округов), передаваемые в рамках </w:t>
            </w:r>
            <w:proofErr w:type="spellStart"/>
            <w:r w:rsidRPr="003D5452">
              <w:rPr>
                <w:rFonts w:ascii="Arial" w:hAnsi="Arial" w:cs="Arial"/>
                <w:b/>
                <w:bCs/>
                <w:sz w:val="24"/>
                <w:szCs w:val="24"/>
              </w:rPr>
              <w:t>непрограммных</w:t>
            </w:r>
            <w:proofErr w:type="spellEnd"/>
            <w:r w:rsidRPr="003D5452">
              <w:rPr>
                <w:rFonts w:ascii="Arial" w:hAnsi="Arial" w:cs="Arial"/>
                <w:b/>
                <w:bCs/>
                <w:sz w:val="24"/>
                <w:szCs w:val="24"/>
              </w:rPr>
              <w:t xml:space="preserve"> расходов</w:t>
            </w:r>
          </w:p>
        </w:tc>
        <w:tc>
          <w:tcPr>
            <w:tcW w:w="226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88 8 03 00000</w:t>
            </w:r>
          </w:p>
        </w:tc>
        <w:tc>
          <w:tcPr>
            <w:tcW w:w="141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000</w:t>
            </w:r>
          </w:p>
        </w:tc>
        <w:tc>
          <w:tcPr>
            <w:tcW w:w="1275" w:type="dxa"/>
            <w:tcBorders>
              <w:top w:val="single" w:sz="4" w:space="0" w:color="auto"/>
              <w:left w:val="nil"/>
              <w:bottom w:val="single" w:sz="4" w:space="0" w:color="auto"/>
              <w:right w:val="single" w:sz="4" w:space="0" w:color="auto"/>
            </w:tcBorders>
            <w:noWrap/>
            <w:vAlign w:val="bottom"/>
          </w:tcPr>
          <w:p w:rsidR="00B56C6C" w:rsidRPr="003D5452" w:rsidRDefault="00B56C6C" w:rsidP="00EC0E87">
            <w:pPr>
              <w:jc w:val="right"/>
              <w:rPr>
                <w:rFonts w:ascii="Arial" w:hAnsi="Arial" w:cs="Arial"/>
                <w:b/>
                <w:bCs/>
                <w:sz w:val="24"/>
                <w:szCs w:val="24"/>
              </w:rPr>
            </w:pPr>
            <w:r w:rsidRPr="003D5452">
              <w:rPr>
                <w:rFonts w:ascii="Arial" w:hAnsi="Arial" w:cs="Arial"/>
                <w:b/>
                <w:bCs/>
                <w:sz w:val="24"/>
                <w:szCs w:val="24"/>
              </w:rPr>
              <w:t>1</w:t>
            </w:r>
            <w:r>
              <w:rPr>
                <w:rFonts w:ascii="Arial" w:hAnsi="Arial" w:cs="Arial"/>
                <w:b/>
                <w:bCs/>
                <w:sz w:val="24"/>
                <w:szCs w:val="24"/>
              </w:rPr>
              <w:t> 768,1</w:t>
            </w:r>
          </w:p>
        </w:tc>
      </w:tr>
      <w:tr w:rsidR="00B56C6C" w:rsidRPr="003D5452" w:rsidTr="00EC0E87">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B56C6C" w:rsidRPr="003D5452" w:rsidRDefault="00B56C6C" w:rsidP="00EC0E87">
            <w:pPr>
              <w:outlineLvl w:val="2"/>
              <w:rPr>
                <w:rFonts w:ascii="Arial" w:hAnsi="Arial" w:cs="Arial"/>
                <w:bCs/>
                <w:sz w:val="24"/>
                <w:szCs w:val="24"/>
              </w:rPr>
            </w:pPr>
            <w:r w:rsidRPr="003D5452">
              <w:rPr>
                <w:rFonts w:ascii="Arial" w:hAnsi="Arial" w:cs="Arial"/>
                <w:bCs/>
                <w:sz w:val="24"/>
                <w:szCs w:val="24"/>
              </w:rPr>
              <w:t>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w:t>
            </w:r>
          </w:p>
        </w:tc>
        <w:tc>
          <w:tcPr>
            <w:tcW w:w="226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outlineLvl w:val="2"/>
              <w:rPr>
                <w:rFonts w:ascii="Arial" w:hAnsi="Arial" w:cs="Arial"/>
                <w:bCs/>
                <w:sz w:val="24"/>
                <w:szCs w:val="24"/>
              </w:rPr>
            </w:pPr>
            <w:r w:rsidRPr="003D5452">
              <w:rPr>
                <w:rFonts w:ascii="Arial" w:hAnsi="Arial" w:cs="Arial"/>
                <w:bCs/>
                <w:sz w:val="24"/>
                <w:szCs w:val="24"/>
              </w:rPr>
              <w:t>88 8 03 02106</w:t>
            </w:r>
          </w:p>
        </w:tc>
        <w:tc>
          <w:tcPr>
            <w:tcW w:w="141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outlineLvl w:val="2"/>
              <w:rPr>
                <w:rFonts w:ascii="Arial" w:hAnsi="Arial" w:cs="Arial"/>
                <w:bCs/>
                <w:sz w:val="24"/>
                <w:szCs w:val="24"/>
              </w:rPr>
            </w:pPr>
            <w:r w:rsidRPr="003D5452">
              <w:rPr>
                <w:rFonts w:ascii="Arial" w:hAnsi="Arial" w:cs="Arial"/>
                <w:bCs/>
                <w:sz w:val="24"/>
                <w:szCs w:val="24"/>
              </w:rPr>
              <w:t>000</w:t>
            </w:r>
          </w:p>
        </w:tc>
        <w:tc>
          <w:tcPr>
            <w:tcW w:w="1275" w:type="dxa"/>
            <w:tcBorders>
              <w:top w:val="single" w:sz="4" w:space="0" w:color="auto"/>
              <w:left w:val="nil"/>
              <w:bottom w:val="single" w:sz="4" w:space="0" w:color="auto"/>
              <w:right w:val="single" w:sz="4" w:space="0" w:color="auto"/>
            </w:tcBorders>
            <w:noWrap/>
            <w:vAlign w:val="bottom"/>
          </w:tcPr>
          <w:p w:rsidR="00B56C6C" w:rsidRPr="003D5452" w:rsidRDefault="00B56C6C" w:rsidP="00EC0E87">
            <w:pPr>
              <w:jc w:val="right"/>
              <w:rPr>
                <w:rFonts w:ascii="Arial" w:hAnsi="Arial" w:cs="Arial"/>
                <w:bCs/>
                <w:sz w:val="24"/>
                <w:szCs w:val="24"/>
              </w:rPr>
            </w:pPr>
            <w:r w:rsidRPr="003D5452">
              <w:rPr>
                <w:rFonts w:ascii="Arial" w:hAnsi="Arial" w:cs="Arial"/>
                <w:bCs/>
                <w:sz w:val="24"/>
                <w:szCs w:val="24"/>
              </w:rPr>
              <w:t>1</w:t>
            </w:r>
            <w:r>
              <w:rPr>
                <w:rFonts w:ascii="Arial" w:hAnsi="Arial" w:cs="Arial"/>
                <w:bCs/>
                <w:sz w:val="24"/>
                <w:szCs w:val="24"/>
              </w:rPr>
              <w:t> 768,1</w:t>
            </w:r>
          </w:p>
        </w:tc>
      </w:tr>
      <w:tr w:rsidR="00B56C6C" w:rsidRPr="003D5452" w:rsidTr="00EC0E87">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B56C6C" w:rsidRPr="003D5452" w:rsidRDefault="00B56C6C" w:rsidP="00EC0E87">
            <w:pPr>
              <w:outlineLvl w:val="4"/>
              <w:rPr>
                <w:rFonts w:ascii="Arial" w:hAnsi="Arial" w:cs="Arial"/>
                <w:sz w:val="24"/>
                <w:szCs w:val="24"/>
              </w:rPr>
            </w:pPr>
            <w:r w:rsidRPr="003D5452">
              <w:rPr>
                <w:rFonts w:ascii="Arial" w:hAnsi="Arial" w:cs="Arial"/>
                <w:sz w:val="24"/>
                <w:szCs w:val="24"/>
              </w:rPr>
              <w:t>Иные межбюджетные трансферты</w:t>
            </w:r>
          </w:p>
        </w:tc>
        <w:tc>
          <w:tcPr>
            <w:tcW w:w="226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bCs/>
                <w:sz w:val="24"/>
                <w:szCs w:val="24"/>
              </w:rPr>
              <w:t>88 8 03 02106</w:t>
            </w:r>
          </w:p>
        </w:tc>
        <w:tc>
          <w:tcPr>
            <w:tcW w:w="141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500</w:t>
            </w:r>
          </w:p>
        </w:tc>
        <w:tc>
          <w:tcPr>
            <w:tcW w:w="1275" w:type="dxa"/>
            <w:tcBorders>
              <w:top w:val="single" w:sz="4" w:space="0" w:color="auto"/>
              <w:left w:val="nil"/>
              <w:bottom w:val="single" w:sz="4" w:space="0" w:color="auto"/>
              <w:right w:val="single" w:sz="4" w:space="0" w:color="auto"/>
            </w:tcBorders>
            <w:noWrap/>
            <w:vAlign w:val="bottom"/>
          </w:tcPr>
          <w:p w:rsidR="00B56C6C" w:rsidRPr="003D5452" w:rsidRDefault="00B56C6C" w:rsidP="00EC0E87">
            <w:pPr>
              <w:jc w:val="right"/>
              <w:rPr>
                <w:rFonts w:ascii="Arial" w:hAnsi="Arial" w:cs="Arial"/>
                <w:bCs/>
                <w:sz w:val="24"/>
                <w:szCs w:val="24"/>
              </w:rPr>
            </w:pPr>
            <w:r w:rsidRPr="003D5452">
              <w:rPr>
                <w:rFonts w:ascii="Arial" w:hAnsi="Arial" w:cs="Arial"/>
                <w:bCs/>
                <w:sz w:val="24"/>
                <w:szCs w:val="24"/>
              </w:rPr>
              <w:t>1</w:t>
            </w:r>
            <w:r>
              <w:rPr>
                <w:rFonts w:ascii="Arial" w:hAnsi="Arial" w:cs="Arial"/>
                <w:bCs/>
                <w:sz w:val="24"/>
                <w:szCs w:val="24"/>
              </w:rPr>
              <w:t> 768,1</w:t>
            </w:r>
          </w:p>
        </w:tc>
      </w:tr>
      <w:tr w:rsidR="00B56C6C" w:rsidRPr="003D5452" w:rsidTr="00EC0E87">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B56C6C" w:rsidRPr="003D5452" w:rsidRDefault="00B56C6C" w:rsidP="00EC0E87">
            <w:pPr>
              <w:rPr>
                <w:rFonts w:ascii="Arial" w:hAnsi="Arial" w:cs="Arial"/>
                <w:b/>
                <w:bCs/>
                <w:sz w:val="24"/>
                <w:szCs w:val="24"/>
              </w:rPr>
            </w:pPr>
            <w:r w:rsidRPr="003D5452">
              <w:rPr>
                <w:rFonts w:ascii="Arial" w:hAnsi="Arial" w:cs="Arial"/>
                <w:b/>
                <w:bCs/>
                <w:sz w:val="24"/>
                <w:szCs w:val="24"/>
              </w:rPr>
              <w:t xml:space="preserve">Прочие </w:t>
            </w:r>
            <w:proofErr w:type="spellStart"/>
            <w:r w:rsidRPr="003D5452">
              <w:rPr>
                <w:rFonts w:ascii="Arial" w:hAnsi="Arial" w:cs="Arial"/>
                <w:b/>
                <w:bCs/>
                <w:sz w:val="24"/>
                <w:szCs w:val="24"/>
              </w:rPr>
              <w:t>непрограммные</w:t>
            </w:r>
            <w:proofErr w:type="spellEnd"/>
            <w:r w:rsidRPr="003D5452">
              <w:rPr>
                <w:rFonts w:ascii="Arial" w:hAnsi="Arial" w:cs="Arial"/>
                <w:b/>
                <w:bCs/>
                <w:sz w:val="24"/>
                <w:szCs w:val="24"/>
              </w:rPr>
              <w:t xml:space="preserve"> расходы</w:t>
            </w:r>
          </w:p>
        </w:tc>
        <w:tc>
          <w:tcPr>
            <w:tcW w:w="226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outlineLvl w:val="4"/>
              <w:rPr>
                <w:rFonts w:ascii="Arial" w:hAnsi="Arial" w:cs="Arial"/>
                <w:b/>
                <w:sz w:val="24"/>
                <w:szCs w:val="24"/>
              </w:rPr>
            </w:pPr>
            <w:r w:rsidRPr="003D5452">
              <w:rPr>
                <w:rFonts w:ascii="Arial" w:hAnsi="Arial" w:cs="Arial"/>
                <w:b/>
                <w:sz w:val="24"/>
                <w:szCs w:val="24"/>
              </w:rPr>
              <w:t>88 8 06 00000</w:t>
            </w:r>
          </w:p>
        </w:tc>
        <w:tc>
          <w:tcPr>
            <w:tcW w:w="141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outlineLvl w:val="4"/>
              <w:rPr>
                <w:rFonts w:ascii="Arial" w:hAnsi="Arial" w:cs="Arial"/>
                <w:b/>
                <w:sz w:val="24"/>
                <w:szCs w:val="24"/>
              </w:rPr>
            </w:pPr>
            <w:r w:rsidRPr="003D5452">
              <w:rPr>
                <w:rFonts w:ascii="Arial" w:hAnsi="Arial" w:cs="Arial"/>
                <w:b/>
                <w:sz w:val="24"/>
                <w:szCs w:val="24"/>
              </w:rPr>
              <w:t>000</w:t>
            </w:r>
          </w:p>
        </w:tc>
        <w:tc>
          <w:tcPr>
            <w:tcW w:w="1275" w:type="dxa"/>
            <w:tcBorders>
              <w:top w:val="single" w:sz="4" w:space="0" w:color="auto"/>
              <w:left w:val="nil"/>
              <w:bottom w:val="single" w:sz="4" w:space="0" w:color="auto"/>
              <w:right w:val="single" w:sz="4" w:space="0" w:color="auto"/>
            </w:tcBorders>
            <w:noWrap/>
            <w:vAlign w:val="bottom"/>
          </w:tcPr>
          <w:p w:rsidR="00B56C6C" w:rsidRPr="003D5452" w:rsidRDefault="00B56C6C" w:rsidP="00EC0E87">
            <w:pPr>
              <w:jc w:val="right"/>
              <w:rPr>
                <w:rFonts w:ascii="Arial" w:hAnsi="Arial" w:cs="Arial"/>
                <w:b/>
                <w:bCs/>
                <w:sz w:val="24"/>
                <w:szCs w:val="24"/>
              </w:rPr>
            </w:pPr>
            <w:r>
              <w:rPr>
                <w:rFonts w:ascii="Arial" w:hAnsi="Arial" w:cs="Arial"/>
                <w:b/>
                <w:bCs/>
                <w:sz w:val="24"/>
                <w:szCs w:val="24"/>
              </w:rPr>
              <w:t>507,4</w:t>
            </w:r>
          </w:p>
        </w:tc>
      </w:tr>
      <w:tr w:rsidR="00B56C6C" w:rsidRPr="003D5452" w:rsidTr="00EC0E87">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B56C6C" w:rsidRPr="003D5452" w:rsidRDefault="00B56C6C" w:rsidP="00EC0E87">
            <w:pPr>
              <w:outlineLvl w:val="0"/>
              <w:rPr>
                <w:rFonts w:ascii="Arial" w:hAnsi="Arial" w:cs="Arial"/>
                <w:bCs/>
                <w:sz w:val="24"/>
                <w:szCs w:val="24"/>
              </w:rPr>
            </w:pPr>
            <w:r w:rsidRPr="003D5452">
              <w:rPr>
                <w:rFonts w:ascii="Arial" w:hAnsi="Arial" w:cs="Arial"/>
                <w:bCs/>
                <w:sz w:val="24"/>
                <w:szCs w:val="24"/>
              </w:rPr>
              <w:t>Мероприятия в области жилищного хозяйства</w:t>
            </w:r>
          </w:p>
        </w:tc>
        <w:tc>
          <w:tcPr>
            <w:tcW w:w="226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88 8 06 03503</w:t>
            </w:r>
          </w:p>
        </w:tc>
        <w:tc>
          <w:tcPr>
            <w:tcW w:w="141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000</w:t>
            </w:r>
          </w:p>
        </w:tc>
        <w:tc>
          <w:tcPr>
            <w:tcW w:w="1275" w:type="dxa"/>
            <w:tcBorders>
              <w:top w:val="single" w:sz="4" w:space="0" w:color="auto"/>
              <w:left w:val="nil"/>
              <w:bottom w:val="single" w:sz="4" w:space="0" w:color="auto"/>
              <w:right w:val="single" w:sz="4" w:space="0" w:color="auto"/>
            </w:tcBorders>
            <w:noWrap/>
            <w:vAlign w:val="bottom"/>
          </w:tcPr>
          <w:p w:rsidR="00B56C6C" w:rsidRPr="003D5452" w:rsidRDefault="00B56C6C" w:rsidP="00EC0E87">
            <w:pPr>
              <w:jc w:val="right"/>
              <w:rPr>
                <w:rFonts w:ascii="Arial" w:hAnsi="Arial" w:cs="Arial"/>
                <w:bCs/>
                <w:sz w:val="24"/>
                <w:szCs w:val="24"/>
              </w:rPr>
            </w:pPr>
            <w:r>
              <w:rPr>
                <w:rFonts w:ascii="Arial" w:hAnsi="Arial" w:cs="Arial"/>
                <w:bCs/>
                <w:sz w:val="24"/>
                <w:szCs w:val="24"/>
              </w:rPr>
              <w:t>61</w:t>
            </w:r>
            <w:r w:rsidRPr="003D5452">
              <w:rPr>
                <w:rFonts w:ascii="Arial" w:hAnsi="Arial" w:cs="Arial"/>
                <w:bCs/>
                <w:sz w:val="24"/>
                <w:szCs w:val="24"/>
              </w:rPr>
              <w:t>,0</w:t>
            </w:r>
          </w:p>
        </w:tc>
      </w:tr>
      <w:tr w:rsidR="00B56C6C" w:rsidRPr="003D5452" w:rsidTr="00EC0E87">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B56C6C" w:rsidRPr="003D5452" w:rsidRDefault="00B56C6C" w:rsidP="00EC0E87">
            <w:pPr>
              <w:outlineLvl w:val="0"/>
              <w:rPr>
                <w:rFonts w:ascii="Arial" w:hAnsi="Arial" w:cs="Arial"/>
                <w:bCs/>
                <w:sz w:val="24"/>
                <w:szCs w:val="24"/>
              </w:rPr>
            </w:pPr>
            <w:r w:rsidRPr="003D5452">
              <w:rPr>
                <w:rFonts w:ascii="Arial" w:hAnsi="Arial" w:cs="Arial"/>
                <w:bCs/>
                <w:sz w:val="24"/>
                <w:szCs w:val="24"/>
              </w:rPr>
              <w:t xml:space="preserve">Закупка товаров, работ и услуг для обеспечения государственных </w:t>
            </w:r>
            <w:r w:rsidRPr="003D5452">
              <w:rPr>
                <w:rFonts w:ascii="Arial" w:hAnsi="Arial" w:cs="Arial"/>
                <w:bCs/>
                <w:sz w:val="24"/>
                <w:szCs w:val="24"/>
              </w:rPr>
              <w:lastRenderedPageBreak/>
              <w:t>(муниципальных) нужд</w:t>
            </w:r>
          </w:p>
        </w:tc>
        <w:tc>
          <w:tcPr>
            <w:tcW w:w="226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lastRenderedPageBreak/>
              <w:t>88 8 06 03503</w:t>
            </w:r>
          </w:p>
        </w:tc>
        <w:tc>
          <w:tcPr>
            <w:tcW w:w="141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200</w:t>
            </w:r>
          </w:p>
        </w:tc>
        <w:tc>
          <w:tcPr>
            <w:tcW w:w="1275" w:type="dxa"/>
            <w:tcBorders>
              <w:top w:val="single" w:sz="4" w:space="0" w:color="auto"/>
              <w:left w:val="nil"/>
              <w:bottom w:val="single" w:sz="4" w:space="0" w:color="auto"/>
              <w:right w:val="single" w:sz="4" w:space="0" w:color="auto"/>
            </w:tcBorders>
            <w:noWrap/>
            <w:vAlign w:val="bottom"/>
          </w:tcPr>
          <w:p w:rsidR="00B56C6C" w:rsidRPr="003D5452" w:rsidRDefault="00B56C6C" w:rsidP="00EC0E87">
            <w:pPr>
              <w:jc w:val="right"/>
              <w:rPr>
                <w:rFonts w:ascii="Arial" w:hAnsi="Arial" w:cs="Arial"/>
                <w:bCs/>
                <w:sz w:val="24"/>
                <w:szCs w:val="24"/>
              </w:rPr>
            </w:pPr>
            <w:r>
              <w:rPr>
                <w:rFonts w:ascii="Arial" w:hAnsi="Arial" w:cs="Arial"/>
                <w:bCs/>
                <w:sz w:val="24"/>
                <w:szCs w:val="24"/>
              </w:rPr>
              <w:t>61</w:t>
            </w:r>
            <w:r w:rsidRPr="003D5452">
              <w:rPr>
                <w:rFonts w:ascii="Arial" w:hAnsi="Arial" w:cs="Arial"/>
                <w:bCs/>
                <w:sz w:val="24"/>
                <w:szCs w:val="24"/>
              </w:rPr>
              <w:t>,0</w:t>
            </w:r>
          </w:p>
        </w:tc>
      </w:tr>
      <w:tr w:rsidR="00B56C6C" w:rsidRPr="003D5452" w:rsidTr="00EC0E87">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B56C6C" w:rsidRPr="003D5452" w:rsidRDefault="00B56C6C" w:rsidP="00EC0E87">
            <w:pPr>
              <w:outlineLvl w:val="0"/>
              <w:rPr>
                <w:rFonts w:ascii="Arial" w:hAnsi="Arial" w:cs="Arial"/>
                <w:bCs/>
                <w:sz w:val="24"/>
                <w:szCs w:val="24"/>
              </w:rPr>
            </w:pPr>
            <w:r w:rsidRPr="003D5452">
              <w:rPr>
                <w:rFonts w:ascii="Arial" w:hAnsi="Arial" w:cs="Arial"/>
                <w:bCs/>
                <w:sz w:val="24"/>
                <w:szCs w:val="24"/>
              </w:rPr>
              <w:lastRenderedPageBreak/>
              <w:t>Мероприятия в области социальной политики</w:t>
            </w:r>
          </w:p>
        </w:tc>
        <w:tc>
          <w:tcPr>
            <w:tcW w:w="226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88 8 06 14010</w:t>
            </w:r>
          </w:p>
        </w:tc>
        <w:tc>
          <w:tcPr>
            <w:tcW w:w="141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000</w:t>
            </w:r>
          </w:p>
        </w:tc>
        <w:tc>
          <w:tcPr>
            <w:tcW w:w="1275" w:type="dxa"/>
            <w:tcBorders>
              <w:top w:val="single" w:sz="4" w:space="0" w:color="auto"/>
              <w:left w:val="nil"/>
              <w:bottom w:val="single" w:sz="4" w:space="0" w:color="auto"/>
              <w:right w:val="single" w:sz="4" w:space="0" w:color="auto"/>
            </w:tcBorders>
            <w:noWrap/>
            <w:vAlign w:val="bottom"/>
          </w:tcPr>
          <w:p w:rsidR="00B56C6C" w:rsidRPr="003D5452" w:rsidRDefault="00B56C6C" w:rsidP="00EC0E87">
            <w:pPr>
              <w:jc w:val="right"/>
              <w:rPr>
                <w:rFonts w:ascii="Arial" w:hAnsi="Arial" w:cs="Arial"/>
                <w:bCs/>
                <w:sz w:val="24"/>
                <w:szCs w:val="24"/>
              </w:rPr>
            </w:pPr>
            <w:r w:rsidRPr="003D5452">
              <w:rPr>
                <w:rFonts w:ascii="Arial" w:hAnsi="Arial" w:cs="Arial"/>
                <w:bCs/>
                <w:sz w:val="24"/>
                <w:szCs w:val="24"/>
              </w:rPr>
              <w:t>6,0</w:t>
            </w:r>
          </w:p>
        </w:tc>
      </w:tr>
      <w:tr w:rsidR="00B56C6C" w:rsidRPr="003D5452" w:rsidTr="00EC0E87">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B56C6C" w:rsidRPr="003D5452" w:rsidRDefault="00B56C6C" w:rsidP="00EC0E87">
            <w:pPr>
              <w:outlineLvl w:val="0"/>
              <w:rPr>
                <w:rFonts w:ascii="Arial" w:hAnsi="Arial" w:cs="Arial"/>
                <w:bCs/>
                <w:sz w:val="24"/>
                <w:szCs w:val="24"/>
              </w:rPr>
            </w:pPr>
            <w:r w:rsidRPr="003D5452">
              <w:rPr>
                <w:rFonts w:ascii="Arial" w:hAnsi="Arial" w:cs="Arial"/>
                <w:sz w:val="24"/>
                <w:szCs w:val="24"/>
              </w:rPr>
              <w:t>Иные бюджетные ассигнования</w:t>
            </w:r>
          </w:p>
        </w:tc>
        <w:tc>
          <w:tcPr>
            <w:tcW w:w="226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88 8 06 14010</w:t>
            </w:r>
          </w:p>
        </w:tc>
        <w:tc>
          <w:tcPr>
            <w:tcW w:w="141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800</w:t>
            </w:r>
          </w:p>
        </w:tc>
        <w:tc>
          <w:tcPr>
            <w:tcW w:w="1275" w:type="dxa"/>
            <w:tcBorders>
              <w:top w:val="single" w:sz="4" w:space="0" w:color="auto"/>
              <w:left w:val="nil"/>
              <w:bottom w:val="single" w:sz="4" w:space="0" w:color="auto"/>
              <w:right w:val="single" w:sz="4" w:space="0" w:color="auto"/>
            </w:tcBorders>
            <w:noWrap/>
            <w:vAlign w:val="bottom"/>
          </w:tcPr>
          <w:p w:rsidR="00B56C6C" w:rsidRPr="003D5452" w:rsidRDefault="00B56C6C" w:rsidP="00EC0E87">
            <w:pPr>
              <w:jc w:val="right"/>
              <w:rPr>
                <w:rFonts w:ascii="Arial" w:hAnsi="Arial" w:cs="Arial"/>
                <w:bCs/>
                <w:sz w:val="24"/>
                <w:szCs w:val="24"/>
              </w:rPr>
            </w:pPr>
            <w:r w:rsidRPr="003D5452">
              <w:rPr>
                <w:rFonts w:ascii="Arial" w:hAnsi="Arial" w:cs="Arial"/>
                <w:bCs/>
                <w:sz w:val="24"/>
                <w:szCs w:val="24"/>
              </w:rPr>
              <w:t>6,0</w:t>
            </w:r>
          </w:p>
        </w:tc>
      </w:tr>
      <w:tr w:rsidR="00B56C6C" w:rsidRPr="003D5452" w:rsidTr="00EC0E87">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B56C6C" w:rsidRPr="003D5452" w:rsidRDefault="00B56C6C" w:rsidP="00EC0E87">
            <w:pPr>
              <w:outlineLvl w:val="4"/>
              <w:rPr>
                <w:rFonts w:ascii="Arial" w:hAnsi="Arial" w:cs="Arial"/>
                <w:sz w:val="24"/>
                <w:szCs w:val="24"/>
              </w:rPr>
            </w:pPr>
            <w:r w:rsidRPr="003D5452">
              <w:rPr>
                <w:rFonts w:ascii="Arial" w:hAnsi="Arial" w:cs="Arial"/>
                <w:bCs/>
                <w:sz w:val="24"/>
                <w:szCs w:val="24"/>
              </w:rPr>
              <w:t>Уличное освещение за счет средств местного бюджета</w:t>
            </w:r>
          </w:p>
        </w:tc>
        <w:tc>
          <w:tcPr>
            <w:tcW w:w="226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88 8 06 60102</w:t>
            </w:r>
          </w:p>
        </w:tc>
        <w:tc>
          <w:tcPr>
            <w:tcW w:w="141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000</w:t>
            </w:r>
          </w:p>
        </w:tc>
        <w:tc>
          <w:tcPr>
            <w:tcW w:w="1275" w:type="dxa"/>
            <w:tcBorders>
              <w:top w:val="single" w:sz="4" w:space="0" w:color="auto"/>
              <w:left w:val="nil"/>
              <w:bottom w:val="single" w:sz="4" w:space="0" w:color="auto"/>
              <w:right w:val="single" w:sz="4" w:space="0" w:color="auto"/>
            </w:tcBorders>
            <w:noWrap/>
            <w:vAlign w:val="bottom"/>
          </w:tcPr>
          <w:p w:rsidR="00B56C6C" w:rsidRPr="003D5452" w:rsidRDefault="00B56C6C" w:rsidP="00EC0E87">
            <w:pPr>
              <w:jc w:val="right"/>
              <w:rPr>
                <w:rFonts w:ascii="Arial" w:hAnsi="Arial" w:cs="Arial"/>
                <w:bCs/>
                <w:sz w:val="24"/>
                <w:szCs w:val="24"/>
              </w:rPr>
            </w:pPr>
            <w:r>
              <w:rPr>
                <w:rFonts w:ascii="Arial" w:hAnsi="Arial" w:cs="Arial"/>
                <w:bCs/>
                <w:sz w:val="24"/>
                <w:szCs w:val="24"/>
              </w:rPr>
              <w:t>383,5</w:t>
            </w:r>
          </w:p>
        </w:tc>
      </w:tr>
      <w:tr w:rsidR="00B56C6C" w:rsidRPr="003D5452" w:rsidTr="00EC0E87">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B56C6C" w:rsidRPr="003D5452" w:rsidRDefault="00B56C6C" w:rsidP="00EC0E87">
            <w:pPr>
              <w:outlineLvl w:val="0"/>
              <w:rPr>
                <w:rFonts w:ascii="Arial" w:hAnsi="Arial" w:cs="Arial"/>
                <w:bCs/>
                <w:sz w:val="24"/>
                <w:szCs w:val="24"/>
              </w:rPr>
            </w:pPr>
            <w:r w:rsidRPr="003D5452">
              <w:rPr>
                <w:rFonts w:ascii="Arial" w:hAnsi="Arial" w:cs="Arial"/>
                <w:bCs/>
                <w:sz w:val="24"/>
                <w:szCs w:val="24"/>
              </w:rPr>
              <w:t>Закупка товаров, работ и услуг для обеспечения государственных (муниципальных) нужд</w:t>
            </w:r>
          </w:p>
        </w:tc>
        <w:tc>
          <w:tcPr>
            <w:tcW w:w="226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88 8 06 60102</w:t>
            </w:r>
          </w:p>
        </w:tc>
        <w:tc>
          <w:tcPr>
            <w:tcW w:w="141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200</w:t>
            </w:r>
          </w:p>
        </w:tc>
        <w:tc>
          <w:tcPr>
            <w:tcW w:w="1275" w:type="dxa"/>
            <w:tcBorders>
              <w:top w:val="single" w:sz="4" w:space="0" w:color="auto"/>
              <w:left w:val="nil"/>
              <w:bottom w:val="single" w:sz="4" w:space="0" w:color="auto"/>
              <w:right w:val="single" w:sz="4" w:space="0" w:color="auto"/>
            </w:tcBorders>
            <w:noWrap/>
            <w:vAlign w:val="bottom"/>
          </w:tcPr>
          <w:p w:rsidR="00B56C6C" w:rsidRPr="003D5452" w:rsidRDefault="00B56C6C" w:rsidP="00EC0E87">
            <w:pPr>
              <w:jc w:val="right"/>
              <w:rPr>
                <w:rFonts w:ascii="Arial" w:hAnsi="Arial" w:cs="Arial"/>
                <w:bCs/>
                <w:sz w:val="24"/>
                <w:szCs w:val="24"/>
              </w:rPr>
            </w:pPr>
            <w:r w:rsidRPr="003D5452">
              <w:rPr>
                <w:rFonts w:ascii="Arial" w:hAnsi="Arial" w:cs="Arial"/>
                <w:bCs/>
                <w:sz w:val="24"/>
                <w:szCs w:val="24"/>
              </w:rPr>
              <w:t>3</w:t>
            </w:r>
            <w:r>
              <w:rPr>
                <w:rFonts w:ascii="Arial" w:hAnsi="Arial" w:cs="Arial"/>
                <w:bCs/>
                <w:sz w:val="24"/>
                <w:szCs w:val="24"/>
              </w:rPr>
              <w:t>83,5</w:t>
            </w:r>
          </w:p>
        </w:tc>
      </w:tr>
      <w:tr w:rsidR="00B56C6C" w:rsidRPr="003D5452" w:rsidTr="00EC0E87">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B56C6C" w:rsidRPr="003D5452" w:rsidRDefault="00B56C6C" w:rsidP="00EC0E87">
            <w:pPr>
              <w:outlineLvl w:val="2"/>
              <w:rPr>
                <w:rFonts w:ascii="Arial" w:hAnsi="Arial" w:cs="Arial"/>
                <w:bCs/>
                <w:sz w:val="24"/>
                <w:szCs w:val="24"/>
              </w:rPr>
            </w:pPr>
            <w:r w:rsidRPr="003D5452">
              <w:rPr>
                <w:rFonts w:ascii="Arial" w:hAnsi="Arial" w:cs="Arial"/>
                <w:bCs/>
                <w:sz w:val="24"/>
                <w:szCs w:val="24"/>
              </w:rPr>
              <w:t>Прочие мероприятия по благоустройству городских округов и поселений за счет средств местного бюджета</w:t>
            </w:r>
          </w:p>
        </w:tc>
        <w:tc>
          <w:tcPr>
            <w:tcW w:w="226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outlineLvl w:val="2"/>
              <w:rPr>
                <w:rFonts w:ascii="Arial" w:hAnsi="Arial" w:cs="Arial"/>
                <w:bCs/>
                <w:sz w:val="24"/>
                <w:szCs w:val="24"/>
              </w:rPr>
            </w:pPr>
            <w:r w:rsidRPr="003D5452">
              <w:rPr>
                <w:rFonts w:ascii="Arial" w:hAnsi="Arial" w:cs="Arial"/>
                <w:bCs/>
                <w:sz w:val="24"/>
                <w:szCs w:val="24"/>
              </w:rPr>
              <w:t>88 8 06 60503</w:t>
            </w:r>
          </w:p>
        </w:tc>
        <w:tc>
          <w:tcPr>
            <w:tcW w:w="141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outlineLvl w:val="2"/>
              <w:rPr>
                <w:rFonts w:ascii="Arial" w:hAnsi="Arial" w:cs="Arial"/>
                <w:bCs/>
                <w:sz w:val="24"/>
                <w:szCs w:val="24"/>
              </w:rPr>
            </w:pPr>
            <w:r w:rsidRPr="003D5452">
              <w:rPr>
                <w:rFonts w:ascii="Arial" w:hAnsi="Arial" w:cs="Arial"/>
                <w:bCs/>
                <w:sz w:val="24"/>
                <w:szCs w:val="24"/>
              </w:rPr>
              <w:t>000</w:t>
            </w:r>
          </w:p>
        </w:tc>
        <w:tc>
          <w:tcPr>
            <w:tcW w:w="1275" w:type="dxa"/>
            <w:tcBorders>
              <w:top w:val="single" w:sz="4" w:space="0" w:color="auto"/>
              <w:left w:val="nil"/>
              <w:bottom w:val="single" w:sz="4" w:space="0" w:color="auto"/>
              <w:right w:val="single" w:sz="4" w:space="0" w:color="auto"/>
            </w:tcBorders>
            <w:noWrap/>
            <w:vAlign w:val="bottom"/>
          </w:tcPr>
          <w:p w:rsidR="00B56C6C" w:rsidRPr="003D5452" w:rsidRDefault="00B56C6C" w:rsidP="00EC0E87">
            <w:pPr>
              <w:jc w:val="right"/>
              <w:rPr>
                <w:rFonts w:ascii="Arial" w:hAnsi="Arial" w:cs="Arial"/>
                <w:bCs/>
                <w:sz w:val="24"/>
                <w:szCs w:val="24"/>
              </w:rPr>
            </w:pPr>
            <w:r>
              <w:rPr>
                <w:rFonts w:ascii="Arial" w:hAnsi="Arial" w:cs="Arial"/>
                <w:bCs/>
                <w:sz w:val="24"/>
                <w:szCs w:val="24"/>
              </w:rPr>
              <w:t>53,9</w:t>
            </w:r>
          </w:p>
        </w:tc>
      </w:tr>
      <w:tr w:rsidR="00B56C6C" w:rsidRPr="003D5452" w:rsidTr="00EC0E87">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B56C6C" w:rsidRPr="003D5452" w:rsidRDefault="00B56C6C" w:rsidP="00EC0E87">
            <w:pPr>
              <w:outlineLvl w:val="2"/>
              <w:rPr>
                <w:rFonts w:ascii="Arial" w:hAnsi="Arial" w:cs="Arial"/>
                <w:bCs/>
                <w:sz w:val="24"/>
                <w:szCs w:val="24"/>
              </w:rPr>
            </w:pPr>
            <w:r w:rsidRPr="003D5452">
              <w:rPr>
                <w:rFonts w:ascii="Arial" w:hAnsi="Arial" w:cs="Arial"/>
                <w:bCs/>
                <w:sz w:val="24"/>
                <w:szCs w:val="24"/>
              </w:rPr>
              <w:t>Закупка товаров, работ и услуг для обеспечения государственных (муниципальных) нужд</w:t>
            </w:r>
          </w:p>
        </w:tc>
        <w:tc>
          <w:tcPr>
            <w:tcW w:w="226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outlineLvl w:val="2"/>
              <w:rPr>
                <w:rFonts w:ascii="Arial" w:hAnsi="Arial" w:cs="Arial"/>
                <w:bCs/>
                <w:sz w:val="24"/>
                <w:szCs w:val="24"/>
              </w:rPr>
            </w:pPr>
            <w:r w:rsidRPr="003D5452">
              <w:rPr>
                <w:rFonts w:ascii="Arial" w:hAnsi="Arial" w:cs="Arial"/>
                <w:bCs/>
                <w:sz w:val="24"/>
                <w:szCs w:val="24"/>
              </w:rPr>
              <w:t>88 8 06 60503</w:t>
            </w:r>
          </w:p>
        </w:tc>
        <w:tc>
          <w:tcPr>
            <w:tcW w:w="141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outlineLvl w:val="2"/>
              <w:rPr>
                <w:rFonts w:ascii="Arial" w:hAnsi="Arial" w:cs="Arial"/>
                <w:bCs/>
                <w:sz w:val="24"/>
                <w:szCs w:val="24"/>
              </w:rPr>
            </w:pPr>
            <w:r w:rsidRPr="003D5452">
              <w:rPr>
                <w:rFonts w:ascii="Arial" w:hAnsi="Arial" w:cs="Arial"/>
                <w:bCs/>
                <w:sz w:val="24"/>
                <w:szCs w:val="24"/>
              </w:rPr>
              <w:t>200</w:t>
            </w:r>
          </w:p>
        </w:tc>
        <w:tc>
          <w:tcPr>
            <w:tcW w:w="1275" w:type="dxa"/>
            <w:tcBorders>
              <w:top w:val="single" w:sz="4" w:space="0" w:color="auto"/>
              <w:left w:val="nil"/>
              <w:bottom w:val="single" w:sz="4" w:space="0" w:color="auto"/>
              <w:right w:val="single" w:sz="4" w:space="0" w:color="auto"/>
            </w:tcBorders>
            <w:noWrap/>
            <w:vAlign w:val="bottom"/>
          </w:tcPr>
          <w:p w:rsidR="00B56C6C" w:rsidRPr="003D5452" w:rsidRDefault="00B56C6C" w:rsidP="00EC0E87">
            <w:pPr>
              <w:jc w:val="right"/>
              <w:rPr>
                <w:rFonts w:ascii="Arial" w:hAnsi="Arial" w:cs="Arial"/>
                <w:bCs/>
                <w:sz w:val="24"/>
                <w:szCs w:val="24"/>
              </w:rPr>
            </w:pPr>
            <w:r w:rsidRPr="003D5452">
              <w:rPr>
                <w:rFonts w:ascii="Arial" w:hAnsi="Arial" w:cs="Arial"/>
                <w:bCs/>
                <w:sz w:val="24"/>
                <w:szCs w:val="24"/>
              </w:rPr>
              <w:t>53,9</w:t>
            </w:r>
          </w:p>
        </w:tc>
      </w:tr>
      <w:tr w:rsidR="00B56C6C" w:rsidRPr="003D5452" w:rsidTr="00EC0E87">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B56C6C" w:rsidRPr="003D5452" w:rsidRDefault="00B56C6C" w:rsidP="00EC0E87">
            <w:pPr>
              <w:outlineLvl w:val="4"/>
              <w:rPr>
                <w:rFonts w:ascii="Arial" w:hAnsi="Arial" w:cs="Arial"/>
                <w:sz w:val="24"/>
                <w:szCs w:val="24"/>
              </w:rPr>
            </w:pPr>
            <w:r w:rsidRPr="003D5452">
              <w:rPr>
                <w:rFonts w:ascii="Arial" w:hAnsi="Arial" w:cs="Arial"/>
                <w:sz w:val="24"/>
                <w:szCs w:val="24"/>
              </w:rPr>
              <w:t>Прочие выплаты по обязательствам муниципального образования</w:t>
            </w:r>
          </w:p>
        </w:tc>
        <w:tc>
          <w:tcPr>
            <w:tcW w:w="226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88 8 06 92035</w:t>
            </w:r>
          </w:p>
        </w:tc>
        <w:tc>
          <w:tcPr>
            <w:tcW w:w="141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000</w:t>
            </w:r>
          </w:p>
        </w:tc>
        <w:tc>
          <w:tcPr>
            <w:tcW w:w="1275" w:type="dxa"/>
            <w:tcBorders>
              <w:top w:val="single" w:sz="4" w:space="0" w:color="auto"/>
              <w:left w:val="nil"/>
              <w:bottom w:val="single" w:sz="4" w:space="0" w:color="auto"/>
              <w:right w:val="single" w:sz="4" w:space="0" w:color="auto"/>
            </w:tcBorders>
            <w:noWrap/>
            <w:vAlign w:val="bottom"/>
          </w:tcPr>
          <w:p w:rsidR="00B56C6C" w:rsidRPr="003D5452" w:rsidRDefault="00B56C6C" w:rsidP="00EC0E87">
            <w:pPr>
              <w:jc w:val="right"/>
              <w:rPr>
                <w:rFonts w:ascii="Arial" w:hAnsi="Arial" w:cs="Arial"/>
                <w:bCs/>
                <w:sz w:val="24"/>
                <w:szCs w:val="24"/>
              </w:rPr>
            </w:pPr>
            <w:r w:rsidRPr="003D5452">
              <w:rPr>
                <w:rFonts w:ascii="Arial" w:hAnsi="Arial" w:cs="Arial"/>
                <w:bCs/>
                <w:sz w:val="24"/>
                <w:szCs w:val="24"/>
              </w:rPr>
              <w:t>3,0</w:t>
            </w:r>
          </w:p>
        </w:tc>
      </w:tr>
      <w:tr w:rsidR="00B56C6C" w:rsidRPr="003D5452" w:rsidTr="00EC0E87">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B56C6C" w:rsidRPr="003D5452" w:rsidRDefault="00B56C6C" w:rsidP="00EC0E87">
            <w:pPr>
              <w:outlineLvl w:val="4"/>
              <w:rPr>
                <w:rFonts w:ascii="Arial" w:hAnsi="Arial" w:cs="Arial"/>
                <w:sz w:val="24"/>
                <w:szCs w:val="24"/>
              </w:rPr>
            </w:pPr>
            <w:r w:rsidRPr="003D5452">
              <w:rPr>
                <w:rFonts w:ascii="Arial" w:hAnsi="Arial" w:cs="Arial"/>
                <w:sz w:val="24"/>
                <w:szCs w:val="24"/>
              </w:rPr>
              <w:t>Иные бюджетные ассигнования</w:t>
            </w:r>
          </w:p>
        </w:tc>
        <w:tc>
          <w:tcPr>
            <w:tcW w:w="226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88 8 06 92035</w:t>
            </w:r>
          </w:p>
        </w:tc>
        <w:tc>
          <w:tcPr>
            <w:tcW w:w="141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800</w:t>
            </w:r>
          </w:p>
        </w:tc>
        <w:tc>
          <w:tcPr>
            <w:tcW w:w="1275" w:type="dxa"/>
            <w:tcBorders>
              <w:top w:val="single" w:sz="4" w:space="0" w:color="auto"/>
              <w:left w:val="nil"/>
              <w:bottom w:val="single" w:sz="4" w:space="0" w:color="auto"/>
              <w:right w:val="single" w:sz="4" w:space="0" w:color="auto"/>
            </w:tcBorders>
            <w:noWrap/>
            <w:vAlign w:val="bottom"/>
          </w:tcPr>
          <w:p w:rsidR="00B56C6C" w:rsidRPr="003D5452" w:rsidRDefault="00B56C6C" w:rsidP="00EC0E87">
            <w:pPr>
              <w:jc w:val="right"/>
              <w:rPr>
                <w:rFonts w:ascii="Arial" w:hAnsi="Arial" w:cs="Arial"/>
                <w:bCs/>
                <w:sz w:val="24"/>
                <w:szCs w:val="24"/>
              </w:rPr>
            </w:pPr>
            <w:r w:rsidRPr="003D5452">
              <w:rPr>
                <w:rFonts w:ascii="Arial" w:hAnsi="Arial" w:cs="Arial"/>
                <w:bCs/>
                <w:sz w:val="24"/>
                <w:szCs w:val="24"/>
              </w:rPr>
              <w:t>3,0</w:t>
            </w:r>
          </w:p>
        </w:tc>
      </w:tr>
      <w:tr w:rsidR="00B56C6C" w:rsidRPr="003D5452" w:rsidTr="00EC0E87">
        <w:trPr>
          <w:trHeight w:val="315"/>
        </w:trPr>
        <w:tc>
          <w:tcPr>
            <w:tcW w:w="4683" w:type="dxa"/>
            <w:gridSpan w:val="2"/>
            <w:tcBorders>
              <w:top w:val="single" w:sz="4" w:space="0" w:color="auto"/>
              <w:left w:val="single" w:sz="4" w:space="0" w:color="auto"/>
              <w:bottom w:val="single" w:sz="4" w:space="0" w:color="auto"/>
              <w:right w:val="single" w:sz="4" w:space="0" w:color="auto"/>
            </w:tcBorders>
            <w:vAlign w:val="center"/>
          </w:tcPr>
          <w:p w:rsidR="00B56C6C" w:rsidRPr="003D5452" w:rsidRDefault="00B56C6C" w:rsidP="00EC0E87">
            <w:pPr>
              <w:outlineLvl w:val="4"/>
              <w:rPr>
                <w:rFonts w:ascii="Arial" w:hAnsi="Arial" w:cs="Arial"/>
                <w:sz w:val="24"/>
                <w:szCs w:val="24"/>
              </w:rPr>
            </w:pPr>
            <w:r w:rsidRPr="003D5452">
              <w:rPr>
                <w:rFonts w:ascii="Arial" w:hAnsi="Arial" w:cs="Arial"/>
                <w:b/>
                <w:sz w:val="24"/>
                <w:szCs w:val="24"/>
              </w:rPr>
              <w:t>Всего расходов</w:t>
            </w:r>
          </w:p>
        </w:tc>
        <w:tc>
          <w:tcPr>
            <w:tcW w:w="226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outlineLvl w:val="4"/>
              <w:rPr>
                <w:rFonts w:ascii="Arial" w:hAnsi="Arial" w:cs="Arial"/>
                <w:sz w:val="24"/>
                <w:szCs w:val="24"/>
              </w:rPr>
            </w:pPr>
          </w:p>
        </w:tc>
        <w:tc>
          <w:tcPr>
            <w:tcW w:w="1418" w:type="dxa"/>
            <w:tcBorders>
              <w:top w:val="single" w:sz="4" w:space="0" w:color="auto"/>
              <w:left w:val="nil"/>
              <w:bottom w:val="single" w:sz="4" w:space="0" w:color="auto"/>
              <w:right w:val="single" w:sz="4" w:space="0" w:color="auto"/>
            </w:tcBorders>
            <w:vAlign w:val="bottom"/>
          </w:tcPr>
          <w:p w:rsidR="00B56C6C" w:rsidRPr="003D5452" w:rsidRDefault="00B56C6C" w:rsidP="00EC0E87">
            <w:pPr>
              <w:jc w:val="center"/>
              <w:outlineLvl w:val="4"/>
              <w:rPr>
                <w:rFonts w:ascii="Arial" w:hAnsi="Arial" w:cs="Arial"/>
                <w:sz w:val="24"/>
                <w:szCs w:val="24"/>
              </w:rPr>
            </w:pPr>
          </w:p>
        </w:tc>
        <w:tc>
          <w:tcPr>
            <w:tcW w:w="1275" w:type="dxa"/>
            <w:tcBorders>
              <w:top w:val="single" w:sz="4" w:space="0" w:color="auto"/>
              <w:left w:val="nil"/>
              <w:bottom w:val="single" w:sz="4" w:space="0" w:color="auto"/>
              <w:right w:val="single" w:sz="4" w:space="0" w:color="auto"/>
            </w:tcBorders>
            <w:noWrap/>
            <w:vAlign w:val="bottom"/>
          </w:tcPr>
          <w:p w:rsidR="00B56C6C" w:rsidRPr="003D5452" w:rsidRDefault="00B56C6C" w:rsidP="00EC0E87">
            <w:pPr>
              <w:jc w:val="right"/>
              <w:rPr>
                <w:rFonts w:ascii="Arial" w:hAnsi="Arial" w:cs="Arial"/>
                <w:bCs/>
                <w:sz w:val="24"/>
                <w:szCs w:val="24"/>
              </w:rPr>
            </w:pPr>
            <w:r>
              <w:rPr>
                <w:rFonts w:ascii="Arial" w:hAnsi="Arial" w:cs="Arial"/>
                <w:b/>
                <w:bCs/>
                <w:sz w:val="24"/>
                <w:szCs w:val="24"/>
              </w:rPr>
              <w:t>4 918</w:t>
            </w:r>
            <w:r w:rsidRPr="003D5452">
              <w:rPr>
                <w:rFonts w:ascii="Arial" w:hAnsi="Arial" w:cs="Arial"/>
                <w:b/>
                <w:bCs/>
                <w:sz w:val="24"/>
                <w:szCs w:val="24"/>
              </w:rPr>
              <w:t>,1</w:t>
            </w:r>
          </w:p>
        </w:tc>
      </w:tr>
    </w:tbl>
    <w:p w:rsidR="00B56C6C" w:rsidRPr="003D5452" w:rsidRDefault="00B56C6C" w:rsidP="00B56C6C">
      <w:pPr>
        <w:overflowPunct w:val="0"/>
        <w:autoSpaceDE w:val="0"/>
        <w:autoSpaceDN w:val="0"/>
        <w:adjustRightInd w:val="0"/>
        <w:jc w:val="center"/>
        <w:textAlignment w:val="baseline"/>
        <w:rPr>
          <w:rFonts w:ascii="Arial" w:hAnsi="Arial" w:cs="Arial"/>
          <w:b/>
          <w:kern w:val="32"/>
          <w:sz w:val="24"/>
          <w:szCs w:val="24"/>
        </w:rPr>
      </w:pPr>
    </w:p>
    <w:tbl>
      <w:tblPr>
        <w:tblW w:w="10490" w:type="dxa"/>
        <w:tblInd w:w="-601" w:type="dxa"/>
        <w:tblLayout w:type="fixed"/>
        <w:tblLook w:val="04A0"/>
      </w:tblPr>
      <w:tblGrid>
        <w:gridCol w:w="3672"/>
        <w:gridCol w:w="865"/>
        <w:gridCol w:w="28"/>
        <w:gridCol w:w="680"/>
        <w:gridCol w:w="600"/>
        <w:gridCol w:w="109"/>
        <w:gridCol w:w="838"/>
        <w:gridCol w:w="1430"/>
        <w:gridCol w:w="284"/>
        <w:gridCol w:w="708"/>
        <w:gridCol w:w="1276"/>
      </w:tblGrid>
      <w:tr w:rsidR="00B56C6C" w:rsidRPr="00FA1CE7" w:rsidTr="00EC0E87">
        <w:trPr>
          <w:trHeight w:val="255"/>
        </w:trPr>
        <w:tc>
          <w:tcPr>
            <w:tcW w:w="10490" w:type="dxa"/>
            <w:gridSpan w:val="11"/>
            <w:tcBorders>
              <w:top w:val="nil"/>
              <w:left w:val="nil"/>
              <w:bottom w:val="nil"/>
              <w:right w:val="nil"/>
            </w:tcBorders>
            <w:shd w:val="clear" w:color="auto" w:fill="auto"/>
            <w:noWrap/>
            <w:vAlign w:val="bottom"/>
            <w:hideMark/>
          </w:tcPr>
          <w:p w:rsidR="00B56C6C" w:rsidRPr="00FA1CE7" w:rsidRDefault="00B56C6C" w:rsidP="00EC0E87">
            <w:pPr>
              <w:jc w:val="right"/>
              <w:rPr>
                <w:rFonts w:ascii="Arial" w:hAnsi="Arial" w:cs="Arial"/>
                <w:b/>
                <w:sz w:val="32"/>
                <w:szCs w:val="32"/>
              </w:rPr>
            </w:pPr>
            <w:r w:rsidRPr="00FA1CE7">
              <w:rPr>
                <w:rFonts w:ascii="Arial" w:hAnsi="Arial" w:cs="Arial"/>
                <w:b/>
                <w:sz w:val="32"/>
                <w:szCs w:val="32"/>
              </w:rPr>
              <w:t>Приложение 6</w:t>
            </w:r>
          </w:p>
        </w:tc>
      </w:tr>
      <w:tr w:rsidR="00B56C6C" w:rsidRPr="003D5452" w:rsidTr="00EC0E87">
        <w:trPr>
          <w:trHeight w:val="255"/>
        </w:trPr>
        <w:tc>
          <w:tcPr>
            <w:tcW w:w="10490" w:type="dxa"/>
            <w:gridSpan w:val="11"/>
            <w:tcBorders>
              <w:top w:val="nil"/>
              <w:left w:val="nil"/>
              <w:bottom w:val="nil"/>
              <w:right w:val="nil"/>
            </w:tcBorders>
            <w:shd w:val="clear" w:color="auto" w:fill="auto"/>
            <w:noWrap/>
            <w:vAlign w:val="bottom"/>
            <w:hideMark/>
          </w:tcPr>
          <w:p w:rsidR="00B56C6C" w:rsidRPr="003D5452" w:rsidRDefault="00B56C6C" w:rsidP="00EC0E87">
            <w:pPr>
              <w:jc w:val="right"/>
              <w:rPr>
                <w:rFonts w:ascii="Arial" w:hAnsi="Arial" w:cs="Arial"/>
                <w:sz w:val="24"/>
                <w:szCs w:val="24"/>
              </w:rPr>
            </w:pPr>
            <w:r w:rsidRPr="003D5452">
              <w:rPr>
                <w:rFonts w:ascii="Arial" w:hAnsi="Arial" w:cs="Arial"/>
                <w:sz w:val="24"/>
                <w:szCs w:val="24"/>
              </w:rPr>
              <w:t xml:space="preserve">к решению сельского совета  </w:t>
            </w:r>
          </w:p>
        </w:tc>
      </w:tr>
      <w:tr w:rsidR="00B56C6C" w:rsidRPr="003D5452" w:rsidTr="00EC0E87">
        <w:trPr>
          <w:trHeight w:val="255"/>
        </w:trPr>
        <w:tc>
          <w:tcPr>
            <w:tcW w:w="10490" w:type="dxa"/>
            <w:gridSpan w:val="11"/>
            <w:tcBorders>
              <w:top w:val="nil"/>
              <w:left w:val="nil"/>
              <w:bottom w:val="nil"/>
              <w:right w:val="nil"/>
            </w:tcBorders>
            <w:shd w:val="clear" w:color="auto" w:fill="auto"/>
            <w:noWrap/>
            <w:vAlign w:val="bottom"/>
            <w:hideMark/>
          </w:tcPr>
          <w:p w:rsidR="00B56C6C" w:rsidRPr="003D5452" w:rsidRDefault="00B56C6C" w:rsidP="00EC0E87">
            <w:pPr>
              <w:jc w:val="right"/>
              <w:rPr>
                <w:rFonts w:ascii="Arial" w:hAnsi="Arial" w:cs="Arial"/>
                <w:sz w:val="24"/>
                <w:szCs w:val="24"/>
              </w:rPr>
            </w:pPr>
            <w:proofErr w:type="spellStart"/>
            <w:r w:rsidRPr="003D5452">
              <w:rPr>
                <w:rFonts w:ascii="Arial" w:hAnsi="Arial" w:cs="Arial"/>
                <w:sz w:val="24"/>
                <w:szCs w:val="24"/>
              </w:rPr>
              <w:t>Черномужского</w:t>
            </w:r>
            <w:proofErr w:type="spellEnd"/>
            <w:r w:rsidRPr="003D5452">
              <w:rPr>
                <w:rFonts w:ascii="Arial" w:hAnsi="Arial" w:cs="Arial"/>
                <w:sz w:val="24"/>
                <w:szCs w:val="24"/>
              </w:rPr>
              <w:t xml:space="preserve"> сельского Совета</w:t>
            </w:r>
          </w:p>
        </w:tc>
      </w:tr>
      <w:tr w:rsidR="00B56C6C" w:rsidRPr="003D5452" w:rsidTr="00EC0E87">
        <w:trPr>
          <w:trHeight w:val="255"/>
        </w:trPr>
        <w:tc>
          <w:tcPr>
            <w:tcW w:w="10490" w:type="dxa"/>
            <w:gridSpan w:val="11"/>
            <w:tcBorders>
              <w:top w:val="nil"/>
              <w:left w:val="nil"/>
              <w:bottom w:val="nil"/>
              <w:right w:val="nil"/>
            </w:tcBorders>
            <w:shd w:val="clear" w:color="auto" w:fill="auto"/>
            <w:noWrap/>
            <w:vAlign w:val="bottom"/>
            <w:hideMark/>
          </w:tcPr>
          <w:p w:rsidR="00B56C6C" w:rsidRPr="003D5452" w:rsidRDefault="00B56C6C" w:rsidP="00EC0E87">
            <w:pPr>
              <w:jc w:val="right"/>
              <w:rPr>
                <w:rFonts w:ascii="Arial" w:hAnsi="Arial" w:cs="Arial"/>
                <w:sz w:val="24"/>
                <w:szCs w:val="24"/>
              </w:rPr>
            </w:pPr>
            <w:r w:rsidRPr="003D5452">
              <w:rPr>
                <w:rFonts w:ascii="Arial" w:hAnsi="Arial" w:cs="Arial"/>
                <w:sz w:val="24"/>
                <w:szCs w:val="24"/>
              </w:rPr>
              <w:t>"О бюджете поселения на 2018 год"</w:t>
            </w:r>
          </w:p>
        </w:tc>
      </w:tr>
      <w:tr w:rsidR="00B56C6C" w:rsidRPr="003D5452" w:rsidTr="00EC0E87">
        <w:trPr>
          <w:trHeight w:val="255"/>
        </w:trPr>
        <w:tc>
          <w:tcPr>
            <w:tcW w:w="3672" w:type="dxa"/>
            <w:tcBorders>
              <w:top w:val="nil"/>
              <w:left w:val="nil"/>
              <w:bottom w:val="nil"/>
              <w:right w:val="nil"/>
            </w:tcBorders>
            <w:shd w:val="clear" w:color="auto" w:fill="auto"/>
            <w:noWrap/>
            <w:vAlign w:val="bottom"/>
            <w:hideMark/>
          </w:tcPr>
          <w:p w:rsidR="00B56C6C" w:rsidRPr="003D5452" w:rsidRDefault="00B56C6C" w:rsidP="00EC0E87">
            <w:pPr>
              <w:rPr>
                <w:rFonts w:ascii="Arial" w:hAnsi="Arial" w:cs="Arial"/>
                <w:sz w:val="24"/>
                <w:szCs w:val="24"/>
              </w:rPr>
            </w:pPr>
          </w:p>
        </w:tc>
        <w:tc>
          <w:tcPr>
            <w:tcW w:w="893" w:type="dxa"/>
            <w:gridSpan w:val="2"/>
            <w:tcBorders>
              <w:top w:val="nil"/>
              <w:left w:val="nil"/>
              <w:bottom w:val="nil"/>
              <w:right w:val="nil"/>
            </w:tcBorders>
            <w:shd w:val="clear" w:color="auto" w:fill="auto"/>
            <w:noWrap/>
            <w:vAlign w:val="bottom"/>
            <w:hideMark/>
          </w:tcPr>
          <w:p w:rsidR="00B56C6C" w:rsidRPr="003D5452" w:rsidRDefault="00B56C6C" w:rsidP="00EC0E87">
            <w:pPr>
              <w:rPr>
                <w:rFonts w:ascii="Arial" w:hAnsi="Arial" w:cs="Arial"/>
                <w:sz w:val="24"/>
                <w:szCs w:val="24"/>
              </w:rPr>
            </w:pPr>
          </w:p>
        </w:tc>
        <w:tc>
          <w:tcPr>
            <w:tcW w:w="1280" w:type="dxa"/>
            <w:gridSpan w:val="2"/>
            <w:tcBorders>
              <w:top w:val="nil"/>
              <w:left w:val="nil"/>
              <w:bottom w:val="nil"/>
              <w:right w:val="nil"/>
            </w:tcBorders>
            <w:shd w:val="clear" w:color="auto" w:fill="auto"/>
            <w:noWrap/>
            <w:vAlign w:val="bottom"/>
            <w:hideMark/>
          </w:tcPr>
          <w:p w:rsidR="00B56C6C" w:rsidRPr="003D5452" w:rsidRDefault="00B56C6C" w:rsidP="00EC0E87">
            <w:pPr>
              <w:rPr>
                <w:rFonts w:ascii="Arial" w:hAnsi="Arial" w:cs="Arial"/>
                <w:sz w:val="24"/>
                <w:szCs w:val="24"/>
              </w:rPr>
            </w:pPr>
          </w:p>
        </w:tc>
        <w:tc>
          <w:tcPr>
            <w:tcW w:w="947" w:type="dxa"/>
            <w:gridSpan w:val="2"/>
            <w:tcBorders>
              <w:top w:val="nil"/>
              <w:left w:val="nil"/>
              <w:bottom w:val="nil"/>
              <w:right w:val="nil"/>
            </w:tcBorders>
            <w:shd w:val="clear" w:color="auto" w:fill="auto"/>
            <w:noWrap/>
            <w:vAlign w:val="bottom"/>
            <w:hideMark/>
          </w:tcPr>
          <w:p w:rsidR="00B56C6C" w:rsidRPr="003D5452" w:rsidRDefault="00B56C6C" w:rsidP="00EC0E87">
            <w:pPr>
              <w:rPr>
                <w:rFonts w:ascii="Arial" w:hAnsi="Arial" w:cs="Arial"/>
                <w:sz w:val="24"/>
                <w:szCs w:val="24"/>
              </w:rPr>
            </w:pPr>
          </w:p>
        </w:tc>
        <w:tc>
          <w:tcPr>
            <w:tcW w:w="1714" w:type="dxa"/>
            <w:gridSpan w:val="2"/>
            <w:tcBorders>
              <w:top w:val="nil"/>
              <w:left w:val="nil"/>
              <w:bottom w:val="nil"/>
              <w:right w:val="nil"/>
            </w:tcBorders>
            <w:shd w:val="clear" w:color="auto" w:fill="auto"/>
            <w:noWrap/>
            <w:vAlign w:val="bottom"/>
            <w:hideMark/>
          </w:tcPr>
          <w:p w:rsidR="00B56C6C" w:rsidRPr="003D5452" w:rsidRDefault="00B56C6C" w:rsidP="00EC0E87">
            <w:pPr>
              <w:rPr>
                <w:rFonts w:ascii="Arial" w:hAnsi="Arial" w:cs="Arial"/>
                <w:sz w:val="24"/>
                <w:szCs w:val="24"/>
              </w:rPr>
            </w:pPr>
          </w:p>
        </w:tc>
        <w:tc>
          <w:tcPr>
            <w:tcW w:w="1984" w:type="dxa"/>
            <w:gridSpan w:val="2"/>
            <w:tcBorders>
              <w:top w:val="nil"/>
              <w:left w:val="nil"/>
              <w:bottom w:val="nil"/>
              <w:right w:val="nil"/>
            </w:tcBorders>
            <w:shd w:val="clear" w:color="auto" w:fill="auto"/>
            <w:noWrap/>
            <w:vAlign w:val="bottom"/>
            <w:hideMark/>
          </w:tcPr>
          <w:p w:rsidR="00B56C6C" w:rsidRPr="003D5452" w:rsidRDefault="00B56C6C" w:rsidP="00EC0E87">
            <w:pPr>
              <w:rPr>
                <w:rFonts w:ascii="Arial" w:hAnsi="Arial" w:cs="Arial"/>
                <w:sz w:val="24"/>
                <w:szCs w:val="24"/>
              </w:rPr>
            </w:pPr>
          </w:p>
        </w:tc>
      </w:tr>
      <w:tr w:rsidR="00B56C6C" w:rsidRPr="003D5452" w:rsidTr="00EC0E87">
        <w:trPr>
          <w:trHeight w:val="255"/>
        </w:trPr>
        <w:tc>
          <w:tcPr>
            <w:tcW w:w="10490" w:type="dxa"/>
            <w:gridSpan w:val="11"/>
            <w:tcBorders>
              <w:top w:val="nil"/>
              <w:left w:val="nil"/>
              <w:bottom w:val="nil"/>
              <w:right w:val="nil"/>
            </w:tcBorders>
            <w:shd w:val="clear" w:color="auto" w:fill="auto"/>
            <w:noWrap/>
            <w:vAlign w:val="bottom"/>
            <w:hideMark/>
          </w:tcPr>
          <w:p w:rsidR="00B56C6C" w:rsidRPr="00FA1CE7" w:rsidRDefault="00B56C6C" w:rsidP="00EC0E87">
            <w:pPr>
              <w:jc w:val="center"/>
              <w:rPr>
                <w:rFonts w:ascii="Arial" w:hAnsi="Arial" w:cs="Arial"/>
                <w:b/>
                <w:bCs/>
                <w:sz w:val="32"/>
                <w:szCs w:val="32"/>
              </w:rPr>
            </w:pPr>
            <w:r w:rsidRPr="00FA1CE7">
              <w:rPr>
                <w:rFonts w:ascii="Arial" w:hAnsi="Arial" w:cs="Arial"/>
                <w:b/>
                <w:bCs/>
                <w:sz w:val="32"/>
                <w:szCs w:val="32"/>
              </w:rPr>
              <w:t>Ведомственная структура расходов бюджета поселения на 2018 год</w:t>
            </w:r>
          </w:p>
          <w:p w:rsidR="00B56C6C" w:rsidRPr="003D5452" w:rsidRDefault="00B56C6C" w:rsidP="00EC0E87">
            <w:pPr>
              <w:jc w:val="center"/>
              <w:rPr>
                <w:rFonts w:ascii="Arial" w:hAnsi="Arial" w:cs="Arial"/>
                <w:sz w:val="24"/>
                <w:szCs w:val="24"/>
              </w:rPr>
            </w:pPr>
          </w:p>
        </w:tc>
      </w:tr>
      <w:tr w:rsidR="00B56C6C" w:rsidRPr="003D5452" w:rsidTr="00EC0E87">
        <w:trPr>
          <w:trHeight w:val="255"/>
        </w:trPr>
        <w:tc>
          <w:tcPr>
            <w:tcW w:w="10490" w:type="dxa"/>
            <w:gridSpan w:val="11"/>
            <w:tcBorders>
              <w:top w:val="nil"/>
              <w:left w:val="nil"/>
              <w:bottom w:val="nil"/>
              <w:right w:val="nil"/>
            </w:tcBorders>
            <w:shd w:val="clear" w:color="auto" w:fill="auto"/>
            <w:noWrap/>
            <w:vAlign w:val="bottom"/>
            <w:hideMark/>
          </w:tcPr>
          <w:p w:rsidR="00B56C6C" w:rsidRPr="003D5452" w:rsidRDefault="00B56C6C" w:rsidP="00EC0E87">
            <w:pPr>
              <w:jc w:val="center"/>
              <w:rPr>
                <w:rFonts w:ascii="Arial" w:hAnsi="Arial" w:cs="Arial"/>
                <w:sz w:val="24"/>
                <w:szCs w:val="24"/>
              </w:rPr>
            </w:pPr>
          </w:p>
        </w:tc>
      </w:tr>
      <w:tr w:rsidR="00B56C6C" w:rsidRPr="003D5452" w:rsidTr="00EC0E87">
        <w:trPr>
          <w:trHeight w:val="509"/>
        </w:trPr>
        <w:tc>
          <w:tcPr>
            <w:tcW w:w="10490" w:type="dxa"/>
            <w:gridSpan w:val="11"/>
            <w:tcBorders>
              <w:top w:val="nil"/>
              <w:left w:val="nil"/>
              <w:bottom w:val="nil"/>
              <w:right w:val="nil"/>
            </w:tcBorders>
            <w:shd w:val="clear" w:color="auto" w:fill="auto"/>
            <w:noWrap/>
            <w:vAlign w:val="bottom"/>
          </w:tcPr>
          <w:p w:rsidR="00B56C6C" w:rsidRPr="003D5452" w:rsidRDefault="00B56C6C" w:rsidP="00EC0E87">
            <w:pPr>
              <w:jc w:val="center"/>
              <w:rPr>
                <w:rFonts w:ascii="Arial" w:hAnsi="Arial" w:cs="Arial"/>
                <w:b/>
                <w:bCs/>
                <w:sz w:val="24"/>
                <w:szCs w:val="24"/>
              </w:rPr>
            </w:pPr>
          </w:p>
        </w:tc>
      </w:tr>
      <w:tr w:rsidR="00B56C6C" w:rsidRPr="003D5452" w:rsidTr="00EC0E87">
        <w:trPr>
          <w:trHeight w:val="264"/>
        </w:trPr>
        <w:tc>
          <w:tcPr>
            <w:tcW w:w="3672" w:type="dxa"/>
            <w:tcBorders>
              <w:top w:val="nil"/>
              <w:left w:val="nil"/>
              <w:bottom w:val="nil"/>
              <w:right w:val="nil"/>
            </w:tcBorders>
            <w:shd w:val="clear" w:color="auto" w:fill="auto"/>
            <w:noWrap/>
            <w:vAlign w:val="bottom"/>
            <w:hideMark/>
          </w:tcPr>
          <w:p w:rsidR="00B56C6C" w:rsidRPr="003D5452" w:rsidRDefault="00B56C6C" w:rsidP="00EC0E87">
            <w:pPr>
              <w:rPr>
                <w:rFonts w:ascii="Arial" w:hAnsi="Arial" w:cs="Arial"/>
                <w:sz w:val="24"/>
                <w:szCs w:val="24"/>
              </w:rPr>
            </w:pPr>
          </w:p>
        </w:tc>
        <w:tc>
          <w:tcPr>
            <w:tcW w:w="893" w:type="dxa"/>
            <w:gridSpan w:val="2"/>
            <w:tcBorders>
              <w:top w:val="nil"/>
              <w:left w:val="nil"/>
              <w:bottom w:val="nil"/>
              <w:right w:val="nil"/>
            </w:tcBorders>
            <w:shd w:val="clear" w:color="auto" w:fill="auto"/>
            <w:noWrap/>
            <w:vAlign w:val="bottom"/>
            <w:hideMark/>
          </w:tcPr>
          <w:p w:rsidR="00B56C6C" w:rsidRPr="003D5452" w:rsidRDefault="00B56C6C" w:rsidP="00EC0E87">
            <w:pPr>
              <w:rPr>
                <w:rFonts w:ascii="Arial" w:hAnsi="Arial" w:cs="Arial"/>
                <w:sz w:val="24"/>
                <w:szCs w:val="24"/>
              </w:rPr>
            </w:pPr>
          </w:p>
        </w:tc>
        <w:tc>
          <w:tcPr>
            <w:tcW w:w="5925" w:type="dxa"/>
            <w:gridSpan w:val="8"/>
            <w:tcBorders>
              <w:top w:val="nil"/>
              <w:left w:val="nil"/>
              <w:bottom w:val="nil"/>
              <w:right w:val="nil"/>
            </w:tcBorders>
            <w:shd w:val="clear" w:color="auto" w:fill="auto"/>
            <w:noWrap/>
            <w:vAlign w:val="bottom"/>
            <w:hideMark/>
          </w:tcPr>
          <w:p w:rsidR="00B56C6C" w:rsidRPr="003D5452" w:rsidRDefault="00B56C6C" w:rsidP="00EC0E87">
            <w:pPr>
              <w:jc w:val="right"/>
              <w:rPr>
                <w:rFonts w:ascii="Arial" w:hAnsi="Arial" w:cs="Arial"/>
                <w:sz w:val="24"/>
                <w:szCs w:val="24"/>
              </w:rPr>
            </w:pPr>
            <w:r w:rsidRPr="003D5452">
              <w:rPr>
                <w:rFonts w:ascii="Arial" w:hAnsi="Arial" w:cs="Arial"/>
                <w:sz w:val="24"/>
                <w:szCs w:val="24"/>
              </w:rPr>
              <w:t>(тыс. рублей)</w:t>
            </w:r>
          </w:p>
          <w:p w:rsidR="00B56C6C" w:rsidRPr="003D5452" w:rsidRDefault="00B56C6C" w:rsidP="00EC0E87">
            <w:pPr>
              <w:jc w:val="right"/>
              <w:rPr>
                <w:rFonts w:ascii="Arial" w:hAnsi="Arial" w:cs="Arial"/>
                <w:sz w:val="24"/>
                <w:szCs w:val="24"/>
              </w:rPr>
            </w:pPr>
          </w:p>
        </w:tc>
      </w:tr>
      <w:tr w:rsidR="00B56C6C" w:rsidRPr="003D5452" w:rsidTr="00EC0E87">
        <w:trPr>
          <w:trHeight w:val="264"/>
        </w:trPr>
        <w:tc>
          <w:tcPr>
            <w:tcW w:w="3672"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Наименование</w:t>
            </w:r>
          </w:p>
        </w:tc>
        <w:tc>
          <w:tcPr>
            <w:tcW w:w="5542" w:type="dxa"/>
            <w:gridSpan w:val="9"/>
            <w:tcBorders>
              <w:top w:val="single" w:sz="4" w:space="0" w:color="auto"/>
              <w:left w:val="nil"/>
              <w:bottom w:val="single" w:sz="4" w:space="0" w:color="auto"/>
              <w:right w:val="single" w:sz="4" w:space="0" w:color="000000"/>
            </w:tcBorders>
            <w:shd w:val="clear" w:color="auto" w:fill="auto"/>
            <w:noWrap/>
            <w:vAlign w:val="bottom"/>
            <w:hideMark/>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Код бюджетной классификации</w:t>
            </w:r>
          </w:p>
        </w:tc>
        <w:tc>
          <w:tcPr>
            <w:tcW w:w="1276"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Сумма</w:t>
            </w:r>
          </w:p>
        </w:tc>
      </w:tr>
      <w:tr w:rsidR="00B56C6C" w:rsidRPr="003D5452" w:rsidTr="00EC0E87">
        <w:trPr>
          <w:trHeight w:val="408"/>
        </w:trPr>
        <w:tc>
          <w:tcPr>
            <w:tcW w:w="3672" w:type="dxa"/>
            <w:vMerge/>
            <w:tcBorders>
              <w:top w:val="single" w:sz="4" w:space="0" w:color="auto"/>
              <w:left w:val="single" w:sz="4" w:space="0" w:color="auto"/>
              <w:bottom w:val="single" w:sz="4" w:space="0" w:color="000000"/>
              <w:right w:val="single" w:sz="4" w:space="0" w:color="auto"/>
            </w:tcBorders>
            <w:vAlign w:val="center"/>
            <w:hideMark/>
          </w:tcPr>
          <w:p w:rsidR="00B56C6C" w:rsidRPr="003D5452" w:rsidRDefault="00B56C6C" w:rsidP="00EC0E87">
            <w:pPr>
              <w:rPr>
                <w:rFonts w:ascii="Arial" w:hAnsi="Arial" w:cs="Arial"/>
                <w:b/>
                <w:bCs/>
                <w:sz w:val="24"/>
                <w:szCs w:val="24"/>
              </w:rPr>
            </w:pP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rPr>
                <w:rFonts w:ascii="Arial" w:hAnsi="Arial" w:cs="Arial"/>
                <w:b/>
                <w:bCs/>
                <w:sz w:val="24"/>
                <w:szCs w:val="24"/>
              </w:rPr>
            </w:pPr>
            <w:proofErr w:type="spellStart"/>
            <w:proofErr w:type="gramStart"/>
            <w:r w:rsidRPr="003D5452">
              <w:rPr>
                <w:rFonts w:ascii="Arial" w:hAnsi="Arial" w:cs="Arial"/>
                <w:b/>
                <w:bCs/>
                <w:sz w:val="24"/>
                <w:szCs w:val="24"/>
              </w:rPr>
              <w:t>Ведом-ство</w:t>
            </w:r>
            <w:proofErr w:type="spellEnd"/>
            <w:proofErr w:type="gramEnd"/>
          </w:p>
        </w:tc>
        <w:tc>
          <w:tcPr>
            <w:tcW w:w="708" w:type="dxa"/>
            <w:gridSpan w:val="2"/>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Раздел</w:t>
            </w:r>
          </w:p>
        </w:tc>
        <w:tc>
          <w:tcPr>
            <w:tcW w:w="709" w:type="dxa"/>
            <w:gridSpan w:val="2"/>
            <w:tcBorders>
              <w:top w:val="nil"/>
              <w:left w:val="nil"/>
              <w:bottom w:val="single" w:sz="4" w:space="0" w:color="auto"/>
              <w:right w:val="single" w:sz="4" w:space="0" w:color="auto"/>
            </w:tcBorders>
            <w:shd w:val="clear" w:color="auto" w:fill="auto"/>
            <w:vAlign w:val="center"/>
            <w:hideMark/>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Подраздел</w:t>
            </w:r>
          </w:p>
        </w:tc>
        <w:tc>
          <w:tcPr>
            <w:tcW w:w="2268" w:type="dxa"/>
            <w:gridSpan w:val="2"/>
            <w:tcBorders>
              <w:top w:val="nil"/>
              <w:left w:val="nil"/>
              <w:bottom w:val="single" w:sz="4" w:space="0" w:color="auto"/>
              <w:right w:val="single" w:sz="4" w:space="0" w:color="auto"/>
            </w:tcBorders>
            <w:shd w:val="clear" w:color="auto" w:fill="auto"/>
            <w:vAlign w:val="center"/>
            <w:hideMark/>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Целевая статья расходов</w:t>
            </w:r>
          </w:p>
        </w:tc>
        <w:tc>
          <w:tcPr>
            <w:tcW w:w="992" w:type="dxa"/>
            <w:gridSpan w:val="2"/>
            <w:tcBorders>
              <w:top w:val="nil"/>
              <w:left w:val="nil"/>
              <w:bottom w:val="single" w:sz="4" w:space="0" w:color="auto"/>
              <w:right w:val="single" w:sz="4" w:space="0" w:color="auto"/>
            </w:tcBorders>
            <w:shd w:val="clear" w:color="auto" w:fill="auto"/>
            <w:vAlign w:val="center"/>
            <w:hideMark/>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Вид расходов</w:t>
            </w:r>
          </w:p>
        </w:tc>
        <w:tc>
          <w:tcPr>
            <w:tcW w:w="1276" w:type="dxa"/>
            <w:vMerge/>
            <w:tcBorders>
              <w:top w:val="single" w:sz="4" w:space="0" w:color="auto"/>
              <w:left w:val="single" w:sz="4" w:space="0" w:color="auto"/>
              <w:bottom w:val="single" w:sz="4" w:space="0" w:color="000000"/>
              <w:right w:val="single" w:sz="4" w:space="0" w:color="auto"/>
            </w:tcBorders>
            <w:vAlign w:val="center"/>
            <w:hideMark/>
          </w:tcPr>
          <w:p w:rsidR="00B56C6C" w:rsidRPr="003D5452" w:rsidRDefault="00B56C6C" w:rsidP="00EC0E87">
            <w:pPr>
              <w:rPr>
                <w:rFonts w:ascii="Arial" w:hAnsi="Arial" w:cs="Arial"/>
                <w:b/>
                <w:bCs/>
                <w:sz w:val="24"/>
                <w:szCs w:val="24"/>
              </w:rPr>
            </w:pP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1</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2</w:t>
            </w:r>
          </w:p>
        </w:tc>
        <w:tc>
          <w:tcPr>
            <w:tcW w:w="708" w:type="dxa"/>
            <w:gridSpan w:val="2"/>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3</w:t>
            </w:r>
          </w:p>
        </w:tc>
        <w:tc>
          <w:tcPr>
            <w:tcW w:w="709" w:type="dxa"/>
            <w:gridSpan w:val="2"/>
            <w:tcBorders>
              <w:top w:val="nil"/>
              <w:left w:val="nil"/>
              <w:bottom w:val="single" w:sz="4" w:space="0" w:color="auto"/>
              <w:right w:val="single" w:sz="4" w:space="0" w:color="auto"/>
            </w:tcBorders>
            <w:shd w:val="clear" w:color="auto" w:fill="auto"/>
            <w:vAlign w:val="center"/>
            <w:hideMark/>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4</w:t>
            </w:r>
          </w:p>
        </w:tc>
        <w:tc>
          <w:tcPr>
            <w:tcW w:w="2268" w:type="dxa"/>
            <w:gridSpan w:val="2"/>
            <w:tcBorders>
              <w:top w:val="nil"/>
              <w:left w:val="nil"/>
              <w:bottom w:val="single" w:sz="4" w:space="0" w:color="auto"/>
              <w:right w:val="single" w:sz="4" w:space="0" w:color="auto"/>
            </w:tcBorders>
            <w:shd w:val="clear" w:color="auto" w:fill="auto"/>
            <w:vAlign w:val="center"/>
            <w:hideMark/>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5</w:t>
            </w:r>
          </w:p>
        </w:tc>
        <w:tc>
          <w:tcPr>
            <w:tcW w:w="992" w:type="dxa"/>
            <w:gridSpan w:val="2"/>
            <w:tcBorders>
              <w:top w:val="nil"/>
              <w:left w:val="nil"/>
              <w:bottom w:val="single" w:sz="4" w:space="0" w:color="auto"/>
              <w:right w:val="single" w:sz="4" w:space="0" w:color="auto"/>
            </w:tcBorders>
            <w:shd w:val="clear" w:color="auto" w:fill="auto"/>
            <w:vAlign w:val="center"/>
            <w:hideMark/>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6</w:t>
            </w:r>
          </w:p>
        </w:tc>
        <w:tc>
          <w:tcPr>
            <w:tcW w:w="1276" w:type="dxa"/>
            <w:tcBorders>
              <w:top w:val="nil"/>
              <w:left w:val="nil"/>
              <w:bottom w:val="single" w:sz="4" w:space="0" w:color="auto"/>
              <w:right w:val="single" w:sz="4" w:space="0" w:color="auto"/>
            </w:tcBorders>
            <w:shd w:val="clear" w:color="auto" w:fill="auto"/>
            <w:vAlign w:val="center"/>
            <w:hideMark/>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7</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rPr>
                <w:rFonts w:ascii="Arial" w:hAnsi="Arial" w:cs="Arial"/>
                <w:b/>
                <w:bCs/>
                <w:sz w:val="24"/>
                <w:szCs w:val="24"/>
              </w:rPr>
            </w:pPr>
            <w:r w:rsidRPr="003D5452">
              <w:rPr>
                <w:rFonts w:ascii="Arial" w:hAnsi="Arial" w:cs="Arial"/>
                <w:b/>
                <w:bCs/>
                <w:sz w:val="24"/>
                <w:szCs w:val="24"/>
              </w:rPr>
              <w:t xml:space="preserve">Администрация  </w:t>
            </w:r>
            <w:proofErr w:type="spellStart"/>
            <w:r w:rsidRPr="003D5452">
              <w:rPr>
                <w:rFonts w:ascii="Arial" w:hAnsi="Arial" w:cs="Arial"/>
                <w:b/>
                <w:bCs/>
                <w:sz w:val="24"/>
                <w:szCs w:val="24"/>
              </w:rPr>
              <w:t>Черномужского</w:t>
            </w:r>
            <w:proofErr w:type="spellEnd"/>
            <w:r w:rsidRPr="003D5452">
              <w:rPr>
                <w:rFonts w:ascii="Arial" w:hAnsi="Arial" w:cs="Arial"/>
                <w:b/>
                <w:bCs/>
                <w:sz w:val="24"/>
                <w:szCs w:val="24"/>
              </w:rPr>
              <w:t xml:space="preserve"> сельсовета </w:t>
            </w:r>
            <w:proofErr w:type="spellStart"/>
            <w:r w:rsidRPr="003D5452">
              <w:rPr>
                <w:rFonts w:ascii="Arial" w:hAnsi="Arial" w:cs="Arial"/>
                <w:b/>
                <w:bCs/>
                <w:sz w:val="24"/>
                <w:szCs w:val="24"/>
              </w:rPr>
              <w:t>Шарангского</w:t>
            </w:r>
            <w:proofErr w:type="spellEnd"/>
            <w:r w:rsidRPr="003D5452">
              <w:rPr>
                <w:rFonts w:ascii="Arial" w:hAnsi="Arial" w:cs="Arial"/>
                <w:b/>
                <w:bCs/>
                <w:sz w:val="24"/>
                <w:szCs w:val="24"/>
              </w:rPr>
              <w:t xml:space="preserve"> муниципального  района Нижегородской области</w:t>
            </w:r>
          </w:p>
        </w:tc>
        <w:tc>
          <w:tcPr>
            <w:tcW w:w="865"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487</w:t>
            </w:r>
          </w:p>
        </w:tc>
        <w:tc>
          <w:tcPr>
            <w:tcW w:w="708" w:type="dxa"/>
            <w:gridSpan w:val="2"/>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rPr>
                <w:rFonts w:ascii="Arial" w:hAnsi="Arial" w:cs="Arial"/>
                <w:b/>
                <w:bCs/>
                <w:sz w:val="24"/>
                <w:szCs w:val="24"/>
              </w:rPr>
            </w:pPr>
          </w:p>
        </w:tc>
        <w:tc>
          <w:tcPr>
            <w:tcW w:w="709" w:type="dxa"/>
            <w:gridSpan w:val="2"/>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rPr>
                <w:rFonts w:ascii="Arial" w:hAnsi="Arial" w:cs="Arial"/>
                <w:b/>
                <w:bCs/>
                <w:sz w:val="24"/>
                <w:szCs w:val="24"/>
              </w:rPr>
            </w:pPr>
          </w:p>
        </w:tc>
        <w:tc>
          <w:tcPr>
            <w:tcW w:w="2268" w:type="dxa"/>
            <w:gridSpan w:val="2"/>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rPr>
                <w:rFonts w:ascii="Arial" w:hAnsi="Arial" w:cs="Arial"/>
                <w:b/>
                <w:bCs/>
                <w:sz w:val="24"/>
                <w:szCs w:val="24"/>
              </w:rPr>
            </w:pPr>
          </w:p>
        </w:tc>
        <w:tc>
          <w:tcPr>
            <w:tcW w:w="992" w:type="dxa"/>
            <w:gridSpan w:val="2"/>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rPr>
                <w:rFonts w:ascii="Arial" w:hAnsi="Arial" w:cs="Arial"/>
                <w:b/>
                <w:bCs/>
                <w:sz w:val="24"/>
                <w:szCs w:val="24"/>
              </w:rPr>
            </w:pP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rPr>
                <w:rFonts w:ascii="Arial" w:hAnsi="Arial" w:cs="Arial"/>
                <w:b/>
                <w:bCs/>
                <w:sz w:val="24"/>
                <w:szCs w:val="24"/>
              </w:rPr>
            </w:pPr>
            <w:r>
              <w:rPr>
                <w:rFonts w:ascii="Arial" w:hAnsi="Arial" w:cs="Arial"/>
                <w:b/>
                <w:bCs/>
                <w:sz w:val="24"/>
                <w:szCs w:val="24"/>
              </w:rPr>
              <w:t>4 918</w:t>
            </w:r>
            <w:r w:rsidRPr="003D5452">
              <w:rPr>
                <w:rFonts w:ascii="Arial" w:hAnsi="Arial" w:cs="Arial"/>
                <w:b/>
                <w:bCs/>
                <w:sz w:val="24"/>
                <w:szCs w:val="24"/>
              </w:rPr>
              <w:t>,1</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B56C6C" w:rsidRPr="003D5452" w:rsidRDefault="00B56C6C" w:rsidP="00EC0E87">
            <w:pPr>
              <w:rPr>
                <w:rFonts w:ascii="Arial" w:hAnsi="Arial" w:cs="Arial"/>
                <w:b/>
                <w:bCs/>
                <w:sz w:val="24"/>
                <w:szCs w:val="24"/>
              </w:rPr>
            </w:pPr>
            <w:r w:rsidRPr="003D5452">
              <w:rPr>
                <w:rFonts w:ascii="Arial" w:hAnsi="Arial" w:cs="Arial"/>
                <w:b/>
                <w:bCs/>
                <w:sz w:val="24"/>
                <w:szCs w:val="24"/>
              </w:rPr>
              <w:t>Общегосударственные вопросы</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01</w:t>
            </w:r>
          </w:p>
        </w:tc>
        <w:tc>
          <w:tcPr>
            <w:tcW w:w="709"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00</w:t>
            </w:r>
          </w:p>
        </w:tc>
        <w:tc>
          <w:tcPr>
            <w:tcW w:w="2268"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00 0 00 00000</w:t>
            </w:r>
          </w:p>
        </w:tc>
        <w:tc>
          <w:tcPr>
            <w:tcW w:w="992"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rPr>
                <w:rFonts w:ascii="Arial" w:hAnsi="Arial" w:cs="Arial"/>
                <w:b/>
                <w:bCs/>
                <w:sz w:val="24"/>
                <w:szCs w:val="24"/>
              </w:rPr>
            </w:pPr>
            <w:r>
              <w:rPr>
                <w:rFonts w:ascii="Arial" w:hAnsi="Arial" w:cs="Arial"/>
                <w:b/>
                <w:bCs/>
                <w:sz w:val="24"/>
                <w:szCs w:val="24"/>
              </w:rPr>
              <w:t>1387,6</w:t>
            </w:r>
          </w:p>
        </w:tc>
      </w:tr>
      <w:tr w:rsidR="00B56C6C" w:rsidRPr="003D5452" w:rsidTr="00EC0E87">
        <w:trPr>
          <w:trHeight w:val="816"/>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B56C6C" w:rsidRPr="003D5452" w:rsidRDefault="00B56C6C" w:rsidP="00EC0E87">
            <w:pPr>
              <w:outlineLvl w:val="0"/>
              <w:rPr>
                <w:rFonts w:ascii="Arial" w:hAnsi="Arial" w:cs="Arial"/>
                <w:b/>
                <w:bCs/>
                <w:sz w:val="24"/>
                <w:szCs w:val="24"/>
              </w:rPr>
            </w:pPr>
            <w:r w:rsidRPr="003D5452">
              <w:rPr>
                <w:rFonts w:ascii="Arial" w:hAnsi="Arial" w:cs="Arial"/>
                <w:b/>
                <w:bCs/>
                <w:sz w:val="24"/>
                <w:szCs w:val="24"/>
              </w:rPr>
              <w:lastRenderedPageBreak/>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outlineLvl w:val="0"/>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01</w:t>
            </w:r>
          </w:p>
        </w:tc>
        <w:tc>
          <w:tcPr>
            <w:tcW w:w="709"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04</w:t>
            </w:r>
          </w:p>
        </w:tc>
        <w:tc>
          <w:tcPr>
            <w:tcW w:w="2268"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00 0 00 00000</w:t>
            </w:r>
          </w:p>
        </w:tc>
        <w:tc>
          <w:tcPr>
            <w:tcW w:w="992"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ind w:firstLine="34"/>
              <w:jc w:val="right"/>
              <w:outlineLvl w:val="0"/>
              <w:rPr>
                <w:rFonts w:ascii="Arial" w:hAnsi="Arial" w:cs="Arial"/>
                <w:b/>
                <w:bCs/>
                <w:sz w:val="24"/>
                <w:szCs w:val="24"/>
              </w:rPr>
            </w:pPr>
            <w:r>
              <w:rPr>
                <w:rFonts w:ascii="Arial" w:hAnsi="Arial" w:cs="Arial"/>
                <w:b/>
                <w:bCs/>
                <w:sz w:val="24"/>
                <w:szCs w:val="24"/>
              </w:rPr>
              <w:t>1301,3</w:t>
            </w:r>
          </w:p>
        </w:tc>
      </w:tr>
      <w:tr w:rsidR="00B56C6C" w:rsidRPr="003D5452" w:rsidTr="00EC0E87">
        <w:trPr>
          <w:trHeight w:val="816"/>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B56C6C" w:rsidRPr="003D5452" w:rsidRDefault="00B56C6C" w:rsidP="00EC0E87">
            <w:pPr>
              <w:outlineLvl w:val="0"/>
              <w:rPr>
                <w:rFonts w:ascii="Arial" w:hAnsi="Arial" w:cs="Arial"/>
                <w:b/>
                <w:bCs/>
                <w:sz w:val="24"/>
                <w:szCs w:val="24"/>
              </w:rPr>
            </w:pPr>
            <w:r w:rsidRPr="003D5452">
              <w:rPr>
                <w:rFonts w:ascii="Arial" w:hAnsi="Arial" w:cs="Arial"/>
                <w:b/>
                <w:bCs/>
                <w:sz w:val="24"/>
                <w:szCs w:val="24"/>
              </w:rPr>
              <w:t xml:space="preserve">Муниципальная программа «Экология </w:t>
            </w:r>
            <w:proofErr w:type="spellStart"/>
            <w:r w:rsidRPr="003D5452">
              <w:rPr>
                <w:rFonts w:ascii="Arial" w:hAnsi="Arial" w:cs="Arial"/>
                <w:b/>
                <w:bCs/>
                <w:sz w:val="24"/>
                <w:szCs w:val="24"/>
              </w:rPr>
              <w:t>Шарангского</w:t>
            </w:r>
            <w:proofErr w:type="spellEnd"/>
            <w:r w:rsidRPr="003D5452">
              <w:rPr>
                <w:rFonts w:ascii="Arial" w:hAnsi="Arial" w:cs="Arial"/>
                <w:b/>
                <w:bCs/>
                <w:sz w:val="24"/>
                <w:szCs w:val="24"/>
              </w:rPr>
              <w:t xml:space="preserve"> муниципального района на 2015-2017годы»</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outlineLvl w:val="0"/>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
                <w:bCs/>
                <w:sz w:val="24"/>
                <w:szCs w:val="24"/>
                <w:lang w:val="en-US"/>
              </w:rPr>
            </w:pPr>
            <w:r w:rsidRPr="003D5452">
              <w:rPr>
                <w:rFonts w:ascii="Arial" w:hAnsi="Arial" w:cs="Arial"/>
                <w:b/>
                <w:bCs/>
                <w:sz w:val="24"/>
                <w:szCs w:val="24"/>
                <w:lang w:val="en-US"/>
              </w:rPr>
              <w:t>01</w:t>
            </w:r>
          </w:p>
        </w:tc>
        <w:tc>
          <w:tcPr>
            <w:tcW w:w="709"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0"/>
              <w:rPr>
                <w:rFonts w:ascii="Arial" w:hAnsi="Arial" w:cs="Arial"/>
                <w:b/>
                <w:bCs/>
                <w:sz w:val="24"/>
                <w:szCs w:val="24"/>
                <w:lang w:val="en-US"/>
              </w:rPr>
            </w:pPr>
            <w:r w:rsidRPr="003D5452">
              <w:rPr>
                <w:rFonts w:ascii="Arial" w:hAnsi="Arial" w:cs="Arial"/>
                <w:b/>
                <w:bCs/>
                <w:sz w:val="24"/>
                <w:szCs w:val="24"/>
                <w:lang w:val="en-US"/>
              </w:rPr>
              <w:t>04</w:t>
            </w:r>
          </w:p>
        </w:tc>
        <w:tc>
          <w:tcPr>
            <w:tcW w:w="2268"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0"/>
              <w:rPr>
                <w:rFonts w:ascii="Arial" w:hAnsi="Arial" w:cs="Arial"/>
                <w:b/>
                <w:bCs/>
                <w:sz w:val="24"/>
                <w:szCs w:val="24"/>
                <w:lang w:val="en-US"/>
              </w:rPr>
            </w:pPr>
            <w:r w:rsidRPr="003D5452">
              <w:rPr>
                <w:rFonts w:ascii="Arial" w:hAnsi="Arial" w:cs="Arial"/>
                <w:b/>
                <w:bCs/>
                <w:sz w:val="24"/>
                <w:szCs w:val="24"/>
                <w:lang w:val="en-US"/>
              </w:rPr>
              <w:t>17 0 00 00000</w:t>
            </w:r>
          </w:p>
        </w:tc>
        <w:tc>
          <w:tcPr>
            <w:tcW w:w="992"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0"/>
              <w:rPr>
                <w:rFonts w:ascii="Arial" w:hAnsi="Arial" w:cs="Arial"/>
                <w:b/>
                <w:bCs/>
                <w:sz w:val="24"/>
                <w:szCs w:val="24"/>
                <w:lang w:val="en-US"/>
              </w:rPr>
            </w:pPr>
            <w:r w:rsidRPr="003D5452">
              <w:rPr>
                <w:rFonts w:ascii="Arial" w:hAnsi="Arial" w:cs="Arial"/>
                <w:b/>
                <w:bCs/>
                <w:sz w:val="24"/>
                <w:szCs w:val="24"/>
                <w:lang w:val="en-US"/>
              </w:rPr>
              <w:t>000</w:t>
            </w:r>
          </w:p>
        </w:tc>
        <w:tc>
          <w:tcPr>
            <w:tcW w:w="1276" w:type="dxa"/>
            <w:tcBorders>
              <w:top w:val="nil"/>
              <w:left w:val="nil"/>
              <w:bottom w:val="single" w:sz="4" w:space="0" w:color="auto"/>
              <w:right w:val="single" w:sz="4" w:space="0" w:color="auto"/>
            </w:tcBorders>
            <w:shd w:val="clear" w:color="auto" w:fill="auto"/>
            <w:vAlign w:val="bottom"/>
          </w:tcPr>
          <w:p w:rsidR="00B56C6C" w:rsidRPr="00A16ACB" w:rsidRDefault="00B56C6C" w:rsidP="00EC0E87">
            <w:pPr>
              <w:ind w:firstLine="34"/>
              <w:jc w:val="right"/>
              <w:outlineLvl w:val="0"/>
              <w:rPr>
                <w:rFonts w:ascii="Arial" w:hAnsi="Arial" w:cs="Arial"/>
                <w:b/>
                <w:bCs/>
                <w:sz w:val="24"/>
                <w:szCs w:val="24"/>
                <w:lang w:val="en-US"/>
              </w:rPr>
            </w:pPr>
            <w:r>
              <w:rPr>
                <w:rFonts w:ascii="Arial" w:hAnsi="Arial" w:cs="Arial"/>
                <w:b/>
                <w:bCs/>
                <w:sz w:val="24"/>
                <w:szCs w:val="24"/>
                <w:lang w:val="en-US"/>
              </w:rPr>
              <w:t>1</w:t>
            </w:r>
            <w:r>
              <w:rPr>
                <w:rFonts w:ascii="Arial" w:hAnsi="Arial" w:cs="Arial"/>
                <w:b/>
                <w:bCs/>
                <w:sz w:val="24"/>
                <w:szCs w:val="24"/>
              </w:rPr>
              <w:t>,</w:t>
            </w:r>
            <w:r>
              <w:rPr>
                <w:rFonts w:ascii="Arial" w:hAnsi="Arial" w:cs="Arial"/>
                <w:b/>
                <w:bCs/>
                <w:sz w:val="24"/>
                <w:szCs w:val="24"/>
                <w:lang w:val="en-US"/>
              </w:rPr>
              <w:t>8</w:t>
            </w:r>
          </w:p>
        </w:tc>
      </w:tr>
      <w:tr w:rsidR="00B56C6C" w:rsidRPr="003D5452" w:rsidTr="00EC0E87">
        <w:trPr>
          <w:trHeight w:val="747"/>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B56C6C" w:rsidRPr="003D5452" w:rsidRDefault="00B56C6C" w:rsidP="00EC0E87">
            <w:pPr>
              <w:outlineLvl w:val="0"/>
              <w:rPr>
                <w:rFonts w:ascii="Arial" w:hAnsi="Arial" w:cs="Arial"/>
                <w:bCs/>
                <w:sz w:val="24"/>
                <w:szCs w:val="24"/>
              </w:rPr>
            </w:pPr>
            <w:r w:rsidRPr="003D5452">
              <w:rPr>
                <w:rFonts w:ascii="Arial" w:hAnsi="Arial" w:cs="Arial"/>
                <w:bCs/>
                <w:sz w:val="24"/>
                <w:szCs w:val="24"/>
              </w:rPr>
              <w:t>Охрана окружающей среды от загрязнения отходами</w:t>
            </w:r>
          </w:p>
        </w:tc>
        <w:tc>
          <w:tcPr>
            <w:tcW w:w="865" w:type="dxa"/>
            <w:tcBorders>
              <w:top w:val="nil"/>
              <w:left w:val="nil"/>
              <w:bottom w:val="single" w:sz="4" w:space="0" w:color="auto"/>
              <w:right w:val="single" w:sz="4" w:space="0" w:color="auto"/>
            </w:tcBorders>
            <w:shd w:val="clear" w:color="auto" w:fill="auto"/>
            <w:vAlign w:val="center"/>
          </w:tcPr>
          <w:p w:rsidR="00B56C6C" w:rsidRPr="00A16ACB" w:rsidRDefault="00B56C6C" w:rsidP="00EC0E87">
            <w:pPr>
              <w:jc w:val="center"/>
              <w:outlineLvl w:val="0"/>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A16ACB" w:rsidRDefault="00B56C6C" w:rsidP="00EC0E87">
            <w:pPr>
              <w:jc w:val="center"/>
              <w:outlineLvl w:val="0"/>
              <w:rPr>
                <w:rFonts w:ascii="Arial" w:hAnsi="Arial" w:cs="Arial"/>
                <w:bCs/>
                <w:sz w:val="24"/>
                <w:szCs w:val="24"/>
              </w:rPr>
            </w:pPr>
            <w:r w:rsidRPr="00A16ACB">
              <w:rPr>
                <w:rFonts w:ascii="Arial" w:hAnsi="Arial" w:cs="Arial"/>
                <w:bCs/>
                <w:sz w:val="24"/>
                <w:szCs w:val="24"/>
              </w:rPr>
              <w:t>01</w:t>
            </w:r>
          </w:p>
        </w:tc>
        <w:tc>
          <w:tcPr>
            <w:tcW w:w="709" w:type="dxa"/>
            <w:gridSpan w:val="2"/>
            <w:tcBorders>
              <w:top w:val="nil"/>
              <w:left w:val="nil"/>
              <w:bottom w:val="single" w:sz="4" w:space="0" w:color="auto"/>
              <w:right w:val="single" w:sz="4" w:space="0" w:color="auto"/>
            </w:tcBorders>
            <w:shd w:val="clear" w:color="auto" w:fill="auto"/>
            <w:vAlign w:val="bottom"/>
            <w:hideMark/>
          </w:tcPr>
          <w:p w:rsidR="00B56C6C" w:rsidRPr="00A16ACB" w:rsidRDefault="00B56C6C" w:rsidP="00EC0E87">
            <w:pPr>
              <w:jc w:val="center"/>
              <w:outlineLvl w:val="0"/>
              <w:rPr>
                <w:rFonts w:ascii="Arial" w:hAnsi="Arial" w:cs="Arial"/>
                <w:bCs/>
                <w:sz w:val="24"/>
                <w:szCs w:val="24"/>
              </w:rPr>
            </w:pPr>
            <w:r w:rsidRPr="00A16ACB">
              <w:rPr>
                <w:rFonts w:ascii="Arial" w:hAnsi="Arial" w:cs="Arial"/>
                <w:bCs/>
                <w:sz w:val="24"/>
                <w:szCs w:val="24"/>
              </w:rPr>
              <w:t>04</w:t>
            </w:r>
          </w:p>
        </w:tc>
        <w:tc>
          <w:tcPr>
            <w:tcW w:w="2268" w:type="dxa"/>
            <w:gridSpan w:val="2"/>
            <w:tcBorders>
              <w:top w:val="nil"/>
              <w:left w:val="nil"/>
              <w:bottom w:val="single" w:sz="4" w:space="0" w:color="auto"/>
              <w:right w:val="single" w:sz="4" w:space="0" w:color="auto"/>
            </w:tcBorders>
            <w:shd w:val="clear" w:color="auto" w:fill="auto"/>
            <w:vAlign w:val="bottom"/>
            <w:hideMark/>
          </w:tcPr>
          <w:p w:rsidR="00B56C6C" w:rsidRPr="00A16ACB" w:rsidRDefault="00B56C6C" w:rsidP="00EC0E87">
            <w:pPr>
              <w:jc w:val="center"/>
              <w:outlineLvl w:val="0"/>
              <w:rPr>
                <w:rFonts w:ascii="Arial" w:hAnsi="Arial" w:cs="Arial"/>
                <w:bCs/>
                <w:sz w:val="24"/>
                <w:szCs w:val="24"/>
              </w:rPr>
            </w:pPr>
            <w:r w:rsidRPr="00A16ACB">
              <w:rPr>
                <w:rFonts w:ascii="Arial" w:hAnsi="Arial" w:cs="Arial"/>
                <w:bCs/>
                <w:sz w:val="24"/>
                <w:szCs w:val="24"/>
              </w:rPr>
              <w:t>17 3 00 00000</w:t>
            </w:r>
          </w:p>
        </w:tc>
        <w:tc>
          <w:tcPr>
            <w:tcW w:w="992" w:type="dxa"/>
            <w:gridSpan w:val="2"/>
            <w:tcBorders>
              <w:top w:val="nil"/>
              <w:left w:val="nil"/>
              <w:bottom w:val="single" w:sz="4" w:space="0" w:color="auto"/>
              <w:right w:val="single" w:sz="4" w:space="0" w:color="auto"/>
            </w:tcBorders>
            <w:shd w:val="clear" w:color="auto" w:fill="auto"/>
            <w:vAlign w:val="bottom"/>
            <w:hideMark/>
          </w:tcPr>
          <w:p w:rsidR="00B56C6C" w:rsidRPr="00A16ACB" w:rsidRDefault="00B56C6C" w:rsidP="00EC0E87">
            <w:pPr>
              <w:jc w:val="center"/>
              <w:outlineLvl w:val="0"/>
              <w:rPr>
                <w:rFonts w:ascii="Arial" w:hAnsi="Arial" w:cs="Arial"/>
                <w:bCs/>
                <w:sz w:val="24"/>
                <w:szCs w:val="24"/>
              </w:rPr>
            </w:pPr>
            <w:r w:rsidRPr="00A16ACB">
              <w:rPr>
                <w:rFonts w:ascii="Arial" w:hAnsi="Arial" w:cs="Arial"/>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B56C6C" w:rsidRPr="00A16ACB" w:rsidRDefault="00B56C6C" w:rsidP="00EC0E87">
            <w:pPr>
              <w:ind w:firstLine="34"/>
              <w:jc w:val="right"/>
              <w:outlineLvl w:val="0"/>
              <w:rPr>
                <w:rFonts w:ascii="Arial" w:hAnsi="Arial" w:cs="Arial"/>
                <w:bCs/>
                <w:sz w:val="24"/>
                <w:szCs w:val="24"/>
                <w:lang w:val="en-US"/>
              </w:rPr>
            </w:pPr>
            <w:r w:rsidRPr="00A16ACB">
              <w:rPr>
                <w:rFonts w:ascii="Arial" w:hAnsi="Arial" w:cs="Arial"/>
                <w:bCs/>
                <w:sz w:val="24"/>
                <w:szCs w:val="24"/>
                <w:lang w:val="en-US"/>
              </w:rPr>
              <w:t>1</w:t>
            </w:r>
            <w:r w:rsidRPr="00A16ACB">
              <w:rPr>
                <w:rFonts w:ascii="Arial" w:hAnsi="Arial" w:cs="Arial"/>
                <w:bCs/>
                <w:sz w:val="24"/>
                <w:szCs w:val="24"/>
              </w:rPr>
              <w:t>,</w:t>
            </w:r>
            <w:r w:rsidRPr="00A16ACB">
              <w:rPr>
                <w:rFonts w:ascii="Arial" w:hAnsi="Arial" w:cs="Arial"/>
                <w:bCs/>
                <w:sz w:val="24"/>
                <w:szCs w:val="24"/>
                <w:lang w:val="en-US"/>
              </w:rPr>
              <w:t>8</w:t>
            </w:r>
          </w:p>
        </w:tc>
      </w:tr>
      <w:tr w:rsidR="00B56C6C" w:rsidRPr="003D5452" w:rsidTr="00EC0E87">
        <w:trPr>
          <w:trHeight w:val="816"/>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B56C6C" w:rsidRPr="003D5452" w:rsidRDefault="00B56C6C" w:rsidP="00EC0E87">
            <w:pPr>
              <w:outlineLvl w:val="0"/>
              <w:rPr>
                <w:rFonts w:ascii="Arial" w:hAnsi="Arial" w:cs="Arial"/>
                <w:bCs/>
                <w:sz w:val="24"/>
                <w:szCs w:val="24"/>
              </w:rPr>
            </w:pPr>
            <w:r w:rsidRPr="003D5452">
              <w:rPr>
                <w:rFonts w:ascii="Arial" w:hAnsi="Arial" w:cs="Arial"/>
                <w:bCs/>
                <w:sz w:val="24"/>
                <w:szCs w:val="24"/>
              </w:rPr>
              <w:t>Услуги по расчету платы за негативное воздействие на окружающую среду</w:t>
            </w:r>
          </w:p>
        </w:tc>
        <w:tc>
          <w:tcPr>
            <w:tcW w:w="865" w:type="dxa"/>
            <w:tcBorders>
              <w:top w:val="nil"/>
              <w:left w:val="nil"/>
              <w:bottom w:val="single" w:sz="4" w:space="0" w:color="auto"/>
              <w:right w:val="single" w:sz="4" w:space="0" w:color="auto"/>
            </w:tcBorders>
            <w:shd w:val="clear" w:color="auto" w:fill="auto"/>
            <w:vAlign w:val="center"/>
          </w:tcPr>
          <w:p w:rsidR="00B56C6C" w:rsidRPr="00A16ACB" w:rsidRDefault="00B56C6C" w:rsidP="00EC0E87">
            <w:pPr>
              <w:jc w:val="center"/>
              <w:outlineLvl w:val="0"/>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A16ACB" w:rsidRDefault="00B56C6C" w:rsidP="00EC0E87">
            <w:pPr>
              <w:jc w:val="center"/>
              <w:outlineLvl w:val="0"/>
              <w:rPr>
                <w:rFonts w:ascii="Arial" w:hAnsi="Arial" w:cs="Arial"/>
                <w:bCs/>
                <w:sz w:val="24"/>
                <w:szCs w:val="24"/>
              </w:rPr>
            </w:pPr>
            <w:r w:rsidRPr="00A16ACB">
              <w:rPr>
                <w:rFonts w:ascii="Arial" w:hAnsi="Arial" w:cs="Arial"/>
                <w:bCs/>
                <w:sz w:val="24"/>
                <w:szCs w:val="24"/>
              </w:rPr>
              <w:t>01</w:t>
            </w:r>
          </w:p>
        </w:tc>
        <w:tc>
          <w:tcPr>
            <w:tcW w:w="709" w:type="dxa"/>
            <w:gridSpan w:val="2"/>
            <w:tcBorders>
              <w:top w:val="nil"/>
              <w:left w:val="nil"/>
              <w:bottom w:val="single" w:sz="4" w:space="0" w:color="auto"/>
              <w:right w:val="single" w:sz="4" w:space="0" w:color="auto"/>
            </w:tcBorders>
            <w:shd w:val="clear" w:color="auto" w:fill="auto"/>
            <w:vAlign w:val="bottom"/>
            <w:hideMark/>
          </w:tcPr>
          <w:p w:rsidR="00B56C6C" w:rsidRPr="00A16ACB" w:rsidRDefault="00B56C6C" w:rsidP="00EC0E87">
            <w:pPr>
              <w:jc w:val="center"/>
              <w:outlineLvl w:val="0"/>
              <w:rPr>
                <w:rFonts w:ascii="Arial" w:hAnsi="Arial" w:cs="Arial"/>
                <w:bCs/>
                <w:sz w:val="24"/>
                <w:szCs w:val="24"/>
              </w:rPr>
            </w:pPr>
            <w:r w:rsidRPr="00A16ACB">
              <w:rPr>
                <w:rFonts w:ascii="Arial" w:hAnsi="Arial" w:cs="Arial"/>
                <w:bCs/>
                <w:sz w:val="24"/>
                <w:szCs w:val="24"/>
              </w:rPr>
              <w:t>04</w:t>
            </w:r>
          </w:p>
        </w:tc>
        <w:tc>
          <w:tcPr>
            <w:tcW w:w="2268" w:type="dxa"/>
            <w:gridSpan w:val="2"/>
            <w:tcBorders>
              <w:top w:val="nil"/>
              <w:left w:val="nil"/>
              <w:bottom w:val="single" w:sz="4" w:space="0" w:color="auto"/>
              <w:right w:val="single" w:sz="4" w:space="0" w:color="auto"/>
            </w:tcBorders>
            <w:shd w:val="clear" w:color="auto" w:fill="auto"/>
            <w:vAlign w:val="bottom"/>
            <w:hideMark/>
          </w:tcPr>
          <w:p w:rsidR="00B56C6C" w:rsidRPr="00A16ACB" w:rsidRDefault="00B56C6C" w:rsidP="00EC0E87">
            <w:pPr>
              <w:jc w:val="center"/>
              <w:outlineLvl w:val="0"/>
              <w:rPr>
                <w:rFonts w:ascii="Arial" w:hAnsi="Arial" w:cs="Arial"/>
                <w:bCs/>
                <w:sz w:val="24"/>
                <w:szCs w:val="24"/>
              </w:rPr>
            </w:pPr>
            <w:r w:rsidRPr="00A16ACB">
              <w:rPr>
                <w:rFonts w:ascii="Arial" w:hAnsi="Arial" w:cs="Arial"/>
                <w:bCs/>
                <w:sz w:val="24"/>
                <w:szCs w:val="24"/>
              </w:rPr>
              <w:t>17 3 09 00000</w:t>
            </w:r>
          </w:p>
        </w:tc>
        <w:tc>
          <w:tcPr>
            <w:tcW w:w="992" w:type="dxa"/>
            <w:gridSpan w:val="2"/>
            <w:tcBorders>
              <w:top w:val="nil"/>
              <w:left w:val="nil"/>
              <w:bottom w:val="single" w:sz="4" w:space="0" w:color="auto"/>
              <w:right w:val="single" w:sz="4" w:space="0" w:color="auto"/>
            </w:tcBorders>
            <w:shd w:val="clear" w:color="auto" w:fill="auto"/>
            <w:vAlign w:val="bottom"/>
            <w:hideMark/>
          </w:tcPr>
          <w:p w:rsidR="00B56C6C" w:rsidRPr="00A16ACB" w:rsidRDefault="00B56C6C" w:rsidP="00EC0E87">
            <w:pPr>
              <w:jc w:val="center"/>
              <w:outlineLvl w:val="0"/>
              <w:rPr>
                <w:rFonts w:ascii="Arial" w:hAnsi="Arial" w:cs="Arial"/>
                <w:bCs/>
                <w:sz w:val="24"/>
                <w:szCs w:val="24"/>
              </w:rPr>
            </w:pPr>
            <w:r w:rsidRPr="00A16ACB">
              <w:rPr>
                <w:rFonts w:ascii="Arial" w:hAnsi="Arial" w:cs="Arial"/>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B56C6C" w:rsidRPr="00A16ACB" w:rsidRDefault="00B56C6C" w:rsidP="00EC0E87">
            <w:pPr>
              <w:ind w:firstLine="34"/>
              <w:jc w:val="right"/>
              <w:outlineLvl w:val="0"/>
              <w:rPr>
                <w:rFonts w:ascii="Arial" w:hAnsi="Arial" w:cs="Arial"/>
                <w:bCs/>
                <w:sz w:val="24"/>
                <w:szCs w:val="24"/>
                <w:lang w:val="en-US"/>
              </w:rPr>
            </w:pPr>
            <w:r w:rsidRPr="00A16ACB">
              <w:rPr>
                <w:rFonts w:ascii="Arial" w:hAnsi="Arial" w:cs="Arial"/>
                <w:bCs/>
                <w:sz w:val="24"/>
                <w:szCs w:val="24"/>
                <w:lang w:val="en-US"/>
              </w:rPr>
              <w:t>1</w:t>
            </w:r>
            <w:r w:rsidRPr="00A16ACB">
              <w:rPr>
                <w:rFonts w:ascii="Arial" w:hAnsi="Arial" w:cs="Arial"/>
                <w:bCs/>
                <w:sz w:val="24"/>
                <w:szCs w:val="24"/>
              </w:rPr>
              <w:t>,</w:t>
            </w:r>
            <w:r w:rsidRPr="00A16ACB">
              <w:rPr>
                <w:rFonts w:ascii="Arial" w:hAnsi="Arial" w:cs="Arial"/>
                <w:bCs/>
                <w:sz w:val="24"/>
                <w:szCs w:val="24"/>
                <w:lang w:val="en-US"/>
              </w:rPr>
              <w:t>8</w:t>
            </w:r>
          </w:p>
        </w:tc>
      </w:tr>
      <w:tr w:rsidR="00B56C6C" w:rsidRPr="003D5452" w:rsidTr="00EC0E87">
        <w:trPr>
          <w:trHeight w:val="816"/>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B56C6C" w:rsidRPr="003D5452" w:rsidRDefault="00B56C6C" w:rsidP="00EC0E87">
            <w:pPr>
              <w:outlineLvl w:val="0"/>
              <w:rPr>
                <w:rFonts w:ascii="Arial" w:hAnsi="Arial" w:cs="Arial"/>
                <w:b/>
                <w:bCs/>
                <w:sz w:val="24"/>
                <w:szCs w:val="24"/>
              </w:rPr>
            </w:pPr>
            <w:r w:rsidRPr="003D5452">
              <w:rPr>
                <w:rFonts w:ascii="Arial" w:hAnsi="Arial" w:cs="Arial"/>
                <w:bCs/>
                <w:sz w:val="24"/>
                <w:szCs w:val="24"/>
              </w:rPr>
              <w:t>Расходы на обеспечение функций органов местного самоуправления</w:t>
            </w:r>
          </w:p>
        </w:tc>
        <w:tc>
          <w:tcPr>
            <w:tcW w:w="865" w:type="dxa"/>
            <w:tcBorders>
              <w:top w:val="nil"/>
              <w:left w:val="nil"/>
              <w:bottom w:val="single" w:sz="4" w:space="0" w:color="auto"/>
              <w:right w:val="single" w:sz="4" w:space="0" w:color="auto"/>
            </w:tcBorders>
            <w:shd w:val="clear" w:color="auto" w:fill="auto"/>
            <w:vAlign w:val="center"/>
          </w:tcPr>
          <w:p w:rsidR="00B56C6C" w:rsidRPr="00A16ACB" w:rsidRDefault="00B56C6C" w:rsidP="00EC0E87">
            <w:pPr>
              <w:jc w:val="center"/>
              <w:outlineLvl w:val="0"/>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A16ACB" w:rsidRDefault="00B56C6C" w:rsidP="00EC0E87">
            <w:pPr>
              <w:jc w:val="center"/>
              <w:outlineLvl w:val="0"/>
              <w:rPr>
                <w:rFonts w:ascii="Arial" w:hAnsi="Arial" w:cs="Arial"/>
                <w:bCs/>
                <w:sz w:val="24"/>
                <w:szCs w:val="24"/>
              </w:rPr>
            </w:pPr>
            <w:r w:rsidRPr="00A16ACB">
              <w:rPr>
                <w:rFonts w:ascii="Arial" w:hAnsi="Arial" w:cs="Arial"/>
                <w:bCs/>
                <w:sz w:val="24"/>
                <w:szCs w:val="24"/>
              </w:rPr>
              <w:t>01</w:t>
            </w:r>
          </w:p>
        </w:tc>
        <w:tc>
          <w:tcPr>
            <w:tcW w:w="709" w:type="dxa"/>
            <w:gridSpan w:val="2"/>
            <w:tcBorders>
              <w:top w:val="nil"/>
              <w:left w:val="nil"/>
              <w:bottom w:val="single" w:sz="4" w:space="0" w:color="auto"/>
              <w:right w:val="single" w:sz="4" w:space="0" w:color="auto"/>
            </w:tcBorders>
            <w:shd w:val="clear" w:color="auto" w:fill="auto"/>
            <w:vAlign w:val="bottom"/>
            <w:hideMark/>
          </w:tcPr>
          <w:p w:rsidR="00B56C6C" w:rsidRPr="00A16ACB" w:rsidRDefault="00B56C6C" w:rsidP="00EC0E87">
            <w:pPr>
              <w:jc w:val="center"/>
              <w:outlineLvl w:val="0"/>
              <w:rPr>
                <w:rFonts w:ascii="Arial" w:hAnsi="Arial" w:cs="Arial"/>
                <w:bCs/>
                <w:sz w:val="24"/>
                <w:szCs w:val="24"/>
              </w:rPr>
            </w:pPr>
            <w:r w:rsidRPr="00A16ACB">
              <w:rPr>
                <w:rFonts w:ascii="Arial" w:hAnsi="Arial" w:cs="Arial"/>
                <w:bCs/>
                <w:sz w:val="24"/>
                <w:szCs w:val="24"/>
              </w:rPr>
              <w:t>04</w:t>
            </w:r>
          </w:p>
        </w:tc>
        <w:tc>
          <w:tcPr>
            <w:tcW w:w="2268" w:type="dxa"/>
            <w:gridSpan w:val="2"/>
            <w:tcBorders>
              <w:top w:val="nil"/>
              <w:left w:val="nil"/>
              <w:bottom w:val="single" w:sz="4" w:space="0" w:color="auto"/>
              <w:right w:val="single" w:sz="4" w:space="0" w:color="auto"/>
            </w:tcBorders>
            <w:shd w:val="clear" w:color="auto" w:fill="auto"/>
            <w:vAlign w:val="bottom"/>
            <w:hideMark/>
          </w:tcPr>
          <w:p w:rsidR="00B56C6C" w:rsidRPr="00A16ACB" w:rsidRDefault="00B56C6C" w:rsidP="00EC0E87">
            <w:pPr>
              <w:jc w:val="center"/>
              <w:outlineLvl w:val="0"/>
              <w:rPr>
                <w:rFonts w:ascii="Arial" w:hAnsi="Arial" w:cs="Arial"/>
                <w:bCs/>
                <w:sz w:val="24"/>
                <w:szCs w:val="24"/>
              </w:rPr>
            </w:pPr>
            <w:r w:rsidRPr="00A16ACB">
              <w:rPr>
                <w:rFonts w:ascii="Arial" w:hAnsi="Arial" w:cs="Arial"/>
                <w:bCs/>
                <w:sz w:val="24"/>
                <w:szCs w:val="24"/>
              </w:rPr>
              <w:t>17 3 09 20401</w:t>
            </w:r>
          </w:p>
        </w:tc>
        <w:tc>
          <w:tcPr>
            <w:tcW w:w="992" w:type="dxa"/>
            <w:gridSpan w:val="2"/>
            <w:tcBorders>
              <w:top w:val="nil"/>
              <w:left w:val="nil"/>
              <w:bottom w:val="single" w:sz="4" w:space="0" w:color="auto"/>
              <w:right w:val="single" w:sz="4" w:space="0" w:color="auto"/>
            </w:tcBorders>
            <w:shd w:val="clear" w:color="auto" w:fill="auto"/>
            <w:vAlign w:val="bottom"/>
            <w:hideMark/>
          </w:tcPr>
          <w:p w:rsidR="00B56C6C" w:rsidRPr="00A16ACB" w:rsidRDefault="00B56C6C" w:rsidP="00EC0E87">
            <w:pPr>
              <w:jc w:val="center"/>
              <w:outlineLvl w:val="0"/>
              <w:rPr>
                <w:rFonts w:ascii="Arial" w:hAnsi="Arial" w:cs="Arial"/>
                <w:bCs/>
                <w:sz w:val="24"/>
                <w:szCs w:val="24"/>
              </w:rPr>
            </w:pPr>
            <w:r w:rsidRPr="00A16ACB">
              <w:rPr>
                <w:rFonts w:ascii="Arial" w:hAnsi="Arial" w:cs="Arial"/>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B56C6C" w:rsidRPr="00A16ACB" w:rsidRDefault="00B56C6C" w:rsidP="00EC0E87">
            <w:pPr>
              <w:ind w:firstLine="34"/>
              <w:jc w:val="right"/>
              <w:outlineLvl w:val="0"/>
              <w:rPr>
                <w:rFonts w:ascii="Arial" w:hAnsi="Arial" w:cs="Arial"/>
                <w:bCs/>
                <w:sz w:val="24"/>
                <w:szCs w:val="24"/>
              </w:rPr>
            </w:pPr>
            <w:r w:rsidRPr="00A16ACB">
              <w:rPr>
                <w:rFonts w:ascii="Arial" w:hAnsi="Arial" w:cs="Arial"/>
                <w:bCs/>
                <w:sz w:val="24"/>
                <w:szCs w:val="24"/>
              </w:rPr>
              <w:t>1,8</w:t>
            </w:r>
          </w:p>
        </w:tc>
      </w:tr>
      <w:tr w:rsidR="00B56C6C" w:rsidRPr="003D5452" w:rsidTr="00EC0E87">
        <w:trPr>
          <w:trHeight w:val="816"/>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B56C6C" w:rsidRPr="003D5452" w:rsidRDefault="00B56C6C" w:rsidP="00EC0E87">
            <w:pPr>
              <w:outlineLvl w:val="0"/>
              <w:rPr>
                <w:rFonts w:ascii="Arial" w:hAnsi="Arial" w:cs="Arial"/>
                <w:b/>
                <w:bCs/>
                <w:sz w:val="24"/>
                <w:szCs w:val="24"/>
              </w:rPr>
            </w:pPr>
            <w:r w:rsidRPr="003D5452">
              <w:rPr>
                <w:rFonts w:ascii="Arial" w:hAnsi="Arial" w:cs="Arial"/>
                <w:sz w:val="24"/>
                <w:szCs w:val="24"/>
              </w:rPr>
              <w:t>Закупка товаров, работ и услуг для обеспечения государственных (муниципальных) нужд</w:t>
            </w:r>
          </w:p>
        </w:tc>
        <w:tc>
          <w:tcPr>
            <w:tcW w:w="865" w:type="dxa"/>
            <w:tcBorders>
              <w:top w:val="nil"/>
              <w:left w:val="nil"/>
              <w:bottom w:val="single" w:sz="4" w:space="0" w:color="auto"/>
              <w:right w:val="single" w:sz="4" w:space="0" w:color="auto"/>
            </w:tcBorders>
            <w:shd w:val="clear" w:color="auto" w:fill="auto"/>
            <w:vAlign w:val="center"/>
          </w:tcPr>
          <w:p w:rsidR="00B56C6C" w:rsidRPr="00A16ACB" w:rsidRDefault="00B56C6C" w:rsidP="00EC0E87">
            <w:pPr>
              <w:jc w:val="center"/>
              <w:outlineLvl w:val="0"/>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A16ACB" w:rsidRDefault="00B56C6C" w:rsidP="00EC0E87">
            <w:pPr>
              <w:jc w:val="center"/>
              <w:outlineLvl w:val="0"/>
              <w:rPr>
                <w:rFonts w:ascii="Arial" w:hAnsi="Arial" w:cs="Arial"/>
                <w:bCs/>
                <w:sz w:val="24"/>
                <w:szCs w:val="24"/>
              </w:rPr>
            </w:pPr>
            <w:r w:rsidRPr="00A16ACB">
              <w:rPr>
                <w:rFonts w:ascii="Arial" w:hAnsi="Arial" w:cs="Arial"/>
                <w:bCs/>
                <w:sz w:val="24"/>
                <w:szCs w:val="24"/>
              </w:rPr>
              <w:t>01</w:t>
            </w:r>
          </w:p>
        </w:tc>
        <w:tc>
          <w:tcPr>
            <w:tcW w:w="709" w:type="dxa"/>
            <w:gridSpan w:val="2"/>
            <w:tcBorders>
              <w:top w:val="nil"/>
              <w:left w:val="nil"/>
              <w:bottom w:val="single" w:sz="4" w:space="0" w:color="auto"/>
              <w:right w:val="single" w:sz="4" w:space="0" w:color="auto"/>
            </w:tcBorders>
            <w:shd w:val="clear" w:color="auto" w:fill="auto"/>
            <w:vAlign w:val="bottom"/>
            <w:hideMark/>
          </w:tcPr>
          <w:p w:rsidR="00B56C6C" w:rsidRPr="00A16ACB" w:rsidRDefault="00B56C6C" w:rsidP="00EC0E87">
            <w:pPr>
              <w:jc w:val="center"/>
              <w:outlineLvl w:val="0"/>
              <w:rPr>
                <w:rFonts w:ascii="Arial" w:hAnsi="Arial" w:cs="Arial"/>
                <w:bCs/>
                <w:sz w:val="24"/>
                <w:szCs w:val="24"/>
              </w:rPr>
            </w:pPr>
            <w:r w:rsidRPr="00A16ACB">
              <w:rPr>
                <w:rFonts w:ascii="Arial" w:hAnsi="Arial" w:cs="Arial"/>
                <w:bCs/>
                <w:sz w:val="24"/>
                <w:szCs w:val="24"/>
              </w:rPr>
              <w:t>04</w:t>
            </w:r>
          </w:p>
        </w:tc>
        <w:tc>
          <w:tcPr>
            <w:tcW w:w="2268" w:type="dxa"/>
            <w:gridSpan w:val="2"/>
            <w:tcBorders>
              <w:top w:val="nil"/>
              <w:left w:val="nil"/>
              <w:bottom w:val="single" w:sz="4" w:space="0" w:color="auto"/>
              <w:right w:val="single" w:sz="4" w:space="0" w:color="auto"/>
            </w:tcBorders>
            <w:shd w:val="clear" w:color="auto" w:fill="auto"/>
            <w:vAlign w:val="bottom"/>
            <w:hideMark/>
          </w:tcPr>
          <w:p w:rsidR="00B56C6C" w:rsidRPr="00A16ACB" w:rsidRDefault="00B56C6C" w:rsidP="00EC0E87">
            <w:pPr>
              <w:jc w:val="center"/>
              <w:outlineLvl w:val="0"/>
              <w:rPr>
                <w:rFonts w:ascii="Arial" w:hAnsi="Arial" w:cs="Arial"/>
                <w:bCs/>
                <w:sz w:val="24"/>
                <w:szCs w:val="24"/>
              </w:rPr>
            </w:pPr>
            <w:r w:rsidRPr="00A16ACB">
              <w:rPr>
                <w:rFonts w:ascii="Arial" w:hAnsi="Arial" w:cs="Arial"/>
                <w:bCs/>
                <w:sz w:val="24"/>
                <w:szCs w:val="24"/>
              </w:rPr>
              <w:t>17 3 09 20401</w:t>
            </w:r>
          </w:p>
        </w:tc>
        <w:tc>
          <w:tcPr>
            <w:tcW w:w="992" w:type="dxa"/>
            <w:gridSpan w:val="2"/>
            <w:tcBorders>
              <w:top w:val="nil"/>
              <w:left w:val="nil"/>
              <w:bottom w:val="single" w:sz="4" w:space="0" w:color="auto"/>
              <w:right w:val="single" w:sz="4" w:space="0" w:color="auto"/>
            </w:tcBorders>
            <w:shd w:val="clear" w:color="auto" w:fill="auto"/>
            <w:vAlign w:val="bottom"/>
            <w:hideMark/>
          </w:tcPr>
          <w:p w:rsidR="00B56C6C" w:rsidRPr="00A16ACB" w:rsidRDefault="00B56C6C" w:rsidP="00EC0E87">
            <w:pPr>
              <w:jc w:val="center"/>
              <w:outlineLvl w:val="0"/>
              <w:rPr>
                <w:rFonts w:ascii="Arial" w:hAnsi="Arial" w:cs="Arial"/>
                <w:bCs/>
                <w:sz w:val="24"/>
                <w:szCs w:val="24"/>
              </w:rPr>
            </w:pPr>
            <w:r w:rsidRPr="00A16ACB">
              <w:rPr>
                <w:rFonts w:ascii="Arial" w:hAnsi="Arial" w:cs="Arial"/>
                <w:bCs/>
                <w:sz w:val="24"/>
                <w:szCs w:val="24"/>
              </w:rPr>
              <w:t>200</w:t>
            </w:r>
          </w:p>
        </w:tc>
        <w:tc>
          <w:tcPr>
            <w:tcW w:w="1276" w:type="dxa"/>
            <w:tcBorders>
              <w:top w:val="nil"/>
              <w:left w:val="nil"/>
              <w:bottom w:val="single" w:sz="4" w:space="0" w:color="auto"/>
              <w:right w:val="single" w:sz="4" w:space="0" w:color="auto"/>
            </w:tcBorders>
            <w:shd w:val="clear" w:color="auto" w:fill="auto"/>
            <w:vAlign w:val="bottom"/>
          </w:tcPr>
          <w:p w:rsidR="00B56C6C" w:rsidRPr="00A16ACB" w:rsidRDefault="00B56C6C" w:rsidP="00EC0E87">
            <w:pPr>
              <w:ind w:firstLine="34"/>
              <w:jc w:val="right"/>
              <w:outlineLvl w:val="0"/>
              <w:rPr>
                <w:rFonts w:ascii="Arial" w:hAnsi="Arial" w:cs="Arial"/>
                <w:bCs/>
                <w:sz w:val="24"/>
                <w:szCs w:val="24"/>
              </w:rPr>
            </w:pPr>
            <w:r w:rsidRPr="00A16ACB">
              <w:rPr>
                <w:rFonts w:ascii="Arial" w:hAnsi="Arial" w:cs="Arial"/>
                <w:bCs/>
                <w:sz w:val="24"/>
                <w:szCs w:val="24"/>
              </w:rPr>
              <w:t>1,8</w:t>
            </w:r>
          </w:p>
        </w:tc>
      </w:tr>
      <w:tr w:rsidR="00B56C6C" w:rsidRPr="003D5452" w:rsidTr="00EC0E87">
        <w:trPr>
          <w:trHeight w:val="447"/>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outlineLvl w:val="0"/>
              <w:rPr>
                <w:rFonts w:ascii="Arial" w:hAnsi="Arial" w:cs="Arial"/>
                <w:b/>
                <w:bCs/>
                <w:sz w:val="24"/>
                <w:szCs w:val="24"/>
              </w:rPr>
            </w:pPr>
            <w:proofErr w:type="spellStart"/>
            <w:r w:rsidRPr="003D5452">
              <w:rPr>
                <w:rFonts w:ascii="Arial" w:hAnsi="Arial" w:cs="Arial"/>
                <w:b/>
                <w:bCs/>
                <w:sz w:val="24"/>
                <w:szCs w:val="24"/>
              </w:rPr>
              <w:t>Непрограммные</w:t>
            </w:r>
            <w:proofErr w:type="spellEnd"/>
            <w:r w:rsidRPr="003D5452">
              <w:rPr>
                <w:rFonts w:ascii="Arial" w:hAnsi="Arial" w:cs="Arial"/>
                <w:b/>
                <w:bCs/>
                <w:sz w:val="24"/>
                <w:szCs w:val="24"/>
              </w:rPr>
              <w:t xml:space="preserve"> расходы</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outlineLvl w:val="0"/>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01</w:t>
            </w:r>
          </w:p>
        </w:tc>
        <w:tc>
          <w:tcPr>
            <w:tcW w:w="709"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04</w:t>
            </w:r>
          </w:p>
        </w:tc>
        <w:tc>
          <w:tcPr>
            <w:tcW w:w="226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88 0 00 00000</w:t>
            </w:r>
          </w:p>
        </w:tc>
        <w:tc>
          <w:tcPr>
            <w:tcW w:w="992"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ind w:firstLine="34"/>
              <w:jc w:val="right"/>
              <w:outlineLvl w:val="0"/>
              <w:rPr>
                <w:rFonts w:ascii="Arial" w:hAnsi="Arial" w:cs="Arial"/>
                <w:b/>
                <w:bCs/>
                <w:sz w:val="24"/>
                <w:szCs w:val="24"/>
              </w:rPr>
            </w:pPr>
            <w:r>
              <w:rPr>
                <w:rFonts w:ascii="Arial" w:hAnsi="Arial" w:cs="Arial"/>
                <w:b/>
                <w:bCs/>
                <w:sz w:val="24"/>
                <w:szCs w:val="24"/>
              </w:rPr>
              <w:t>1299,5</w:t>
            </w:r>
          </w:p>
        </w:tc>
      </w:tr>
      <w:tr w:rsidR="00B56C6C" w:rsidRPr="003D5452" w:rsidTr="00EC0E87">
        <w:trPr>
          <w:trHeight w:val="447"/>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outlineLvl w:val="0"/>
              <w:rPr>
                <w:rFonts w:ascii="Arial" w:hAnsi="Arial" w:cs="Arial"/>
                <w:bCs/>
                <w:sz w:val="24"/>
                <w:szCs w:val="24"/>
              </w:rPr>
            </w:pPr>
            <w:proofErr w:type="spellStart"/>
            <w:r w:rsidRPr="003D5452">
              <w:rPr>
                <w:rFonts w:ascii="Arial" w:hAnsi="Arial" w:cs="Arial"/>
                <w:bCs/>
                <w:sz w:val="24"/>
                <w:szCs w:val="24"/>
              </w:rPr>
              <w:t>Непрограммное</w:t>
            </w:r>
            <w:proofErr w:type="spellEnd"/>
            <w:r w:rsidRPr="003D5452">
              <w:rPr>
                <w:rFonts w:ascii="Arial" w:hAnsi="Arial" w:cs="Arial"/>
                <w:bCs/>
                <w:sz w:val="24"/>
                <w:szCs w:val="24"/>
              </w:rPr>
              <w:t xml:space="preserve"> направление деятельности</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outlineLvl w:val="0"/>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01</w:t>
            </w:r>
          </w:p>
        </w:tc>
        <w:tc>
          <w:tcPr>
            <w:tcW w:w="709"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04</w:t>
            </w:r>
          </w:p>
        </w:tc>
        <w:tc>
          <w:tcPr>
            <w:tcW w:w="226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88 8 00 00000</w:t>
            </w:r>
          </w:p>
        </w:tc>
        <w:tc>
          <w:tcPr>
            <w:tcW w:w="992"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ind w:firstLine="34"/>
              <w:jc w:val="right"/>
              <w:outlineLvl w:val="0"/>
              <w:rPr>
                <w:rFonts w:ascii="Arial" w:hAnsi="Arial" w:cs="Arial"/>
                <w:bCs/>
                <w:sz w:val="24"/>
                <w:szCs w:val="24"/>
              </w:rPr>
            </w:pPr>
            <w:r>
              <w:rPr>
                <w:rFonts w:ascii="Arial" w:hAnsi="Arial" w:cs="Arial"/>
                <w:bCs/>
                <w:sz w:val="24"/>
                <w:szCs w:val="24"/>
              </w:rPr>
              <w:t>1299,5</w:t>
            </w:r>
          </w:p>
        </w:tc>
      </w:tr>
      <w:tr w:rsidR="00B56C6C" w:rsidRPr="003D5452" w:rsidTr="00EC0E87">
        <w:trPr>
          <w:trHeight w:val="447"/>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outlineLvl w:val="0"/>
              <w:rPr>
                <w:rFonts w:ascii="Arial" w:hAnsi="Arial" w:cs="Arial"/>
                <w:bCs/>
                <w:sz w:val="24"/>
                <w:szCs w:val="24"/>
              </w:rPr>
            </w:pPr>
            <w:r w:rsidRPr="003D5452">
              <w:rPr>
                <w:rFonts w:ascii="Arial" w:hAnsi="Arial" w:cs="Arial"/>
                <w:bCs/>
                <w:sz w:val="24"/>
                <w:szCs w:val="24"/>
              </w:rPr>
              <w:t>Содержание аппарата управления</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outlineLvl w:val="0"/>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01</w:t>
            </w:r>
          </w:p>
        </w:tc>
        <w:tc>
          <w:tcPr>
            <w:tcW w:w="709"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04</w:t>
            </w:r>
          </w:p>
        </w:tc>
        <w:tc>
          <w:tcPr>
            <w:tcW w:w="226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88 8 01 00000</w:t>
            </w:r>
          </w:p>
        </w:tc>
        <w:tc>
          <w:tcPr>
            <w:tcW w:w="992"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ind w:firstLine="34"/>
              <w:jc w:val="right"/>
              <w:outlineLvl w:val="0"/>
              <w:rPr>
                <w:rFonts w:ascii="Arial" w:hAnsi="Arial" w:cs="Arial"/>
                <w:bCs/>
                <w:sz w:val="24"/>
                <w:szCs w:val="24"/>
              </w:rPr>
            </w:pPr>
            <w:r>
              <w:rPr>
                <w:rFonts w:ascii="Arial" w:hAnsi="Arial" w:cs="Arial"/>
                <w:bCs/>
                <w:sz w:val="24"/>
                <w:szCs w:val="24"/>
              </w:rPr>
              <w:t>1299,5</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outlineLvl w:val="3"/>
              <w:rPr>
                <w:rFonts w:ascii="Arial" w:hAnsi="Arial" w:cs="Arial"/>
                <w:bCs/>
                <w:sz w:val="24"/>
                <w:szCs w:val="24"/>
              </w:rPr>
            </w:pPr>
            <w:r w:rsidRPr="003D5452">
              <w:rPr>
                <w:rFonts w:ascii="Arial" w:hAnsi="Arial" w:cs="Arial"/>
                <w:bCs/>
                <w:sz w:val="24"/>
                <w:szCs w:val="24"/>
              </w:rPr>
              <w:t>Расходы на обеспечение функций органов местного самоуправления</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outlineLvl w:val="3"/>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3"/>
              <w:rPr>
                <w:rFonts w:ascii="Arial" w:hAnsi="Arial" w:cs="Arial"/>
                <w:bCs/>
                <w:sz w:val="24"/>
                <w:szCs w:val="24"/>
              </w:rPr>
            </w:pPr>
            <w:r w:rsidRPr="003D5452">
              <w:rPr>
                <w:rFonts w:ascii="Arial" w:hAnsi="Arial" w:cs="Arial"/>
                <w:bCs/>
                <w:sz w:val="24"/>
                <w:szCs w:val="24"/>
              </w:rPr>
              <w:t>01</w:t>
            </w:r>
          </w:p>
        </w:tc>
        <w:tc>
          <w:tcPr>
            <w:tcW w:w="709"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3"/>
              <w:rPr>
                <w:rFonts w:ascii="Arial" w:hAnsi="Arial" w:cs="Arial"/>
                <w:bCs/>
                <w:sz w:val="24"/>
                <w:szCs w:val="24"/>
              </w:rPr>
            </w:pPr>
            <w:r w:rsidRPr="003D5452">
              <w:rPr>
                <w:rFonts w:ascii="Arial" w:hAnsi="Arial" w:cs="Arial"/>
                <w:bCs/>
                <w:sz w:val="24"/>
                <w:szCs w:val="24"/>
              </w:rPr>
              <w:t>04</w:t>
            </w:r>
          </w:p>
        </w:tc>
        <w:tc>
          <w:tcPr>
            <w:tcW w:w="226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3"/>
              <w:rPr>
                <w:rFonts w:ascii="Arial" w:hAnsi="Arial" w:cs="Arial"/>
                <w:bCs/>
                <w:sz w:val="24"/>
                <w:szCs w:val="24"/>
              </w:rPr>
            </w:pPr>
            <w:r w:rsidRPr="003D5452">
              <w:rPr>
                <w:rFonts w:ascii="Arial" w:hAnsi="Arial" w:cs="Arial"/>
                <w:bCs/>
                <w:sz w:val="24"/>
                <w:szCs w:val="24"/>
              </w:rPr>
              <w:t>88 8 01 20401</w:t>
            </w:r>
          </w:p>
        </w:tc>
        <w:tc>
          <w:tcPr>
            <w:tcW w:w="992"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3"/>
              <w:rPr>
                <w:rFonts w:ascii="Arial" w:hAnsi="Arial" w:cs="Arial"/>
                <w:bCs/>
                <w:sz w:val="24"/>
                <w:szCs w:val="24"/>
              </w:rPr>
            </w:pPr>
            <w:r w:rsidRPr="003D5452">
              <w:rPr>
                <w:rFonts w:ascii="Arial" w:hAnsi="Arial" w:cs="Arial"/>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3"/>
              <w:rPr>
                <w:rFonts w:ascii="Arial" w:hAnsi="Arial" w:cs="Arial"/>
                <w:bCs/>
                <w:sz w:val="24"/>
                <w:szCs w:val="24"/>
              </w:rPr>
            </w:pPr>
            <w:r>
              <w:rPr>
                <w:rFonts w:ascii="Arial" w:hAnsi="Arial" w:cs="Arial"/>
                <w:bCs/>
                <w:sz w:val="24"/>
                <w:szCs w:val="24"/>
              </w:rPr>
              <w:t>712,8</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outlineLvl w:val="4"/>
              <w:rPr>
                <w:rFonts w:ascii="Arial" w:hAnsi="Arial" w:cs="Arial"/>
                <w:sz w:val="24"/>
                <w:szCs w:val="24"/>
              </w:rPr>
            </w:pPr>
            <w:r w:rsidRPr="003D5452">
              <w:rPr>
                <w:rFonts w:ascii="Arial" w:hAnsi="Arial" w:cs="Arial"/>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01</w:t>
            </w:r>
          </w:p>
        </w:tc>
        <w:tc>
          <w:tcPr>
            <w:tcW w:w="709"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04</w:t>
            </w:r>
          </w:p>
        </w:tc>
        <w:tc>
          <w:tcPr>
            <w:tcW w:w="2268"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88 8 01 20401</w:t>
            </w:r>
          </w:p>
        </w:tc>
        <w:tc>
          <w:tcPr>
            <w:tcW w:w="992"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100</w:t>
            </w:r>
          </w:p>
        </w:tc>
        <w:tc>
          <w:tcPr>
            <w:tcW w:w="1276" w:type="dxa"/>
            <w:tcBorders>
              <w:top w:val="nil"/>
              <w:left w:val="nil"/>
              <w:bottom w:val="single" w:sz="4" w:space="0" w:color="auto"/>
              <w:right w:val="single" w:sz="4" w:space="0" w:color="auto"/>
            </w:tcBorders>
            <w:shd w:val="clear" w:color="auto" w:fill="auto"/>
            <w:vAlign w:val="bottom"/>
          </w:tcPr>
          <w:p w:rsidR="00B56C6C" w:rsidRPr="00172E97" w:rsidRDefault="00B56C6C" w:rsidP="00EC0E87">
            <w:pPr>
              <w:jc w:val="right"/>
              <w:outlineLvl w:val="4"/>
              <w:rPr>
                <w:rFonts w:ascii="Arial" w:hAnsi="Arial" w:cs="Arial"/>
                <w:sz w:val="24"/>
                <w:szCs w:val="24"/>
              </w:rPr>
            </w:pPr>
            <w:r w:rsidRPr="003D5452">
              <w:rPr>
                <w:rFonts w:ascii="Arial" w:hAnsi="Arial" w:cs="Arial"/>
                <w:sz w:val="24"/>
                <w:szCs w:val="24"/>
                <w:lang w:val="en-US"/>
              </w:rPr>
              <w:t>4</w:t>
            </w:r>
            <w:r>
              <w:rPr>
                <w:rFonts w:ascii="Arial" w:hAnsi="Arial" w:cs="Arial"/>
                <w:sz w:val="24"/>
                <w:szCs w:val="24"/>
              </w:rPr>
              <w:t>90,3</w:t>
            </w:r>
          </w:p>
        </w:tc>
      </w:tr>
      <w:tr w:rsidR="00B56C6C" w:rsidRPr="003D5452" w:rsidTr="00EC0E87">
        <w:trPr>
          <w:trHeight w:val="408"/>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outlineLvl w:val="4"/>
              <w:rPr>
                <w:rFonts w:ascii="Arial" w:hAnsi="Arial" w:cs="Arial"/>
                <w:sz w:val="24"/>
                <w:szCs w:val="24"/>
              </w:rPr>
            </w:pPr>
            <w:r w:rsidRPr="003D5452">
              <w:rPr>
                <w:rFonts w:ascii="Arial" w:hAnsi="Arial" w:cs="Arial"/>
                <w:sz w:val="24"/>
                <w:szCs w:val="24"/>
              </w:rPr>
              <w:t>Закупка товаров, работ и услуг для обеспечения государственных (муниципальных) нужд</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01</w:t>
            </w:r>
          </w:p>
        </w:tc>
        <w:tc>
          <w:tcPr>
            <w:tcW w:w="709"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04</w:t>
            </w:r>
          </w:p>
        </w:tc>
        <w:tc>
          <w:tcPr>
            <w:tcW w:w="2268"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88 8 01 20401</w:t>
            </w:r>
          </w:p>
        </w:tc>
        <w:tc>
          <w:tcPr>
            <w:tcW w:w="992"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200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4"/>
              <w:rPr>
                <w:rFonts w:ascii="Arial" w:hAnsi="Arial" w:cs="Arial"/>
                <w:sz w:val="24"/>
                <w:szCs w:val="24"/>
              </w:rPr>
            </w:pPr>
            <w:r>
              <w:rPr>
                <w:rFonts w:ascii="Arial" w:hAnsi="Arial" w:cs="Arial"/>
                <w:sz w:val="24"/>
                <w:szCs w:val="24"/>
              </w:rPr>
              <w:t>219,8</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outlineLvl w:val="4"/>
              <w:rPr>
                <w:rFonts w:ascii="Arial" w:hAnsi="Arial" w:cs="Arial"/>
                <w:sz w:val="24"/>
                <w:szCs w:val="24"/>
              </w:rPr>
            </w:pPr>
            <w:r w:rsidRPr="003D5452">
              <w:rPr>
                <w:rFonts w:ascii="Arial" w:hAnsi="Arial" w:cs="Arial"/>
                <w:sz w:val="24"/>
                <w:szCs w:val="24"/>
              </w:rPr>
              <w:t>Иные бюджетные ассигнования</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01</w:t>
            </w:r>
          </w:p>
        </w:tc>
        <w:tc>
          <w:tcPr>
            <w:tcW w:w="709"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04</w:t>
            </w:r>
          </w:p>
        </w:tc>
        <w:tc>
          <w:tcPr>
            <w:tcW w:w="2268"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88 8 01 20401</w:t>
            </w:r>
          </w:p>
        </w:tc>
        <w:tc>
          <w:tcPr>
            <w:tcW w:w="992"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800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4"/>
              <w:rPr>
                <w:rFonts w:ascii="Arial" w:hAnsi="Arial" w:cs="Arial"/>
                <w:sz w:val="24"/>
                <w:szCs w:val="24"/>
              </w:rPr>
            </w:pPr>
            <w:r>
              <w:rPr>
                <w:rFonts w:ascii="Arial" w:hAnsi="Arial" w:cs="Arial"/>
                <w:sz w:val="24"/>
                <w:szCs w:val="24"/>
              </w:rPr>
              <w:t>2</w:t>
            </w:r>
            <w:r w:rsidRPr="003D5452">
              <w:rPr>
                <w:rFonts w:ascii="Arial" w:hAnsi="Arial" w:cs="Arial"/>
                <w:sz w:val="24"/>
                <w:szCs w:val="24"/>
              </w:rPr>
              <w:t>,7</w:t>
            </w:r>
          </w:p>
        </w:tc>
      </w:tr>
      <w:tr w:rsidR="00B56C6C" w:rsidRPr="003D5452" w:rsidTr="00EC0E87">
        <w:trPr>
          <w:trHeight w:val="612"/>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outlineLvl w:val="2"/>
              <w:rPr>
                <w:rFonts w:ascii="Arial" w:hAnsi="Arial" w:cs="Arial"/>
                <w:bCs/>
                <w:sz w:val="24"/>
                <w:szCs w:val="24"/>
              </w:rPr>
            </w:pPr>
            <w:r w:rsidRPr="003D5452">
              <w:rPr>
                <w:rFonts w:ascii="Arial" w:hAnsi="Arial" w:cs="Arial"/>
                <w:bCs/>
                <w:sz w:val="24"/>
                <w:szCs w:val="24"/>
              </w:rPr>
              <w:t>Глава местной администрации (исполнительно-распорядительного органа муниципального образования)</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outlineLvl w:val="2"/>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2"/>
              <w:rPr>
                <w:rFonts w:ascii="Arial" w:hAnsi="Arial" w:cs="Arial"/>
                <w:bCs/>
                <w:sz w:val="24"/>
                <w:szCs w:val="24"/>
              </w:rPr>
            </w:pPr>
            <w:r w:rsidRPr="003D5452">
              <w:rPr>
                <w:rFonts w:ascii="Arial" w:hAnsi="Arial" w:cs="Arial"/>
                <w:bCs/>
                <w:sz w:val="24"/>
                <w:szCs w:val="24"/>
              </w:rPr>
              <w:t>01</w:t>
            </w:r>
          </w:p>
        </w:tc>
        <w:tc>
          <w:tcPr>
            <w:tcW w:w="709"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2"/>
              <w:rPr>
                <w:rFonts w:ascii="Arial" w:hAnsi="Arial" w:cs="Arial"/>
                <w:bCs/>
                <w:sz w:val="24"/>
                <w:szCs w:val="24"/>
              </w:rPr>
            </w:pPr>
            <w:r w:rsidRPr="003D5452">
              <w:rPr>
                <w:rFonts w:ascii="Arial" w:hAnsi="Arial" w:cs="Arial"/>
                <w:bCs/>
                <w:sz w:val="24"/>
                <w:szCs w:val="24"/>
              </w:rPr>
              <w:t>04</w:t>
            </w:r>
          </w:p>
        </w:tc>
        <w:tc>
          <w:tcPr>
            <w:tcW w:w="226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2"/>
              <w:rPr>
                <w:rFonts w:ascii="Arial" w:hAnsi="Arial" w:cs="Arial"/>
                <w:bCs/>
                <w:sz w:val="24"/>
                <w:szCs w:val="24"/>
              </w:rPr>
            </w:pPr>
            <w:r w:rsidRPr="003D5452">
              <w:rPr>
                <w:rFonts w:ascii="Arial" w:hAnsi="Arial" w:cs="Arial"/>
                <w:bCs/>
                <w:sz w:val="24"/>
                <w:szCs w:val="24"/>
              </w:rPr>
              <w:t>88 8 01 20800</w:t>
            </w:r>
          </w:p>
        </w:tc>
        <w:tc>
          <w:tcPr>
            <w:tcW w:w="992"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2"/>
              <w:rPr>
                <w:rFonts w:ascii="Arial" w:hAnsi="Arial" w:cs="Arial"/>
                <w:bCs/>
                <w:sz w:val="24"/>
                <w:szCs w:val="24"/>
              </w:rPr>
            </w:pPr>
            <w:r w:rsidRPr="003D5452">
              <w:rPr>
                <w:rFonts w:ascii="Arial" w:hAnsi="Arial" w:cs="Arial"/>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2"/>
              <w:rPr>
                <w:rFonts w:ascii="Arial" w:hAnsi="Arial" w:cs="Arial"/>
                <w:bCs/>
                <w:sz w:val="24"/>
                <w:szCs w:val="24"/>
              </w:rPr>
            </w:pPr>
            <w:r w:rsidRPr="003D5452">
              <w:rPr>
                <w:rFonts w:ascii="Arial" w:hAnsi="Arial" w:cs="Arial"/>
                <w:bCs/>
                <w:sz w:val="24"/>
                <w:szCs w:val="24"/>
              </w:rPr>
              <w:t>5</w:t>
            </w:r>
            <w:r>
              <w:rPr>
                <w:rFonts w:ascii="Arial" w:hAnsi="Arial" w:cs="Arial"/>
                <w:bCs/>
                <w:sz w:val="24"/>
                <w:szCs w:val="24"/>
              </w:rPr>
              <w:t>86,7</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outlineLvl w:val="4"/>
              <w:rPr>
                <w:rFonts w:ascii="Arial" w:hAnsi="Arial" w:cs="Arial"/>
                <w:sz w:val="24"/>
                <w:szCs w:val="24"/>
              </w:rPr>
            </w:pPr>
            <w:r w:rsidRPr="003D5452">
              <w:rPr>
                <w:rFonts w:ascii="Arial" w:hAnsi="Arial" w:cs="Arial"/>
                <w:sz w:val="24"/>
                <w:szCs w:val="24"/>
              </w:rPr>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01</w:t>
            </w:r>
          </w:p>
        </w:tc>
        <w:tc>
          <w:tcPr>
            <w:tcW w:w="709"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04</w:t>
            </w:r>
          </w:p>
        </w:tc>
        <w:tc>
          <w:tcPr>
            <w:tcW w:w="226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88 8 01 20800</w:t>
            </w:r>
          </w:p>
        </w:tc>
        <w:tc>
          <w:tcPr>
            <w:tcW w:w="992"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100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4"/>
              <w:rPr>
                <w:rFonts w:ascii="Arial" w:hAnsi="Arial" w:cs="Arial"/>
                <w:sz w:val="24"/>
                <w:szCs w:val="24"/>
              </w:rPr>
            </w:pPr>
            <w:r w:rsidRPr="003D5452">
              <w:rPr>
                <w:rFonts w:ascii="Arial" w:hAnsi="Arial" w:cs="Arial"/>
                <w:sz w:val="24"/>
                <w:szCs w:val="24"/>
              </w:rPr>
              <w:t>5</w:t>
            </w:r>
            <w:r>
              <w:rPr>
                <w:rFonts w:ascii="Arial" w:hAnsi="Arial" w:cs="Arial"/>
                <w:sz w:val="24"/>
                <w:szCs w:val="24"/>
              </w:rPr>
              <w:t>86,7</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outlineLvl w:val="0"/>
              <w:rPr>
                <w:rFonts w:ascii="Arial" w:hAnsi="Arial" w:cs="Arial"/>
                <w:b/>
                <w:bCs/>
                <w:sz w:val="24"/>
                <w:szCs w:val="24"/>
              </w:rPr>
            </w:pPr>
            <w:r w:rsidRPr="003D5452">
              <w:rPr>
                <w:rFonts w:ascii="Arial" w:hAnsi="Arial" w:cs="Arial"/>
                <w:b/>
                <w:bCs/>
                <w:sz w:val="24"/>
                <w:szCs w:val="24"/>
              </w:rPr>
              <w:t>Резервные фонды</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outlineLvl w:val="0"/>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01</w:t>
            </w:r>
          </w:p>
        </w:tc>
        <w:tc>
          <w:tcPr>
            <w:tcW w:w="709"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11</w:t>
            </w:r>
          </w:p>
        </w:tc>
        <w:tc>
          <w:tcPr>
            <w:tcW w:w="226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00 0 00 00000</w:t>
            </w:r>
          </w:p>
        </w:tc>
        <w:tc>
          <w:tcPr>
            <w:tcW w:w="992"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0"/>
              <w:rPr>
                <w:rFonts w:ascii="Arial" w:hAnsi="Arial" w:cs="Arial"/>
                <w:b/>
                <w:bCs/>
                <w:sz w:val="24"/>
                <w:szCs w:val="24"/>
              </w:rPr>
            </w:pPr>
            <w:r w:rsidRPr="003D5452">
              <w:rPr>
                <w:rFonts w:ascii="Arial" w:hAnsi="Arial" w:cs="Arial"/>
                <w:b/>
                <w:bCs/>
                <w:sz w:val="24"/>
                <w:szCs w:val="24"/>
              </w:rPr>
              <w:t>3,0</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outlineLvl w:val="0"/>
              <w:rPr>
                <w:rFonts w:ascii="Arial" w:hAnsi="Arial" w:cs="Arial"/>
                <w:b/>
                <w:bCs/>
                <w:sz w:val="24"/>
                <w:szCs w:val="24"/>
              </w:rPr>
            </w:pPr>
            <w:proofErr w:type="spellStart"/>
            <w:r w:rsidRPr="003D5452">
              <w:rPr>
                <w:rFonts w:ascii="Arial" w:hAnsi="Arial" w:cs="Arial"/>
                <w:b/>
                <w:bCs/>
                <w:sz w:val="24"/>
                <w:szCs w:val="24"/>
              </w:rPr>
              <w:t>Непрограммные</w:t>
            </w:r>
            <w:proofErr w:type="spellEnd"/>
            <w:r w:rsidRPr="003D5452">
              <w:rPr>
                <w:rFonts w:ascii="Arial" w:hAnsi="Arial" w:cs="Arial"/>
                <w:b/>
                <w:bCs/>
                <w:sz w:val="24"/>
                <w:szCs w:val="24"/>
              </w:rPr>
              <w:t xml:space="preserve"> расходы</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outlineLvl w:val="0"/>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01</w:t>
            </w:r>
          </w:p>
        </w:tc>
        <w:tc>
          <w:tcPr>
            <w:tcW w:w="709"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11</w:t>
            </w:r>
          </w:p>
        </w:tc>
        <w:tc>
          <w:tcPr>
            <w:tcW w:w="226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88 0 00 00000</w:t>
            </w:r>
          </w:p>
        </w:tc>
        <w:tc>
          <w:tcPr>
            <w:tcW w:w="992"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0"/>
              <w:rPr>
                <w:rFonts w:ascii="Arial" w:hAnsi="Arial" w:cs="Arial"/>
                <w:b/>
                <w:bCs/>
                <w:sz w:val="24"/>
                <w:szCs w:val="24"/>
              </w:rPr>
            </w:pPr>
            <w:r w:rsidRPr="003D5452">
              <w:rPr>
                <w:rFonts w:ascii="Arial" w:hAnsi="Arial" w:cs="Arial"/>
                <w:b/>
                <w:bCs/>
                <w:sz w:val="24"/>
                <w:szCs w:val="24"/>
              </w:rPr>
              <w:t>3,0</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outlineLvl w:val="0"/>
              <w:rPr>
                <w:rFonts w:ascii="Arial" w:hAnsi="Arial" w:cs="Arial"/>
                <w:bCs/>
                <w:sz w:val="24"/>
                <w:szCs w:val="24"/>
              </w:rPr>
            </w:pPr>
            <w:proofErr w:type="spellStart"/>
            <w:r w:rsidRPr="003D5452">
              <w:rPr>
                <w:rFonts w:ascii="Arial" w:hAnsi="Arial" w:cs="Arial"/>
                <w:bCs/>
                <w:sz w:val="24"/>
                <w:szCs w:val="24"/>
              </w:rPr>
              <w:t>Непрограммное</w:t>
            </w:r>
            <w:proofErr w:type="spellEnd"/>
            <w:r w:rsidRPr="003D5452">
              <w:rPr>
                <w:rFonts w:ascii="Arial" w:hAnsi="Arial" w:cs="Arial"/>
                <w:bCs/>
                <w:sz w:val="24"/>
                <w:szCs w:val="24"/>
              </w:rPr>
              <w:t xml:space="preserve"> направление деятельности</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outlineLvl w:val="0"/>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01</w:t>
            </w:r>
          </w:p>
        </w:tc>
        <w:tc>
          <w:tcPr>
            <w:tcW w:w="709"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11</w:t>
            </w:r>
          </w:p>
        </w:tc>
        <w:tc>
          <w:tcPr>
            <w:tcW w:w="226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88 8 00 00000</w:t>
            </w:r>
          </w:p>
        </w:tc>
        <w:tc>
          <w:tcPr>
            <w:tcW w:w="992"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0"/>
              <w:rPr>
                <w:rFonts w:ascii="Arial" w:hAnsi="Arial" w:cs="Arial"/>
                <w:bCs/>
                <w:sz w:val="24"/>
                <w:szCs w:val="24"/>
              </w:rPr>
            </w:pPr>
            <w:r w:rsidRPr="003D5452">
              <w:rPr>
                <w:rFonts w:ascii="Arial" w:hAnsi="Arial" w:cs="Arial"/>
                <w:bCs/>
                <w:sz w:val="24"/>
                <w:szCs w:val="24"/>
              </w:rPr>
              <w:t>3,0</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outlineLvl w:val="0"/>
              <w:rPr>
                <w:rFonts w:ascii="Arial" w:hAnsi="Arial" w:cs="Arial"/>
                <w:bCs/>
                <w:sz w:val="24"/>
                <w:szCs w:val="24"/>
              </w:rPr>
            </w:pPr>
            <w:r w:rsidRPr="003D5452">
              <w:rPr>
                <w:rFonts w:ascii="Arial" w:hAnsi="Arial" w:cs="Arial"/>
                <w:bCs/>
                <w:sz w:val="24"/>
                <w:szCs w:val="24"/>
              </w:rPr>
              <w:t>Содержание аппарата управления</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outlineLvl w:val="0"/>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01</w:t>
            </w:r>
          </w:p>
        </w:tc>
        <w:tc>
          <w:tcPr>
            <w:tcW w:w="709"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11</w:t>
            </w:r>
          </w:p>
        </w:tc>
        <w:tc>
          <w:tcPr>
            <w:tcW w:w="226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88 8 01 00000</w:t>
            </w:r>
          </w:p>
        </w:tc>
        <w:tc>
          <w:tcPr>
            <w:tcW w:w="992"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0"/>
              <w:rPr>
                <w:rFonts w:ascii="Arial" w:hAnsi="Arial" w:cs="Arial"/>
                <w:bCs/>
                <w:sz w:val="24"/>
                <w:szCs w:val="24"/>
              </w:rPr>
            </w:pPr>
            <w:r w:rsidRPr="003D5452">
              <w:rPr>
                <w:rFonts w:ascii="Arial" w:hAnsi="Arial" w:cs="Arial"/>
                <w:bCs/>
                <w:sz w:val="24"/>
                <w:szCs w:val="24"/>
              </w:rPr>
              <w:t>3,0</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B56C6C" w:rsidRPr="003D5452" w:rsidRDefault="00B56C6C" w:rsidP="00EC0E87">
            <w:pPr>
              <w:outlineLvl w:val="0"/>
              <w:rPr>
                <w:rFonts w:ascii="Arial" w:hAnsi="Arial" w:cs="Arial"/>
                <w:bCs/>
                <w:sz w:val="24"/>
                <w:szCs w:val="24"/>
              </w:rPr>
            </w:pPr>
            <w:r w:rsidRPr="003D5452">
              <w:rPr>
                <w:rFonts w:ascii="Arial" w:hAnsi="Arial" w:cs="Arial"/>
                <w:bCs/>
                <w:sz w:val="24"/>
                <w:szCs w:val="24"/>
              </w:rPr>
              <w:t>Резервные фонды местных администраций</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outlineLvl w:val="0"/>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01</w:t>
            </w:r>
          </w:p>
        </w:tc>
        <w:tc>
          <w:tcPr>
            <w:tcW w:w="709"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11</w:t>
            </w:r>
          </w:p>
        </w:tc>
        <w:tc>
          <w:tcPr>
            <w:tcW w:w="2268"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88 8 01 07005</w:t>
            </w:r>
          </w:p>
        </w:tc>
        <w:tc>
          <w:tcPr>
            <w:tcW w:w="992"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0"/>
              <w:rPr>
                <w:rFonts w:ascii="Arial" w:hAnsi="Arial" w:cs="Arial"/>
                <w:bCs/>
                <w:sz w:val="24"/>
                <w:szCs w:val="24"/>
              </w:rPr>
            </w:pPr>
            <w:r w:rsidRPr="003D5452">
              <w:rPr>
                <w:rFonts w:ascii="Arial" w:hAnsi="Arial" w:cs="Arial"/>
                <w:bCs/>
                <w:sz w:val="24"/>
                <w:szCs w:val="24"/>
              </w:rPr>
              <w:t>3,0</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B56C6C" w:rsidRPr="003D5452" w:rsidRDefault="00B56C6C" w:rsidP="00EC0E87">
            <w:pPr>
              <w:outlineLvl w:val="4"/>
              <w:rPr>
                <w:rFonts w:ascii="Arial" w:hAnsi="Arial" w:cs="Arial"/>
                <w:sz w:val="24"/>
                <w:szCs w:val="24"/>
              </w:rPr>
            </w:pPr>
            <w:r w:rsidRPr="003D5452">
              <w:rPr>
                <w:rFonts w:ascii="Arial" w:hAnsi="Arial" w:cs="Arial"/>
                <w:sz w:val="24"/>
                <w:szCs w:val="24"/>
              </w:rPr>
              <w:t>Иные бюджетные ассигнования</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01</w:t>
            </w:r>
          </w:p>
        </w:tc>
        <w:tc>
          <w:tcPr>
            <w:tcW w:w="709"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11</w:t>
            </w:r>
          </w:p>
        </w:tc>
        <w:tc>
          <w:tcPr>
            <w:tcW w:w="2268"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4"/>
              <w:rPr>
                <w:rFonts w:ascii="Arial" w:hAnsi="Arial" w:cs="Arial"/>
                <w:sz w:val="24"/>
                <w:szCs w:val="24"/>
              </w:rPr>
            </w:pPr>
            <w:r w:rsidRPr="003D5452">
              <w:rPr>
                <w:rFonts w:ascii="Arial" w:hAnsi="Arial" w:cs="Arial"/>
                <w:bCs/>
                <w:sz w:val="24"/>
                <w:szCs w:val="24"/>
              </w:rPr>
              <w:t>88 8 01 07005</w:t>
            </w:r>
          </w:p>
        </w:tc>
        <w:tc>
          <w:tcPr>
            <w:tcW w:w="992"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800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4"/>
              <w:rPr>
                <w:rFonts w:ascii="Arial" w:hAnsi="Arial" w:cs="Arial"/>
                <w:sz w:val="24"/>
                <w:szCs w:val="24"/>
              </w:rPr>
            </w:pPr>
            <w:r w:rsidRPr="003D5452">
              <w:rPr>
                <w:rFonts w:ascii="Arial" w:hAnsi="Arial" w:cs="Arial"/>
                <w:sz w:val="24"/>
                <w:szCs w:val="24"/>
              </w:rPr>
              <w:t>3,0</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B56C6C" w:rsidRPr="003D5452" w:rsidRDefault="00B56C6C" w:rsidP="00EC0E87">
            <w:pPr>
              <w:outlineLvl w:val="0"/>
              <w:rPr>
                <w:rFonts w:ascii="Arial" w:hAnsi="Arial" w:cs="Arial"/>
                <w:b/>
                <w:bCs/>
                <w:sz w:val="24"/>
                <w:szCs w:val="24"/>
              </w:rPr>
            </w:pPr>
            <w:r w:rsidRPr="003D5452">
              <w:rPr>
                <w:rFonts w:ascii="Arial" w:hAnsi="Arial" w:cs="Arial"/>
                <w:b/>
                <w:bCs/>
                <w:sz w:val="24"/>
                <w:szCs w:val="24"/>
              </w:rPr>
              <w:t>Другие общегосударственные вопросы</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outlineLvl w:val="0"/>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01</w:t>
            </w:r>
          </w:p>
        </w:tc>
        <w:tc>
          <w:tcPr>
            <w:tcW w:w="709"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13</w:t>
            </w:r>
          </w:p>
        </w:tc>
        <w:tc>
          <w:tcPr>
            <w:tcW w:w="2268"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00 0 00 00000</w:t>
            </w:r>
          </w:p>
        </w:tc>
        <w:tc>
          <w:tcPr>
            <w:tcW w:w="992"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0"/>
              <w:rPr>
                <w:rFonts w:ascii="Arial" w:hAnsi="Arial" w:cs="Arial"/>
                <w:b/>
                <w:bCs/>
                <w:sz w:val="24"/>
                <w:szCs w:val="24"/>
              </w:rPr>
            </w:pPr>
            <w:r>
              <w:rPr>
                <w:rFonts w:ascii="Arial" w:hAnsi="Arial" w:cs="Arial"/>
                <w:b/>
                <w:bCs/>
                <w:sz w:val="24"/>
                <w:szCs w:val="24"/>
              </w:rPr>
              <w:t>83,3</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outlineLvl w:val="2"/>
              <w:rPr>
                <w:rFonts w:ascii="Arial" w:hAnsi="Arial" w:cs="Arial"/>
                <w:b/>
                <w:bCs/>
                <w:sz w:val="24"/>
                <w:szCs w:val="24"/>
              </w:rPr>
            </w:pPr>
            <w:proofErr w:type="spellStart"/>
            <w:r w:rsidRPr="003D5452">
              <w:rPr>
                <w:rFonts w:ascii="Arial" w:hAnsi="Arial" w:cs="Arial"/>
                <w:b/>
                <w:bCs/>
                <w:sz w:val="24"/>
                <w:szCs w:val="24"/>
              </w:rPr>
              <w:t>Непрограммные</w:t>
            </w:r>
            <w:proofErr w:type="spellEnd"/>
            <w:r w:rsidRPr="003D5452">
              <w:rPr>
                <w:rFonts w:ascii="Arial" w:hAnsi="Arial" w:cs="Arial"/>
                <w:b/>
                <w:bCs/>
                <w:sz w:val="24"/>
                <w:szCs w:val="24"/>
              </w:rPr>
              <w:t xml:space="preserve"> расходы</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outlineLvl w:val="2"/>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2"/>
              <w:rPr>
                <w:rFonts w:ascii="Arial" w:hAnsi="Arial" w:cs="Arial"/>
                <w:b/>
                <w:bCs/>
                <w:sz w:val="24"/>
                <w:szCs w:val="24"/>
              </w:rPr>
            </w:pPr>
            <w:r w:rsidRPr="003D5452">
              <w:rPr>
                <w:rFonts w:ascii="Arial" w:hAnsi="Arial" w:cs="Arial"/>
                <w:b/>
                <w:bCs/>
                <w:sz w:val="24"/>
                <w:szCs w:val="24"/>
              </w:rPr>
              <w:t>01</w:t>
            </w:r>
          </w:p>
        </w:tc>
        <w:tc>
          <w:tcPr>
            <w:tcW w:w="709"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2"/>
              <w:rPr>
                <w:rFonts w:ascii="Arial" w:hAnsi="Arial" w:cs="Arial"/>
                <w:b/>
                <w:bCs/>
                <w:sz w:val="24"/>
                <w:szCs w:val="24"/>
              </w:rPr>
            </w:pPr>
            <w:r w:rsidRPr="003D5452">
              <w:rPr>
                <w:rFonts w:ascii="Arial" w:hAnsi="Arial" w:cs="Arial"/>
                <w:b/>
                <w:bCs/>
                <w:sz w:val="24"/>
                <w:szCs w:val="24"/>
              </w:rPr>
              <w:t>13</w:t>
            </w:r>
          </w:p>
        </w:tc>
        <w:tc>
          <w:tcPr>
            <w:tcW w:w="226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2"/>
              <w:rPr>
                <w:rFonts w:ascii="Arial" w:hAnsi="Arial" w:cs="Arial"/>
                <w:b/>
                <w:bCs/>
                <w:sz w:val="24"/>
                <w:szCs w:val="24"/>
              </w:rPr>
            </w:pPr>
            <w:r w:rsidRPr="003D5452">
              <w:rPr>
                <w:rFonts w:ascii="Arial" w:hAnsi="Arial" w:cs="Arial"/>
                <w:b/>
                <w:bCs/>
                <w:sz w:val="24"/>
                <w:szCs w:val="24"/>
              </w:rPr>
              <w:t>88 0 00 00000</w:t>
            </w:r>
          </w:p>
        </w:tc>
        <w:tc>
          <w:tcPr>
            <w:tcW w:w="992"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2"/>
              <w:rPr>
                <w:rFonts w:ascii="Arial" w:hAnsi="Arial" w:cs="Arial"/>
                <w:b/>
                <w:bCs/>
                <w:sz w:val="24"/>
                <w:szCs w:val="24"/>
              </w:rPr>
            </w:pPr>
            <w:r w:rsidRPr="003D5452">
              <w:rPr>
                <w:rFonts w:ascii="Arial" w:hAnsi="Arial" w:cs="Arial"/>
                <w:b/>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2"/>
              <w:rPr>
                <w:rFonts w:ascii="Arial" w:hAnsi="Arial" w:cs="Arial"/>
                <w:b/>
                <w:bCs/>
                <w:sz w:val="24"/>
                <w:szCs w:val="24"/>
              </w:rPr>
            </w:pPr>
            <w:r>
              <w:rPr>
                <w:rFonts w:ascii="Arial" w:hAnsi="Arial" w:cs="Arial"/>
                <w:b/>
                <w:bCs/>
                <w:sz w:val="24"/>
                <w:szCs w:val="24"/>
              </w:rPr>
              <w:t>83,3</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outlineLvl w:val="3"/>
              <w:rPr>
                <w:rFonts w:ascii="Arial" w:hAnsi="Arial" w:cs="Arial"/>
                <w:bCs/>
                <w:sz w:val="24"/>
                <w:szCs w:val="24"/>
              </w:rPr>
            </w:pPr>
            <w:proofErr w:type="spellStart"/>
            <w:r w:rsidRPr="003D5452">
              <w:rPr>
                <w:rFonts w:ascii="Arial" w:hAnsi="Arial" w:cs="Arial"/>
                <w:bCs/>
                <w:sz w:val="24"/>
                <w:szCs w:val="24"/>
              </w:rPr>
              <w:t>Непрограммное</w:t>
            </w:r>
            <w:proofErr w:type="spellEnd"/>
            <w:r w:rsidRPr="003D5452">
              <w:rPr>
                <w:rFonts w:ascii="Arial" w:hAnsi="Arial" w:cs="Arial"/>
                <w:bCs/>
                <w:sz w:val="24"/>
                <w:szCs w:val="24"/>
              </w:rPr>
              <w:t xml:space="preserve"> направление деятельности</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outlineLvl w:val="3"/>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3"/>
              <w:rPr>
                <w:rFonts w:ascii="Arial" w:hAnsi="Arial" w:cs="Arial"/>
                <w:bCs/>
                <w:sz w:val="24"/>
                <w:szCs w:val="24"/>
              </w:rPr>
            </w:pPr>
            <w:r w:rsidRPr="003D5452">
              <w:rPr>
                <w:rFonts w:ascii="Arial" w:hAnsi="Arial" w:cs="Arial"/>
                <w:bCs/>
                <w:sz w:val="24"/>
                <w:szCs w:val="24"/>
              </w:rPr>
              <w:t>01</w:t>
            </w:r>
          </w:p>
        </w:tc>
        <w:tc>
          <w:tcPr>
            <w:tcW w:w="709"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3"/>
              <w:rPr>
                <w:rFonts w:ascii="Arial" w:hAnsi="Arial" w:cs="Arial"/>
                <w:bCs/>
                <w:sz w:val="24"/>
                <w:szCs w:val="24"/>
              </w:rPr>
            </w:pPr>
            <w:r w:rsidRPr="003D5452">
              <w:rPr>
                <w:rFonts w:ascii="Arial" w:hAnsi="Arial" w:cs="Arial"/>
                <w:bCs/>
                <w:sz w:val="24"/>
                <w:szCs w:val="24"/>
              </w:rPr>
              <w:t>13</w:t>
            </w:r>
          </w:p>
        </w:tc>
        <w:tc>
          <w:tcPr>
            <w:tcW w:w="226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3"/>
              <w:rPr>
                <w:rFonts w:ascii="Arial" w:hAnsi="Arial" w:cs="Arial"/>
                <w:bCs/>
                <w:sz w:val="24"/>
                <w:szCs w:val="24"/>
              </w:rPr>
            </w:pPr>
            <w:r w:rsidRPr="003D5452">
              <w:rPr>
                <w:rFonts w:ascii="Arial" w:hAnsi="Arial" w:cs="Arial"/>
                <w:bCs/>
                <w:sz w:val="24"/>
                <w:szCs w:val="24"/>
              </w:rPr>
              <w:t>88 8 00 00000</w:t>
            </w:r>
          </w:p>
        </w:tc>
        <w:tc>
          <w:tcPr>
            <w:tcW w:w="992"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3"/>
              <w:rPr>
                <w:rFonts w:ascii="Arial" w:hAnsi="Arial" w:cs="Arial"/>
                <w:bCs/>
                <w:sz w:val="24"/>
                <w:szCs w:val="24"/>
              </w:rPr>
            </w:pPr>
            <w:r w:rsidRPr="003D5452">
              <w:rPr>
                <w:rFonts w:ascii="Arial" w:hAnsi="Arial" w:cs="Arial"/>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3"/>
              <w:rPr>
                <w:rFonts w:ascii="Arial" w:hAnsi="Arial" w:cs="Arial"/>
                <w:bCs/>
                <w:sz w:val="24"/>
                <w:szCs w:val="24"/>
              </w:rPr>
            </w:pPr>
            <w:r>
              <w:rPr>
                <w:rFonts w:ascii="Arial" w:hAnsi="Arial" w:cs="Arial"/>
                <w:bCs/>
                <w:sz w:val="24"/>
                <w:szCs w:val="24"/>
              </w:rPr>
              <w:t>83,3</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outlineLvl w:val="4"/>
              <w:rPr>
                <w:rFonts w:ascii="Arial" w:hAnsi="Arial" w:cs="Arial"/>
                <w:sz w:val="24"/>
                <w:szCs w:val="24"/>
              </w:rPr>
            </w:pPr>
            <w:r w:rsidRPr="003D5452">
              <w:rPr>
                <w:rFonts w:ascii="Arial" w:hAnsi="Arial" w:cs="Arial"/>
                <w:bCs/>
                <w:sz w:val="24"/>
                <w:szCs w:val="24"/>
              </w:rPr>
              <w:t>Содержание аппарата управления</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01</w:t>
            </w:r>
          </w:p>
        </w:tc>
        <w:tc>
          <w:tcPr>
            <w:tcW w:w="709"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13</w:t>
            </w:r>
          </w:p>
        </w:tc>
        <w:tc>
          <w:tcPr>
            <w:tcW w:w="226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88 8 01 00000</w:t>
            </w:r>
          </w:p>
        </w:tc>
        <w:tc>
          <w:tcPr>
            <w:tcW w:w="992"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4"/>
              <w:rPr>
                <w:rFonts w:ascii="Arial" w:hAnsi="Arial" w:cs="Arial"/>
                <w:sz w:val="24"/>
                <w:szCs w:val="24"/>
              </w:rPr>
            </w:pPr>
            <w:r>
              <w:rPr>
                <w:rFonts w:ascii="Arial" w:hAnsi="Arial" w:cs="Arial"/>
                <w:sz w:val="24"/>
                <w:szCs w:val="24"/>
              </w:rPr>
              <w:t>83,3</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outlineLvl w:val="4"/>
              <w:rPr>
                <w:rFonts w:ascii="Arial" w:hAnsi="Arial" w:cs="Arial"/>
                <w:sz w:val="24"/>
                <w:szCs w:val="24"/>
              </w:rPr>
            </w:pPr>
            <w:r w:rsidRPr="003D5452">
              <w:rPr>
                <w:rFonts w:ascii="Arial" w:hAnsi="Arial" w:cs="Arial"/>
                <w:sz w:val="24"/>
                <w:szCs w:val="24"/>
              </w:rPr>
              <w:t>Учреждения по обеспечению хозяйственного обслуживания</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01</w:t>
            </w:r>
          </w:p>
        </w:tc>
        <w:tc>
          <w:tcPr>
            <w:tcW w:w="709"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13</w:t>
            </w:r>
          </w:p>
        </w:tc>
        <w:tc>
          <w:tcPr>
            <w:tcW w:w="226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88 8 01 93990</w:t>
            </w:r>
          </w:p>
        </w:tc>
        <w:tc>
          <w:tcPr>
            <w:tcW w:w="992"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4"/>
              <w:rPr>
                <w:rFonts w:ascii="Arial" w:hAnsi="Arial" w:cs="Arial"/>
                <w:sz w:val="24"/>
                <w:szCs w:val="24"/>
              </w:rPr>
            </w:pPr>
            <w:r>
              <w:rPr>
                <w:rFonts w:ascii="Arial" w:hAnsi="Arial" w:cs="Arial"/>
                <w:sz w:val="24"/>
                <w:szCs w:val="24"/>
              </w:rPr>
              <w:t>80,3</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outlineLvl w:val="4"/>
              <w:rPr>
                <w:rFonts w:ascii="Arial" w:hAnsi="Arial" w:cs="Arial"/>
                <w:sz w:val="24"/>
                <w:szCs w:val="24"/>
              </w:rPr>
            </w:pPr>
            <w:r w:rsidRPr="003D5452">
              <w:rPr>
                <w:rFonts w:ascii="Arial" w:hAnsi="Arial" w:cs="Arial"/>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01</w:t>
            </w:r>
          </w:p>
        </w:tc>
        <w:tc>
          <w:tcPr>
            <w:tcW w:w="709"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13</w:t>
            </w:r>
          </w:p>
        </w:tc>
        <w:tc>
          <w:tcPr>
            <w:tcW w:w="226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88 8 01 93990</w:t>
            </w:r>
          </w:p>
        </w:tc>
        <w:tc>
          <w:tcPr>
            <w:tcW w:w="992"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100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4"/>
              <w:rPr>
                <w:rFonts w:ascii="Arial" w:hAnsi="Arial" w:cs="Arial"/>
                <w:sz w:val="24"/>
                <w:szCs w:val="24"/>
              </w:rPr>
            </w:pPr>
            <w:r>
              <w:rPr>
                <w:rFonts w:ascii="Arial" w:hAnsi="Arial" w:cs="Arial"/>
                <w:sz w:val="24"/>
                <w:szCs w:val="24"/>
              </w:rPr>
              <w:t>80,3</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outlineLvl w:val="4"/>
              <w:rPr>
                <w:rFonts w:ascii="Arial" w:hAnsi="Arial" w:cs="Arial"/>
                <w:sz w:val="24"/>
                <w:szCs w:val="24"/>
              </w:rPr>
            </w:pPr>
            <w:r w:rsidRPr="003D5452">
              <w:rPr>
                <w:rFonts w:ascii="Arial" w:hAnsi="Arial" w:cs="Arial"/>
                <w:sz w:val="24"/>
                <w:szCs w:val="24"/>
              </w:rPr>
              <w:t xml:space="preserve">Прочие </w:t>
            </w:r>
            <w:proofErr w:type="spellStart"/>
            <w:r w:rsidRPr="003D5452">
              <w:rPr>
                <w:rFonts w:ascii="Arial" w:hAnsi="Arial" w:cs="Arial"/>
                <w:sz w:val="24"/>
                <w:szCs w:val="24"/>
              </w:rPr>
              <w:t>непрограммные</w:t>
            </w:r>
            <w:proofErr w:type="spellEnd"/>
            <w:r w:rsidRPr="003D5452">
              <w:rPr>
                <w:rFonts w:ascii="Arial" w:hAnsi="Arial" w:cs="Arial"/>
                <w:sz w:val="24"/>
                <w:szCs w:val="24"/>
              </w:rPr>
              <w:t xml:space="preserve"> расходы</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01</w:t>
            </w:r>
          </w:p>
        </w:tc>
        <w:tc>
          <w:tcPr>
            <w:tcW w:w="709"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13</w:t>
            </w:r>
          </w:p>
        </w:tc>
        <w:tc>
          <w:tcPr>
            <w:tcW w:w="226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88 8 06 00000</w:t>
            </w:r>
          </w:p>
        </w:tc>
        <w:tc>
          <w:tcPr>
            <w:tcW w:w="992"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4"/>
              <w:rPr>
                <w:rFonts w:ascii="Arial" w:hAnsi="Arial" w:cs="Arial"/>
                <w:sz w:val="24"/>
                <w:szCs w:val="24"/>
              </w:rPr>
            </w:pPr>
            <w:r w:rsidRPr="003D5452">
              <w:rPr>
                <w:rFonts w:ascii="Arial" w:hAnsi="Arial" w:cs="Arial"/>
                <w:sz w:val="24"/>
                <w:szCs w:val="24"/>
              </w:rPr>
              <w:t>3,0</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outlineLvl w:val="4"/>
              <w:rPr>
                <w:rFonts w:ascii="Arial" w:hAnsi="Arial" w:cs="Arial"/>
                <w:sz w:val="24"/>
                <w:szCs w:val="24"/>
              </w:rPr>
            </w:pPr>
            <w:r w:rsidRPr="003D5452">
              <w:rPr>
                <w:rFonts w:ascii="Arial" w:hAnsi="Arial" w:cs="Arial"/>
                <w:sz w:val="24"/>
                <w:szCs w:val="24"/>
              </w:rPr>
              <w:t>Прочие выплаты по обязательствам муниципального образования</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01</w:t>
            </w:r>
          </w:p>
        </w:tc>
        <w:tc>
          <w:tcPr>
            <w:tcW w:w="709"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13</w:t>
            </w:r>
          </w:p>
        </w:tc>
        <w:tc>
          <w:tcPr>
            <w:tcW w:w="226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88 8 06 92035</w:t>
            </w:r>
          </w:p>
        </w:tc>
        <w:tc>
          <w:tcPr>
            <w:tcW w:w="992"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4"/>
              <w:rPr>
                <w:rFonts w:ascii="Arial" w:hAnsi="Arial" w:cs="Arial"/>
                <w:sz w:val="24"/>
                <w:szCs w:val="24"/>
              </w:rPr>
            </w:pPr>
            <w:r w:rsidRPr="003D5452">
              <w:rPr>
                <w:rFonts w:ascii="Arial" w:hAnsi="Arial" w:cs="Arial"/>
                <w:sz w:val="24"/>
                <w:szCs w:val="24"/>
              </w:rPr>
              <w:t>3,0</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outlineLvl w:val="4"/>
              <w:rPr>
                <w:rFonts w:ascii="Arial" w:hAnsi="Arial" w:cs="Arial"/>
                <w:sz w:val="24"/>
                <w:szCs w:val="24"/>
              </w:rPr>
            </w:pPr>
            <w:r w:rsidRPr="003D5452">
              <w:rPr>
                <w:rFonts w:ascii="Arial" w:hAnsi="Arial" w:cs="Arial"/>
                <w:sz w:val="24"/>
                <w:szCs w:val="24"/>
              </w:rPr>
              <w:t>Иные бюджетные ассигнования</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01</w:t>
            </w:r>
          </w:p>
        </w:tc>
        <w:tc>
          <w:tcPr>
            <w:tcW w:w="709"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13</w:t>
            </w:r>
          </w:p>
        </w:tc>
        <w:tc>
          <w:tcPr>
            <w:tcW w:w="226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88 8 06 92035</w:t>
            </w:r>
          </w:p>
        </w:tc>
        <w:tc>
          <w:tcPr>
            <w:tcW w:w="992"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800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4"/>
              <w:rPr>
                <w:rFonts w:ascii="Arial" w:hAnsi="Arial" w:cs="Arial"/>
                <w:sz w:val="24"/>
                <w:szCs w:val="24"/>
              </w:rPr>
            </w:pPr>
            <w:r w:rsidRPr="003D5452">
              <w:rPr>
                <w:rFonts w:ascii="Arial" w:hAnsi="Arial" w:cs="Arial"/>
                <w:sz w:val="24"/>
                <w:szCs w:val="24"/>
              </w:rPr>
              <w:t>3,0</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outlineLvl w:val="4"/>
              <w:rPr>
                <w:rFonts w:ascii="Arial" w:hAnsi="Arial" w:cs="Arial"/>
                <w:b/>
                <w:sz w:val="24"/>
                <w:szCs w:val="24"/>
              </w:rPr>
            </w:pPr>
            <w:r w:rsidRPr="003D5452">
              <w:rPr>
                <w:rFonts w:ascii="Arial" w:hAnsi="Arial" w:cs="Arial"/>
                <w:b/>
                <w:sz w:val="24"/>
                <w:szCs w:val="24"/>
              </w:rPr>
              <w:t>Национальная оборона</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outlineLvl w:val="4"/>
              <w:rPr>
                <w:rFonts w:ascii="Arial" w:hAnsi="Arial" w:cs="Arial"/>
                <w:b/>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b/>
                <w:sz w:val="24"/>
                <w:szCs w:val="24"/>
              </w:rPr>
            </w:pPr>
            <w:r w:rsidRPr="003D5452">
              <w:rPr>
                <w:rFonts w:ascii="Arial" w:hAnsi="Arial" w:cs="Arial"/>
                <w:b/>
                <w:sz w:val="24"/>
                <w:szCs w:val="24"/>
              </w:rPr>
              <w:t>02</w:t>
            </w:r>
          </w:p>
        </w:tc>
        <w:tc>
          <w:tcPr>
            <w:tcW w:w="709"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b/>
                <w:sz w:val="24"/>
                <w:szCs w:val="24"/>
              </w:rPr>
            </w:pPr>
            <w:r w:rsidRPr="003D5452">
              <w:rPr>
                <w:rFonts w:ascii="Arial" w:hAnsi="Arial" w:cs="Arial"/>
                <w:b/>
                <w:sz w:val="24"/>
                <w:szCs w:val="24"/>
              </w:rPr>
              <w:t>00</w:t>
            </w:r>
          </w:p>
        </w:tc>
        <w:tc>
          <w:tcPr>
            <w:tcW w:w="226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b/>
                <w:sz w:val="24"/>
                <w:szCs w:val="24"/>
              </w:rPr>
            </w:pPr>
            <w:r w:rsidRPr="003D5452">
              <w:rPr>
                <w:rFonts w:ascii="Arial" w:hAnsi="Arial" w:cs="Arial"/>
                <w:b/>
                <w:sz w:val="24"/>
                <w:szCs w:val="24"/>
              </w:rPr>
              <w:t>00 0 00 00000</w:t>
            </w:r>
          </w:p>
        </w:tc>
        <w:tc>
          <w:tcPr>
            <w:tcW w:w="992"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b/>
                <w:sz w:val="24"/>
                <w:szCs w:val="24"/>
              </w:rPr>
            </w:pPr>
            <w:r w:rsidRPr="003D5452">
              <w:rPr>
                <w:rFonts w:ascii="Arial" w:hAnsi="Arial" w:cs="Arial"/>
                <w:b/>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4"/>
              <w:rPr>
                <w:rFonts w:ascii="Arial" w:hAnsi="Arial" w:cs="Arial"/>
                <w:b/>
                <w:sz w:val="24"/>
                <w:szCs w:val="24"/>
              </w:rPr>
            </w:pPr>
            <w:r>
              <w:rPr>
                <w:rFonts w:ascii="Arial" w:hAnsi="Arial" w:cs="Arial"/>
                <w:b/>
                <w:sz w:val="24"/>
                <w:szCs w:val="24"/>
              </w:rPr>
              <w:t>61,0</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outlineLvl w:val="4"/>
              <w:rPr>
                <w:rFonts w:ascii="Arial" w:hAnsi="Arial" w:cs="Arial"/>
                <w:sz w:val="24"/>
                <w:szCs w:val="24"/>
              </w:rPr>
            </w:pPr>
            <w:r w:rsidRPr="003D5452">
              <w:rPr>
                <w:rFonts w:ascii="Arial" w:hAnsi="Arial" w:cs="Arial"/>
                <w:sz w:val="24"/>
                <w:szCs w:val="24"/>
              </w:rPr>
              <w:t>Мобилизационная и вневойсковая подготовка</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02</w:t>
            </w:r>
          </w:p>
        </w:tc>
        <w:tc>
          <w:tcPr>
            <w:tcW w:w="709"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03</w:t>
            </w:r>
          </w:p>
        </w:tc>
        <w:tc>
          <w:tcPr>
            <w:tcW w:w="226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00 0 00 00000</w:t>
            </w:r>
          </w:p>
        </w:tc>
        <w:tc>
          <w:tcPr>
            <w:tcW w:w="992"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outlineLvl w:val="4"/>
              <w:rPr>
                <w:rFonts w:ascii="Arial" w:hAnsi="Arial" w:cs="Arial"/>
                <w:sz w:val="24"/>
                <w:szCs w:val="24"/>
              </w:rPr>
            </w:pPr>
            <w:r w:rsidRPr="003D5452">
              <w:rPr>
                <w:rFonts w:ascii="Arial" w:hAnsi="Arial" w:cs="Arial"/>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4"/>
              <w:rPr>
                <w:rFonts w:ascii="Arial" w:hAnsi="Arial" w:cs="Arial"/>
                <w:sz w:val="24"/>
                <w:szCs w:val="24"/>
              </w:rPr>
            </w:pPr>
            <w:r>
              <w:rPr>
                <w:rFonts w:ascii="Arial" w:hAnsi="Arial" w:cs="Arial"/>
                <w:sz w:val="24"/>
                <w:szCs w:val="24"/>
              </w:rPr>
              <w:t>61,0</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outlineLvl w:val="4"/>
              <w:rPr>
                <w:rFonts w:ascii="Arial" w:hAnsi="Arial" w:cs="Arial"/>
                <w:sz w:val="24"/>
                <w:szCs w:val="24"/>
              </w:rPr>
            </w:pPr>
            <w:r w:rsidRPr="003D5452">
              <w:rPr>
                <w:rFonts w:ascii="Arial" w:hAnsi="Arial" w:cs="Arial"/>
                <w:sz w:val="24"/>
                <w:szCs w:val="24"/>
              </w:rPr>
              <w:t xml:space="preserve">Муниципальная программа « Управление муниципальными финансами </w:t>
            </w:r>
            <w:proofErr w:type="spellStart"/>
            <w:r w:rsidRPr="003D5452">
              <w:rPr>
                <w:rFonts w:ascii="Arial" w:hAnsi="Arial" w:cs="Arial"/>
                <w:sz w:val="24"/>
                <w:szCs w:val="24"/>
              </w:rPr>
              <w:t>Шарангского</w:t>
            </w:r>
            <w:proofErr w:type="spellEnd"/>
            <w:r w:rsidRPr="003D5452">
              <w:rPr>
                <w:rFonts w:ascii="Arial" w:hAnsi="Arial" w:cs="Arial"/>
                <w:sz w:val="24"/>
                <w:szCs w:val="24"/>
              </w:rPr>
              <w:t xml:space="preserve"> муниципального района»</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02</w:t>
            </w:r>
          </w:p>
        </w:tc>
        <w:tc>
          <w:tcPr>
            <w:tcW w:w="709"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03</w:t>
            </w:r>
          </w:p>
        </w:tc>
        <w:tc>
          <w:tcPr>
            <w:tcW w:w="226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14 0 00 00000</w:t>
            </w:r>
          </w:p>
        </w:tc>
        <w:tc>
          <w:tcPr>
            <w:tcW w:w="992"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4"/>
              <w:rPr>
                <w:rFonts w:ascii="Arial" w:hAnsi="Arial" w:cs="Arial"/>
                <w:sz w:val="24"/>
                <w:szCs w:val="24"/>
              </w:rPr>
            </w:pPr>
            <w:r>
              <w:rPr>
                <w:rFonts w:ascii="Arial" w:hAnsi="Arial" w:cs="Arial"/>
                <w:sz w:val="24"/>
                <w:szCs w:val="24"/>
              </w:rPr>
              <w:t>61,0</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outlineLvl w:val="4"/>
              <w:rPr>
                <w:rFonts w:ascii="Arial" w:hAnsi="Arial" w:cs="Arial"/>
                <w:sz w:val="24"/>
                <w:szCs w:val="24"/>
              </w:rPr>
            </w:pPr>
            <w:r w:rsidRPr="003D5452">
              <w:rPr>
                <w:rFonts w:ascii="Arial" w:hAnsi="Arial" w:cs="Arial"/>
                <w:sz w:val="24"/>
                <w:szCs w:val="24"/>
              </w:rPr>
              <w:t xml:space="preserve">Подпрограмма « Создание условий для эффективного </w:t>
            </w:r>
            <w:r w:rsidRPr="003D5452">
              <w:rPr>
                <w:rFonts w:ascii="Arial" w:hAnsi="Arial" w:cs="Arial"/>
                <w:sz w:val="24"/>
                <w:szCs w:val="24"/>
              </w:rPr>
              <w:lastRenderedPageBreak/>
              <w:t xml:space="preserve">выполнения собственных и передаваемых полномочий органами местного самоуправления поселения </w:t>
            </w:r>
            <w:proofErr w:type="spellStart"/>
            <w:r w:rsidRPr="003D5452">
              <w:rPr>
                <w:rFonts w:ascii="Arial" w:hAnsi="Arial" w:cs="Arial"/>
                <w:sz w:val="24"/>
                <w:szCs w:val="24"/>
              </w:rPr>
              <w:t>Шарангского</w:t>
            </w:r>
            <w:proofErr w:type="spellEnd"/>
            <w:r w:rsidRPr="003D5452">
              <w:rPr>
                <w:rFonts w:ascii="Arial" w:hAnsi="Arial" w:cs="Arial"/>
                <w:sz w:val="24"/>
                <w:szCs w:val="24"/>
              </w:rPr>
              <w:t xml:space="preserve"> муниципального района»</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02</w:t>
            </w:r>
          </w:p>
        </w:tc>
        <w:tc>
          <w:tcPr>
            <w:tcW w:w="709"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03</w:t>
            </w:r>
          </w:p>
        </w:tc>
        <w:tc>
          <w:tcPr>
            <w:tcW w:w="226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14 2 00 0000</w:t>
            </w:r>
          </w:p>
        </w:tc>
        <w:tc>
          <w:tcPr>
            <w:tcW w:w="992"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4"/>
              <w:rPr>
                <w:rFonts w:ascii="Arial" w:hAnsi="Arial" w:cs="Arial"/>
                <w:sz w:val="24"/>
                <w:szCs w:val="24"/>
              </w:rPr>
            </w:pPr>
            <w:r>
              <w:rPr>
                <w:rFonts w:ascii="Arial" w:hAnsi="Arial" w:cs="Arial"/>
                <w:sz w:val="24"/>
                <w:szCs w:val="24"/>
              </w:rPr>
              <w:t>61,0</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outlineLvl w:val="4"/>
              <w:rPr>
                <w:rFonts w:ascii="Arial" w:hAnsi="Arial" w:cs="Arial"/>
                <w:sz w:val="24"/>
                <w:szCs w:val="24"/>
              </w:rPr>
            </w:pPr>
            <w:r w:rsidRPr="003D5452">
              <w:rPr>
                <w:rFonts w:ascii="Arial" w:hAnsi="Arial" w:cs="Arial"/>
                <w:sz w:val="24"/>
                <w:szCs w:val="24"/>
              </w:rPr>
              <w:lastRenderedPageBreak/>
              <w:t>Расходы за счет субвенции на осуществление государственных полномочий Российской Федерации по первичному воинскому учету на территориях, где отсутствуют военные комиссариаты</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02</w:t>
            </w:r>
          </w:p>
        </w:tc>
        <w:tc>
          <w:tcPr>
            <w:tcW w:w="709"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03</w:t>
            </w:r>
          </w:p>
        </w:tc>
        <w:tc>
          <w:tcPr>
            <w:tcW w:w="226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14 2 20 51180</w:t>
            </w:r>
          </w:p>
        </w:tc>
        <w:tc>
          <w:tcPr>
            <w:tcW w:w="992"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4"/>
              <w:rPr>
                <w:rFonts w:ascii="Arial" w:hAnsi="Arial" w:cs="Arial"/>
                <w:sz w:val="24"/>
                <w:szCs w:val="24"/>
              </w:rPr>
            </w:pPr>
            <w:r>
              <w:rPr>
                <w:rFonts w:ascii="Arial" w:hAnsi="Arial" w:cs="Arial"/>
                <w:sz w:val="24"/>
                <w:szCs w:val="24"/>
              </w:rPr>
              <w:t>61,0</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outlineLvl w:val="4"/>
              <w:rPr>
                <w:rFonts w:ascii="Arial" w:hAnsi="Arial" w:cs="Arial"/>
                <w:sz w:val="24"/>
                <w:szCs w:val="24"/>
              </w:rPr>
            </w:pPr>
            <w:r w:rsidRPr="003D5452">
              <w:rPr>
                <w:rFonts w:ascii="Arial" w:hAnsi="Arial" w:cs="Arial"/>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02</w:t>
            </w:r>
          </w:p>
        </w:tc>
        <w:tc>
          <w:tcPr>
            <w:tcW w:w="709"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03</w:t>
            </w:r>
          </w:p>
        </w:tc>
        <w:tc>
          <w:tcPr>
            <w:tcW w:w="226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 xml:space="preserve">14 2 20 51180 </w:t>
            </w:r>
          </w:p>
        </w:tc>
        <w:tc>
          <w:tcPr>
            <w:tcW w:w="992"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100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4"/>
              <w:rPr>
                <w:rFonts w:ascii="Arial" w:hAnsi="Arial" w:cs="Arial"/>
                <w:sz w:val="24"/>
                <w:szCs w:val="24"/>
              </w:rPr>
            </w:pPr>
            <w:r>
              <w:rPr>
                <w:rFonts w:ascii="Arial" w:hAnsi="Arial" w:cs="Arial"/>
                <w:sz w:val="24"/>
                <w:szCs w:val="24"/>
              </w:rPr>
              <w:t>40,3</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outlineLvl w:val="4"/>
              <w:rPr>
                <w:rFonts w:ascii="Arial" w:hAnsi="Arial" w:cs="Arial"/>
                <w:sz w:val="24"/>
                <w:szCs w:val="24"/>
              </w:rPr>
            </w:pPr>
            <w:r w:rsidRPr="003D5452">
              <w:rPr>
                <w:rFonts w:ascii="Arial" w:hAnsi="Arial" w:cs="Arial"/>
                <w:sz w:val="24"/>
                <w:szCs w:val="24"/>
              </w:rPr>
              <w:t>Закупка товаров, работ и услуг для обеспечения государственных (муниципальных) нужд</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 xml:space="preserve">02 </w:t>
            </w:r>
          </w:p>
        </w:tc>
        <w:tc>
          <w:tcPr>
            <w:tcW w:w="709"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03</w:t>
            </w:r>
          </w:p>
        </w:tc>
        <w:tc>
          <w:tcPr>
            <w:tcW w:w="226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14 2 20 51180</w:t>
            </w:r>
          </w:p>
        </w:tc>
        <w:tc>
          <w:tcPr>
            <w:tcW w:w="992"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200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4"/>
              <w:rPr>
                <w:rFonts w:ascii="Arial" w:hAnsi="Arial" w:cs="Arial"/>
                <w:sz w:val="24"/>
                <w:szCs w:val="24"/>
              </w:rPr>
            </w:pPr>
            <w:r>
              <w:rPr>
                <w:rFonts w:ascii="Arial" w:hAnsi="Arial" w:cs="Arial"/>
                <w:sz w:val="24"/>
                <w:szCs w:val="24"/>
              </w:rPr>
              <w:t>20,7</w:t>
            </w:r>
          </w:p>
        </w:tc>
      </w:tr>
      <w:tr w:rsidR="00B56C6C" w:rsidRPr="003D5452" w:rsidTr="00EC0E87">
        <w:trPr>
          <w:trHeight w:val="408"/>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B56C6C" w:rsidRPr="003D5452" w:rsidRDefault="00B56C6C" w:rsidP="00EC0E87">
            <w:pPr>
              <w:rPr>
                <w:rFonts w:ascii="Arial" w:hAnsi="Arial" w:cs="Arial"/>
                <w:b/>
                <w:bCs/>
                <w:sz w:val="24"/>
                <w:szCs w:val="24"/>
              </w:rPr>
            </w:pPr>
            <w:r w:rsidRPr="003D5452">
              <w:rPr>
                <w:rFonts w:ascii="Arial" w:hAnsi="Arial" w:cs="Arial"/>
                <w:b/>
                <w:bCs/>
                <w:sz w:val="24"/>
                <w:szCs w:val="24"/>
              </w:rPr>
              <w:t>Национальная безопасность и правоохранительная деятельность</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03</w:t>
            </w:r>
          </w:p>
        </w:tc>
        <w:tc>
          <w:tcPr>
            <w:tcW w:w="709"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00</w:t>
            </w:r>
          </w:p>
        </w:tc>
        <w:tc>
          <w:tcPr>
            <w:tcW w:w="2268"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rPr>
                <w:rFonts w:ascii="Arial" w:hAnsi="Arial" w:cs="Arial"/>
                <w:b/>
                <w:bCs/>
                <w:sz w:val="24"/>
                <w:szCs w:val="24"/>
              </w:rPr>
            </w:pPr>
            <w:r w:rsidRPr="003D5452">
              <w:rPr>
                <w:rFonts w:ascii="Arial" w:hAnsi="Arial" w:cs="Arial"/>
                <w:b/>
                <w:sz w:val="24"/>
                <w:szCs w:val="24"/>
              </w:rPr>
              <w:t>00 0 00 00000</w:t>
            </w:r>
          </w:p>
        </w:tc>
        <w:tc>
          <w:tcPr>
            <w:tcW w:w="992"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rPr>
                <w:rFonts w:ascii="Arial" w:hAnsi="Arial" w:cs="Arial"/>
                <w:b/>
                <w:bCs/>
                <w:sz w:val="24"/>
                <w:szCs w:val="24"/>
              </w:rPr>
            </w:pPr>
            <w:r w:rsidRPr="003D5452">
              <w:rPr>
                <w:rFonts w:ascii="Arial" w:hAnsi="Arial" w:cs="Arial"/>
                <w:b/>
                <w:bCs/>
                <w:sz w:val="24"/>
                <w:szCs w:val="24"/>
              </w:rPr>
              <w:t>2</w:t>
            </w:r>
            <w:r>
              <w:rPr>
                <w:rFonts w:ascii="Arial" w:hAnsi="Arial" w:cs="Arial"/>
                <w:b/>
                <w:bCs/>
                <w:sz w:val="24"/>
                <w:szCs w:val="24"/>
              </w:rPr>
              <w:t>16,9</w:t>
            </w:r>
          </w:p>
        </w:tc>
      </w:tr>
      <w:tr w:rsidR="00B56C6C" w:rsidRPr="003D5452" w:rsidTr="00EC0E87">
        <w:trPr>
          <w:trHeight w:val="612"/>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B56C6C" w:rsidRPr="003D5452" w:rsidRDefault="00B56C6C" w:rsidP="00EC0E87">
            <w:pPr>
              <w:outlineLvl w:val="0"/>
              <w:rPr>
                <w:rFonts w:ascii="Arial" w:hAnsi="Arial" w:cs="Arial"/>
                <w:b/>
                <w:bCs/>
                <w:sz w:val="24"/>
                <w:szCs w:val="24"/>
              </w:rPr>
            </w:pPr>
            <w:r w:rsidRPr="003D5452">
              <w:rPr>
                <w:rFonts w:ascii="Arial" w:hAnsi="Arial" w:cs="Arial"/>
                <w:b/>
                <w:bCs/>
                <w:sz w:val="24"/>
                <w:szCs w:val="24"/>
              </w:rPr>
              <w:t>Защита населения и территории от чрезвычайных ситуаций природного и техногенного характера, гражданская оборона</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outlineLvl w:val="0"/>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03</w:t>
            </w:r>
          </w:p>
        </w:tc>
        <w:tc>
          <w:tcPr>
            <w:tcW w:w="709"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09</w:t>
            </w:r>
          </w:p>
        </w:tc>
        <w:tc>
          <w:tcPr>
            <w:tcW w:w="2268"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00 0 00 00000</w:t>
            </w:r>
          </w:p>
        </w:tc>
        <w:tc>
          <w:tcPr>
            <w:tcW w:w="992"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18,0</w:t>
            </w:r>
          </w:p>
        </w:tc>
      </w:tr>
      <w:tr w:rsidR="00B56C6C" w:rsidRPr="003D5452" w:rsidTr="00EC0E87">
        <w:trPr>
          <w:trHeight w:val="612"/>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B56C6C" w:rsidRPr="003D5452" w:rsidRDefault="00B56C6C" w:rsidP="00EC0E87">
            <w:pPr>
              <w:outlineLvl w:val="2"/>
              <w:rPr>
                <w:rFonts w:ascii="Arial" w:hAnsi="Arial" w:cs="Arial"/>
                <w:b/>
                <w:bCs/>
                <w:sz w:val="24"/>
                <w:szCs w:val="24"/>
              </w:rPr>
            </w:pPr>
            <w:r w:rsidRPr="003D5452">
              <w:rPr>
                <w:rFonts w:ascii="Arial" w:hAnsi="Arial" w:cs="Arial"/>
                <w:b/>
                <w:bCs/>
                <w:sz w:val="24"/>
                <w:szCs w:val="24"/>
              </w:rPr>
              <w:t xml:space="preserve">Муниципальная программа "Пожарная безопасность объектов и населенных пунктов </w:t>
            </w:r>
            <w:proofErr w:type="spellStart"/>
            <w:r w:rsidRPr="003D5452">
              <w:rPr>
                <w:rFonts w:ascii="Arial" w:hAnsi="Arial" w:cs="Arial"/>
                <w:b/>
                <w:bCs/>
                <w:sz w:val="24"/>
                <w:szCs w:val="24"/>
              </w:rPr>
              <w:t>Шарангского</w:t>
            </w:r>
            <w:proofErr w:type="spellEnd"/>
            <w:r w:rsidRPr="003D5452">
              <w:rPr>
                <w:rFonts w:ascii="Arial" w:hAnsi="Arial" w:cs="Arial"/>
                <w:b/>
                <w:bCs/>
                <w:sz w:val="24"/>
                <w:szCs w:val="24"/>
              </w:rPr>
              <w:t xml:space="preserve"> муниципального района на 2015 – 2017 годы"</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outlineLvl w:val="2"/>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2"/>
              <w:rPr>
                <w:rFonts w:ascii="Arial" w:hAnsi="Arial" w:cs="Arial"/>
                <w:b/>
                <w:bCs/>
                <w:sz w:val="24"/>
                <w:szCs w:val="24"/>
              </w:rPr>
            </w:pPr>
            <w:r w:rsidRPr="003D5452">
              <w:rPr>
                <w:rFonts w:ascii="Arial" w:hAnsi="Arial" w:cs="Arial"/>
                <w:b/>
                <w:bCs/>
                <w:sz w:val="24"/>
                <w:szCs w:val="24"/>
              </w:rPr>
              <w:t>03</w:t>
            </w:r>
          </w:p>
        </w:tc>
        <w:tc>
          <w:tcPr>
            <w:tcW w:w="709"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2"/>
              <w:rPr>
                <w:rFonts w:ascii="Arial" w:hAnsi="Arial" w:cs="Arial"/>
                <w:b/>
                <w:bCs/>
                <w:sz w:val="24"/>
                <w:szCs w:val="24"/>
              </w:rPr>
            </w:pPr>
            <w:r w:rsidRPr="003D5452">
              <w:rPr>
                <w:rFonts w:ascii="Arial" w:hAnsi="Arial" w:cs="Arial"/>
                <w:b/>
                <w:bCs/>
                <w:sz w:val="24"/>
                <w:szCs w:val="24"/>
              </w:rPr>
              <w:t>09</w:t>
            </w:r>
          </w:p>
        </w:tc>
        <w:tc>
          <w:tcPr>
            <w:tcW w:w="2268"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2"/>
              <w:rPr>
                <w:rFonts w:ascii="Arial" w:hAnsi="Arial" w:cs="Arial"/>
                <w:b/>
                <w:bCs/>
                <w:sz w:val="24"/>
                <w:szCs w:val="24"/>
              </w:rPr>
            </w:pPr>
            <w:r w:rsidRPr="003D5452">
              <w:rPr>
                <w:rFonts w:ascii="Arial" w:hAnsi="Arial" w:cs="Arial"/>
                <w:b/>
                <w:bCs/>
                <w:sz w:val="24"/>
                <w:szCs w:val="24"/>
              </w:rPr>
              <w:t>08 0 00 00000</w:t>
            </w:r>
          </w:p>
        </w:tc>
        <w:tc>
          <w:tcPr>
            <w:tcW w:w="992"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2"/>
              <w:rPr>
                <w:rFonts w:ascii="Arial" w:hAnsi="Arial" w:cs="Arial"/>
                <w:b/>
                <w:bCs/>
                <w:sz w:val="24"/>
                <w:szCs w:val="24"/>
              </w:rPr>
            </w:pPr>
            <w:r w:rsidRPr="003D5452">
              <w:rPr>
                <w:rFonts w:ascii="Arial" w:hAnsi="Arial" w:cs="Arial"/>
                <w:b/>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2"/>
              <w:rPr>
                <w:rFonts w:ascii="Arial" w:hAnsi="Arial" w:cs="Arial"/>
                <w:b/>
                <w:bCs/>
                <w:sz w:val="24"/>
                <w:szCs w:val="24"/>
              </w:rPr>
            </w:pPr>
            <w:r w:rsidRPr="003D5452">
              <w:rPr>
                <w:rFonts w:ascii="Arial" w:hAnsi="Arial" w:cs="Arial"/>
                <w:b/>
                <w:bCs/>
                <w:sz w:val="24"/>
                <w:szCs w:val="24"/>
              </w:rPr>
              <w:t>18,0</w:t>
            </w:r>
          </w:p>
        </w:tc>
      </w:tr>
      <w:tr w:rsidR="00B56C6C" w:rsidRPr="003D5452" w:rsidTr="00EC0E87">
        <w:trPr>
          <w:trHeight w:val="408"/>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B56C6C" w:rsidRPr="003D5452" w:rsidRDefault="00B56C6C" w:rsidP="00EC0E87">
            <w:pPr>
              <w:outlineLvl w:val="4"/>
              <w:rPr>
                <w:rFonts w:ascii="Arial" w:hAnsi="Arial" w:cs="Arial"/>
                <w:sz w:val="24"/>
                <w:szCs w:val="24"/>
              </w:rPr>
            </w:pPr>
            <w:r w:rsidRPr="003D5452">
              <w:rPr>
                <w:rFonts w:ascii="Arial" w:hAnsi="Arial" w:cs="Arial"/>
                <w:sz w:val="24"/>
                <w:szCs w:val="24"/>
              </w:rPr>
              <w:t xml:space="preserve">Мероприятия по пожарной безопасности объектов и населенных пунктов </w:t>
            </w:r>
            <w:proofErr w:type="spellStart"/>
            <w:r w:rsidRPr="003D5452">
              <w:rPr>
                <w:rFonts w:ascii="Arial" w:hAnsi="Arial" w:cs="Arial"/>
                <w:sz w:val="24"/>
                <w:szCs w:val="24"/>
              </w:rPr>
              <w:t>Шарангского</w:t>
            </w:r>
            <w:proofErr w:type="spellEnd"/>
            <w:r w:rsidRPr="003D5452">
              <w:rPr>
                <w:rFonts w:ascii="Arial" w:hAnsi="Arial" w:cs="Arial"/>
                <w:sz w:val="24"/>
                <w:szCs w:val="24"/>
              </w:rPr>
              <w:t xml:space="preserve"> муниципального района</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03</w:t>
            </w:r>
          </w:p>
        </w:tc>
        <w:tc>
          <w:tcPr>
            <w:tcW w:w="709"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09</w:t>
            </w:r>
          </w:p>
        </w:tc>
        <w:tc>
          <w:tcPr>
            <w:tcW w:w="226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08 0 03 03000</w:t>
            </w:r>
          </w:p>
        </w:tc>
        <w:tc>
          <w:tcPr>
            <w:tcW w:w="992"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4"/>
              <w:rPr>
                <w:rFonts w:ascii="Arial" w:hAnsi="Arial" w:cs="Arial"/>
                <w:sz w:val="24"/>
                <w:szCs w:val="24"/>
              </w:rPr>
            </w:pPr>
            <w:r w:rsidRPr="003D5452">
              <w:rPr>
                <w:rFonts w:ascii="Arial" w:hAnsi="Arial" w:cs="Arial"/>
                <w:sz w:val="24"/>
                <w:szCs w:val="24"/>
              </w:rPr>
              <w:t>18,0</w:t>
            </w:r>
          </w:p>
        </w:tc>
      </w:tr>
      <w:tr w:rsidR="00B56C6C" w:rsidRPr="003D5452" w:rsidTr="00EC0E87">
        <w:trPr>
          <w:trHeight w:val="408"/>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outlineLvl w:val="4"/>
              <w:rPr>
                <w:rFonts w:ascii="Arial" w:hAnsi="Arial" w:cs="Arial"/>
                <w:sz w:val="24"/>
                <w:szCs w:val="24"/>
              </w:rPr>
            </w:pPr>
            <w:r w:rsidRPr="003D5452">
              <w:rPr>
                <w:rFonts w:ascii="Arial" w:hAnsi="Arial" w:cs="Arial"/>
                <w:sz w:val="24"/>
                <w:szCs w:val="24"/>
              </w:rPr>
              <w:t>Закупка товаров, работ и услуг для обеспечения государственных (муниципальных) нужд</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03</w:t>
            </w:r>
          </w:p>
        </w:tc>
        <w:tc>
          <w:tcPr>
            <w:tcW w:w="709"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09</w:t>
            </w:r>
          </w:p>
        </w:tc>
        <w:tc>
          <w:tcPr>
            <w:tcW w:w="226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08 0 03 03000</w:t>
            </w:r>
          </w:p>
        </w:tc>
        <w:tc>
          <w:tcPr>
            <w:tcW w:w="992"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200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4"/>
              <w:rPr>
                <w:rFonts w:ascii="Arial" w:hAnsi="Arial" w:cs="Arial"/>
                <w:sz w:val="24"/>
                <w:szCs w:val="24"/>
              </w:rPr>
            </w:pPr>
            <w:r w:rsidRPr="003D5452">
              <w:rPr>
                <w:rFonts w:ascii="Arial" w:hAnsi="Arial" w:cs="Arial"/>
                <w:sz w:val="24"/>
                <w:szCs w:val="24"/>
              </w:rPr>
              <w:t>18,0</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B56C6C" w:rsidRPr="003D5452" w:rsidRDefault="00B56C6C" w:rsidP="00EC0E87">
            <w:pPr>
              <w:outlineLvl w:val="0"/>
              <w:rPr>
                <w:rFonts w:ascii="Arial" w:hAnsi="Arial" w:cs="Arial"/>
                <w:b/>
                <w:bCs/>
                <w:sz w:val="24"/>
                <w:szCs w:val="24"/>
              </w:rPr>
            </w:pPr>
            <w:r w:rsidRPr="003D5452">
              <w:rPr>
                <w:rFonts w:ascii="Arial" w:hAnsi="Arial" w:cs="Arial"/>
                <w:b/>
                <w:bCs/>
                <w:sz w:val="24"/>
                <w:szCs w:val="24"/>
              </w:rPr>
              <w:t>Обеспечение пожарной безопасности</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outlineLvl w:val="0"/>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03</w:t>
            </w:r>
          </w:p>
        </w:tc>
        <w:tc>
          <w:tcPr>
            <w:tcW w:w="709"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10</w:t>
            </w:r>
          </w:p>
        </w:tc>
        <w:tc>
          <w:tcPr>
            <w:tcW w:w="2268"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00 0 00 00000</w:t>
            </w:r>
          </w:p>
        </w:tc>
        <w:tc>
          <w:tcPr>
            <w:tcW w:w="992"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0"/>
              <w:rPr>
                <w:rFonts w:ascii="Arial" w:hAnsi="Arial" w:cs="Arial"/>
                <w:b/>
                <w:bCs/>
                <w:sz w:val="24"/>
                <w:szCs w:val="24"/>
              </w:rPr>
            </w:pPr>
            <w:r w:rsidRPr="003D5452">
              <w:rPr>
                <w:rFonts w:ascii="Arial" w:hAnsi="Arial" w:cs="Arial"/>
                <w:b/>
                <w:bCs/>
                <w:sz w:val="24"/>
                <w:szCs w:val="24"/>
              </w:rPr>
              <w:t>1</w:t>
            </w:r>
            <w:r>
              <w:rPr>
                <w:rFonts w:ascii="Arial" w:hAnsi="Arial" w:cs="Arial"/>
                <w:b/>
                <w:bCs/>
                <w:sz w:val="24"/>
                <w:szCs w:val="24"/>
              </w:rPr>
              <w:t>98</w:t>
            </w:r>
            <w:r w:rsidRPr="003D5452">
              <w:rPr>
                <w:rFonts w:ascii="Arial" w:hAnsi="Arial" w:cs="Arial"/>
                <w:b/>
                <w:bCs/>
                <w:sz w:val="24"/>
                <w:szCs w:val="24"/>
              </w:rPr>
              <w:t>,9</w:t>
            </w:r>
          </w:p>
        </w:tc>
      </w:tr>
      <w:tr w:rsidR="00B56C6C" w:rsidRPr="003D5452" w:rsidTr="00EC0E87">
        <w:trPr>
          <w:trHeight w:val="612"/>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outlineLvl w:val="3"/>
              <w:rPr>
                <w:rFonts w:ascii="Arial" w:hAnsi="Arial" w:cs="Arial"/>
                <w:b/>
                <w:bCs/>
                <w:sz w:val="24"/>
                <w:szCs w:val="24"/>
              </w:rPr>
            </w:pPr>
            <w:r w:rsidRPr="003D5452">
              <w:rPr>
                <w:rFonts w:ascii="Arial" w:hAnsi="Arial" w:cs="Arial"/>
                <w:b/>
                <w:bCs/>
                <w:sz w:val="24"/>
                <w:szCs w:val="24"/>
              </w:rPr>
              <w:lastRenderedPageBreak/>
              <w:t xml:space="preserve">Муниципальная программа "Пожарная безопасность объектов и населенных пунктов </w:t>
            </w:r>
            <w:proofErr w:type="spellStart"/>
            <w:r w:rsidRPr="003D5452">
              <w:rPr>
                <w:rFonts w:ascii="Arial" w:hAnsi="Arial" w:cs="Arial"/>
                <w:b/>
                <w:bCs/>
                <w:sz w:val="24"/>
                <w:szCs w:val="24"/>
              </w:rPr>
              <w:t>Шарангского</w:t>
            </w:r>
            <w:proofErr w:type="spellEnd"/>
            <w:r w:rsidRPr="003D5452">
              <w:rPr>
                <w:rFonts w:ascii="Arial" w:hAnsi="Arial" w:cs="Arial"/>
                <w:b/>
                <w:bCs/>
                <w:sz w:val="24"/>
                <w:szCs w:val="24"/>
              </w:rPr>
              <w:t xml:space="preserve"> муниципального района на 2015 – 2017 годы"</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outlineLvl w:val="3"/>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3"/>
              <w:rPr>
                <w:rFonts w:ascii="Arial" w:hAnsi="Arial" w:cs="Arial"/>
                <w:b/>
                <w:bCs/>
                <w:sz w:val="24"/>
                <w:szCs w:val="24"/>
              </w:rPr>
            </w:pPr>
            <w:r w:rsidRPr="003D5452">
              <w:rPr>
                <w:rFonts w:ascii="Arial" w:hAnsi="Arial" w:cs="Arial"/>
                <w:b/>
                <w:bCs/>
                <w:sz w:val="24"/>
                <w:szCs w:val="24"/>
              </w:rPr>
              <w:t>03</w:t>
            </w:r>
          </w:p>
        </w:tc>
        <w:tc>
          <w:tcPr>
            <w:tcW w:w="709"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3"/>
              <w:rPr>
                <w:rFonts w:ascii="Arial" w:hAnsi="Arial" w:cs="Arial"/>
                <w:b/>
                <w:bCs/>
                <w:sz w:val="24"/>
                <w:szCs w:val="24"/>
              </w:rPr>
            </w:pPr>
            <w:r w:rsidRPr="003D5452">
              <w:rPr>
                <w:rFonts w:ascii="Arial" w:hAnsi="Arial" w:cs="Arial"/>
                <w:b/>
                <w:bCs/>
                <w:sz w:val="24"/>
                <w:szCs w:val="24"/>
              </w:rPr>
              <w:t>10</w:t>
            </w:r>
          </w:p>
        </w:tc>
        <w:tc>
          <w:tcPr>
            <w:tcW w:w="226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3"/>
              <w:rPr>
                <w:rFonts w:ascii="Arial" w:hAnsi="Arial" w:cs="Arial"/>
                <w:b/>
                <w:bCs/>
                <w:sz w:val="24"/>
                <w:szCs w:val="24"/>
              </w:rPr>
            </w:pPr>
            <w:r w:rsidRPr="003D5452">
              <w:rPr>
                <w:rFonts w:ascii="Arial" w:hAnsi="Arial" w:cs="Arial"/>
                <w:b/>
                <w:bCs/>
                <w:sz w:val="24"/>
                <w:szCs w:val="24"/>
              </w:rPr>
              <w:t>08 0 00 00000</w:t>
            </w:r>
          </w:p>
        </w:tc>
        <w:tc>
          <w:tcPr>
            <w:tcW w:w="992"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3"/>
              <w:rPr>
                <w:rFonts w:ascii="Arial" w:hAnsi="Arial" w:cs="Arial"/>
                <w:b/>
                <w:bCs/>
                <w:sz w:val="24"/>
                <w:szCs w:val="24"/>
              </w:rPr>
            </w:pPr>
            <w:r w:rsidRPr="003D5452">
              <w:rPr>
                <w:rFonts w:ascii="Arial" w:hAnsi="Arial" w:cs="Arial"/>
                <w:b/>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3"/>
              <w:rPr>
                <w:rFonts w:ascii="Arial" w:hAnsi="Arial" w:cs="Arial"/>
                <w:b/>
                <w:bCs/>
                <w:sz w:val="24"/>
                <w:szCs w:val="24"/>
              </w:rPr>
            </w:pPr>
            <w:r w:rsidRPr="003D5452">
              <w:rPr>
                <w:rFonts w:ascii="Arial" w:hAnsi="Arial" w:cs="Arial"/>
                <w:b/>
                <w:bCs/>
                <w:sz w:val="24"/>
                <w:szCs w:val="24"/>
              </w:rPr>
              <w:t>1</w:t>
            </w:r>
            <w:r>
              <w:rPr>
                <w:rFonts w:ascii="Arial" w:hAnsi="Arial" w:cs="Arial"/>
                <w:b/>
                <w:bCs/>
                <w:sz w:val="24"/>
                <w:szCs w:val="24"/>
              </w:rPr>
              <w:t>98</w:t>
            </w:r>
            <w:r w:rsidRPr="003D5452">
              <w:rPr>
                <w:rFonts w:ascii="Arial" w:hAnsi="Arial" w:cs="Arial"/>
                <w:b/>
                <w:bCs/>
                <w:sz w:val="24"/>
                <w:szCs w:val="24"/>
              </w:rPr>
              <w:t>,9</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outlineLvl w:val="4"/>
              <w:rPr>
                <w:rFonts w:ascii="Arial" w:hAnsi="Arial" w:cs="Arial"/>
                <w:sz w:val="24"/>
                <w:szCs w:val="24"/>
              </w:rPr>
            </w:pPr>
            <w:r w:rsidRPr="003D5452">
              <w:rPr>
                <w:rFonts w:ascii="Arial" w:hAnsi="Arial" w:cs="Arial"/>
                <w:sz w:val="24"/>
                <w:szCs w:val="24"/>
              </w:rPr>
              <w:t xml:space="preserve">Мероприятия по пожарной безопасности объектов и населенных пунктов </w:t>
            </w:r>
            <w:proofErr w:type="spellStart"/>
            <w:r w:rsidRPr="003D5452">
              <w:rPr>
                <w:rFonts w:ascii="Arial" w:hAnsi="Arial" w:cs="Arial"/>
                <w:sz w:val="24"/>
                <w:szCs w:val="24"/>
              </w:rPr>
              <w:t>Шарангского</w:t>
            </w:r>
            <w:proofErr w:type="spellEnd"/>
            <w:r w:rsidRPr="003D5452">
              <w:rPr>
                <w:rFonts w:ascii="Arial" w:hAnsi="Arial" w:cs="Arial"/>
                <w:sz w:val="24"/>
                <w:szCs w:val="24"/>
              </w:rPr>
              <w:t xml:space="preserve"> муниципального района</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03</w:t>
            </w:r>
          </w:p>
        </w:tc>
        <w:tc>
          <w:tcPr>
            <w:tcW w:w="709"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10</w:t>
            </w:r>
          </w:p>
        </w:tc>
        <w:tc>
          <w:tcPr>
            <w:tcW w:w="226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08 0 03 03000</w:t>
            </w:r>
          </w:p>
        </w:tc>
        <w:tc>
          <w:tcPr>
            <w:tcW w:w="992"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4"/>
              <w:rPr>
                <w:rFonts w:ascii="Arial" w:hAnsi="Arial" w:cs="Arial"/>
                <w:sz w:val="24"/>
                <w:szCs w:val="24"/>
              </w:rPr>
            </w:pPr>
            <w:r>
              <w:rPr>
                <w:rFonts w:ascii="Arial" w:hAnsi="Arial" w:cs="Arial"/>
                <w:sz w:val="24"/>
                <w:szCs w:val="24"/>
              </w:rPr>
              <w:t>198</w:t>
            </w:r>
            <w:r w:rsidRPr="003D5452">
              <w:rPr>
                <w:rFonts w:ascii="Arial" w:hAnsi="Arial" w:cs="Arial"/>
                <w:sz w:val="24"/>
                <w:szCs w:val="24"/>
              </w:rPr>
              <w:t>,9</w:t>
            </w:r>
          </w:p>
        </w:tc>
      </w:tr>
      <w:tr w:rsidR="00B56C6C" w:rsidRPr="003D5452" w:rsidTr="00EC0E87">
        <w:trPr>
          <w:trHeight w:val="408"/>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outlineLvl w:val="4"/>
              <w:rPr>
                <w:rFonts w:ascii="Arial" w:hAnsi="Arial" w:cs="Arial"/>
                <w:sz w:val="24"/>
                <w:szCs w:val="24"/>
              </w:rPr>
            </w:pPr>
            <w:r w:rsidRPr="003D5452">
              <w:rPr>
                <w:rFonts w:ascii="Arial" w:hAnsi="Arial" w:cs="Arial"/>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03</w:t>
            </w:r>
          </w:p>
        </w:tc>
        <w:tc>
          <w:tcPr>
            <w:tcW w:w="709"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10</w:t>
            </w:r>
          </w:p>
        </w:tc>
        <w:tc>
          <w:tcPr>
            <w:tcW w:w="226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08 0 03 03000</w:t>
            </w:r>
          </w:p>
        </w:tc>
        <w:tc>
          <w:tcPr>
            <w:tcW w:w="992"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100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Pr>
                <w:rFonts w:ascii="Arial" w:hAnsi="Arial" w:cs="Arial"/>
                <w:sz w:val="24"/>
                <w:szCs w:val="24"/>
              </w:rPr>
              <w:t>16</w:t>
            </w:r>
            <w:r w:rsidRPr="003D5452">
              <w:rPr>
                <w:rFonts w:ascii="Arial" w:hAnsi="Arial" w:cs="Arial"/>
                <w:sz w:val="24"/>
                <w:szCs w:val="24"/>
              </w:rPr>
              <w:t>7,9</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outlineLvl w:val="4"/>
              <w:rPr>
                <w:rFonts w:ascii="Arial" w:hAnsi="Arial" w:cs="Arial"/>
                <w:sz w:val="24"/>
                <w:szCs w:val="24"/>
              </w:rPr>
            </w:pPr>
            <w:r w:rsidRPr="003D5452">
              <w:rPr>
                <w:rFonts w:ascii="Arial" w:hAnsi="Arial" w:cs="Arial"/>
                <w:sz w:val="24"/>
                <w:szCs w:val="24"/>
              </w:rPr>
              <w:t>Закупка товаров, работ и услуг для обеспечения государственных (муниципальных) нужд</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03</w:t>
            </w:r>
          </w:p>
        </w:tc>
        <w:tc>
          <w:tcPr>
            <w:tcW w:w="709"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10</w:t>
            </w:r>
          </w:p>
        </w:tc>
        <w:tc>
          <w:tcPr>
            <w:tcW w:w="226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08 0 03 03000</w:t>
            </w:r>
          </w:p>
        </w:tc>
        <w:tc>
          <w:tcPr>
            <w:tcW w:w="992"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200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outlineLvl w:val="4"/>
              <w:rPr>
                <w:rFonts w:ascii="Arial" w:hAnsi="Arial" w:cs="Arial"/>
                <w:sz w:val="24"/>
                <w:szCs w:val="24"/>
              </w:rPr>
            </w:pPr>
            <w:r>
              <w:rPr>
                <w:rFonts w:ascii="Arial" w:hAnsi="Arial" w:cs="Arial"/>
                <w:sz w:val="24"/>
                <w:szCs w:val="24"/>
              </w:rPr>
              <w:t>31</w:t>
            </w:r>
            <w:r w:rsidRPr="003D5452">
              <w:rPr>
                <w:rFonts w:ascii="Arial" w:hAnsi="Arial" w:cs="Arial"/>
                <w:sz w:val="24"/>
                <w:szCs w:val="24"/>
              </w:rPr>
              <w:t>,0</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B56C6C" w:rsidRPr="003D5452" w:rsidRDefault="00B56C6C" w:rsidP="00EC0E87">
            <w:pPr>
              <w:rPr>
                <w:rFonts w:ascii="Arial" w:hAnsi="Arial" w:cs="Arial"/>
                <w:b/>
                <w:bCs/>
                <w:sz w:val="24"/>
                <w:szCs w:val="24"/>
              </w:rPr>
            </w:pPr>
            <w:r w:rsidRPr="003D5452">
              <w:rPr>
                <w:rFonts w:ascii="Arial" w:hAnsi="Arial" w:cs="Arial"/>
                <w:b/>
                <w:bCs/>
                <w:sz w:val="24"/>
                <w:szCs w:val="24"/>
              </w:rPr>
              <w:t>Национальная экономика</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04</w:t>
            </w:r>
          </w:p>
        </w:tc>
        <w:tc>
          <w:tcPr>
            <w:tcW w:w="709"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00</w:t>
            </w:r>
          </w:p>
        </w:tc>
        <w:tc>
          <w:tcPr>
            <w:tcW w:w="2268"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00 0 00 00000</w:t>
            </w:r>
          </w:p>
        </w:tc>
        <w:tc>
          <w:tcPr>
            <w:tcW w:w="992"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rPr>
                <w:rFonts w:ascii="Arial" w:hAnsi="Arial" w:cs="Arial"/>
                <w:b/>
                <w:bCs/>
                <w:sz w:val="24"/>
                <w:szCs w:val="24"/>
              </w:rPr>
            </w:pPr>
            <w:r w:rsidRPr="003D5452">
              <w:rPr>
                <w:rFonts w:ascii="Arial" w:hAnsi="Arial" w:cs="Arial"/>
                <w:b/>
                <w:bCs/>
                <w:sz w:val="24"/>
                <w:szCs w:val="24"/>
              </w:rPr>
              <w:t>9</w:t>
            </w:r>
            <w:r>
              <w:rPr>
                <w:rFonts w:ascii="Arial" w:hAnsi="Arial" w:cs="Arial"/>
                <w:b/>
                <w:bCs/>
                <w:sz w:val="24"/>
                <w:szCs w:val="24"/>
              </w:rPr>
              <w:t>74,1</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B56C6C" w:rsidRPr="003D5452" w:rsidRDefault="00B56C6C" w:rsidP="00EC0E87">
            <w:pPr>
              <w:outlineLvl w:val="0"/>
              <w:rPr>
                <w:rFonts w:ascii="Arial" w:hAnsi="Arial" w:cs="Arial"/>
                <w:b/>
                <w:bCs/>
                <w:sz w:val="24"/>
                <w:szCs w:val="24"/>
              </w:rPr>
            </w:pPr>
            <w:r w:rsidRPr="003D5452">
              <w:rPr>
                <w:rFonts w:ascii="Arial" w:hAnsi="Arial" w:cs="Arial"/>
                <w:b/>
                <w:bCs/>
                <w:sz w:val="24"/>
                <w:szCs w:val="24"/>
              </w:rPr>
              <w:t>Общеэкономические вопросы</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outlineLvl w:val="0"/>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04</w:t>
            </w:r>
          </w:p>
        </w:tc>
        <w:tc>
          <w:tcPr>
            <w:tcW w:w="709"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01</w:t>
            </w:r>
          </w:p>
        </w:tc>
        <w:tc>
          <w:tcPr>
            <w:tcW w:w="2268"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00 0 00 00000</w:t>
            </w:r>
          </w:p>
        </w:tc>
        <w:tc>
          <w:tcPr>
            <w:tcW w:w="992"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0"/>
              <w:rPr>
                <w:rFonts w:ascii="Arial" w:hAnsi="Arial" w:cs="Arial"/>
                <w:b/>
                <w:bCs/>
                <w:sz w:val="24"/>
                <w:szCs w:val="24"/>
              </w:rPr>
            </w:pPr>
            <w:r w:rsidRPr="003D5452">
              <w:rPr>
                <w:rFonts w:ascii="Arial" w:hAnsi="Arial" w:cs="Arial"/>
                <w:b/>
                <w:bCs/>
                <w:sz w:val="24"/>
                <w:szCs w:val="24"/>
              </w:rPr>
              <w:t>8,0</w:t>
            </w:r>
          </w:p>
        </w:tc>
      </w:tr>
      <w:tr w:rsidR="00B56C6C" w:rsidRPr="003D5452" w:rsidTr="00EC0E87">
        <w:trPr>
          <w:trHeight w:val="612"/>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B56C6C" w:rsidRPr="003D5452" w:rsidRDefault="00B56C6C" w:rsidP="00EC0E87">
            <w:pPr>
              <w:outlineLvl w:val="3"/>
              <w:rPr>
                <w:rFonts w:ascii="Arial" w:hAnsi="Arial" w:cs="Arial"/>
                <w:bCs/>
                <w:sz w:val="24"/>
                <w:szCs w:val="24"/>
              </w:rPr>
            </w:pPr>
            <w:r w:rsidRPr="003D5452">
              <w:rPr>
                <w:rFonts w:ascii="Arial" w:hAnsi="Arial" w:cs="Arial"/>
                <w:b/>
                <w:bCs/>
                <w:sz w:val="24"/>
                <w:szCs w:val="24"/>
              </w:rPr>
              <w:t xml:space="preserve">Муниципальная  программа «Организация общественных оплачиваемых работ и временного трудоустройства на территории </w:t>
            </w:r>
            <w:proofErr w:type="spellStart"/>
            <w:r w:rsidRPr="003D5452">
              <w:rPr>
                <w:rFonts w:ascii="Arial" w:hAnsi="Arial" w:cs="Arial"/>
                <w:b/>
                <w:bCs/>
                <w:sz w:val="24"/>
                <w:szCs w:val="24"/>
              </w:rPr>
              <w:t>Шарангского</w:t>
            </w:r>
            <w:proofErr w:type="spellEnd"/>
            <w:r w:rsidRPr="003D5452">
              <w:rPr>
                <w:rFonts w:ascii="Arial" w:hAnsi="Arial" w:cs="Arial"/>
                <w:b/>
                <w:bCs/>
                <w:sz w:val="24"/>
                <w:szCs w:val="24"/>
              </w:rPr>
              <w:t xml:space="preserve"> муниципального района на 2014-2016 годы»</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outlineLvl w:val="3"/>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3"/>
              <w:rPr>
                <w:rFonts w:ascii="Arial" w:hAnsi="Arial" w:cs="Arial"/>
                <w:b/>
                <w:bCs/>
                <w:sz w:val="24"/>
                <w:szCs w:val="24"/>
              </w:rPr>
            </w:pPr>
            <w:r w:rsidRPr="003D5452">
              <w:rPr>
                <w:rFonts w:ascii="Arial" w:hAnsi="Arial" w:cs="Arial"/>
                <w:b/>
                <w:bCs/>
                <w:sz w:val="24"/>
                <w:szCs w:val="24"/>
              </w:rPr>
              <w:t>04</w:t>
            </w:r>
          </w:p>
        </w:tc>
        <w:tc>
          <w:tcPr>
            <w:tcW w:w="709"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3"/>
              <w:rPr>
                <w:rFonts w:ascii="Arial" w:hAnsi="Arial" w:cs="Arial"/>
                <w:b/>
                <w:bCs/>
                <w:sz w:val="24"/>
                <w:szCs w:val="24"/>
              </w:rPr>
            </w:pPr>
            <w:r w:rsidRPr="003D5452">
              <w:rPr>
                <w:rFonts w:ascii="Arial" w:hAnsi="Arial" w:cs="Arial"/>
                <w:b/>
                <w:bCs/>
                <w:sz w:val="24"/>
                <w:szCs w:val="24"/>
              </w:rPr>
              <w:t>01</w:t>
            </w:r>
          </w:p>
        </w:tc>
        <w:tc>
          <w:tcPr>
            <w:tcW w:w="2268"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3"/>
              <w:rPr>
                <w:rFonts w:ascii="Arial" w:hAnsi="Arial" w:cs="Arial"/>
                <w:b/>
                <w:bCs/>
                <w:sz w:val="24"/>
                <w:szCs w:val="24"/>
              </w:rPr>
            </w:pPr>
            <w:r w:rsidRPr="003D5452">
              <w:rPr>
                <w:rFonts w:ascii="Arial" w:hAnsi="Arial" w:cs="Arial"/>
                <w:b/>
                <w:bCs/>
                <w:sz w:val="24"/>
                <w:szCs w:val="24"/>
              </w:rPr>
              <w:t>03 0 00 00000</w:t>
            </w:r>
          </w:p>
        </w:tc>
        <w:tc>
          <w:tcPr>
            <w:tcW w:w="992"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3"/>
              <w:rPr>
                <w:rFonts w:ascii="Arial" w:hAnsi="Arial" w:cs="Arial"/>
                <w:b/>
                <w:bCs/>
                <w:sz w:val="24"/>
                <w:szCs w:val="24"/>
              </w:rPr>
            </w:pPr>
            <w:r w:rsidRPr="003D5452">
              <w:rPr>
                <w:rFonts w:ascii="Arial" w:hAnsi="Arial" w:cs="Arial"/>
                <w:b/>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3"/>
              <w:rPr>
                <w:rFonts w:ascii="Arial" w:hAnsi="Arial" w:cs="Arial"/>
                <w:b/>
                <w:bCs/>
                <w:sz w:val="24"/>
                <w:szCs w:val="24"/>
              </w:rPr>
            </w:pPr>
            <w:r w:rsidRPr="003D5452">
              <w:rPr>
                <w:rFonts w:ascii="Arial" w:hAnsi="Arial" w:cs="Arial"/>
                <w:b/>
                <w:bCs/>
                <w:sz w:val="24"/>
                <w:szCs w:val="24"/>
              </w:rPr>
              <w:t>8,0</w:t>
            </w:r>
          </w:p>
        </w:tc>
      </w:tr>
      <w:tr w:rsidR="00B56C6C" w:rsidRPr="003D5452" w:rsidTr="00EC0E87">
        <w:trPr>
          <w:trHeight w:val="408"/>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B56C6C" w:rsidRPr="003D5452" w:rsidRDefault="00B56C6C" w:rsidP="00EC0E87">
            <w:pPr>
              <w:outlineLvl w:val="4"/>
              <w:rPr>
                <w:rFonts w:ascii="Arial" w:hAnsi="Arial" w:cs="Arial"/>
                <w:sz w:val="24"/>
                <w:szCs w:val="24"/>
              </w:rPr>
            </w:pPr>
            <w:r w:rsidRPr="003D5452">
              <w:rPr>
                <w:rFonts w:ascii="Arial" w:hAnsi="Arial" w:cs="Arial"/>
                <w:sz w:val="24"/>
                <w:szCs w:val="24"/>
              </w:rPr>
              <w:t>Мероприятия по организации общественных оплачиваемых работ и временного трудоустройства несовершеннолетних граждан</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04</w:t>
            </w:r>
          </w:p>
        </w:tc>
        <w:tc>
          <w:tcPr>
            <w:tcW w:w="709"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01</w:t>
            </w:r>
          </w:p>
        </w:tc>
        <w:tc>
          <w:tcPr>
            <w:tcW w:w="226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bCs/>
                <w:sz w:val="24"/>
                <w:szCs w:val="24"/>
              </w:rPr>
              <w:t>03 0 02 00000</w:t>
            </w:r>
          </w:p>
        </w:tc>
        <w:tc>
          <w:tcPr>
            <w:tcW w:w="992"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4"/>
              <w:rPr>
                <w:rFonts w:ascii="Arial" w:hAnsi="Arial" w:cs="Arial"/>
                <w:sz w:val="24"/>
                <w:szCs w:val="24"/>
              </w:rPr>
            </w:pPr>
            <w:r w:rsidRPr="003D5452">
              <w:rPr>
                <w:rFonts w:ascii="Arial" w:hAnsi="Arial" w:cs="Arial"/>
                <w:sz w:val="24"/>
                <w:szCs w:val="24"/>
              </w:rPr>
              <w:t>8,0</w:t>
            </w:r>
          </w:p>
        </w:tc>
      </w:tr>
      <w:tr w:rsidR="00B56C6C" w:rsidRPr="003D5452" w:rsidTr="00EC0E87">
        <w:trPr>
          <w:trHeight w:val="408"/>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outlineLvl w:val="4"/>
              <w:rPr>
                <w:rFonts w:ascii="Arial" w:hAnsi="Arial" w:cs="Arial"/>
                <w:sz w:val="24"/>
                <w:szCs w:val="24"/>
              </w:rPr>
            </w:pPr>
            <w:r w:rsidRPr="003D5452">
              <w:rPr>
                <w:rFonts w:ascii="Arial" w:hAnsi="Arial" w:cs="Arial"/>
                <w:sz w:val="24"/>
                <w:szCs w:val="24"/>
              </w:rPr>
              <w:t>Мероприятия по организации общественных оплачиваемых работ и временного трудоустройства несовершеннолетних граждан</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04</w:t>
            </w:r>
          </w:p>
        </w:tc>
        <w:tc>
          <w:tcPr>
            <w:tcW w:w="709"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01</w:t>
            </w:r>
          </w:p>
        </w:tc>
        <w:tc>
          <w:tcPr>
            <w:tcW w:w="226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bCs/>
                <w:sz w:val="24"/>
                <w:szCs w:val="24"/>
              </w:rPr>
              <w:t>03 0 02 10040</w:t>
            </w:r>
          </w:p>
        </w:tc>
        <w:tc>
          <w:tcPr>
            <w:tcW w:w="992"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4"/>
              <w:rPr>
                <w:rFonts w:ascii="Arial" w:hAnsi="Arial" w:cs="Arial"/>
                <w:sz w:val="24"/>
                <w:szCs w:val="24"/>
              </w:rPr>
            </w:pPr>
            <w:r w:rsidRPr="003D5452">
              <w:rPr>
                <w:rFonts w:ascii="Arial" w:hAnsi="Arial" w:cs="Arial"/>
                <w:sz w:val="24"/>
                <w:szCs w:val="24"/>
              </w:rPr>
              <w:t>8,0</w:t>
            </w:r>
          </w:p>
        </w:tc>
      </w:tr>
      <w:tr w:rsidR="00B56C6C" w:rsidRPr="003D5452" w:rsidTr="00EC0E87">
        <w:trPr>
          <w:trHeight w:val="408"/>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outlineLvl w:val="4"/>
              <w:rPr>
                <w:rFonts w:ascii="Arial" w:hAnsi="Arial" w:cs="Arial"/>
                <w:sz w:val="24"/>
                <w:szCs w:val="24"/>
              </w:rPr>
            </w:pPr>
            <w:r w:rsidRPr="003D5452">
              <w:rPr>
                <w:rFonts w:ascii="Arial" w:hAnsi="Arial" w:cs="Arial"/>
                <w:sz w:val="24"/>
                <w:szCs w:val="24"/>
              </w:rPr>
              <w:t>Закупка товаров, работ и услуг для обеспечения государственных (муниципальных) нужд</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04</w:t>
            </w:r>
          </w:p>
        </w:tc>
        <w:tc>
          <w:tcPr>
            <w:tcW w:w="709"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01</w:t>
            </w:r>
          </w:p>
        </w:tc>
        <w:tc>
          <w:tcPr>
            <w:tcW w:w="226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bCs/>
                <w:sz w:val="24"/>
                <w:szCs w:val="24"/>
              </w:rPr>
              <w:t>03 0 02 10040</w:t>
            </w:r>
          </w:p>
        </w:tc>
        <w:tc>
          <w:tcPr>
            <w:tcW w:w="992"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200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4"/>
              <w:rPr>
                <w:rFonts w:ascii="Arial" w:hAnsi="Arial" w:cs="Arial"/>
                <w:sz w:val="24"/>
                <w:szCs w:val="24"/>
              </w:rPr>
            </w:pPr>
            <w:r w:rsidRPr="003D5452">
              <w:rPr>
                <w:rFonts w:ascii="Arial" w:hAnsi="Arial" w:cs="Arial"/>
                <w:sz w:val="24"/>
                <w:szCs w:val="24"/>
              </w:rPr>
              <w:t>8,0</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B56C6C" w:rsidRPr="003D5452" w:rsidRDefault="00B56C6C" w:rsidP="00EC0E87">
            <w:pPr>
              <w:outlineLvl w:val="0"/>
              <w:rPr>
                <w:rFonts w:ascii="Arial" w:hAnsi="Arial" w:cs="Arial"/>
                <w:b/>
                <w:bCs/>
                <w:sz w:val="24"/>
                <w:szCs w:val="24"/>
              </w:rPr>
            </w:pPr>
            <w:r w:rsidRPr="003D5452">
              <w:rPr>
                <w:rFonts w:ascii="Arial" w:hAnsi="Arial" w:cs="Arial"/>
                <w:b/>
                <w:bCs/>
                <w:sz w:val="24"/>
                <w:szCs w:val="24"/>
              </w:rPr>
              <w:t>Дорожное хозяйство (дорожные фонды)</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outlineLvl w:val="0"/>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04</w:t>
            </w:r>
          </w:p>
        </w:tc>
        <w:tc>
          <w:tcPr>
            <w:tcW w:w="709"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09</w:t>
            </w:r>
          </w:p>
        </w:tc>
        <w:tc>
          <w:tcPr>
            <w:tcW w:w="2268"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00 0 00 00000</w:t>
            </w:r>
          </w:p>
        </w:tc>
        <w:tc>
          <w:tcPr>
            <w:tcW w:w="992"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0"/>
              <w:rPr>
                <w:rFonts w:ascii="Arial" w:hAnsi="Arial" w:cs="Arial"/>
                <w:b/>
                <w:bCs/>
                <w:sz w:val="24"/>
                <w:szCs w:val="24"/>
              </w:rPr>
            </w:pPr>
            <w:r w:rsidRPr="003D5452">
              <w:rPr>
                <w:rFonts w:ascii="Arial" w:hAnsi="Arial" w:cs="Arial"/>
                <w:b/>
                <w:bCs/>
                <w:sz w:val="24"/>
                <w:szCs w:val="24"/>
              </w:rPr>
              <w:t>9</w:t>
            </w:r>
            <w:r>
              <w:rPr>
                <w:rFonts w:ascii="Arial" w:hAnsi="Arial" w:cs="Arial"/>
                <w:b/>
                <w:bCs/>
                <w:sz w:val="24"/>
                <w:szCs w:val="24"/>
              </w:rPr>
              <w:t>66,1</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outlineLvl w:val="0"/>
              <w:rPr>
                <w:rFonts w:ascii="Arial" w:hAnsi="Arial" w:cs="Arial"/>
                <w:b/>
                <w:bCs/>
                <w:sz w:val="24"/>
                <w:szCs w:val="24"/>
              </w:rPr>
            </w:pPr>
            <w:proofErr w:type="spellStart"/>
            <w:r w:rsidRPr="003D5452">
              <w:rPr>
                <w:rFonts w:ascii="Arial" w:hAnsi="Arial" w:cs="Arial"/>
                <w:b/>
                <w:bCs/>
                <w:sz w:val="24"/>
                <w:szCs w:val="24"/>
              </w:rPr>
              <w:t>Непрограммные</w:t>
            </w:r>
            <w:proofErr w:type="spellEnd"/>
            <w:r w:rsidRPr="003D5452">
              <w:rPr>
                <w:rFonts w:ascii="Arial" w:hAnsi="Arial" w:cs="Arial"/>
                <w:b/>
                <w:bCs/>
                <w:sz w:val="24"/>
                <w:szCs w:val="24"/>
              </w:rPr>
              <w:t xml:space="preserve"> расходы</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outlineLvl w:val="0"/>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04</w:t>
            </w:r>
          </w:p>
        </w:tc>
        <w:tc>
          <w:tcPr>
            <w:tcW w:w="709"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09</w:t>
            </w:r>
          </w:p>
        </w:tc>
        <w:tc>
          <w:tcPr>
            <w:tcW w:w="226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
                <w:bCs/>
                <w:sz w:val="24"/>
                <w:szCs w:val="24"/>
              </w:rPr>
            </w:pPr>
            <w:r>
              <w:rPr>
                <w:rFonts w:ascii="Arial" w:hAnsi="Arial" w:cs="Arial"/>
                <w:b/>
                <w:bCs/>
                <w:sz w:val="24"/>
                <w:szCs w:val="24"/>
              </w:rPr>
              <w:t>06</w:t>
            </w:r>
            <w:r w:rsidRPr="003D5452">
              <w:rPr>
                <w:rFonts w:ascii="Arial" w:hAnsi="Arial" w:cs="Arial"/>
                <w:b/>
                <w:bCs/>
                <w:sz w:val="24"/>
                <w:szCs w:val="24"/>
              </w:rPr>
              <w:t xml:space="preserve"> 0 00 00000</w:t>
            </w:r>
          </w:p>
        </w:tc>
        <w:tc>
          <w:tcPr>
            <w:tcW w:w="992"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0"/>
              <w:rPr>
                <w:rFonts w:ascii="Arial" w:hAnsi="Arial" w:cs="Arial"/>
                <w:b/>
                <w:bCs/>
                <w:sz w:val="24"/>
                <w:szCs w:val="24"/>
              </w:rPr>
            </w:pPr>
            <w:r w:rsidRPr="003D5452">
              <w:rPr>
                <w:rFonts w:ascii="Arial" w:hAnsi="Arial" w:cs="Arial"/>
                <w:b/>
                <w:bCs/>
                <w:sz w:val="24"/>
                <w:szCs w:val="24"/>
              </w:rPr>
              <w:t>9</w:t>
            </w:r>
            <w:r>
              <w:rPr>
                <w:rFonts w:ascii="Arial" w:hAnsi="Arial" w:cs="Arial"/>
                <w:b/>
                <w:bCs/>
                <w:sz w:val="24"/>
                <w:szCs w:val="24"/>
              </w:rPr>
              <w:t>66,1</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outlineLvl w:val="0"/>
              <w:rPr>
                <w:rFonts w:ascii="Arial" w:hAnsi="Arial" w:cs="Arial"/>
                <w:bCs/>
                <w:sz w:val="24"/>
                <w:szCs w:val="24"/>
              </w:rPr>
            </w:pPr>
            <w:proofErr w:type="spellStart"/>
            <w:r w:rsidRPr="003D5452">
              <w:rPr>
                <w:rFonts w:ascii="Arial" w:hAnsi="Arial" w:cs="Arial"/>
                <w:bCs/>
                <w:sz w:val="24"/>
                <w:szCs w:val="24"/>
              </w:rPr>
              <w:t>Непрограммное</w:t>
            </w:r>
            <w:proofErr w:type="spellEnd"/>
            <w:r w:rsidRPr="003D5452">
              <w:rPr>
                <w:rFonts w:ascii="Arial" w:hAnsi="Arial" w:cs="Arial"/>
                <w:bCs/>
                <w:sz w:val="24"/>
                <w:szCs w:val="24"/>
              </w:rPr>
              <w:t xml:space="preserve"> направление </w:t>
            </w:r>
            <w:r w:rsidRPr="003D5452">
              <w:rPr>
                <w:rFonts w:ascii="Arial" w:hAnsi="Arial" w:cs="Arial"/>
                <w:bCs/>
                <w:sz w:val="24"/>
                <w:szCs w:val="24"/>
              </w:rPr>
              <w:lastRenderedPageBreak/>
              <w:t>деятельности</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outlineLvl w:val="0"/>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04</w:t>
            </w:r>
          </w:p>
        </w:tc>
        <w:tc>
          <w:tcPr>
            <w:tcW w:w="709"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09</w:t>
            </w:r>
          </w:p>
        </w:tc>
        <w:tc>
          <w:tcPr>
            <w:tcW w:w="226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Cs/>
                <w:sz w:val="24"/>
                <w:szCs w:val="24"/>
              </w:rPr>
            </w:pPr>
            <w:r>
              <w:rPr>
                <w:rFonts w:ascii="Arial" w:hAnsi="Arial" w:cs="Arial"/>
                <w:bCs/>
                <w:sz w:val="24"/>
                <w:szCs w:val="24"/>
              </w:rPr>
              <w:t>06</w:t>
            </w:r>
            <w:r w:rsidRPr="003D5452">
              <w:rPr>
                <w:rFonts w:ascii="Arial" w:hAnsi="Arial" w:cs="Arial"/>
                <w:bCs/>
                <w:sz w:val="24"/>
                <w:szCs w:val="24"/>
              </w:rPr>
              <w:t xml:space="preserve"> </w:t>
            </w:r>
            <w:r>
              <w:rPr>
                <w:rFonts w:ascii="Arial" w:hAnsi="Arial" w:cs="Arial"/>
                <w:bCs/>
                <w:sz w:val="24"/>
                <w:szCs w:val="24"/>
              </w:rPr>
              <w:t>2</w:t>
            </w:r>
            <w:r w:rsidRPr="003D5452">
              <w:rPr>
                <w:rFonts w:ascii="Arial" w:hAnsi="Arial" w:cs="Arial"/>
                <w:bCs/>
                <w:sz w:val="24"/>
                <w:szCs w:val="24"/>
              </w:rPr>
              <w:t xml:space="preserve"> 00 00000</w:t>
            </w:r>
          </w:p>
        </w:tc>
        <w:tc>
          <w:tcPr>
            <w:tcW w:w="992"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0"/>
              <w:rPr>
                <w:rFonts w:ascii="Arial" w:hAnsi="Arial" w:cs="Arial"/>
                <w:bCs/>
                <w:sz w:val="24"/>
                <w:szCs w:val="24"/>
              </w:rPr>
            </w:pPr>
            <w:r w:rsidRPr="003D5452">
              <w:rPr>
                <w:rFonts w:ascii="Arial" w:hAnsi="Arial" w:cs="Arial"/>
                <w:bCs/>
                <w:sz w:val="24"/>
                <w:szCs w:val="24"/>
              </w:rPr>
              <w:t>9</w:t>
            </w:r>
            <w:r>
              <w:rPr>
                <w:rFonts w:ascii="Arial" w:hAnsi="Arial" w:cs="Arial"/>
                <w:bCs/>
                <w:sz w:val="24"/>
                <w:szCs w:val="24"/>
              </w:rPr>
              <w:t>66,1</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outlineLvl w:val="0"/>
              <w:rPr>
                <w:rFonts w:ascii="Arial" w:hAnsi="Arial" w:cs="Arial"/>
                <w:bCs/>
                <w:sz w:val="24"/>
                <w:szCs w:val="24"/>
              </w:rPr>
            </w:pPr>
            <w:r w:rsidRPr="003D5452">
              <w:rPr>
                <w:rFonts w:ascii="Arial" w:hAnsi="Arial" w:cs="Arial"/>
                <w:bCs/>
                <w:sz w:val="24"/>
                <w:szCs w:val="24"/>
              </w:rPr>
              <w:lastRenderedPageBreak/>
              <w:t xml:space="preserve">Прочие </w:t>
            </w:r>
            <w:proofErr w:type="spellStart"/>
            <w:r w:rsidRPr="003D5452">
              <w:rPr>
                <w:rFonts w:ascii="Arial" w:hAnsi="Arial" w:cs="Arial"/>
                <w:bCs/>
                <w:sz w:val="24"/>
                <w:szCs w:val="24"/>
              </w:rPr>
              <w:t>непрограммные</w:t>
            </w:r>
            <w:proofErr w:type="spellEnd"/>
            <w:r w:rsidRPr="003D5452">
              <w:rPr>
                <w:rFonts w:ascii="Arial" w:hAnsi="Arial" w:cs="Arial"/>
                <w:bCs/>
                <w:sz w:val="24"/>
                <w:szCs w:val="24"/>
              </w:rPr>
              <w:t xml:space="preserve"> расходы</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outlineLvl w:val="0"/>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04</w:t>
            </w:r>
          </w:p>
        </w:tc>
        <w:tc>
          <w:tcPr>
            <w:tcW w:w="709"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09</w:t>
            </w:r>
          </w:p>
        </w:tc>
        <w:tc>
          <w:tcPr>
            <w:tcW w:w="226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Cs/>
                <w:sz w:val="24"/>
                <w:szCs w:val="24"/>
              </w:rPr>
            </w:pPr>
            <w:r>
              <w:rPr>
                <w:rFonts w:ascii="Arial" w:hAnsi="Arial" w:cs="Arial"/>
                <w:bCs/>
                <w:sz w:val="24"/>
                <w:szCs w:val="24"/>
              </w:rPr>
              <w:t>06 2</w:t>
            </w:r>
            <w:r w:rsidRPr="003D5452">
              <w:rPr>
                <w:rFonts w:ascii="Arial" w:hAnsi="Arial" w:cs="Arial"/>
                <w:bCs/>
                <w:sz w:val="24"/>
                <w:szCs w:val="24"/>
              </w:rPr>
              <w:t xml:space="preserve"> 0</w:t>
            </w:r>
            <w:r>
              <w:rPr>
                <w:rFonts w:ascii="Arial" w:hAnsi="Arial" w:cs="Arial"/>
                <w:bCs/>
                <w:sz w:val="24"/>
                <w:szCs w:val="24"/>
              </w:rPr>
              <w:t>2</w:t>
            </w:r>
            <w:r w:rsidRPr="003D5452">
              <w:rPr>
                <w:rFonts w:ascii="Arial" w:hAnsi="Arial" w:cs="Arial"/>
                <w:bCs/>
                <w:sz w:val="24"/>
                <w:szCs w:val="24"/>
              </w:rPr>
              <w:t xml:space="preserve"> 00000</w:t>
            </w:r>
          </w:p>
        </w:tc>
        <w:tc>
          <w:tcPr>
            <w:tcW w:w="992"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0"/>
              <w:rPr>
                <w:rFonts w:ascii="Arial" w:hAnsi="Arial" w:cs="Arial"/>
                <w:bCs/>
                <w:sz w:val="24"/>
                <w:szCs w:val="24"/>
              </w:rPr>
            </w:pPr>
            <w:r w:rsidRPr="003D5452">
              <w:rPr>
                <w:rFonts w:ascii="Arial" w:hAnsi="Arial" w:cs="Arial"/>
                <w:bCs/>
                <w:sz w:val="24"/>
                <w:szCs w:val="24"/>
              </w:rPr>
              <w:t>9</w:t>
            </w:r>
            <w:r>
              <w:rPr>
                <w:rFonts w:ascii="Arial" w:hAnsi="Arial" w:cs="Arial"/>
                <w:bCs/>
                <w:sz w:val="24"/>
                <w:szCs w:val="24"/>
              </w:rPr>
              <w:t>66,1</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outlineLvl w:val="0"/>
              <w:rPr>
                <w:rFonts w:ascii="Arial" w:hAnsi="Arial" w:cs="Arial"/>
                <w:bCs/>
                <w:sz w:val="24"/>
                <w:szCs w:val="24"/>
              </w:rPr>
            </w:pPr>
            <w:r w:rsidRPr="003D5452">
              <w:rPr>
                <w:rFonts w:ascii="Arial" w:hAnsi="Arial" w:cs="Arial"/>
                <w:bCs/>
                <w:sz w:val="24"/>
                <w:szCs w:val="24"/>
              </w:rPr>
              <w:t>Содержание автомобильных дорог общего пользования</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outlineLvl w:val="0"/>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04</w:t>
            </w:r>
          </w:p>
        </w:tc>
        <w:tc>
          <w:tcPr>
            <w:tcW w:w="709"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09</w:t>
            </w:r>
          </w:p>
        </w:tc>
        <w:tc>
          <w:tcPr>
            <w:tcW w:w="226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Cs/>
                <w:sz w:val="24"/>
                <w:szCs w:val="24"/>
              </w:rPr>
            </w:pPr>
            <w:r>
              <w:rPr>
                <w:rFonts w:ascii="Arial" w:hAnsi="Arial" w:cs="Arial"/>
                <w:bCs/>
                <w:sz w:val="24"/>
                <w:szCs w:val="24"/>
              </w:rPr>
              <w:t>06 2</w:t>
            </w:r>
            <w:r w:rsidRPr="003D5452">
              <w:rPr>
                <w:rFonts w:ascii="Arial" w:hAnsi="Arial" w:cs="Arial"/>
                <w:bCs/>
                <w:sz w:val="24"/>
                <w:szCs w:val="24"/>
              </w:rPr>
              <w:t xml:space="preserve"> 0</w:t>
            </w:r>
            <w:r>
              <w:rPr>
                <w:rFonts w:ascii="Arial" w:hAnsi="Arial" w:cs="Arial"/>
                <w:bCs/>
                <w:sz w:val="24"/>
                <w:szCs w:val="24"/>
              </w:rPr>
              <w:t>2 0708</w:t>
            </w:r>
            <w:r w:rsidRPr="003D5452">
              <w:rPr>
                <w:rFonts w:ascii="Arial" w:hAnsi="Arial" w:cs="Arial"/>
                <w:bCs/>
                <w:sz w:val="24"/>
                <w:szCs w:val="24"/>
              </w:rPr>
              <w:t>0</w:t>
            </w:r>
          </w:p>
        </w:tc>
        <w:tc>
          <w:tcPr>
            <w:tcW w:w="992"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0"/>
              <w:rPr>
                <w:rFonts w:ascii="Arial" w:hAnsi="Arial" w:cs="Arial"/>
                <w:bCs/>
                <w:sz w:val="24"/>
                <w:szCs w:val="24"/>
              </w:rPr>
            </w:pPr>
            <w:r w:rsidRPr="003D5452">
              <w:rPr>
                <w:rFonts w:ascii="Arial" w:hAnsi="Arial" w:cs="Arial"/>
                <w:bCs/>
                <w:sz w:val="24"/>
                <w:szCs w:val="24"/>
              </w:rPr>
              <w:t>9</w:t>
            </w:r>
            <w:r>
              <w:rPr>
                <w:rFonts w:ascii="Arial" w:hAnsi="Arial" w:cs="Arial"/>
                <w:bCs/>
                <w:sz w:val="24"/>
                <w:szCs w:val="24"/>
              </w:rPr>
              <w:t>66,1</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outlineLvl w:val="0"/>
              <w:rPr>
                <w:rFonts w:ascii="Arial" w:hAnsi="Arial" w:cs="Arial"/>
                <w:bCs/>
                <w:sz w:val="24"/>
                <w:szCs w:val="24"/>
              </w:rPr>
            </w:pPr>
            <w:r w:rsidRPr="003D5452">
              <w:rPr>
                <w:rFonts w:ascii="Arial" w:hAnsi="Arial" w:cs="Arial"/>
                <w:bCs/>
                <w:sz w:val="24"/>
                <w:szCs w:val="24"/>
              </w:rPr>
              <w:t>Закупка товаров, работ и услуг для обеспечения государственных (муниципальных) нужд</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outlineLvl w:val="0"/>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04</w:t>
            </w:r>
          </w:p>
        </w:tc>
        <w:tc>
          <w:tcPr>
            <w:tcW w:w="709"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09</w:t>
            </w:r>
          </w:p>
        </w:tc>
        <w:tc>
          <w:tcPr>
            <w:tcW w:w="226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88 8 06 03152</w:t>
            </w:r>
          </w:p>
        </w:tc>
        <w:tc>
          <w:tcPr>
            <w:tcW w:w="992"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200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0"/>
              <w:rPr>
                <w:rFonts w:ascii="Arial" w:hAnsi="Arial" w:cs="Arial"/>
                <w:bCs/>
                <w:sz w:val="24"/>
                <w:szCs w:val="24"/>
              </w:rPr>
            </w:pPr>
            <w:r w:rsidRPr="003D5452">
              <w:rPr>
                <w:rFonts w:ascii="Arial" w:hAnsi="Arial" w:cs="Arial"/>
                <w:bCs/>
                <w:sz w:val="24"/>
                <w:szCs w:val="24"/>
              </w:rPr>
              <w:t>9</w:t>
            </w:r>
            <w:r>
              <w:rPr>
                <w:rFonts w:ascii="Arial" w:hAnsi="Arial" w:cs="Arial"/>
                <w:bCs/>
                <w:sz w:val="24"/>
                <w:szCs w:val="24"/>
              </w:rPr>
              <w:t>66,1</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B56C6C" w:rsidRPr="003D5452" w:rsidRDefault="00B56C6C" w:rsidP="00EC0E87">
            <w:pPr>
              <w:rPr>
                <w:rFonts w:ascii="Arial" w:hAnsi="Arial" w:cs="Arial"/>
                <w:b/>
                <w:bCs/>
                <w:sz w:val="24"/>
                <w:szCs w:val="24"/>
              </w:rPr>
            </w:pPr>
            <w:r w:rsidRPr="003D5452">
              <w:rPr>
                <w:rFonts w:ascii="Arial" w:hAnsi="Arial" w:cs="Arial"/>
                <w:b/>
                <w:bCs/>
                <w:sz w:val="24"/>
                <w:szCs w:val="24"/>
              </w:rPr>
              <w:t>Жилищно-коммунальное хозяйство</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05</w:t>
            </w:r>
          </w:p>
        </w:tc>
        <w:tc>
          <w:tcPr>
            <w:tcW w:w="709"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00</w:t>
            </w:r>
          </w:p>
        </w:tc>
        <w:tc>
          <w:tcPr>
            <w:tcW w:w="2268"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00 0 00 00000</w:t>
            </w:r>
          </w:p>
        </w:tc>
        <w:tc>
          <w:tcPr>
            <w:tcW w:w="992"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rPr>
                <w:rFonts w:ascii="Arial" w:hAnsi="Arial" w:cs="Arial"/>
                <w:b/>
                <w:bCs/>
                <w:sz w:val="24"/>
                <w:szCs w:val="24"/>
              </w:rPr>
            </w:pPr>
            <w:r>
              <w:rPr>
                <w:rFonts w:ascii="Arial" w:hAnsi="Arial" w:cs="Arial"/>
                <w:b/>
                <w:bCs/>
                <w:sz w:val="24"/>
                <w:szCs w:val="24"/>
              </w:rPr>
              <w:t>504,4</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B56C6C" w:rsidRPr="003D5452" w:rsidRDefault="00B56C6C" w:rsidP="00EC0E87">
            <w:pPr>
              <w:outlineLvl w:val="0"/>
              <w:rPr>
                <w:rFonts w:ascii="Arial" w:hAnsi="Arial" w:cs="Arial"/>
                <w:b/>
                <w:bCs/>
                <w:sz w:val="24"/>
                <w:szCs w:val="24"/>
              </w:rPr>
            </w:pPr>
            <w:r w:rsidRPr="003D5452">
              <w:rPr>
                <w:rFonts w:ascii="Arial" w:hAnsi="Arial" w:cs="Arial"/>
                <w:b/>
                <w:bCs/>
                <w:sz w:val="24"/>
                <w:szCs w:val="24"/>
              </w:rPr>
              <w:t>Жилищное хозяйство</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outlineLvl w:val="0"/>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05</w:t>
            </w:r>
          </w:p>
        </w:tc>
        <w:tc>
          <w:tcPr>
            <w:tcW w:w="709"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01</w:t>
            </w:r>
          </w:p>
        </w:tc>
        <w:tc>
          <w:tcPr>
            <w:tcW w:w="2268"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00 0 00 00000</w:t>
            </w:r>
          </w:p>
        </w:tc>
        <w:tc>
          <w:tcPr>
            <w:tcW w:w="992"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0"/>
              <w:rPr>
                <w:rFonts w:ascii="Arial" w:hAnsi="Arial" w:cs="Arial"/>
                <w:b/>
                <w:bCs/>
                <w:sz w:val="24"/>
                <w:szCs w:val="24"/>
              </w:rPr>
            </w:pPr>
            <w:r w:rsidRPr="003D5452">
              <w:rPr>
                <w:rFonts w:ascii="Arial" w:hAnsi="Arial" w:cs="Arial"/>
                <w:b/>
                <w:bCs/>
                <w:sz w:val="24"/>
                <w:szCs w:val="24"/>
              </w:rPr>
              <w:t>6</w:t>
            </w:r>
            <w:r>
              <w:rPr>
                <w:rFonts w:ascii="Arial" w:hAnsi="Arial" w:cs="Arial"/>
                <w:b/>
                <w:bCs/>
                <w:sz w:val="24"/>
                <w:szCs w:val="24"/>
              </w:rPr>
              <w:t>1</w:t>
            </w:r>
            <w:r w:rsidRPr="003D5452">
              <w:rPr>
                <w:rFonts w:ascii="Arial" w:hAnsi="Arial" w:cs="Arial"/>
                <w:b/>
                <w:bCs/>
                <w:sz w:val="24"/>
                <w:szCs w:val="24"/>
              </w:rPr>
              <w:t>,0</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outlineLvl w:val="0"/>
              <w:rPr>
                <w:rFonts w:ascii="Arial" w:hAnsi="Arial" w:cs="Arial"/>
                <w:bCs/>
                <w:sz w:val="24"/>
                <w:szCs w:val="24"/>
              </w:rPr>
            </w:pPr>
            <w:proofErr w:type="spellStart"/>
            <w:r w:rsidRPr="003D5452">
              <w:rPr>
                <w:rFonts w:ascii="Arial" w:hAnsi="Arial" w:cs="Arial"/>
                <w:b/>
                <w:bCs/>
                <w:sz w:val="24"/>
                <w:szCs w:val="24"/>
              </w:rPr>
              <w:t>Непрограммные</w:t>
            </w:r>
            <w:proofErr w:type="spellEnd"/>
            <w:r w:rsidRPr="003D5452">
              <w:rPr>
                <w:rFonts w:ascii="Arial" w:hAnsi="Arial" w:cs="Arial"/>
                <w:b/>
                <w:bCs/>
                <w:sz w:val="24"/>
                <w:szCs w:val="24"/>
              </w:rPr>
              <w:t xml:space="preserve"> расходы</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outlineLvl w:val="0"/>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05</w:t>
            </w:r>
          </w:p>
        </w:tc>
        <w:tc>
          <w:tcPr>
            <w:tcW w:w="709"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01</w:t>
            </w:r>
          </w:p>
        </w:tc>
        <w:tc>
          <w:tcPr>
            <w:tcW w:w="226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88 0 00 00000</w:t>
            </w:r>
          </w:p>
        </w:tc>
        <w:tc>
          <w:tcPr>
            <w:tcW w:w="992"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0"/>
              <w:rPr>
                <w:rFonts w:ascii="Arial" w:hAnsi="Arial" w:cs="Arial"/>
                <w:b/>
                <w:bCs/>
                <w:sz w:val="24"/>
                <w:szCs w:val="24"/>
              </w:rPr>
            </w:pPr>
            <w:r w:rsidRPr="003D5452">
              <w:rPr>
                <w:rFonts w:ascii="Arial" w:hAnsi="Arial" w:cs="Arial"/>
                <w:b/>
                <w:bCs/>
                <w:sz w:val="24"/>
                <w:szCs w:val="24"/>
              </w:rPr>
              <w:t>6</w:t>
            </w:r>
            <w:r>
              <w:rPr>
                <w:rFonts w:ascii="Arial" w:hAnsi="Arial" w:cs="Arial"/>
                <w:b/>
                <w:bCs/>
                <w:sz w:val="24"/>
                <w:szCs w:val="24"/>
              </w:rPr>
              <w:t>1</w:t>
            </w:r>
            <w:r w:rsidRPr="003D5452">
              <w:rPr>
                <w:rFonts w:ascii="Arial" w:hAnsi="Arial" w:cs="Arial"/>
                <w:b/>
                <w:bCs/>
                <w:sz w:val="24"/>
                <w:szCs w:val="24"/>
              </w:rPr>
              <w:t>,0</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outlineLvl w:val="0"/>
              <w:rPr>
                <w:rFonts w:ascii="Arial" w:hAnsi="Arial" w:cs="Arial"/>
                <w:bCs/>
                <w:sz w:val="24"/>
                <w:szCs w:val="24"/>
              </w:rPr>
            </w:pPr>
            <w:proofErr w:type="spellStart"/>
            <w:r w:rsidRPr="003D5452">
              <w:rPr>
                <w:rFonts w:ascii="Arial" w:hAnsi="Arial" w:cs="Arial"/>
                <w:bCs/>
                <w:sz w:val="24"/>
                <w:szCs w:val="24"/>
              </w:rPr>
              <w:t>Непрограммное</w:t>
            </w:r>
            <w:proofErr w:type="spellEnd"/>
            <w:r w:rsidRPr="003D5452">
              <w:rPr>
                <w:rFonts w:ascii="Arial" w:hAnsi="Arial" w:cs="Arial"/>
                <w:bCs/>
                <w:sz w:val="24"/>
                <w:szCs w:val="24"/>
              </w:rPr>
              <w:t xml:space="preserve"> направление деятельности</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outlineLvl w:val="0"/>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05</w:t>
            </w:r>
          </w:p>
        </w:tc>
        <w:tc>
          <w:tcPr>
            <w:tcW w:w="709"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01</w:t>
            </w:r>
          </w:p>
        </w:tc>
        <w:tc>
          <w:tcPr>
            <w:tcW w:w="226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88 8 00 00000</w:t>
            </w:r>
          </w:p>
        </w:tc>
        <w:tc>
          <w:tcPr>
            <w:tcW w:w="992"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0"/>
              <w:rPr>
                <w:rFonts w:ascii="Arial" w:hAnsi="Arial" w:cs="Arial"/>
                <w:bCs/>
                <w:sz w:val="24"/>
                <w:szCs w:val="24"/>
              </w:rPr>
            </w:pPr>
            <w:r w:rsidRPr="003D5452">
              <w:rPr>
                <w:rFonts w:ascii="Arial" w:hAnsi="Arial" w:cs="Arial"/>
                <w:bCs/>
                <w:sz w:val="24"/>
                <w:szCs w:val="24"/>
              </w:rPr>
              <w:t>6</w:t>
            </w:r>
            <w:r>
              <w:rPr>
                <w:rFonts w:ascii="Arial" w:hAnsi="Arial" w:cs="Arial"/>
                <w:bCs/>
                <w:sz w:val="24"/>
                <w:szCs w:val="24"/>
              </w:rPr>
              <w:t>1</w:t>
            </w:r>
            <w:r w:rsidRPr="003D5452">
              <w:rPr>
                <w:rFonts w:ascii="Arial" w:hAnsi="Arial" w:cs="Arial"/>
                <w:bCs/>
                <w:sz w:val="24"/>
                <w:szCs w:val="24"/>
              </w:rPr>
              <w:t>,0</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outlineLvl w:val="0"/>
              <w:rPr>
                <w:rFonts w:ascii="Arial" w:hAnsi="Arial" w:cs="Arial"/>
                <w:bCs/>
                <w:sz w:val="24"/>
                <w:szCs w:val="24"/>
              </w:rPr>
            </w:pPr>
            <w:r w:rsidRPr="003D5452">
              <w:rPr>
                <w:rFonts w:ascii="Arial" w:hAnsi="Arial" w:cs="Arial"/>
                <w:bCs/>
                <w:sz w:val="24"/>
                <w:szCs w:val="24"/>
              </w:rPr>
              <w:t xml:space="preserve">Прочие </w:t>
            </w:r>
            <w:proofErr w:type="spellStart"/>
            <w:r w:rsidRPr="003D5452">
              <w:rPr>
                <w:rFonts w:ascii="Arial" w:hAnsi="Arial" w:cs="Arial"/>
                <w:bCs/>
                <w:sz w:val="24"/>
                <w:szCs w:val="24"/>
              </w:rPr>
              <w:t>непрограммные</w:t>
            </w:r>
            <w:proofErr w:type="spellEnd"/>
            <w:r w:rsidRPr="003D5452">
              <w:rPr>
                <w:rFonts w:ascii="Arial" w:hAnsi="Arial" w:cs="Arial"/>
                <w:bCs/>
                <w:sz w:val="24"/>
                <w:szCs w:val="24"/>
              </w:rPr>
              <w:t xml:space="preserve"> расходы</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outlineLvl w:val="0"/>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05</w:t>
            </w:r>
          </w:p>
        </w:tc>
        <w:tc>
          <w:tcPr>
            <w:tcW w:w="709"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01</w:t>
            </w:r>
          </w:p>
        </w:tc>
        <w:tc>
          <w:tcPr>
            <w:tcW w:w="226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88 8 06 00000</w:t>
            </w:r>
          </w:p>
        </w:tc>
        <w:tc>
          <w:tcPr>
            <w:tcW w:w="992"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0"/>
              <w:rPr>
                <w:rFonts w:ascii="Arial" w:hAnsi="Arial" w:cs="Arial"/>
                <w:bCs/>
                <w:sz w:val="24"/>
                <w:szCs w:val="24"/>
              </w:rPr>
            </w:pPr>
            <w:r w:rsidRPr="003D5452">
              <w:rPr>
                <w:rFonts w:ascii="Arial" w:hAnsi="Arial" w:cs="Arial"/>
                <w:bCs/>
                <w:sz w:val="24"/>
                <w:szCs w:val="24"/>
              </w:rPr>
              <w:t>6</w:t>
            </w:r>
            <w:r>
              <w:rPr>
                <w:rFonts w:ascii="Arial" w:hAnsi="Arial" w:cs="Arial"/>
                <w:bCs/>
                <w:sz w:val="24"/>
                <w:szCs w:val="24"/>
              </w:rPr>
              <w:t>1</w:t>
            </w:r>
            <w:r w:rsidRPr="003D5452">
              <w:rPr>
                <w:rFonts w:ascii="Arial" w:hAnsi="Arial" w:cs="Arial"/>
                <w:bCs/>
                <w:sz w:val="24"/>
                <w:szCs w:val="24"/>
              </w:rPr>
              <w:t>,0</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outlineLvl w:val="0"/>
              <w:rPr>
                <w:rFonts w:ascii="Arial" w:hAnsi="Arial" w:cs="Arial"/>
                <w:bCs/>
                <w:sz w:val="24"/>
                <w:szCs w:val="24"/>
              </w:rPr>
            </w:pPr>
            <w:r w:rsidRPr="003D5452">
              <w:rPr>
                <w:rFonts w:ascii="Arial" w:hAnsi="Arial" w:cs="Arial"/>
                <w:bCs/>
                <w:sz w:val="24"/>
                <w:szCs w:val="24"/>
              </w:rPr>
              <w:t>Мероприятия в области жилищного хозяйства</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outlineLvl w:val="0"/>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05</w:t>
            </w:r>
          </w:p>
        </w:tc>
        <w:tc>
          <w:tcPr>
            <w:tcW w:w="709"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01</w:t>
            </w:r>
          </w:p>
        </w:tc>
        <w:tc>
          <w:tcPr>
            <w:tcW w:w="226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88 8 06 03503</w:t>
            </w:r>
          </w:p>
        </w:tc>
        <w:tc>
          <w:tcPr>
            <w:tcW w:w="992"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0"/>
              <w:rPr>
                <w:rFonts w:ascii="Arial" w:hAnsi="Arial" w:cs="Arial"/>
                <w:bCs/>
                <w:sz w:val="24"/>
                <w:szCs w:val="24"/>
              </w:rPr>
            </w:pPr>
            <w:r w:rsidRPr="003D5452">
              <w:rPr>
                <w:rFonts w:ascii="Arial" w:hAnsi="Arial" w:cs="Arial"/>
                <w:bCs/>
                <w:sz w:val="24"/>
                <w:szCs w:val="24"/>
              </w:rPr>
              <w:t>6</w:t>
            </w:r>
            <w:r>
              <w:rPr>
                <w:rFonts w:ascii="Arial" w:hAnsi="Arial" w:cs="Arial"/>
                <w:bCs/>
                <w:sz w:val="24"/>
                <w:szCs w:val="24"/>
              </w:rPr>
              <w:t>1</w:t>
            </w:r>
            <w:r w:rsidRPr="003D5452">
              <w:rPr>
                <w:rFonts w:ascii="Arial" w:hAnsi="Arial" w:cs="Arial"/>
                <w:bCs/>
                <w:sz w:val="24"/>
                <w:szCs w:val="24"/>
              </w:rPr>
              <w:t>,0</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outlineLvl w:val="0"/>
              <w:rPr>
                <w:rFonts w:ascii="Arial" w:hAnsi="Arial" w:cs="Arial"/>
                <w:bCs/>
                <w:sz w:val="24"/>
                <w:szCs w:val="24"/>
              </w:rPr>
            </w:pPr>
            <w:r w:rsidRPr="003D5452">
              <w:rPr>
                <w:rFonts w:ascii="Arial" w:hAnsi="Arial" w:cs="Arial"/>
                <w:bCs/>
                <w:sz w:val="24"/>
                <w:szCs w:val="24"/>
              </w:rPr>
              <w:t>Закупка товаров, работ и услуг для обеспечения государственных (муниципальных) нужд</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outlineLvl w:val="0"/>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05</w:t>
            </w:r>
          </w:p>
        </w:tc>
        <w:tc>
          <w:tcPr>
            <w:tcW w:w="709"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01</w:t>
            </w:r>
          </w:p>
        </w:tc>
        <w:tc>
          <w:tcPr>
            <w:tcW w:w="226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88 8 06 03503</w:t>
            </w:r>
          </w:p>
        </w:tc>
        <w:tc>
          <w:tcPr>
            <w:tcW w:w="992"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200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0"/>
              <w:rPr>
                <w:rFonts w:ascii="Arial" w:hAnsi="Arial" w:cs="Arial"/>
                <w:bCs/>
                <w:sz w:val="24"/>
                <w:szCs w:val="24"/>
              </w:rPr>
            </w:pPr>
            <w:r w:rsidRPr="003D5452">
              <w:rPr>
                <w:rFonts w:ascii="Arial" w:hAnsi="Arial" w:cs="Arial"/>
                <w:bCs/>
                <w:sz w:val="24"/>
                <w:szCs w:val="24"/>
              </w:rPr>
              <w:t>6</w:t>
            </w:r>
            <w:r>
              <w:rPr>
                <w:rFonts w:ascii="Arial" w:hAnsi="Arial" w:cs="Arial"/>
                <w:bCs/>
                <w:sz w:val="24"/>
                <w:szCs w:val="24"/>
              </w:rPr>
              <w:t>1</w:t>
            </w:r>
            <w:r w:rsidRPr="003D5452">
              <w:rPr>
                <w:rFonts w:ascii="Arial" w:hAnsi="Arial" w:cs="Arial"/>
                <w:bCs/>
                <w:sz w:val="24"/>
                <w:szCs w:val="24"/>
              </w:rPr>
              <w:t>,0</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outlineLvl w:val="0"/>
              <w:rPr>
                <w:rFonts w:ascii="Arial" w:hAnsi="Arial" w:cs="Arial"/>
                <w:b/>
                <w:bCs/>
                <w:sz w:val="24"/>
                <w:szCs w:val="24"/>
              </w:rPr>
            </w:pPr>
            <w:r w:rsidRPr="003D5452">
              <w:rPr>
                <w:rFonts w:ascii="Arial" w:hAnsi="Arial" w:cs="Arial"/>
                <w:b/>
                <w:bCs/>
                <w:sz w:val="24"/>
                <w:szCs w:val="24"/>
              </w:rPr>
              <w:t>Благоустройство</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outlineLvl w:val="0"/>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05</w:t>
            </w:r>
          </w:p>
        </w:tc>
        <w:tc>
          <w:tcPr>
            <w:tcW w:w="709"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03</w:t>
            </w:r>
          </w:p>
        </w:tc>
        <w:tc>
          <w:tcPr>
            <w:tcW w:w="226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00 0 00 00000</w:t>
            </w:r>
          </w:p>
        </w:tc>
        <w:tc>
          <w:tcPr>
            <w:tcW w:w="992"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0"/>
              <w:rPr>
                <w:rFonts w:ascii="Arial" w:hAnsi="Arial" w:cs="Arial"/>
                <w:b/>
                <w:bCs/>
                <w:sz w:val="24"/>
                <w:szCs w:val="24"/>
              </w:rPr>
            </w:pPr>
            <w:r>
              <w:rPr>
                <w:rFonts w:ascii="Arial" w:hAnsi="Arial" w:cs="Arial"/>
                <w:b/>
                <w:bCs/>
                <w:sz w:val="24"/>
                <w:szCs w:val="24"/>
              </w:rPr>
              <w:t>443,4</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outlineLvl w:val="0"/>
              <w:rPr>
                <w:rFonts w:ascii="Arial" w:hAnsi="Arial" w:cs="Arial"/>
                <w:b/>
                <w:bCs/>
                <w:sz w:val="24"/>
                <w:szCs w:val="24"/>
              </w:rPr>
            </w:pPr>
            <w:r w:rsidRPr="003D5452">
              <w:rPr>
                <w:rFonts w:ascii="Arial" w:hAnsi="Arial" w:cs="Arial"/>
                <w:b/>
                <w:bCs/>
                <w:sz w:val="24"/>
                <w:szCs w:val="24"/>
              </w:rPr>
              <w:t xml:space="preserve">Муниципальная программа «Экология </w:t>
            </w:r>
            <w:proofErr w:type="spellStart"/>
            <w:r w:rsidRPr="003D5452">
              <w:rPr>
                <w:rFonts w:ascii="Arial" w:hAnsi="Arial" w:cs="Arial"/>
                <w:b/>
                <w:bCs/>
                <w:sz w:val="24"/>
                <w:szCs w:val="24"/>
              </w:rPr>
              <w:t>Шарангского</w:t>
            </w:r>
            <w:proofErr w:type="spellEnd"/>
            <w:r w:rsidRPr="003D5452">
              <w:rPr>
                <w:rFonts w:ascii="Arial" w:hAnsi="Arial" w:cs="Arial"/>
                <w:b/>
                <w:bCs/>
                <w:sz w:val="24"/>
                <w:szCs w:val="24"/>
              </w:rPr>
              <w:t xml:space="preserve"> муниципального района на 2015-2017годы»</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outlineLvl w:val="0"/>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05</w:t>
            </w:r>
          </w:p>
        </w:tc>
        <w:tc>
          <w:tcPr>
            <w:tcW w:w="709"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03</w:t>
            </w:r>
          </w:p>
        </w:tc>
        <w:tc>
          <w:tcPr>
            <w:tcW w:w="226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17 0 00 00000</w:t>
            </w:r>
          </w:p>
        </w:tc>
        <w:tc>
          <w:tcPr>
            <w:tcW w:w="992"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0"/>
              <w:rPr>
                <w:rFonts w:ascii="Arial" w:hAnsi="Arial" w:cs="Arial"/>
                <w:b/>
                <w:bCs/>
                <w:sz w:val="24"/>
                <w:szCs w:val="24"/>
              </w:rPr>
            </w:pPr>
            <w:r w:rsidRPr="003D5452">
              <w:rPr>
                <w:rFonts w:ascii="Arial" w:hAnsi="Arial" w:cs="Arial"/>
                <w:b/>
                <w:bCs/>
                <w:sz w:val="24"/>
                <w:szCs w:val="24"/>
              </w:rPr>
              <w:t>6,0</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outlineLvl w:val="0"/>
              <w:rPr>
                <w:rFonts w:ascii="Arial" w:hAnsi="Arial" w:cs="Arial"/>
                <w:bCs/>
                <w:sz w:val="24"/>
                <w:szCs w:val="24"/>
              </w:rPr>
            </w:pPr>
            <w:r w:rsidRPr="003D5452">
              <w:rPr>
                <w:rFonts w:ascii="Arial" w:hAnsi="Arial" w:cs="Arial"/>
                <w:bCs/>
                <w:sz w:val="24"/>
                <w:szCs w:val="24"/>
              </w:rPr>
              <w:t>Охрана окружающей среды от загрязнения отходами</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outlineLvl w:val="0"/>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outlineLvl w:val="0"/>
              <w:rPr>
                <w:rFonts w:ascii="Arial" w:hAnsi="Arial" w:cs="Arial"/>
                <w:b/>
                <w:bCs/>
                <w:sz w:val="24"/>
                <w:szCs w:val="24"/>
              </w:rPr>
            </w:pPr>
            <w:r w:rsidRPr="003D5452">
              <w:rPr>
                <w:rFonts w:ascii="Arial" w:hAnsi="Arial" w:cs="Arial"/>
                <w:b/>
                <w:bCs/>
                <w:sz w:val="24"/>
                <w:szCs w:val="24"/>
              </w:rPr>
              <w:t>05</w:t>
            </w:r>
          </w:p>
        </w:tc>
        <w:tc>
          <w:tcPr>
            <w:tcW w:w="709"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03</w:t>
            </w:r>
          </w:p>
        </w:tc>
        <w:tc>
          <w:tcPr>
            <w:tcW w:w="226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17 3 00 00000</w:t>
            </w:r>
          </w:p>
        </w:tc>
        <w:tc>
          <w:tcPr>
            <w:tcW w:w="992"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0"/>
              <w:rPr>
                <w:rFonts w:ascii="Arial" w:hAnsi="Arial" w:cs="Arial"/>
                <w:b/>
                <w:bCs/>
                <w:sz w:val="24"/>
                <w:szCs w:val="24"/>
              </w:rPr>
            </w:pPr>
            <w:r w:rsidRPr="003D5452">
              <w:rPr>
                <w:rFonts w:ascii="Arial" w:hAnsi="Arial" w:cs="Arial"/>
                <w:b/>
                <w:bCs/>
                <w:sz w:val="24"/>
                <w:szCs w:val="24"/>
              </w:rPr>
              <w:t>6,0</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outlineLvl w:val="0"/>
              <w:rPr>
                <w:rFonts w:ascii="Arial" w:hAnsi="Arial" w:cs="Arial"/>
                <w:bCs/>
                <w:sz w:val="24"/>
                <w:szCs w:val="24"/>
              </w:rPr>
            </w:pPr>
            <w:r w:rsidRPr="003D5452">
              <w:rPr>
                <w:rFonts w:ascii="Arial" w:hAnsi="Arial" w:cs="Arial"/>
                <w:bCs/>
                <w:sz w:val="24"/>
                <w:szCs w:val="24"/>
              </w:rPr>
              <w:t>Содержание свалки ТБО</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outlineLvl w:val="0"/>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404758" w:rsidRDefault="00B56C6C" w:rsidP="00EC0E87">
            <w:pPr>
              <w:jc w:val="center"/>
              <w:outlineLvl w:val="0"/>
              <w:rPr>
                <w:rFonts w:ascii="Arial" w:hAnsi="Arial" w:cs="Arial"/>
                <w:bCs/>
                <w:sz w:val="24"/>
                <w:szCs w:val="24"/>
              </w:rPr>
            </w:pPr>
            <w:r w:rsidRPr="00404758">
              <w:rPr>
                <w:rFonts w:ascii="Arial" w:hAnsi="Arial" w:cs="Arial"/>
                <w:bCs/>
                <w:sz w:val="24"/>
                <w:szCs w:val="24"/>
              </w:rPr>
              <w:t>05</w:t>
            </w:r>
          </w:p>
        </w:tc>
        <w:tc>
          <w:tcPr>
            <w:tcW w:w="709" w:type="dxa"/>
            <w:gridSpan w:val="2"/>
            <w:tcBorders>
              <w:top w:val="nil"/>
              <w:left w:val="nil"/>
              <w:bottom w:val="single" w:sz="4" w:space="0" w:color="auto"/>
              <w:right w:val="single" w:sz="4" w:space="0" w:color="auto"/>
            </w:tcBorders>
            <w:shd w:val="clear" w:color="auto" w:fill="auto"/>
            <w:vAlign w:val="bottom"/>
          </w:tcPr>
          <w:p w:rsidR="00B56C6C" w:rsidRPr="00404758" w:rsidRDefault="00B56C6C" w:rsidP="00EC0E87">
            <w:pPr>
              <w:jc w:val="center"/>
              <w:outlineLvl w:val="0"/>
              <w:rPr>
                <w:rFonts w:ascii="Arial" w:hAnsi="Arial" w:cs="Arial"/>
                <w:bCs/>
                <w:sz w:val="24"/>
                <w:szCs w:val="24"/>
              </w:rPr>
            </w:pPr>
            <w:r w:rsidRPr="00404758">
              <w:rPr>
                <w:rFonts w:ascii="Arial" w:hAnsi="Arial" w:cs="Arial"/>
                <w:bCs/>
                <w:sz w:val="24"/>
                <w:szCs w:val="24"/>
              </w:rPr>
              <w:t>03</w:t>
            </w:r>
          </w:p>
        </w:tc>
        <w:tc>
          <w:tcPr>
            <w:tcW w:w="2268" w:type="dxa"/>
            <w:gridSpan w:val="2"/>
            <w:tcBorders>
              <w:top w:val="nil"/>
              <w:left w:val="nil"/>
              <w:bottom w:val="single" w:sz="4" w:space="0" w:color="auto"/>
              <w:right w:val="single" w:sz="4" w:space="0" w:color="auto"/>
            </w:tcBorders>
            <w:shd w:val="clear" w:color="auto" w:fill="auto"/>
            <w:vAlign w:val="bottom"/>
          </w:tcPr>
          <w:p w:rsidR="00B56C6C" w:rsidRPr="00404758" w:rsidRDefault="00B56C6C" w:rsidP="00EC0E87">
            <w:pPr>
              <w:jc w:val="center"/>
              <w:outlineLvl w:val="0"/>
              <w:rPr>
                <w:rFonts w:ascii="Arial" w:hAnsi="Arial" w:cs="Arial"/>
                <w:bCs/>
                <w:sz w:val="24"/>
                <w:szCs w:val="24"/>
              </w:rPr>
            </w:pPr>
            <w:r w:rsidRPr="00404758">
              <w:rPr>
                <w:rFonts w:ascii="Arial" w:hAnsi="Arial" w:cs="Arial"/>
                <w:bCs/>
                <w:sz w:val="24"/>
                <w:szCs w:val="24"/>
              </w:rPr>
              <w:t>17 3 03 00000</w:t>
            </w:r>
          </w:p>
        </w:tc>
        <w:tc>
          <w:tcPr>
            <w:tcW w:w="992" w:type="dxa"/>
            <w:gridSpan w:val="2"/>
            <w:tcBorders>
              <w:top w:val="nil"/>
              <w:left w:val="nil"/>
              <w:bottom w:val="single" w:sz="4" w:space="0" w:color="auto"/>
              <w:right w:val="single" w:sz="4" w:space="0" w:color="auto"/>
            </w:tcBorders>
            <w:shd w:val="clear" w:color="auto" w:fill="auto"/>
            <w:vAlign w:val="bottom"/>
          </w:tcPr>
          <w:p w:rsidR="00B56C6C" w:rsidRPr="00404758" w:rsidRDefault="00B56C6C" w:rsidP="00EC0E87">
            <w:pPr>
              <w:jc w:val="center"/>
              <w:outlineLvl w:val="0"/>
              <w:rPr>
                <w:rFonts w:ascii="Arial" w:hAnsi="Arial" w:cs="Arial"/>
                <w:bCs/>
                <w:sz w:val="24"/>
                <w:szCs w:val="24"/>
              </w:rPr>
            </w:pPr>
            <w:r w:rsidRPr="00404758">
              <w:rPr>
                <w:rFonts w:ascii="Arial" w:hAnsi="Arial" w:cs="Arial"/>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B56C6C" w:rsidRPr="00404758" w:rsidRDefault="00B56C6C" w:rsidP="00EC0E87">
            <w:pPr>
              <w:jc w:val="right"/>
              <w:outlineLvl w:val="0"/>
              <w:rPr>
                <w:rFonts w:ascii="Arial" w:hAnsi="Arial" w:cs="Arial"/>
                <w:bCs/>
                <w:sz w:val="24"/>
                <w:szCs w:val="24"/>
              </w:rPr>
            </w:pPr>
            <w:r w:rsidRPr="00404758">
              <w:rPr>
                <w:rFonts w:ascii="Arial" w:hAnsi="Arial" w:cs="Arial"/>
                <w:bCs/>
                <w:sz w:val="24"/>
                <w:szCs w:val="24"/>
              </w:rPr>
              <w:t>6,0</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outlineLvl w:val="0"/>
              <w:rPr>
                <w:rFonts w:ascii="Arial" w:hAnsi="Arial" w:cs="Arial"/>
                <w:bCs/>
                <w:sz w:val="24"/>
                <w:szCs w:val="24"/>
              </w:rPr>
            </w:pPr>
            <w:r w:rsidRPr="003D5452">
              <w:rPr>
                <w:rFonts w:ascii="Arial" w:hAnsi="Arial" w:cs="Arial"/>
                <w:bCs/>
                <w:sz w:val="24"/>
                <w:szCs w:val="24"/>
              </w:rPr>
              <w:t xml:space="preserve">Мероприятия в области охраны окружающей среды     </w:t>
            </w:r>
            <w:proofErr w:type="gramStart"/>
            <w:r w:rsidRPr="003D5452">
              <w:rPr>
                <w:rFonts w:ascii="Arial" w:hAnsi="Arial" w:cs="Arial"/>
                <w:bCs/>
                <w:sz w:val="24"/>
                <w:szCs w:val="24"/>
              </w:rPr>
              <w:t xml:space="preserve">( </w:t>
            </w:r>
            <w:proofErr w:type="gramEnd"/>
            <w:r w:rsidRPr="003D5452">
              <w:rPr>
                <w:rFonts w:ascii="Arial" w:hAnsi="Arial" w:cs="Arial"/>
                <w:bCs/>
                <w:sz w:val="24"/>
                <w:szCs w:val="24"/>
              </w:rPr>
              <w:t>кроме органов местного самоуправления)</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outlineLvl w:val="0"/>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404758" w:rsidRDefault="00B56C6C" w:rsidP="00EC0E87">
            <w:pPr>
              <w:jc w:val="center"/>
              <w:outlineLvl w:val="0"/>
              <w:rPr>
                <w:rFonts w:ascii="Arial" w:hAnsi="Arial" w:cs="Arial"/>
                <w:bCs/>
                <w:sz w:val="24"/>
                <w:szCs w:val="24"/>
              </w:rPr>
            </w:pPr>
            <w:r w:rsidRPr="00404758">
              <w:rPr>
                <w:rFonts w:ascii="Arial" w:hAnsi="Arial" w:cs="Arial"/>
                <w:bCs/>
                <w:sz w:val="24"/>
                <w:szCs w:val="24"/>
              </w:rPr>
              <w:t>05</w:t>
            </w:r>
          </w:p>
        </w:tc>
        <w:tc>
          <w:tcPr>
            <w:tcW w:w="709" w:type="dxa"/>
            <w:gridSpan w:val="2"/>
            <w:tcBorders>
              <w:top w:val="nil"/>
              <w:left w:val="nil"/>
              <w:bottom w:val="single" w:sz="4" w:space="0" w:color="auto"/>
              <w:right w:val="single" w:sz="4" w:space="0" w:color="auto"/>
            </w:tcBorders>
            <w:shd w:val="clear" w:color="auto" w:fill="auto"/>
            <w:vAlign w:val="bottom"/>
          </w:tcPr>
          <w:p w:rsidR="00B56C6C" w:rsidRPr="00404758" w:rsidRDefault="00B56C6C" w:rsidP="00EC0E87">
            <w:pPr>
              <w:jc w:val="center"/>
              <w:outlineLvl w:val="0"/>
              <w:rPr>
                <w:rFonts w:ascii="Arial" w:hAnsi="Arial" w:cs="Arial"/>
                <w:bCs/>
                <w:sz w:val="24"/>
                <w:szCs w:val="24"/>
              </w:rPr>
            </w:pPr>
            <w:r w:rsidRPr="00404758">
              <w:rPr>
                <w:rFonts w:ascii="Arial" w:hAnsi="Arial" w:cs="Arial"/>
                <w:bCs/>
                <w:sz w:val="24"/>
                <w:szCs w:val="24"/>
              </w:rPr>
              <w:t>03</w:t>
            </w:r>
          </w:p>
        </w:tc>
        <w:tc>
          <w:tcPr>
            <w:tcW w:w="2268" w:type="dxa"/>
            <w:gridSpan w:val="2"/>
            <w:tcBorders>
              <w:top w:val="nil"/>
              <w:left w:val="nil"/>
              <w:bottom w:val="single" w:sz="4" w:space="0" w:color="auto"/>
              <w:right w:val="single" w:sz="4" w:space="0" w:color="auto"/>
            </w:tcBorders>
            <w:shd w:val="clear" w:color="auto" w:fill="auto"/>
            <w:vAlign w:val="bottom"/>
          </w:tcPr>
          <w:p w:rsidR="00B56C6C" w:rsidRPr="00404758" w:rsidRDefault="00B56C6C" w:rsidP="00EC0E87">
            <w:pPr>
              <w:jc w:val="center"/>
              <w:outlineLvl w:val="0"/>
              <w:rPr>
                <w:rFonts w:ascii="Arial" w:hAnsi="Arial" w:cs="Arial"/>
                <w:bCs/>
                <w:sz w:val="24"/>
                <w:szCs w:val="24"/>
              </w:rPr>
            </w:pPr>
            <w:r w:rsidRPr="00404758">
              <w:rPr>
                <w:rFonts w:ascii="Arial" w:hAnsi="Arial" w:cs="Arial"/>
                <w:bCs/>
                <w:sz w:val="24"/>
                <w:szCs w:val="24"/>
              </w:rPr>
              <w:t>17 3 03 07070</w:t>
            </w:r>
          </w:p>
        </w:tc>
        <w:tc>
          <w:tcPr>
            <w:tcW w:w="992" w:type="dxa"/>
            <w:gridSpan w:val="2"/>
            <w:tcBorders>
              <w:top w:val="nil"/>
              <w:left w:val="nil"/>
              <w:bottom w:val="single" w:sz="4" w:space="0" w:color="auto"/>
              <w:right w:val="single" w:sz="4" w:space="0" w:color="auto"/>
            </w:tcBorders>
            <w:shd w:val="clear" w:color="auto" w:fill="auto"/>
            <w:vAlign w:val="bottom"/>
          </w:tcPr>
          <w:p w:rsidR="00B56C6C" w:rsidRPr="00404758" w:rsidRDefault="00B56C6C" w:rsidP="00EC0E87">
            <w:pPr>
              <w:jc w:val="center"/>
              <w:outlineLvl w:val="0"/>
              <w:rPr>
                <w:rFonts w:ascii="Arial" w:hAnsi="Arial" w:cs="Arial"/>
                <w:bCs/>
                <w:sz w:val="24"/>
                <w:szCs w:val="24"/>
              </w:rPr>
            </w:pPr>
            <w:r w:rsidRPr="00404758">
              <w:rPr>
                <w:rFonts w:ascii="Arial" w:hAnsi="Arial" w:cs="Arial"/>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B56C6C" w:rsidRPr="00404758" w:rsidRDefault="00B56C6C" w:rsidP="00EC0E87">
            <w:pPr>
              <w:jc w:val="right"/>
              <w:outlineLvl w:val="0"/>
              <w:rPr>
                <w:rFonts w:ascii="Arial" w:hAnsi="Arial" w:cs="Arial"/>
                <w:bCs/>
                <w:sz w:val="24"/>
                <w:szCs w:val="24"/>
              </w:rPr>
            </w:pPr>
            <w:r w:rsidRPr="00404758">
              <w:rPr>
                <w:rFonts w:ascii="Arial" w:hAnsi="Arial" w:cs="Arial"/>
                <w:bCs/>
                <w:sz w:val="24"/>
                <w:szCs w:val="24"/>
              </w:rPr>
              <w:t>6,0</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outlineLvl w:val="0"/>
              <w:rPr>
                <w:rFonts w:ascii="Arial" w:hAnsi="Arial" w:cs="Arial"/>
                <w:b/>
                <w:bCs/>
                <w:sz w:val="24"/>
                <w:szCs w:val="24"/>
              </w:rPr>
            </w:pPr>
            <w:r w:rsidRPr="003D5452">
              <w:rPr>
                <w:rFonts w:ascii="Arial" w:hAnsi="Arial" w:cs="Arial"/>
                <w:bCs/>
                <w:sz w:val="24"/>
                <w:szCs w:val="24"/>
              </w:rPr>
              <w:t>Закупка товаров, работ и услуг для обеспечения государственных (муниципальных) нужд</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outlineLvl w:val="0"/>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404758" w:rsidRDefault="00B56C6C" w:rsidP="00EC0E87">
            <w:pPr>
              <w:jc w:val="center"/>
              <w:outlineLvl w:val="0"/>
              <w:rPr>
                <w:rFonts w:ascii="Arial" w:hAnsi="Arial" w:cs="Arial"/>
                <w:bCs/>
                <w:sz w:val="24"/>
                <w:szCs w:val="24"/>
              </w:rPr>
            </w:pPr>
            <w:r w:rsidRPr="00404758">
              <w:rPr>
                <w:rFonts w:ascii="Arial" w:hAnsi="Arial" w:cs="Arial"/>
                <w:bCs/>
                <w:sz w:val="24"/>
                <w:szCs w:val="24"/>
              </w:rPr>
              <w:t xml:space="preserve">05 </w:t>
            </w:r>
          </w:p>
        </w:tc>
        <w:tc>
          <w:tcPr>
            <w:tcW w:w="709" w:type="dxa"/>
            <w:gridSpan w:val="2"/>
            <w:tcBorders>
              <w:top w:val="nil"/>
              <w:left w:val="nil"/>
              <w:bottom w:val="single" w:sz="4" w:space="0" w:color="auto"/>
              <w:right w:val="single" w:sz="4" w:space="0" w:color="auto"/>
            </w:tcBorders>
            <w:shd w:val="clear" w:color="auto" w:fill="auto"/>
            <w:vAlign w:val="bottom"/>
          </w:tcPr>
          <w:p w:rsidR="00B56C6C" w:rsidRPr="00404758" w:rsidRDefault="00B56C6C" w:rsidP="00EC0E87">
            <w:pPr>
              <w:jc w:val="center"/>
              <w:outlineLvl w:val="0"/>
              <w:rPr>
                <w:rFonts w:ascii="Arial" w:hAnsi="Arial" w:cs="Arial"/>
                <w:bCs/>
                <w:sz w:val="24"/>
                <w:szCs w:val="24"/>
              </w:rPr>
            </w:pPr>
            <w:r w:rsidRPr="00404758">
              <w:rPr>
                <w:rFonts w:ascii="Arial" w:hAnsi="Arial" w:cs="Arial"/>
                <w:bCs/>
                <w:sz w:val="24"/>
                <w:szCs w:val="24"/>
              </w:rPr>
              <w:t>03</w:t>
            </w:r>
          </w:p>
        </w:tc>
        <w:tc>
          <w:tcPr>
            <w:tcW w:w="2268" w:type="dxa"/>
            <w:gridSpan w:val="2"/>
            <w:tcBorders>
              <w:top w:val="nil"/>
              <w:left w:val="nil"/>
              <w:bottom w:val="single" w:sz="4" w:space="0" w:color="auto"/>
              <w:right w:val="single" w:sz="4" w:space="0" w:color="auto"/>
            </w:tcBorders>
            <w:shd w:val="clear" w:color="auto" w:fill="auto"/>
            <w:vAlign w:val="bottom"/>
          </w:tcPr>
          <w:p w:rsidR="00B56C6C" w:rsidRPr="00404758" w:rsidRDefault="00B56C6C" w:rsidP="00EC0E87">
            <w:pPr>
              <w:jc w:val="center"/>
              <w:outlineLvl w:val="0"/>
              <w:rPr>
                <w:rFonts w:ascii="Arial" w:hAnsi="Arial" w:cs="Arial"/>
                <w:bCs/>
                <w:sz w:val="24"/>
                <w:szCs w:val="24"/>
              </w:rPr>
            </w:pPr>
            <w:r w:rsidRPr="00404758">
              <w:rPr>
                <w:rFonts w:ascii="Arial" w:hAnsi="Arial" w:cs="Arial"/>
                <w:bCs/>
                <w:sz w:val="24"/>
                <w:szCs w:val="24"/>
              </w:rPr>
              <w:t>17 3 03 07070</w:t>
            </w:r>
          </w:p>
        </w:tc>
        <w:tc>
          <w:tcPr>
            <w:tcW w:w="992" w:type="dxa"/>
            <w:gridSpan w:val="2"/>
            <w:tcBorders>
              <w:top w:val="nil"/>
              <w:left w:val="nil"/>
              <w:bottom w:val="single" w:sz="4" w:space="0" w:color="auto"/>
              <w:right w:val="single" w:sz="4" w:space="0" w:color="auto"/>
            </w:tcBorders>
            <w:shd w:val="clear" w:color="auto" w:fill="auto"/>
            <w:vAlign w:val="bottom"/>
          </w:tcPr>
          <w:p w:rsidR="00B56C6C" w:rsidRPr="00404758" w:rsidRDefault="00B56C6C" w:rsidP="00EC0E87">
            <w:pPr>
              <w:jc w:val="center"/>
              <w:outlineLvl w:val="0"/>
              <w:rPr>
                <w:rFonts w:ascii="Arial" w:hAnsi="Arial" w:cs="Arial"/>
                <w:bCs/>
                <w:sz w:val="24"/>
                <w:szCs w:val="24"/>
              </w:rPr>
            </w:pPr>
            <w:r w:rsidRPr="00404758">
              <w:rPr>
                <w:rFonts w:ascii="Arial" w:hAnsi="Arial" w:cs="Arial"/>
                <w:bCs/>
                <w:sz w:val="24"/>
                <w:szCs w:val="24"/>
              </w:rPr>
              <w:t>200</w:t>
            </w:r>
          </w:p>
        </w:tc>
        <w:tc>
          <w:tcPr>
            <w:tcW w:w="1276" w:type="dxa"/>
            <w:tcBorders>
              <w:top w:val="nil"/>
              <w:left w:val="nil"/>
              <w:bottom w:val="single" w:sz="4" w:space="0" w:color="auto"/>
              <w:right w:val="single" w:sz="4" w:space="0" w:color="auto"/>
            </w:tcBorders>
            <w:shd w:val="clear" w:color="auto" w:fill="auto"/>
            <w:vAlign w:val="bottom"/>
          </w:tcPr>
          <w:p w:rsidR="00B56C6C" w:rsidRPr="00404758" w:rsidRDefault="00B56C6C" w:rsidP="00EC0E87">
            <w:pPr>
              <w:jc w:val="right"/>
              <w:outlineLvl w:val="0"/>
              <w:rPr>
                <w:rFonts w:ascii="Arial" w:hAnsi="Arial" w:cs="Arial"/>
                <w:bCs/>
                <w:sz w:val="24"/>
                <w:szCs w:val="24"/>
              </w:rPr>
            </w:pPr>
            <w:r w:rsidRPr="00404758">
              <w:rPr>
                <w:rFonts w:ascii="Arial" w:hAnsi="Arial" w:cs="Arial"/>
                <w:bCs/>
                <w:sz w:val="24"/>
                <w:szCs w:val="24"/>
              </w:rPr>
              <w:t>6,0</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outlineLvl w:val="0"/>
              <w:rPr>
                <w:rFonts w:ascii="Arial" w:hAnsi="Arial" w:cs="Arial"/>
                <w:bCs/>
                <w:sz w:val="24"/>
                <w:szCs w:val="24"/>
              </w:rPr>
            </w:pPr>
            <w:proofErr w:type="spellStart"/>
            <w:r w:rsidRPr="003D5452">
              <w:rPr>
                <w:rFonts w:ascii="Arial" w:hAnsi="Arial" w:cs="Arial"/>
                <w:b/>
                <w:bCs/>
                <w:sz w:val="24"/>
                <w:szCs w:val="24"/>
              </w:rPr>
              <w:t>Непрограммные</w:t>
            </w:r>
            <w:proofErr w:type="spellEnd"/>
            <w:r w:rsidRPr="003D5452">
              <w:rPr>
                <w:rFonts w:ascii="Arial" w:hAnsi="Arial" w:cs="Arial"/>
                <w:b/>
                <w:bCs/>
                <w:sz w:val="24"/>
                <w:szCs w:val="24"/>
              </w:rPr>
              <w:t xml:space="preserve"> расходы</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outlineLvl w:val="0"/>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05</w:t>
            </w:r>
          </w:p>
        </w:tc>
        <w:tc>
          <w:tcPr>
            <w:tcW w:w="709"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03</w:t>
            </w:r>
          </w:p>
        </w:tc>
        <w:tc>
          <w:tcPr>
            <w:tcW w:w="226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88 0 00 00000</w:t>
            </w:r>
          </w:p>
        </w:tc>
        <w:tc>
          <w:tcPr>
            <w:tcW w:w="992"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0"/>
              <w:rPr>
                <w:rFonts w:ascii="Arial" w:hAnsi="Arial" w:cs="Arial"/>
                <w:b/>
                <w:bCs/>
                <w:sz w:val="24"/>
                <w:szCs w:val="24"/>
              </w:rPr>
            </w:pPr>
            <w:r>
              <w:rPr>
                <w:rFonts w:ascii="Arial" w:hAnsi="Arial" w:cs="Arial"/>
                <w:b/>
                <w:bCs/>
                <w:sz w:val="24"/>
                <w:szCs w:val="24"/>
              </w:rPr>
              <w:t>437,4</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outlineLvl w:val="0"/>
              <w:rPr>
                <w:rFonts w:ascii="Arial" w:hAnsi="Arial" w:cs="Arial"/>
                <w:bCs/>
                <w:sz w:val="24"/>
                <w:szCs w:val="24"/>
              </w:rPr>
            </w:pPr>
            <w:proofErr w:type="spellStart"/>
            <w:r w:rsidRPr="003D5452">
              <w:rPr>
                <w:rFonts w:ascii="Arial" w:hAnsi="Arial" w:cs="Arial"/>
                <w:bCs/>
                <w:sz w:val="24"/>
                <w:szCs w:val="24"/>
              </w:rPr>
              <w:t>Непрограммное</w:t>
            </w:r>
            <w:proofErr w:type="spellEnd"/>
            <w:r w:rsidRPr="003D5452">
              <w:rPr>
                <w:rFonts w:ascii="Arial" w:hAnsi="Arial" w:cs="Arial"/>
                <w:bCs/>
                <w:sz w:val="24"/>
                <w:szCs w:val="24"/>
              </w:rPr>
              <w:t xml:space="preserve"> направление деятельности</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outlineLvl w:val="0"/>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05</w:t>
            </w:r>
          </w:p>
        </w:tc>
        <w:tc>
          <w:tcPr>
            <w:tcW w:w="709"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03</w:t>
            </w:r>
          </w:p>
        </w:tc>
        <w:tc>
          <w:tcPr>
            <w:tcW w:w="226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88 8 00 00000</w:t>
            </w:r>
          </w:p>
        </w:tc>
        <w:tc>
          <w:tcPr>
            <w:tcW w:w="992"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0"/>
              <w:rPr>
                <w:rFonts w:ascii="Arial" w:hAnsi="Arial" w:cs="Arial"/>
                <w:bCs/>
                <w:sz w:val="24"/>
                <w:szCs w:val="24"/>
              </w:rPr>
            </w:pPr>
            <w:r>
              <w:rPr>
                <w:rFonts w:ascii="Arial" w:hAnsi="Arial" w:cs="Arial"/>
                <w:bCs/>
                <w:sz w:val="24"/>
                <w:szCs w:val="24"/>
              </w:rPr>
              <w:t>437,4</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outlineLvl w:val="2"/>
              <w:rPr>
                <w:rFonts w:ascii="Arial" w:hAnsi="Arial" w:cs="Arial"/>
                <w:bCs/>
                <w:sz w:val="24"/>
                <w:szCs w:val="24"/>
              </w:rPr>
            </w:pPr>
            <w:r w:rsidRPr="003D5452">
              <w:rPr>
                <w:rFonts w:ascii="Arial" w:hAnsi="Arial" w:cs="Arial"/>
                <w:bCs/>
                <w:sz w:val="24"/>
                <w:szCs w:val="24"/>
              </w:rPr>
              <w:t xml:space="preserve">Прочие </w:t>
            </w:r>
            <w:proofErr w:type="spellStart"/>
            <w:r w:rsidRPr="003D5452">
              <w:rPr>
                <w:rFonts w:ascii="Arial" w:hAnsi="Arial" w:cs="Arial"/>
                <w:bCs/>
                <w:sz w:val="24"/>
                <w:szCs w:val="24"/>
              </w:rPr>
              <w:t>непрограммные</w:t>
            </w:r>
            <w:proofErr w:type="spellEnd"/>
            <w:r w:rsidRPr="003D5452">
              <w:rPr>
                <w:rFonts w:ascii="Arial" w:hAnsi="Arial" w:cs="Arial"/>
                <w:bCs/>
                <w:sz w:val="24"/>
                <w:szCs w:val="24"/>
              </w:rPr>
              <w:t xml:space="preserve"> расходы</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outlineLvl w:val="2"/>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2"/>
              <w:rPr>
                <w:rFonts w:ascii="Arial" w:hAnsi="Arial" w:cs="Arial"/>
                <w:bCs/>
                <w:sz w:val="24"/>
                <w:szCs w:val="24"/>
              </w:rPr>
            </w:pPr>
            <w:r w:rsidRPr="003D5452">
              <w:rPr>
                <w:rFonts w:ascii="Arial" w:hAnsi="Arial" w:cs="Arial"/>
                <w:bCs/>
                <w:sz w:val="24"/>
                <w:szCs w:val="24"/>
              </w:rPr>
              <w:t>05</w:t>
            </w:r>
          </w:p>
        </w:tc>
        <w:tc>
          <w:tcPr>
            <w:tcW w:w="709"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2"/>
              <w:rPr>
                <w:rFonts w:ascii="Arial" w:hAnsi="Arial" w:cs="Arial"/>
                <w:bCs/>
                <w:sz w:val="24"/>
                <w:szCs w:val="24"/>
              </w:rPr>
            </w:pPr>
            <w:r w:rsidRPr="003D5452">
              <w:rPr>
                <w:rFonts w:ascii="Arial" w:hAnsi="Arial" w:cs="Arial"/>
                <w:bCs/>
                <w:sz w:val="24"/>
                <w:szCs w:val="24"/>
              </w:rPr>
              <w:t>03</w:t>
            </w:r>
          </w:p>
        </w:tc>
        <w:tc>
          <w:tcPr>
            <w:tcW w:w="226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2"/>
              <w:rPr>
                <w:rFonts w:ascii="Arial" w:hAnsi="Arial" w:cs="Arial"/>
                <w:bCs/>
                <w:sz w:val="24"/>
                <w:szCs w:val="24"/>
              </w:rPr>
            </w:pPr>
            <w:r w:rsidRPr="003D5452">
              <w:rPr>
                <w:rFonts w:ascii="Arial" w:hAnsi="Arial" w:cs="Arial"/>
                <w:bCs/>
                <w:sz w:val="24"/>
                <w:szCs w:val="24"/>
              </w:rPr>
              <w:t>88 8 06 00000</w:t>
            </w:r>
          </w:p>
        </w:tc>
        <w:tc>
          <w:tcPr>
            <w:tcW w:w="992"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2"/>
              <w:rPr>
                <w:rFonts w:ascii="Arial" w:hAnsi="Arial" w:cs="Arial"/>
                <w:bCs/>
                <w:sz w:val="24"/>
                <w:szCs w:val="24"/>
              </w:rPr>
            </w:pPr>
            <w:r w:rsidRPr="003D5452">
              <w:rPr>
                <w:rFonts w:ascii="Arial" w:hAnsi="Arial" w:cs="Arial"/>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2"/>
              <w:rPr>
                <w:rFonts w:ascii="Arial" w:hAnsi="Arial" w:cs="Arial"/>
                <w:bCs/>
                <w:sz w:val="24"/>
                <w:szCs w:val="24"/>
              </w:rPr>
            </w:pPr>
            <w:r>
              <w:rPr>
                <w:rFonts w:ascii="Arial" w:hAnsi="Arial" w:cs="Arial"/>
                <w:bCs/>
                <w:sz w:val="24"/>
                <w:szCs w:val="24"/>
              </w:rPr>
              <w:t>437,4</w:t>
            </w:r>
          </w:p>
        </w:tc>
      </w:tr>
      <w:tr w:rsidR="00B56C6C" w:rsidRPr="003D5452" w:rsidTr="00EC0E87">
        <w:trPr>
          <w:trHeight w:val="408"/>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outlineLvl w:val="4"/>
              <w:rPr>
                <w:rFonts w:ascii="Arial" w:hAnsi="Arial" w:cs="Arial"/>
                <w:sz w:val="24"/>
                <w:szCs w:val="24"/>
              </w:rPr>
            </w:pPr>
            <w:r w:rsidRPr="003D5452">
              <w:rPr>
                <w:rFonts w:ascii="Arial" w:hAnsi="Arial" w:cs="Arial"/>
                <w:bCs/>
                <w:sz w:val="24"/>
                <w:szCs w:val="24"/>
              </w:rPr>
              <w:t>Уличное освещение за счет средств местного бюджета</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05</w:t>
            </w:r>
          </w:p>
        </w:tc>
        <w:tc>
          <w:tcPr>
            <w:tcW w:w="709"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03</w:t>
            </w:r>
          </w:p>
        </w:tc>
        <w:tc>
          <w:tcPr>
            <w:tcW w:w="226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88 8 06 60102</w:t>
            </w:r>
          </w:p>
        </w:tc>
        <w:tc>
          <w:tcPr>
            <w:tcW w:w="992"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4"/>
              <w:rPr>
                <w:rFonts w:ascii="Arial" w:hAnsi="Arial" w:cs="Arial"/>
                <w:sz w:val="24"/>
                <w:szCs w:val="24"/>
              </w:rPr>
            </w:pPr>
            <w:r w:rsidRPr="003D5452">
              <w:rPr>
                <w:rFonts w:ascii="Arial" w:hAnsi="Arial" w:cs="Arial"/>
                <w:sz w:val="24"/>
                <w:szCs w:val="24"/>
              </w:rPr>
              <w:t>3</w:t>
            </w:r>
            <w:r>
              <w:rPr>
                <w:rFonts w:ascii="Arial" w:hAnsi="Arial" w:cs="Arial"/>
                <w:sz w:val="24"/>
                <w:szCs w:val="24"/>
              </w:rPr>
              <w:t>83,5</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B56C6C" w:rsidRPr="003D5452" w:rsidRDefault="00B56C6C" w:rsidP="00EC0E87">
            <w:pPr>
              <w:outlineLvl w:val="0"/>
              <w:rPr>
                <w:rFonts w:ascii="Arial" w:hAnsi="Arial" w:cs="Arial"/>
                <w:bCs/>
                <w:sz w:val="24"/>
                <w:szCs w:val="24"/>
              </w:rPr>
            </w:pPr>
            <w:r w:rsidRPr="003D5452">
              <w:rPr>
                <w:rFonts w:ascii="Arial" w:hAnsi="Arial" w:cs="Arial"/>
                <w:bCs/>
                <w:sz w:val="24"/>
                <w:szCs w:val="24"/>
              </w:rPr>
              <w:t>Закупка товаров, работ и услуг для обеспечения государственных (муниципальных) нужд</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outlineLvl w:val="0"/>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05</w:t>
            </w:r>
          </w:p>
        </w:tc>
        <w:tc>
          <w:tcPr>
            <w:tcW w:w="709"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03</w:t>
            </w:r>
          </w:p>
        </w:tc>
        <w:tc>
          <w:tcPr>
            <w:tcW w:w="2268"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88 8 06 60102</w:t>
            </w:r>
          </w:p>
        </w:tc>
        <w:tc>
          <w:tcPr>
            <w:tcW w:w="992"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200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0"/>
              <w:rPr>
                <w:rFonts w:ascii="Arial" w:hAnsi="Arial" w:cs="Arial"/>
                <w:bCs/>
                <w:sz w:val="24"/>
                <w:szCs w:val="24"/>
              </w:rPr>
            </w:pPr>
            <w:r w:rsidRPr="003D5452">
              <w:rPr>
                <w:rFonts w:ascii="Arial" w:hAnsi="Arial" w:cs="Arial"/>
                <w:bCs/>
                <w:sz w:val="24"/>
                <w:szCs w:val="24"/>
              </w:rPr>
              <w:t>3</w:t>
            </w:r>
            <w:r>
              <w:rPr>
                <w:rFonts w:ascii="Arial" w:hAnsi="Arial" w:cs="Arial"/>
                <w:bCs/>
                <w:sz w:val="24"/>
                <w:szCs w:val="24"/>
              </w:rPr>
              <w:t>83,5</w:t>
            </w:r>
          </w:p>
        </w:tc>
      </w:tr>
      <w:tr w:rsidR="00B56C6C" w:rsidRPr="003D5452" w:rsidTr="00EC0E87">
        <w:trPr>
          <w:trHeight w:val="408"/>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outlineLvl w:val="2"/>
              <w:rPr>
                <w:rFonts w:ascii="Arial" w:hAnsi="Arial" w:cs="Arial"/>
                <w:bCs/>
                <w:sz w:val="24"/>
                <w:szCs w:val="24"/>
              </w:rPr>
            </w:pPr>
            <w:r w:rsidRPr="003D5452">
              <w:rPr>
                <w:rFonts w:ascii="Arial" w:hAnsi="Arial" w:cs="Arial"/>
                <w:bCs/>
                <w:sz w:val="24"/>
                <w:szCs w:val="24"/>
              </w:rPr>
              <w:t>Прочие мероприятия по благоустройству городских округов и поселений за счет средств местного бюджета</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outlineLvl w:val="2"/>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2"/>
              <w:rPr>
                <w:rFonts w:ascii="Arial" w:hAnsi="Arial" w:cs="Arial"/>
                <w:bCs/>
                <w:sz w:val="24"/>
                <w:szCs w:val="24"/>
              </w:rPr>
            </w:pPr>
            <w:r w:rsidRPr="003D5452">
              <w:rPr>
                <w:rFonts w:ascii="Arial" w:hAnsi="Arial" w:cs="Arial"/>
                <w:bCs/>
                <w:sz w:val="24"/>
                <w:szCs w:val="24"/>
              </w:rPr>
              <w:t>05</w:t>
            </w:r>
          </w:p>
        </w:tc>
        <w:tc>
          <w:tcPr>
            <w:tcW w:w="709"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2"/>
              <w:rPr>
                <w:rFonts w:ascii="Arial" w:hAnsi="Arial" w:cs="Arial"/>
                <w:bCs/>
                <w:sz w:val="24"/>
                <w:szCs w:val="24"/>
              </w:rPr>
            </w:pPr>
            <w:r w:rsidRPr="003D5452">
              <w:rPr>
                <w:rFonts w:ascii="Arial" w:hAnsi="Arial" w:cs="Arial"/>
                <w:bCs/>
                <w:sz w:val="24"/>
                <w:szCs w:val="24"/>
              </w:rPr>
              <w:t>03</w:t>
            </w:r>
          </w:p>
        </w:tc>
        <w:tc>
          <w:tcPr>
            <w:tcW w:w="226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2"/>
              <w:rPr>
                <w:rFonts w:ascii="Arial" w:hAnsi="Arial" w:cs="Arial"/>
                <w:bCs/>
                <w:sz w:val="24"/>
                <w:szCs w:val="24"/>
              </w:rPr>
            </w:pPr>
            <w:r w:rsidRPr="003D5452">
              <w:rPr>
                <w:rFonts w:ascii="Arial" w:hAnsi="Arial" w:cs="Arial"/>
                <w:bCs/>
                <w:sz w:val="24"/>
                <w:szCs w:val="24"/>
              </w:rPr>
              <w:t>88 8 06 60503</w:t>
            </w:r>
          </w:p>
        </w:tc>
        <w:tc>
          <w:tcPr>
            <w:tcW w:w="992"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2"/>
              <w:rPr>
                <w:rFonts w:ascii="Arial" w:hAnsi="Arial" w:cs="Arial"/>
                <w:bCs/>
                <w:sz w:val="24"/>
                <w:szCs w:val="24"/>
              </w:rPr>
            </w:pPr>
            <w:r w:rsidRPr="003D5452">
              <w:rPr>
                <w:rFonts w:ascii="Arial" w:hAnsi="Arial" w:cs="Arial"/>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2"/>
              <w:rPr>
                <w:rFonts w:ascii="Arial" w:hAnsi="Arial" w:cs="Arial"/>
                <w:bCs/>
                <w:sz w:val="24"/>
                <w:szCs w:val="24"/>
              </w:rPr>
            </w:pPr>
            <w:r>
              <w:rPr>
                <w:rFonts w:ascii="Arial" w:hAnsi="Arial" w:cs="Arial"/>
                <w:bCs/>
                <w:sz w:val="24"/>
                <w:szCs w:val="24"/>
              </w:rPr>
              <w:t>53</w:t>
            </w:r>
            <w:r w:rsidRPr="003D5452">
              <w:rPr>
                <w:rFonts w:ascii="Arial" w:hAnsi="Arial" w:cs="Arial"/>
                <w:bCs/>
                <w:sz w:val="24"/>
                <w:szCs w:val="24"/>
              </w:rPr>
              <w:t>,9</w:t>
            </w:r>
          </w:p>
        </w:tc>
      </w:tr>
      <w:tr w:rsidR="00B56C6C" w:rsidRPr="003D5452" w:rsidTr="00EC0E87">
        <w:trPr>
          <w:trHeight w:val="408"/>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outlineLvl w:val="2"/>
              <w:rPr>
                <w:rFonts w:ascii="Arial" w:hAnsi="Arial" w:cs="Arial"/>
                <w:bCs/>
                <w:sz w:val="24"/>
                <w:szCs w:val="24"/>
              </w:rPr>
            </w:pPr>
            <w:r w:rsidRPr="003D5452">
              <w:rPr>
                <w:rFonts w:ascii="Arial" w:hAnsi="Arial" w:cs="Arial"/>
                <w:bCs/>
                <w:sz w:val="24"/>
                <w:szCs w:val="24"/>
              </w:rPr>
              <w:lastRenderedPageBreak/>
              <w:t>Закупка товаров, работ и услуг для обеспечения государственных (муниципальных) нужд</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outlineLvl w:val="2"/>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2"/>
              <w:rPr>
                <w:rFonts w:ascii="Arial" w:hAnsi="Arial" w:cs="Arial"/>
                <w:bCs/>
                <w:sz w:val="24"/>
                <w:szCs w:val="24"/>
              </w:rPr>
            </w:pPr>
            <w:r w:rsidRPr="003D5452">
              <w:rPr>
                <w:rFonts w:ascii="Arial" w:hAnsi="Arial" w:cs="Arial"/>
                <w:bCs/>
                <w:sz w:val="24"/>
                <w:szCs w:val="24"/>
              </w:rPr>
              <w:t>05</w:t>
            </w:r>
          </w:p>
        </w:tc>
        <w:tc>
          <w:tcPr>
            <w:tcW w:w="709"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2"/>
              <w:rPr>
                <w:rFonts w:ascii="Arial" w:hAnsi="Arial" w:cs="Arial"/>
                <w:bCs/>
                <w:sz w:val="24"/>
                <w:szCs w:val="24"/>
              </w:rPr>
            </w:pPr>
            <w:r w:rsidRPr="003D5452">
              <w:rPr>
                <w:rFonts w:ascii="Arial" w:hAnsi="Arial" w:cs="Arial"/>
                <w:bCs/>
                <w:sz w:val="24"/>
                <w:szCs w:val="24"/>
              </w:rPr>
              <w:t>03</w:t>
            </w:r>
          </w:p>
        </w:tc>
        <w:tc>
          <w:tcPr>
            <w:tcW w:w="226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2"/>
              <w:rPr>
                <w:rFonts w:ascii="Arial" w:hAnsi="Arial" w:cs="Arial"/>
                <w:bCs/>
                <w:sz w:val="24"/>
                <w:szCs w:val="24"/>
              </w:rPr>
            </w:pPr>
            <w:r w:rsidRPr="003D5452">
              <w:rPr>
                <w:rFonts w:ascii="Arial" w:hAnsi="Arial" w:cs="Arial"/>
                <w:bCs/>
                <w:sz w:val="24"/>
                <w:szCs w:val="24"/>
              </w:rPr>
              <w:t>88 8 06 60503</w:t>
            </w:r>
          </w:p>
        </w:tc>
        <w:tc>
          <w:tcPr>
            <w:tcW w:w="992"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2"/>
              <w:rPr>
                <w:rFonts w:ascii="Arial" w:hAnsi="Arial" w:cs="Arial"/>
                <w:bCs/>
                <w:sz w:val="24"/>
                <w:szCs w:val="24"/>
              </w:rPr>
            </w:pPr>
            <w:r w:rsidRPr="003D5452">
              <w:rPr>
                <w:rFonts w:ascii="Arial" w:hAnsi="Arial" w:cs="Arial"/>
                <w:bCs/>
                <w:sz w:val="24"/>
                <w:szCs w:val="24"/>
              </w:rPr>
              <w:t>200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2"/>
              <w:rPr>
                <w:rFonts w:ascii="Arial" w:hAnsi="Arial" w:cs="Arial"/>
                <w:bCs/>
                <w:sz w:val="24"/>
                <w:szCs w:val="24"/>
              </w:rPr>
            </w:pPr>
            <w:r>
              <w:rPr>
                <w:rFonts w:ascii="Arial" w:hAnsi="Arial" w:cs="Arial"/>
                <w:bCs/>
                <w:sz w:val="24"/>
                <w:szCs w:val="24"/>
              </w:rPr>
              <w:t>53</w:t>
            </w:r>
            <w:r w:rsidRPr="003D5452">
              <w:rPr>
                <w:rFonts w:ascii="Arial" w:hAnsi="Arial" w:cs="Arial"/>
                <w:bCs/>
                <w:sz w:val="24"/>
                <w:szCs w:val="24"/>
              </w:rPr>
              <w:t>,9</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B56C6C" w:rsidRPr="003D5452" w:rsidRDefault="00B56C6C" w:rsidP="00EC0E87">
            <w:pPr>
              <w:rPr>
                <w:rFonts w:ascii="Arial" w:hAnsi="Arial" w:cs="Arial"/>
                <w:b/>
                <w:bCs/>
                <w:sz w:val="24"/>
                <w:szCs w:val="24"/>
              </w:rPr>
            </w:pPr>
            <w:r w:rsidRPr="003D5452">
              <w:rPr>
                <w:rFonts w:ascii="Arial" w:hAnsi="Arial" w:cs="Arial"/>
                <w:b/>
                <w:bCs/>
                <w:sz w:val="24"/>
                <w:szCs w:val="24"/>
              </w:rPr>
              <w:t>Культура, кинематография</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08</w:t>
            </w:r>
          </w:p>
        </w:tc>
        <w:tc>
          <w:tcPr>
            <w:tcW w:w="709"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00</w:t>
            </w:r>
          </w:p>
        </w:tc>
        <w:tc>
          <w:tcPr>
            <w:tcW w:w="2268"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00 0 00 00000</w:t>
            </w:r>
          </w:p>
        </w:tc>
        <w:tc>
          <w:tcPr>
            <w:tcW w:w="992"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rPr>
                <w:rFonts w:ascii="Arial" w:hAnsi="Arial" w:cs="Arial"/>
                <w:b/>
                <w:bCs/>
                <w:sz w:val="24"/>
                <w:szCs w:val="24"/>
              </w:rPr>
            </w:pPr>
            <w:r w:rsidRPr="003D5452">
              <w:rPr>
                <w:rFonts w:ascii="Arial" w:hAnsi="Arial" w:cs="Arial"/>
                <w:b/>
                <w:bCs/>
                <w:sz w:val="24"/>
                <w:szCs w:val="24"/>
              </w:rPr>
              <w:t>1</w:t>
            </w:r>
            <w:r>
              <w:rPr>
                <w:rFonts w:ascii="Arial" w:hAnsi="Arial" w:cs="Arial"/>
                <w:b/>
                <w:bCs/>
                <w:sz w:val="24"/>
                <w:szCs w:val="24"/>
              </w:rPr>
              <w:t> 768,1</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B56C6C" w:rsidRPr="003D5452" w:rsidRDefault="00B56C6C" w:rsidP="00EC0E87">
            <w:pPr>
              <w:outlineLvl w:val="0"/>
              <w:rPr>
                <w:rFonts w:ascii="Arial" w:hAnsi="Arial" w:cs="Arial"/>
                <w:b/>
                <w:bCs/>
                <w:sz w:val="24"/>
                <w:szCs w:val="24"/>
              </w:rPr>
            </w:pPr>
            <w:r w:rsidRPr="003D5452">
              <w:rPr>
                <w:rFonts w:ascii="Arial" w:hAnsi="Arial" w:cs="Arial"/>
                <w:b/>
                <w:bCs/>
                <w:sz w:val="24"/>
                <w:szCs w:val="24"/>
              </w:rPr>
              <w:t>Культура</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outlineLvl w:val="0"/>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08</w:t>
            </w:r>
          </w:p>
        </w:tc>
        <w:tc>
          <w:tcPr>
            <w:tcW w:w="709"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01</w:t>
            </w:r>
          </w:p>
        </w:tc>
        <w:tc>
          <w:tcPr>
            <w:tcW w:w="2268"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00 0 00 00000</w:t>
            </w:r>
          </w:p>
        </w:tc>
        <w:tc>
          <w:tcPr>
            <w:tcW w:w="992"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0"/>
              <w:rPr>
                <w:rFonts w:ascii="Arial" w:hAnsi="Arial" w:cs="Arial"/>
                <w:b/>
                <w:bCs/>
                <w:sz w:val="24"/>
                <w:szCs w:val="24"/>
              </w:rPr>
            </w:pPr>
            <w:r w:rsidRPr="003D5452">
              <w:rPr>
                <w:rFonts w:ascii="Arial" w:hAnsi="Arial" w:cs="Arial"/>
                <w:b/>
                <w:bCs/>
                <w:sz w:val="24"/>
                <w:szCs w:val="24"/>
              </w:rPr>
              <w:t>1</w:t>
            </w:r>
            <w:r>
              <w:rPr>
                <w:rFonts w:ascii="Arial" w:hAnsi="Arial" w:cs="Arial"/>
                <w:b/>
                <w:bCs/>
                <w:sz w:val="24"/>
                <w:szCs w:val="24"/>
              </w:rPr>
              <w:t> 768,1</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outlineLvl w:val="0"/>
              <w:rPr>
                <w:rFonts w:ascii="Arial" w:hAnsi="Arial" w:cs="Arial"/>
                <w:b/>
                <w:bCs/>
                <w:sz w:val="24"/>
                <w:szCs w:val="24"/>
              </w:rPr>
            </w:pPr>
            <w:proofErr w:type="spellStart"/>
            <w:r w:rsidRPr="003D5452">
              <w:rPr>
                <w:rFonts w:ascii="Arial" w:hAnsi="Arial" w:cs="Arial"/>
                <w:b/>
                <w:bCs/>
                <w:sz w:val="24"/>
                <w:szCs w:val="24"/>
              </w:rPr>
              <w:t>Непрограммные</w:t>
            </w:r>
            <w:proofErr w:type="spellEnd"/>
            <w:r w:rsidRPr="003D5452">
              <w:rPr>
                <w:rFonts w:ascii="Arial" w:hAnsi="Arial" w:cs="Arial"/>
                <w:b/>
                <w:bCs/>
                <w:sz w:val="24"/>
                <w:szCs w:val="24"/>
              </w:rPr>
              <w:t xml:space="preserve"> расходы</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outlineLvl w:val="0"/>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08</w:t>
            </w:r>
          </w:p>
        </w:tc>
        <w:tc>
          <w:tcPr>
            <w:tcW w:w="709"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01</w:t>
            </w:r>
          </w:p>
        </w:tc>
        <w:tc>
          <w:tcPr>
            <w:tcW w:w="226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88 0 00 00000</w:t>
            </w:r>
          </w:p>
        </w:tc>
        <w:tc>
          <w:tcPr>
            <w:tcW w:w="992"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0"/>
              <w:rPr>
                <w:rFonts w:ascii="Arial" w:hAnsi="Arial" w:cs="Arial"/>
                <w:b/>
                <w:bCs/>
                <w:sz w:val="24"/>
                <w:szCs w:val="24"/>
              </w:rPr>
            </w:pPr>
            <w:r w:rsidRPr="003D5452">
              <w:rPr>
                <w:rFonts w:ascii="Arial" w:hAnsi="Arial" w:cs="Arial"/>
                <w:b/>
                <w:bCs/>
                <w:sz w:val="24"/>
                <w:szCs w:val="24"/>
              </w:rPr>
              <w:t>1</w:t>
            </w:r>
            <w:r>
              <w:rPr>
                <w:rFonts w:ascii="Arial" w:hAnsi="Arial" w:cs="Arial"/>
                <w:b/>
                <w:bCs/>
                <w:sz w:val="24"/>
                <w:szCs w:val="24"/>
              </w:rPr>
              <w:t> 768,1</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outlineLvl w:val="0"/>
              <w:rPr>
                <w:rFonts w:ascii="Arial" w:hAnsi="Arial" w:cs="Arial"/>
                <w:bCs/>
                <w:sz w:val="24"/>
                <w:szCs w:val="24"/>
              </w:rPr>
            </w:pPr>
            <w:proofErr w:type="spellStart"/>
            <w:r w:rsidRPr="003D5452">
              <w:rPr>
                <w:rFonts w:ascii="Arial" w:hAnsi="Arial" w:cs="Arial"/>
                <w:bCs/>
                <w:sz w:val="24"/>
                <w:szCs w:val="24"/>
              </w:rPr>
              <w:t>Непрограммное</w:t>
            </w:r>
            <w:proofErr w:type="spellEnd"/>
            <w:r w:rsidRPr="003D5452">
              <w:rPr>
                <w:rFonts w:ascii="Arial" w:hAnsi="Arial" w:cs="Arial"/>
                <w:bCs/>
                <w:sz w:val="24"/>
                <w:szCs w:val="24"/>
              </w:rPr>
              <w:t xml:space="preserve"> направление деятельности</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outlineLvl w:val="0"/>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08</w:t>
            </w:r>
          </w:p>
        </w:tc>
        <w:tc>
          <w:tcPr>
            <w:tcW w:w="709"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01</w:t>
            </w:r>
          </w:p>
        </w:tc>
        <w:tc>
          <w:tcPr>
            <w:tcW w:w="226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88 8 00 00000</w:t>
            </w:r>
          </w:p>
        </w:tc>
        <w:tc>
          <w:tcPr>
            <w:tcW w:w="992"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0"/>
              <w:rPr>
                <w:rFonts w:ascii="Arial" w:hAnsi="Arial" w:cs="Arial"/>
                <w:bCs/>
                <w:sz w:val="24"/>
                <w:szCs w:val="24"/>
              </w:rPr>
            </w:pPr>
            <w:r w:rsidRPr="003D5452">
              <w:rPr>
                <w:rFonts w:ascii="Arial" w:hAnsi="Arial" w:cs="Arial"/>
                <w:bCs/>
                <w:sz w:val="24"/>
                <w:szCs w:val="24"/>
              </w:rPr>
              <w:t>1</w:t>
            </w:r>
            <w:r>
              <w:rPr>
                <w:rFonts w:ascii="Arial" w:hAnsi="Arial" w:cs="Arial"/>
                <w:bCs/>
                <w:sz w:val="24"/>
                <w:szCs w:val="24"/>
              </w:rPr>
              <w:t> 768,1</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outlineLvl w:val="0"/>
              <w:rPr>
                <w:rFonts w:ascii="Arial" w:hAnsi="Arial" w:cs="Arial"/>
                <w:bCs/>
                <w:sz w:val="24"/>
                <w:szCs w:val="24"/>
              </w:rPr>
            </w:pPr>
            <w:r w:rsidRPr="003D5452">
              <w:rPr>
                <w:rFonts w:ascii="Arial" w:hAnsi="Arial" w:cs="Arial"/>
                <w:bCs/>
                <w:sz w:val="24"/>
                <w:szCs w:val="24"/>
              </w:rPr>
              <w:t xml:space="preserve">Межбюджетные трансферты бюджетам муниципальных районов (городских округов), передаваемые в рамках </w:t>
            </w:r>
            <w:proofErr w:type="spellStart"/>
            <w:r w:rsidRPr="003D5452">
              <w:rPr>
                <w:rFonts w:ascii="Arial" w:hAnsi="Arial" w:cs="Arial"/>
                <w:bCs/>
                <w:sz w:val="24"/>
                <w:szCs w:val="24"/>
              </w:rPr>
              <w:t>непрограммных</w:t>
            </w:r>
            <w:proofErr w:type="spellEnd"/>
            <w:r w:rsidRPr="003D5452">
              <w:rPr>
                <w:rFonts w:ascii="Arial" w:hAnsi="Arial" w:cs="Arial"/>
                <w:bCs/>
                <w:sz w:val="24"/>
                <w:szCs w:val="24"/>
              </w:rPr>
              <w:t xml:space="preserve"> расходов</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outlineLvl w:val="0"/>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08</w:t>
            </w:r>
          </w:p>
        </w:tc>
        <w:tc>
          <w:tcPr>
            <w:tcW w:w="709"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01</w:t>
            </w:r>
          </w:p>
        </w:tc>
        <w:tc>
          <w:tcPr>
            <w:tcW w:w="226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88 8 03 00000</w:t>
            </w:r>
          </w:p>
        </w:tc>
        <w:tc>
          <w:tcPr>
            <w:tcW w:w="992"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0"/>
              <w:rPr>
                <w:rFonts w:ascii="Arial" w:hAnsi="Arial" w:cs="Arial"/>
                <w:bCs/>
                <w:sz w:val="24"/>
                <w:szCs w:val="24"/>
              </w:rPr>
            </w:pPr>
            <w:r w:rsidRPr="003D5452">
              <w:rPr>
                <w:rFonts w:ascii="Arial" w:hAnsi="Arial" w:cs="Arial"/>
                <w:bCs/>
                <w:sz w:val="24"/>
                <w:szCs w:val="24"/>
              </w:rPr>
              <w:t>1</w:t>
            </w:r>
            <w:r>
              <w:rPr>
                <w:rFonts w:ascii="Arial" w:hAnsi="Arial" w:cs="Arial"/>
                <w:bCs/>
                <w:sz w:val="24"/>
                <w:szCs w:val="24"/>
              </w:rPr>
              <w:t> 768,1</w:t>
            </w:r>
          </w:p>
        </w:tc>
      </w:tr>
      <w:tr w:rsidR="00B56C6C" w:rsidRPr="003D5452" w:rsidTr="00EC0E87">
        <w:trPr>
          <w:trHeight w:val="816"/>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B56C6C" w:rsidRPr="003D5452" w:rsidRDefault="00B56C6C" w:rsidP="00EC0E87">
            <w:pPr>
              <w:outlineLvl w:val="2"/>
              <w:rPr>
                <w:rFonts w:ascii="Arial" w:hAnsi="Arial" w:cs="Arial"/>
                <w:bCs/>
                <w:sz w:val="24"/>
                <w:szCs w:val="24"/>
              </w:rPr>
            </w:pPr>
            <w:r w:rsidRPr="003D5452">
              <w:rPr>
                <w:rFonts w:ascii="Arial" w:hAnsi="Arial" w:cs="Arial"/>
                <w:bCs/>
                <w:sz w:val="24"/>
                <w:szCs w:val="24"/>
              </w:rPr>
              <w:t>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outlineLvl w:val="2"/>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2"/>
              <w:rPr>
                <w:rFonts w:ascii="Arial" w:hAnsi="Arial" w:cs="Arial"/>
                <w:bCs/>
                <w:sz w:val="24"/>
                <w:szCs w:val="24"/>
              </w:rPr>
            </w:pPr>
            <w:r w:rsidRPr="003D5452">
              <w:rPr>
                <w:rFonts w:ascii="Arial" w:hAnsi="Arial" w:cs="Arial"/>
                <w:bCs/>
                <w:sz w:val="24"/>
                <w:szCs w:val="24"/>
              </w:rPr>
              <w:t>08</w:t>
            </w:r>
          </w:p>
        </w:tc>
        <w:tc>
          <w:tcPr>
            <w:tcW w:w="709"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2"/>
              <w:rPr>
                <w:rFonts w:ascii="Arial" w:hAnsi="Arial" w:cs="Arial"/>
                <w:bCs/>
                <w:sz w:val="24"/>
                <w:szCs w:val="24"/>
              </w:rPr>
            </w:pPr>
            <w:r w:rsidRPr="003D5452">
              <w:rPr>
                <w:rFonts w:ascii="Arial" w:hAnsi="Arial" w:cs="Arial"/>
                <w:bCs/>
                <w:sz w:val="24"/>
                <w:szCs w:val="24"/>
              </w:rPr>
              <w:t>01</w:t>
            </w:r>
          </w:p>
        </w:tc>
        <w:tc>
          <w:tcPr>
            <w:tcW w:w="2268"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2"/>
              <w:rPr>
                <w:rFonts w:ascii="Arial" w:hAnsi="Arial" w:cs="Arial"/>
                <w:bCs/>
                <w:sz w:val="24"/>
                <w:szCs w:val="24"/>
              </w:rPr>
            </w:pPr>
            <w:r w:rsidRPr="003D5452">
              <w:rPr>
                <w:rFonts w:ascii="Arial" w:hAnsi="Arial" w:cs="Arial"/>
                <w:bCs/>
                <w:sz w:val="24"/>
                <w:szCs w:val="24"/>
              </w:rPr>
              <w:t>88 8 03 02106</w:t>
            </w:r>
          </w:p>
        </w:tc>
        <w:tc>
          <w:tcPr>
            <w:tcW w:w="992"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2"/>
              <w:rPr>
                <w:rFonts w:ascii="Arial" w:hAnsi="Arial" w:cs="Arial"/>
                <w:bCs/>
                <w:sz w:val="24"/>
                <w:szCs w:val="24"/>
              </w:rPr>
            </w:pPr>
            <w:r w:rsidRPr="003D5452">
              <w:rPr>
                <w:rFonts w:ascii="Arial" w:hAnsi="Arial" w:cs="Arial"/>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2"/>
              <w:rPr>
                <w:rFonts w:ascii="Arial" w:hAnsi="Arial" w:cs="Arial"/>
                <w:bCs/>
                <w:sz w:val="24"/>
                <w:szCs w:val="24"/>
              </w:rPr>
            </w:pPr>
            <w:r w:rsidRPr="003D5452">
              <w:rPr>
                <w:rFonts w:ascii="Arial" w:hAnsi="Arial" w:cs="Arial"/>
                <w:bCs/>
                <w:sz w:val="24"/>
                <w:szCs w:val="24"/>
              </w:rPr>
              <w:t>1</w:t>
            </w:r>
            <w:r>
              <w:rPr>
                <w:rFonts w:ascii="Arial" w:hAnsi="Arial" w:cs="Arial"/>
                <w:bCs/>
                <w:sz w:val="24"/>
                <w:szCs w:val="24"/>
              </w:rPr>
              <w:t> 768,1</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B56C6C" w:rsidRPr="003D5452" w:rsidRDefault="00B56C6C" w:rsidP="00EC0E87">
            <w:pPr>
              <w:outlineLvl w:val="4"/>
              <w:rPr>
                <w:rFonts w:ascii="Arial" w:hAnsi="Arial" w:cs="Arial"/>
                <w:sz w:val="24"/>
                <w:szCs w:val="24"/>
              </w:rPr>
            </w:pPr>
            <w:r w:rsidRPr="003D5452">
              <w:rPr>
                <w:rFonts w:ascii="Arial" w:hAnsi="Arial" w:cs="Arial"/>
                <w:sz w:val="24"/>
                <w:szCs w:val="24"/>
              </w:rPr>
              <w:t>Иные межбюджетные трансферты</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08</w:t>
            </w:r>
          </w:p>
        </w:tc>
        <w:tc>
          <w:tcPr>
            <w:tcW w:w="709"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01</w:t>
            </w:r>
          </w:p>
        </w:tc>
        <w:tc>
          <w:tcPr>
            <w:tcW w:w="2268"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4"/>
              <w:rPr>
                <w:rFonts w:ascii="Arial" w:hAnsi="Arial" w:cs="Arial"/>
                <w:sz w:val="24"/>
                <w:szCs w:val="24"/>
              </w:rPr>
            </w:pPr>
            <w:r w:rsidRPr="003D5452">
              <w:rPr>
                <w:rFonts w:ascii="Arial" w:hAnsi="Arial" w:cs="Arial"/>
                <w:bCs/>
                <w:sz w:val="24"/>
                <w:szCs w:val="24"/>
              </w:rPr>
              <w:t>88 8 03 02106</w:t>
            </w:r>
          </w:p>
        </w:tc>
        <w:tc>
          <w:tcPr>
            <w:tcW w:w="992"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500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4"/>
              <w:rPr>
                <w:rFonts w:ascii="Arial" w:hAnsi="Arial" w:cs="Arial"/>
                <w:sz w:val="24"/>
                <w:szCs w:val="24"/>
              </w:rPr>
            </w:pPr>
            <w:r w:rsidRPr="003D5452">
              <w:rPr>
                <w:rFonts w:ascii="Arial" w:hAnsi="Arial" w:cs="Arial"/>
                <w:sz w:val="24"/>
                <w:szCs w:val="24"/>
              </w:rPr>
              <w:t>1</w:t>
            </w:r>
            <w:r>
              <w:rPr>
                <w:rFonts w:ascii="Arial" w:hAnsi="Arial" w:cs="Arial"/>
                <w:sz w:val="24"/>
                <w:szCs w:val="24"/>
              </w:rPr>
              <w:t> 768,1</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B56C6C" w:rsidRPr="003D5452" w:rsidRDefault="00B56C6C" w:rsidP="00EC0E87">
            <w:pPr>
              <w:rPr>
                <w:rFonts w:ascii="Arial" w:hAnsi="Arial" w:cs="Arial"/>
                <w:b/>
                <w:bCs/>
                <w:sz w:val="24"/>
                <w:szCs w:val="24"/>
              </w:rPr>
            </w:pPr>
            <w:r w:rsidRPr="003D5452">
              <w:rPr>
                <w:rFonts w:ascii="Arial" w:hAnsi="Arial" w:cs="Arial"/>
                <w:b/>
                <w:bCs/>
                <w:sz w:val="24"/>
                <w:szCs w:val="24"/>
              </w:rPr>
              <w:t>Социальная политика</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10</w:t>
            </w:r>
          </w:p>
        </w:tc>
        <w:tc>
          <w:tcPr>
            <w:tcW w:w="709"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00</w:t>
            </w:r>
          </w:p>
        </w:tc>
        <w:tc>
          <w:tcPr>
            <w:tcW w:w="2268"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00 0 00 00000</w:t>
            </w:r>
          </w:p>
        </w:tc>
        <w:tc>
          <w:tcPr>
            <w:tcW w:w="992"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rPr>
                <w:rFonts w:ascii="Arial" w:hAnsi="Arial" w:cs="Arial"/>
                <w:b/>
                <w:bCs/>
                <w:sz w:val="24"/>
                <w:szCs w:val="24"/>
              </w:rPr>
            </w:pPr>
            <w:r w:rsidRPr="003D5452">
              <w:rPr>
                <w:rFonts w:ascii="Arial" w:hAnsi="Arial" w:cs="Arial"/>
                <w:b/>
                <w:bCs/>
                <w:sz w:val="24"/>
                <w:szCs w:val="24"/>
              </w:rPr>
              <w:t>6,0</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rPr>
                <w:rFonts w:ascii="Arial" w:hAnsi="Arial" w:cs="Arial"/>
                <w:b/>
                <w:bCs/>
                <w:sz w:val="24"/>
                <w:szCs w:val="24"/>
              </w:rPr>
            </w:pPr>
            <w:r w:rsidRPr="003D5452">
              <w:rPr>
                <w:rFonts w:ascii="Arial" w:hAnsi="Arial" w:cs="Arial"/>
                <w:b/>
                <w:bCs/>
                <w:sz w:val="24"/>
                <w:szCs w:val="24"/>
              </w:rPr>
              <w:t>Другие вопросы в области социальной политики</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10</w:t>
            </w:r>
          </w:p>
        </w:tc>
        <w:tc>
          <w:tcPr>
            <w:tcW w:w="709"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06</w:t>
            </w:r>
          </w:p>
        </w:tc>
        <w:tc>
          <w:tcPr>
            <w:tcW w:w="226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00 0 00 00000</w:t>
            </w:r>
          </w:p>
        </w:tc>
        <w:tc>
          <w:tcPr>
            <w:tcW w:w="992"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rPr>
                <w:rFonts w:ascii="Arial" w:hAnsi="Arial" w:cs="Arial"/>
                <w:b/>
                <w:bCs/>
                <w:sz w:val="24"/>
                <w:szCs w:val="24"/>
              </w:rPr>
            </w:pPr>
            <w:r w:rsidRPr="003D5452">
              <w:rPr>
                <w:rFonts w:ascii="Arial" w:hAnsi="Arial" w:cs="Arial"/>
                <w:b/>
                <w:bCs/>
                <w:sz w:val="24"/>
                <w:szCs w:val="24"/>
              </w:rPr>
              <w:t>6,0</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rPr>
                <w:rFonts w:ascii="Arial" w:hAnsi="Arial" w:cs="Arial"/>
                <w:bCs/>
                <w:sz w:val="24"/>
                <w:szCs w:val="24"/>
              </w:rPr>
            </w:pPr>
            <w:proofErr w:type="spellStart"/>
            <w:r w:rsidRPr="003D5452">
              <w:rPr>
                <w:rFonts w:ascii="Arial" w:hAnsi="Arial" w:cs="Arial"/>
                <w:b/>
                <w:bCs/>
                <w:sz w:val="24"/>
                <w:szCs w:val="24"/>
              </w:rPr>
              <w:t>Непрограммные</w:t>
            </w:r>
            <w:proofErr w:type="spellEnd"/>
            <w:r w:rsidRPr="003D5452">
              <w:rPr>
                <w:rFonts w:ascii="Arial" w:hAnsi="Arial" w:cs="Arial"/>
                <w:b/>
                <w:bCs/>
                <w:sz w:val="24"/>
                <w:szCs w:val="24"/>
              </w:rPr>
              <w:t xml:space="preserve"> расходы</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10</w:t>
            </w:r>
          </w:p>
        </w:tc>
        <w:tc>
          <w:tcPr>
            <w:tcW w:w="709"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06</w:t>
            </w:r>
          </w:p>
        </w:tc>
        <w:tc>
          <w:tcPr>
            <w:tcW w:w="226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88 0 00 00000</w:t>
            </w:r>
          </w:p>
        </w:tc>
        <w:tc>
          <w:tcPr>
            <w:tcW w:w="992"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rPr>
                <w:rFonts w:ascii="Arial" w:hAnsi="Arial" w:cs="Arial"/>
                <w:b/>
                <w:bCs/>
                <w:sz w:val="24"/>
                <w:szCs w:val="24"/>
              </w:rPr>
            </w:pPr>
            <w:r w:rsidRPr="003D5452">
              <w:rPr>
                <w:rFonts w:ascii="Arial" w:hAnsi="Arial" w:cs="Arial"/>
                <w:b/>
                <w:bCs/>
                <w:sz w:val="24"/>
                <w:szCs w:val="24"/>
              </w:rPr>
              <w:t>6,0</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rPr>
                <w:rFonts w:ascii="Arial" w:hAnsi="Arial" w:cs="Arial"/>
                <w:bCs/>
                <w:sz w:val="24"/>
                <w:szCs w:val="24"/>
              </w:rPr>
            </w:pPr>
            <w:proofErr w:type="spellStart"/>
            <w:r w:rsidRPr="003D5452">
              <w:rPr>
                <w:rFonts w:ascii="Arial" w:hAnsi="Arial" w:cs="Arial"/>
                <w:bCs/>
                <w:sz w:val="24"/>
                <w:szCs w:val="24"/>
              </w:rPr>
              <w:t>Непрограммное</w:t>
            </w:r>
            <w:proofErr w:type="spellEnd"/>
            <w:r w:rsidRPr="003D5452">
              <w:rPr>
                <w:rFonts w:ascii="Arial" w:hAnsi="Arial" w:cs="Arial"/>
                <w:bCs/>
                <w:sz w:val="24"/>
                <w:szCs w:val="24"/>
              </w:rPr>
              <w:t xml:space="preserve"> направление деятельности</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rPr>
                <w:rFonts w:ascii="Arial" w:hAnsi="Arial" w:cs="Arial"/>
                <w:bCs/>
                <w:sz w:val="24"/>
                <w:szCs w:val="24"/>
              </w:rPr>
            </w:pPr>
            <w:r w:rsidRPr="003D5452">
              <w:rPr>
                <w:rFonts w:ascii="Arial" w:hAnsi="Arial" w:cs="Arial"/>
                <w:bCs/>
                <w:sz w:val="24"/>
                <w:szCs w:val="24"/>
              </w:rPr>
              <w:t>10</w:t>
            </w:r>
          </w:p>
        </w:tc>
        <w:tc>
          <w:tcPr>
            <w:tcW w:w="709"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rPr>
                <w:rFonts w:ascii="Arial" w:hAnsi="Arial" w:cs="Arial"/>
                <w:bCs/>
                <w:sz w:val="24"/>
                <w:szCs w:val="24"/>
              </w:rPr>
            </w:pPr>
            <w:r w:rsidRPr="003D5452">
              <w:rPr>
                <w:rFonts w:ascii="Arial" w:hAnsi="Arial" w:cs="Arial"/>
                <w:bCs/>
                <w:sz w:val="24"/>
                <w:szCs w:val="24"/>
              </w:rPr>
              <w:t>06</w:t>
            </w:r>
          </w:p>
        </w:tc>
        <w:tc>
          <w:tcPr>
            <w:tcW w:w="226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rPr>
                <w:rFonts w:ascii="Arial" w:hAnsi="Arial" w:cs="Arial"/>
                <w:bCs/>
                <w:sz w:val="24"/>
                <w:szCs w:val="24"/>
              </w:rPr>
            </w:pPr>
            <w:r w:rsidRPr="003D5452">
              <w:rPr>
                <w:rFonts w:ascii="Arial" w:hAnsi="Arial" w:cs="Arial"/>
                <w:bCs/>
                <w:sz w:val="24"/>
                <w:szCs w:val="24"/>
              </w:rPr>
              <w:t>88 8 00 00000</w:t>
            </w:r>
          </w:p>
        </w:tc>
        <w:tc>
          <w:tcPr>
            <w:tcW w:w="992"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rPr>
                <w:rFonts w:ascii="Arial" w:hAnsi="Arial" w:cs="Arial"/>
                <w:bCs/>
                <w:sz w:val="24"/>
                <w:szCs w:val="24"/>
              </w:rPr>
            </w:pPr>
            <w:r w:rsidRPr="003D5452">
              <w:rPr>
                <w:rFonts w:ascii="Arial" w:hAnsi="Arial" w:cs="Arial"/>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rPr>
                <w:rFonts w:ascii="Arial" w:hAnsi="Arial" w:cs="Arial"/>
                <w:bCs/>
                <w:sz w:val="24"/>
                <w:szCs w:val="24"/>
              </w:rPr>
            </w:pPr>
            <w:r w:rsidRPr="003D5452">
              <w:rPr>
                <w:rFonts w:ascii="Arial" w:hAnsi="Arial" w:cs="Arial"/>
                <w:bCs/>
                <w:sz w:val="24"/>
                <w:szCs w:val="24"/>
              </w:rPr>
              <w:t>6,0</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B56C6C" w:rsidRPr="003D5452" w:rsidRDefault="00B56C6C" w:rsidP="00EC0E87">
            <w:pPr>
              <w:outlineLvl w:val="0"/>
              <w:rPr>
                <w:rFonts w:ascii="Arial" w:hAnsi="Arial" w:cs="Arial"/>
                <w:bCs/>
                <w:sz w:val="24"/>
                <w:szCs w:val="24"/>
              </w:rPr>
            </w:pPr>
            <w:r w:rsidRPr="003D5452">
              <w:rPr>
                <w:rFonts w:ascii="Arial" w:hAnsi="Arial" w:cs="Arial"/>
                <w:bCs/>
                <w:sz w:val="24"/>
                <w:szCs w:val="24"/>
              </w:rPr>
              <w:t xml:space="preserve">Прочие </w:t>
            </w:r>
            <w:proofErr w:type="spellStart"/>
            <w:r w:rsidRPr="003D5452">
              <w:rPr>
                <w:rFonts w:ascii="Arial" w:hAnsi="Arial" w:cs="Arial"/>
                <w:bCs/>
                <w:sz w:val="24"/>
                <w:szCs w:val="24"/>
              </w:rPr>
              <w:t>непрограммные</w:t>
            </w:r>
            <w:proofErr w:type="spellEnd"/>
            <w:r w:rsidRPr="003D5452">
              <w:rPr>
                <w:rFonts w:ascii="Arial" w:hAnsi="Arial" w:cs="Arial"/>
                <w:bCs/>
                <w:sz w:val="24"/>
                <w:szCs w:val="24"/>
              </w:rPr>
              <w:t xml:space="preserve"> расходы</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outlineLvl w:val="0"/>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10</w:t>
            </w:r>
          </w:p>
        </w:tc>
        <w:tc>
          <w:tcPr>
            <w:tcW w:w="709"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06</w:t>
            </w:r>
          </w:p>
        </w:tc>
        <w:tc>
          <w:tcPr>
            <w:tcW w:w="2268"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88 8 06 00000</w:t>
            </w:r>
          </w:p>
        </w:tc>
        <w:tc>
          <w:tcPr>
            <w:tcW w:w="992"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B56C6C" w:rsidRPr="00404758" w:rsidRDefault="00B56C6C" w:rsidP="00EC0E87">
            <w:pPr>
              <w:jc w:val="right"/>
              <w:outlineLvl w:val="0"/>
              <w:rPr>
                <w:rFonts w:ascii="Arial" w:hAnsi="Arial" w:cs="Arial"/>
                <w:bCs/>
                <w:sz w:val="24"/>
                <w:szCs w:val="24"/>
              </w:rPr>
            </w:pPr>
            <w:r w:rsidRPr="00404758">
              <w:rPr>
                <w:rFonts w:ascii="Arial" w:hAnsi="Arial" w:cs="Arial"/>
                <w:bCs/>
                <w:sz w:val="24"/>
                <w:szCs w:val="24"/>
              </w:rPr>
              <w:t>6,0</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B56C6C" w:rsidRPr="003D5452" w:rsidRDefault="00B56C6C" w:rsidP="00EC0E87">
            <w:pPr>
              <w:outlineLvl w:val="2"/>
              <w:rPr>
                <w:rFonts w:ascii="Arial" w:hAnsi="Arial" w:cs="Arial"/>
                <w:bCs/>
                <w:sz w:val="24"/>
                <w:szCs w:val="24"/>
              </w:rPr>
            </w:pPr>
            <w:r w:rsidRPr="003D5452">
              <w:rPr>
                <w:rFonts w:ascii="Arial" w:hAnsi="Arial" w:cs="Arial"/>
                <w:bCs/>
                <w:sz w:val="24"/>
                <w:szCs w:val="24"/>
              </w:rPr>
              <w:t>Мероприятия в области социальной политики</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outlineLvl w:val="2"/>
              <w:rPr>
                <w:rFonts w:ascii="Arial" w:hAnsi="Arial" w:cs="Arial"/>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2"/>
              <w:rPr>
                <w:rFonts w:ascii="Arial" w:hAnsi="Arial" w:cs="Arial"/>
                <w:bCs/>
                <w:sz w:val="24"/>
                <w:szCs w:val="24"/>
              </w:rPr>
            </w:pPr>
            <w:r w:rsidRPr="003D5452">
              <w:rPr>
                <w:rFonts w:ascii="Arial" w:hAnsi="Arial" w:cs="Arial"/>
                <w:bCs/>
                <w:sz w:val="24"/>
                <w:szCs w:val="24"/>
              </w:rPr>
              <w:t>10</w:t>
            </w:r>
          </w:p>
        </w:tc>
        <w:tc>
          <w:tcPr>
            <w:tcW w:w="709"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2"/>
              <w:rPr>
                <w:rFonts w:ascii="Arial" w:hAnsi="Arial" w:cs="Arial"/>
                <w:bCs/>
                <w:sz w:val="24"/>
                <w:szCs w:val="24"/>
              </w:rPr>
            </w:pPr>
            <w:r w:rsidRPr="003D5452">
              <w:rPr>
                <w:rFonts w:ascii="Arial" w:hAnsi="Arial" w:cs="Arial"/>
                <w:bCs/>
                <w:sz w:val="24"/>
                <w:szCs w:val="24"/>
              </w:rPr>
              <w:t>06</w:t>
            </w:r>
          </w:p>
        </w:tc>
        <w:tc>
          <w:tcPr>
            <w:tcW w:w="2268"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2"/>
              <w:rPr>
                <w:rFonts w:ascii="Arial" w:hAnsi="Arial" w:cs="Arial"/>
                <w:bCs/>
                <w:sz w:val="24"/>
                <w:szCs w:val="24"/>
              </w:rPr>
            </w:pPr>
            <w:r w:rsidRPr="003D5452">
              <w:rPr>
                <w:rFonts w:ascii="Arial" w:hAnsi="Arial" w:cs="Arial"/>
                <w:bCs/>
                <w:sz w:val="24"/>
                <w:szCs w:val="24"/>
              </w:rPr>
              <w:t>88 8 06 14010</w:t>
            </w:r>
          </w:p>
        </w:tc>
        <w:tc>
          <w:tcPr>
            <w:tcW w:w="992"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2"/>
              <w:rPr>
                <w:rFonts w:ascii="Arial" w:hAnsi="Arial" w:cs="Arial"/>
                <w:bCs/>
                <w:sz w:val="24"/>
                <w:szCs w:val="24"/>
              </w:rPr>
            </w:pPr>
            <w:r w:rsidRPr="003D5452">
              <w:rPr>
                <w:rFonts w:ascii="Arial" w:hAnsi="Arial" w:cs="Arial"/>
                <w:bCs/>
                <w:sz w:val="24"/>
                <w:szCs w:val="24"/>
              </w:rPr>
              <w:t>000</w:t>
            </w:r>
          </w:p>
        </w:tc>
        <w:tc>
          <w:tcPr>
            <w:tcW w:w="1276" w:type="dxa"/>
            <w:tcBorders>
              <w:top w:val="nil"/>
              <w:left w:val="nil"/>
              <w:bottom w:val="single" w:sz="4" w:space="0" w:color="auto"/>
              <w:right w:val="single" w:sz="4" w:space="0" w:color="auto"/>
            </w:tcBorders>
            <w:shd w:val="clear" w:color="auto" w:fill="auto"/>
            <w:vAlign w:val="bottom"/>
          </w:tcPr>
          <w:p w:rsidR="00B56C6C" w:rsidRPr="00404758" w:rsidRDefault="00B56C6C" w:rsidP="00EC0E87">
            <w:pPr>
              <w:jc w:val="right"/>
              <w:outlineLvl w:val="2"/>
              <w:rPr>
                <w:rFonts w:ascii="Arial" w:hAnsi="Arial" w:cs="Arial"/>
                <w:bCs/>
                <w:sz w:val="24"/>
                <w:szCs w:val="24"/>
              </w:rPr>
            </w:pPr>
            <w:r w:rsidRPr="00404758">
              <w:rPr>
                <w:rFonts w:ascii="Arial" w:hAnsi="Arial" w:cs="Arial"/>
                <w:bCs/>
                <w:sz w:val="24"/>
                <w:szCs w:val="24"/>
              </w:rPr>
              <w:t>6,0</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B56C6C" w:rsidRPr="003D5452" w:rsidRDefault="00B56C6C" w:rsidP="00EC0E87">
            <w:pPr>
              <w:outlineLvl w:val="4"/>
              <w:rPr>
                <w:rFonts w:ascii="Arial" w:hAnsi="Arial" w:cs="Arial"/>
                <w:sz w:val="24"/>
                <w:szCs w:val="24"/>
              </w:rPr>
            </w:pPr>
            <w:r w:rsidRPr="003D5452">
              <w:rPr>
                <w:rFonts w:ascii="Arial" w:hAnsi="Arial" w:cs="Arial"/>
                <w:sz w:val="24"/>
                <w:szCs w:val="24"/>
              </w:rPr>
              <w:t>Иные бюджетные ассигнования</w:t>
            </w:r>
          </w:p>
        </w:tc>
        <w:tc>
          <w:tcPr>
            <w:tcW w:w="865"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outlineLvl w:val="4"/>
              <w:rPr>
                <w:rFonts w:ascii="Arial" w:hAnsi="Arial" w:cs="Arial"/>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10</w:t>
            </w:r>
          </w:p>
        </w:tc>
        <w:tc>
          <w:tcPr>
            <w:tcW w:w="709"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06</w:t>
            </w:r>
          </w:p>
        </w:tc>
        <w:tc>
          <w:tcPr>
            <w:tcW w:w="2268"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4"/>
              <w:rPr>
                <w:rFonts w:ascii="Arial" w:hAnsi="Arial" w:cs="Arial"/>
                <w:sz w:val="24"/>
                <w:szCs w:val="24"/>
              </w:rPr>
            </w:pPr>
            <w:r w:rsidRPr="003D5452">
              <w:rPr>
                <w:rFonts w:ascii="Arial" w:hAnsi="Arial" w:cs="Arial"/>
                <w:bCs/>
                <w:sz w:val="24"/>
                <w:szCs w:val="24"/>
              </w:rPr>
              <w:t>88 8 06 14010</w:t>
            </w:r>
          </w:p>
        </w:tc>
        <w:tc>
          <w:tcPr>
            <w:tcW w:w="992" w:type="dxa"/>
            <w:gridSpan w:val="2"/>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800</w:t>
            </w:r>
          </w:p>
        </w:tc>
        <w:tc>
          <w:tcPr>
            <w:tcW w:w="1276"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4"/>
              <w:rPr>
                <w:rFonts w:ascii="Arial" w:hAnsi="Arial" w:cs="Arial"/>
                <w:sz w:val="24"/>
                <w:szCs w:val="24"/>
              </w:rPr>
            </w:pPr>
            <w:r w:rsidRPr="003D5452">
              <w:rPr>
                <w:rFonts w:ascii="Arial" w:hAnsi="Arial" w:cs="Arial"/>
                <w:sz w:val="24"/>
                <w:szCs w:val="24"/>
              </w:rPr>
              <w:t>6,0</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noWrap/>
            <w:vAlign w:val="bottom"/>
            <w:hideMark/>
          </w:tcPr>
          <w:p w:rsidR="00B56C6C" w:rsidRPr="003D5452" w:rsidRDefault="00B56C6C" w:rsidP="00EC0E87">
            <w:pPr>
              <w:rPr>
                <w:rFonts w:ascii="Arial" w:hAnsi="Arial" w:cs="Arial"/>
                <w:b/>
                <w:bCs/>
                <w:sz w:val="24"/>
                <w:szCs w:val="24"/>
              </w:rPr>
            </w:pPr>
            <w:r w:rsidRPr="003D5452">
              <w:rPr>
                <w:rFonts w:ascii="Arial" w:hAnsi="Arial" w:cs="Arial"/>
                <w:b/>
                <w:bCs/>
                <w:sz w:val="24"/>
                <w:szCs w:val="24"/>
              </w:rPr>
              <w:t> Всего расходов</w:t>
            </w:r>
          </w:p>
        </w:tc>
        <w:tc>
          <w:tcPr>
            <w:tcW w:w="865" w:type="dxa"/>
            <w:tcBorders>
              <w:top w:val="nil"/>
              <w:left w:val="nil"/>
              <w:bottom w:val="single" w:sz="4" w:space="0" w:color="auto"/>
              <w:right w:val="single" w:sz="4" w:space="0" w:color="auto"/>
            </w:tcBorders>
            <w:shd w:val="clear" w:color="auto" w:fill="auto"/>
            <w:noWrap/>
            <w:vAlign w:val="bottom"/>
          </w:tcPr>
          <w:p w:rsidR="00B56C6C" w:rsidRPr="003D5452" w:rsidRDefault="00B56C6C" w:rsidP="00EC0E87">
            <w:pPr>
              <w:rPr>
                <w:rFonts w:ascii="Arial" w:hAnsi="Arial" w:cs="Arial"/>
                <w:b/>
                <w:bCs/>
                <w:sz w:val="24"/>
                <w:szCs w:val="24"/>
              </w:rPr>
            </w:pPr>
          </w:p>
        </w:tc>
        <w:tc>
          <w:tcPr>
            <w:tcW w:w="708" w:type="dxa"/>
            <w:gridSpan w:val="2"/>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rPr>
                <w:rFonts w:ascii="Arial" w:hAnsi="Arial" w:cs="Arial"/>
                <w:b/>
                <w:bCs/>
                <w:sz w:val="24"/>
                <w:szCs w:val="24"/>
              </w:rPr>
            </w:pPr>
          </w:p>
        </w:tc>
        <w:tc>
          <w:tcPr>
            <w:tcW w:w="709" w:type="dxa"/>
            <w:gridSpan w:val="2"/>
            <w:tcBorders>
              <w:top w:val="nil"/>
              <w:left w:val="nil"/>
              <w:bottom w:val="single" w:sz="4" w:space="0" w:color="auto"/>
              <w:right w:val="single" w:sz="4" w:space="0" w:color="auto"/>
            </w:tcBorders>
            <w:shd w:val="clear" w:color="auto" w:fill="auto"/>
            <w:noWrap/>
            <w:vAlign w:val="bottom"/>
            <w:hideMark/>
          </w:tcPr>
          <w:p w:rsidR="00B56C6C" w:rsidRPr="003D5452" w:rsidRDefault="00B56C6C" w:rsidP="00EC0E87">
            <w:pPr>
              <w:jc w:val="center"/>
              <w:rPr>
                <w:rFonts w:ascii="Arial" w:hAnsi="Arial" w:cs="Arial"/>
                <w:b/>
                <w:bCs/>
                <w:sz w:val="24"/>
                <w:szCs w:val="24"/>
              </w:rPr>
            </w:pPr>
          </w:p>
        </w:tc>
        <w:tc>
          <w:tcPr>
            <w:tcW w:w="2268" w:type="dxa"/>
            <w:gridSpan w:val="2"/>
            <w:tcBorders>
              <w:top w:val="nil"/>
              <w:left w:val="nil"/>
              <w:bottom w:val="single" w:sz="4" w:space="0" w:color="auto"/>
              <w:right w:val="single" w:sz="4" w:space="0" w:color="auto"/>
            </w:tcBorders>
            <w:shd w:val="clear" w:color="auto" w:fill="auto"/>
            <w:noWrap/>
            <w:vAlign w:val="bottom"/>
            <w:hideMark/>
          </w:tcPr>
          <w:p w:rsidR="00B56C6C" w:rsidRPr="003D5452" w:rsidRDefault="00B56C6C" w:rsidP="00EC0E87">
            <w:pPr>
              <w:jc w:val="center"/>
              <w:rPr>
                <w:rFonts w:ascii="Arial" w:hAnsi="Arial" w:cs="Arial"/>
                <w:b/>
                <w:bCs/>
                <w:sz w:val="24"/>
                <w:szCs w:val="24"/>
              </w:rPr>
            </w:pPr>
          </w:p>
        </w:tc>
        <w:tc>
          <w:tcPr>
            <w:tcW w:w="992" w:type="dxa"/>
            <w:gridSpan w:val="2"/>
            <w:tcBorders>
              <w:top w:val="nil"/>
              <w:left w:val="nil"/>
              <w:bottom w:val="single" w:sz="4" w:space="0" w:color="auto"/>
              <w:right w:val="single" w:sz="4" w:space="0" w:color="auto"/>
            </w:tcBorders>
            <w:shd w:val="clear" w:color="auto" w:fill="auto"/>
            <w:noWrap/>
            <w:vAlign w:val="bottom"/>
            <w:hideMark/>
          </w:tcPr>
          <w:p w:rsidR="00B56C6C" w:rsidRPr="003D5452" w:rsidRDefault="00B56C6C" w:rsidP="00EC0E87">
            <w:pPr>
              <w:jc w:val="center"/>
              <w:rPr>
                <w:rFonts w:ascii="Arial" w:hAnsi="Arial" w:cs="Arial"/>
                <w:b/>
                <w:bCs/>
                <w:sz w:val="24"/>
                <w:szCs w:val="24"/>
              </w:rPr>
            </w:pPr>
          </w:p>
        </w:tc>
        <w:tc>
          <w:tcPr>
            <w:tcW w:w="1276" w:type="dxa"/>
            <w:tcBorders>
              <w:top w:val="nil"/>
              <w:left w:val="nil"/>
              <w:bottom w:val="single" w:sz="4" w:space="0" w:color="auto"/>
              <w:right w:val="single" w:sz="4" w:space="0" w:color="auto"/>
            </w:tcBorders>
            <w:shd w:val="clear" w:color="auto" w:fill="auto"/>
            <w:noWrap/>
            <w:vAlign w:val="bottom"/>
          </w:tcPr>
          <w:p w:rsidR="00B56C6C" w:rsidRPr="003D5452" w:rsidRDefault="00B56C6C" w:rsidP="00EC0E87">
            <w:pPr>
              <w:jc w:val="right"/>
              <w:rPr>
                <w:rFonts w:ascii="Arial" w:hAnsi="Arial" w:cs="Arial"/>
                <w:b/>
                <w:bCs/>
                <w:sz w:val="24"/>
                <w:szCs w:val="24"/>
              </w:rPr>
            </w:pPr>
            <w:r>
              <w:rPr>
                <w:rFonts w:ascii="Arial" w:hAnsi="Arial" w:cs="Arial"/>
                <w:b/>
                <w:bCs/>
                <w:sz w:val="24"/>
                <w:szCs w:val="24"/>
              </w:rPr>
              <w:t>4918</w:t>
            </w:r>
            <w:r w:rsidRPr="003D5452">
              <w:rPr>
                <w:rFonts w:ascii="Arial" w:hAnsi="Arial" w:cs="Arial"/>
                <w:b/>
                <w:bCs/>
                <w:sz w:val="24"/>
                <w:szCs w:val="24"/>
              </w:rPr>
              <w:t>,1</w:t>
            </w:r>
          </w:p>
        </w:tc>
      </w:tr>
    </w:tbl>
    <w:p w:rsidR="00B56C6C" w:rsidRPr="003D5452" w:rsidRDefault="00B56C6C" w:rsidP="00B56C6C">
      <w:pPr>
        <w:rPr>
          <w:rFonts w:ascii="Arial" w:hAnsi="Arial" w:cs="Arial"/>
          <w:sz w:val="24"/>
          <w:szCs w:val="24"/>
        </w:rPr>
      </w:pPr>
    </w:p>
    <w:tbl>
      <w:tblPr>
        <w:tblW w:w="10490" w:type="dxa"/>
        <w:tblInd w:w="-601" w:type="dxa"/>
        <w:tblLayout w:type="fixed"/>
        <w:tblLook w:val="04A0"/>
      </w:tblPr>
      <w:tblGrid>
        <w:gridCol w:w="10490"/>
      </w:tblGrid>
      <w:tr w:rsidR="00B56C6C" w:rsidRPr="00FA1CE7" w:rsidTr="00EC0E87">
        <w:trPr>
          <w:trHeight w:val="255"/>
        </w:trPr>
        <w:tc>
          <w:tcPr>
            <w:tcW w:w="10490" w:type="dxa"/>
            <w:tcBorders>
              <w:top w:val="nil"/>
              <w:left w:val="nil"/>
              <w:bottom w:val="nil"/>
              <w:right w:val="nil"/>
            </w:tcBorders>
            <w:shd w:val="clear" w:color="auto" w:fill="auto"/>
            <w:noWrap/>
            <w:vAlign w:val="bottom"/>
            <w:hideMark/>
          </w:tcPr>
          <w:p w:rsidR="00B56C6C" w:rsidRPr="00FA1CE7" w:rsidRDefault="00B56C6C" w:rsidP="00EC0E87">
            <w:pPr>
              <w:jc w:val="right"/>
              <w:rPr>
                <w:rFonts w:ascii="Arial" w:hAnsi="Arial" w:cs="Arial"/>
                <w:b/>
                <w:sz w:val="32"/>
                <w:szCs w:val="32"/>
              </w:rPr>
            </w:pPr>
            <w:r w:rsidRPr="00FA1CE7">
              <w:rPr>
                <w:rFonts w:ascii="Arial" w:hAnsi="Arial" w:cs="Arial"/>
                <w:b/>
                <w:sz w:val="32"/>
                <w:szCs w:val="32"/>
              </w:rPr>
              <w:t>Приложение 7</w:t>
            </w:r>
          </w:p>
        </w:tc>
      </w:tr>
      <w:tr w:rsidR="00B56C6C" w:rsidRPr="003D5452" w:rsidTr="00EC0E87">
        <w:trPr>
          <w:trHeight w:val="255"/>
        </w:trPr>
        <w:tc>
          <w:tcPr>
            <w:tcW w:w="10490" w:type="dxa"/>
            <w:tcBorders>
              <w:top w:val="nil"/>
              <w:left w:val="nil"/>
              <w:bottom w:val="nil"/>
              <w:right w:val="nil"/>
            </w:tcBorders>
            <w:shd w:val="clear" w:color="auto" w:fill="auto"/>
            <w:noWrap/>
            <w:vAlign w:val="bottom"/>
            <w:hideMark/>
          </w:tcPr>
          <w:p w:rsidR="00B56C6C" w:rsidRPr="003D5452" w:rsidRDefault="00B56C6C" w:rsidP="00EC0E87">
            <w:pPr>
              <w:jc w:val="right"/>
              <w:rPr>
                <w:rFonts w:ascii="Arial" w:hAnsi="Arial" w:cs="Arial"/>
                <w:sz w:val="24"/>
                <w:szCs w:val="24"/>
              </w:rPr>
            </w:pPr>
            <w:r w:rsidRPr="003D5452">
              <w:rPr>
                <w:rFonts w:ascii="Arial" w:hAnsi="Arial" w:cs="Arial"/>
                <w:sz w:val="24"/>
                <w:szCs w:val="24"/>
              </w:rPr>
              <w:t xml:space="preserve">к решению сельского совета  </w:t>
            </w:r>
          </w:p>
        </w:tc>
      </w:tr>
      <w:tr w:rsidR="00B56C6C" w:rsidRPr="003D5452" w:rsidTr="00EC0E87">
        <w:trPr>
          <w:trHeight w:val="255"/>
        </w:trPr>
        <w:tc>
          <w:tcPr>
            <w:tcW w:w="10490" w:type="dxa"/>
            <w:tcBorders>
              <w:top w:val="nil"/>
              <w:left w:val="nil"/>
              <w:bottom w:val="nil"/>
              <w:right w:val="nil"/>
            </w:tcBorders>
            <w:shd w:val="clear" w:color="auto" w:fill="auto"/>
            <w:noWrap/>
            <w:vAlign w:val="bottom"/>
            <w:hideMark/>
          </w:tcPr>
          <w:p w:rsidR="00B56C6C" w:rsidRPr="003D5452" w:rsidRDefault="00B56C6C" w:rsidP="00EC0E87">
            <w:pPr>
              <w:jc w:val="right"/>
              <w:rPr>
                <w:rFonts w:ascii="Arial" w:hAnsi="Arial" w:cs="Arial"/>
                <w:sz w:val="24"/>
                <w:szCs w:val="24"/>
              </w:rPr>
            </w:pPr>
            <w:proofErr w:type="spellStart"/>
            <w:r w:rsidRPr="003D5452">
              <w:rPr>
                <w:rFonts w:ascii="Arial" w:hAnsi="Arial" w:cs="Arial"/>
                <w:sz w:val="24"/>
                <w:szCs w:val="24"/>
              </w:rPr>
              <w:t>Черномужского</w:t>
            </w:r>
            <w:proofErr w:type="spellEnd"/>
            <w:r w:rsidRPr="003D5452">
              <w:rPr>
                <w:rFonts w:ascii="Arial" w:hAnsi="Arial" w:cs="Arial"/>
                <w:sz w:val="24"/>
                <w:szCs w:val="24"/>
              </w:rPr>
              <w:t xml:space="preserve"> сельского Совета</w:t>
            </w:r>
          </w:p>
        </w:tc>
      </w:tr>
      <w:tr w:rsidR="00B56C6C" w:rsidRPr="003D5452" w:rsidTr="00EC0E87">
        <w:trPr>
          <w:trHeight w:val="255"/>
        </w:trPr>
        <w:tc>
          <w:tcPr>
            <w:tcW w:w="10490" w:type="dxa"/>
            <w:tcBorders>
              <w:top w:val="nil"/>
              <w:left w:val="nil"/>
              <w:bottom w:val="nil"/>
              <w:right w:val="nil"/>
            </w:tcBorders>
            <w:shd w:val="clear" w:color="auto" w:fill="auto"/>
            <w:noWrap/>
            <w:vAlign w:val="bottom"/>
            <w:hideMark/>
          </w:tcPr>
          <w:p w:rsidR="00B56C6C" w:rsidRPr="003D5452" w:rsidRDefault="00B56C6C" w:rsidP="00EC0E87">
            <w:pPr>
              <w:jc w:val="right"/>
              <w:rPr>
                <w:rFonts w:ascii="Arial" w:hAnsi="Arial" w:cs="Arial"/>
                <w:sz w:val="24"/>
                <w:szCs w:val="24"/>
              </w:rPr>
            </w:pPr>
            <w:r>
              <w:rPr>
                <w:rFonts w:ascii="Arial" w:hAnsi="Arial" w:cs="Arial"/>
                <w:sz w:val="24"/>
                <w:szCs w:val="24"/>
              </w:rPr>
              <w:t>"О бюджете поселения на 201</w:t>
            </w:r>
            <w:r w:rsidRPr="00E00D44">
              <w:rPr>
                <w:rFonts w:ascii="Arial" w:hAnsi="Arial" w:cs="Arial"/>
                <w:sz w:val="24"/>
                <w:szCs w:val="24"/>
              </w:rPr>
              <w:t>8</w:t>
            </w:r>
            <w:r w:rsidRPr="003D5452">
              <w:rPr>
                <w:rFonts w:ascii="Arial" w:hAnsi="Arial" w:cs="Arial"/>
                <w:sz w:val="24"/>
                <w:szCs w:val="24"/>
              </w:rPr>
              <w:t xml:space="preserve"> год"</w:t>
            </w:r>
          </w:p>
        </w:tc>
      </w:tr>
    </w:tbl>
    <w:p w:rsidR="00B56C6C" w:rsidRPr="003D5452" w:rsidRDefault="00B56C6C" w:rsidP="00B56C6C">
      <w:pPr>
        <w:tabs>
          <w:tab w:val="left" w:pos="975"/>
        </w:tabs>
        <w:jc w:val="center"/>
        <w:rPr>
          <w:rFonts w:ascii="Arial" w:eastAsia="Arial Unicode MS" w:hAnsi="Arial" w:cs="Arial"/>
          <w:sz w:val="24"/>
          <w:szCs w:val="24"/>
        </w:rPr>
      </w:pPr>
    </w:p>
    <w:p w:rsidR="00B56C6C" w:rsidRPr="003D5452" w:rsidRDefault="00B56C6C" w:rsidP="00B56C6C">
      <w:pPr>
        <w:overflowPunct w:val="0"/>
        <w:autoSpaceDE w:val="0"/>
        <w:autoSpaceDN w:val="0"/>
        <w:adjustRightInd w:val="0"/>
        <w:jc w:val="center"/>
        <w:textAlignment w:val="baseline"/>
        <w:rPr>
          <w:rFonts w:ascii="Arial" w:hAnsi="Arial" w:cs="Arial"/>
          <w:b/>
          <w:kern w:val="32"/>
          <w:sz w:val="24"/>
          <w:szCs w:val="24"/>
        </w:rPr>
      </w:pPr>
      <w:r w:rsidRPr="003D5452">
        <w:rPr>
          <w:rFonts w:ascii="Arial" w:hAnsi="Arial" w:cs="Arial"/>
          <w:b/>
          <w:kern w:val="32"/>
          <w:sz w:val="24"/>
          <w:szCs w:val="24"/>
        </w:rPr>
        <w:t xml:space="preserve">Распределение бюджетных ассигнований </w:t>
      </w:r>
    </w:p>
    <w:p w:rsidR="00B56C6C" w:rsidRPr="003D5452" w:rsidRDefault="00B56C6C" w:rsidP="00B56C6C">
      <w:pPr>
        <w:overflowPunct w:val="0"/>
        <w:autoSpaceDE w:val="0"/>
        <w:autoSpaceDN w:val="0"/>
        <w:adjustRightInd w:val="0"/>
        <w:jc w:val="center"/>
        <w:textAlignment w:val="baseline"/>
        <w:rPr>
          <w:rFonts w:ascii="Arial" w:hAnsi="Arial" w:cs="Arial"/>
          <w:b/>
          <w:kern w:val="32"/>
          <w:sz w:val="24"/>
          <w:szCs w:val="24"/>
        </w:rPr>
      </w:pPr>
      <w:r w:rsidRPr="003D5452">
        <w:rPr>
          <w:rFonts w:ascii="Arial" w:hAnsi="Arial" w:cs="Arial"/>
          <w:b/>
          <w:kern w:val="32"/>
          <w:sz w:val="24"/>
          <w:szCs w:val="24"/>
        </w:rPr>
        <w:t xml:space="preserve">по разделам, подразделам, группам </w:t>
      </w:r>
      <w:proofErr w:type="gramStart"/>
      <w:r w:rsidRPr="003D5452">
        <w:rPr>
          <w:rFonts w:ascii="Arial" w:hAnsi="Arial" w:cs="Arial"/>
          <w:b/>
          <w:kern w:val="32"/>
          <w:sz w:val="24"/>
          <w:szCs w:val="24"/>
        </w:rPr>
        <w:t>видов расходов  классификации видов  расходов бюджета</w:t>
      </w:r>
      <w:proofErr w:type="gramEnd"/>
      <w:r w:rsidRPr="003D5452">
        <w:rPr>
          <w:rFonts w:ascii="Arial" w:hAnsi="Arial" w:cs="Arial"/>
          <w:b/>
          <w:kern w:val="32"/>
          <w:sz w:val="24"/>
          <w:szCs w:val="24"/>
        </w:rPr>
        <w:t xml:space="preserve"> на 201</w:t>
      </w:r>
      <w:r w:rsidRPr="00E00D44">
        <w:rPr>
          <w:rFonts w:ascii="Arial" w:hAnsi="Arial" w:cs="Arial"/>
          <w:b/>
          <w:kern w:val="32"/>
          <w:sz w:val="24"/>
          <w:szCs w:val="24"/>
        </w:rPr>
        <w:t>8</w:t>
      </w:r>
      <w:r w:rsidRPr="003D5452">
        <w:rPr>
          <w:rFonts w:ascii="Arial" w:hAnsi="Arial" w:cs="Arial"/>
          <w:b/>
          <w:kern w:val="32"/>
          <w:sz w:val="24"/>
          <w:szCs w:val="24"/>
        </w:rPr>
        <w:t xml:space="preserve"> год</w:t>
      </w:r>
    </w:p>
    <w:p w:rsidR="00B56C6C" w:rsidRPr="00404758" w:rsidRDefault="00B56C6C" w:rsidP="00B56C6C">
      <w:pPr>
        <w:overflowPunct w:val="0"/>
        <w:autoSpaceDE w:val="0"/>
        <w:autoSpaceDN w:val="0"/>
        <w:adjustRightInd w:val="0"/>
        <w:jc w:val="right"/>
        <w:textAlignment w:val="baseline"/>
        <w:rPr>
          <w:rFonts w:ascii="Arial" w:hAnsi="Arial" w:cs="Arial"/>
          <w:kern w:val="32"/>
          <w:sz w:val="24"/>
          <w:szCs w:val="24"/>
        </w:rPr>
      </w:pPr>
      <w:r>
        <w:rPr>
          <w:rFonts w:ascii="Arial" w:hAnsi="Arial" w:cs="Arial"/>
          <w:kern w:val="32"/>
          <w:sz w:val="24"/>
          <w:szCs w:val="24"/>
        </w:rPr>
        <w:t>(</w:t>
      </w:r>
      <w:r w:rsidRPr="00404758">
        <w:rPr>
          <w:rFonts w:ascii="Arial" w:hAnsi="Arial" w:cs="Arial"/>
          <w:kern w:val="32"/>
          <w:sz w:val="24"/>
          <w:szCs w:val="24"/>
        </w:rPr>
        <w:t>тыс</w:t>
      </w:r>
      <w:proofErr w:type="gramStart"/>
      <w:r w:rsidRPr="00404758">
        <w:rPr>
          <w:rFonts w:ascii="Arial" w:hAnsi="Arial" w:cs="Arial"/>
          <w:kern w:val="32"/>
          <w:sz w:val="24"/>
          <w:szCs w:val="24"/>
        </w:rPr>
        <w:t>.р</w:t>
      </w:r>
      <w:proofErr w:type="gramEnd"/>
      <w:r w:rsidRPr="00404758">
        <w:rPr>
          <w:rFonts w:ascii="Arial" w:hAnsi="Arial" w:cs="Arial"/>
          <w:kern w:val="32"/>
          <w:sz w:val="24"/>
          <w:szCs w:val="24"/>
        </w:rPr>
        <w:t>ублей</w:t>
      </w:r>
      <w:r>
        <w:rPr>
          <w:rFonts w:ascii="Arial" w:hAnsi="Arial" w:cs="Arial"/>
          <w:kern w:val="32"/>
          <w:sz w:val="24"/>
          <w:szCs w:val="24"/>
        </w:rPr>
        <w:t>)</w:t>
      </w:r>
    </w:p>
    <w:tbl>
      <w:tblPr>
        <w:tblW w:w="10634" w:type="dxa"/>
        <w:tblInd w:w="-601" w:type="dxa"/>
        <w:tblLayout w:type="fixed"/>
        <w:tblLook w:val="04A0"/>
      </w:tblPr>
      <w:tblGrid>
        <w:gridCol w:w="3672"/>
        <w:gridCol w:w="1432"/>
        <w:gridCol w:w="1984"/>
        <w:gridCol w:w="1843"/>
        <w:gridCol w:w="1703"/>
      </w:tblGrid>
      <w:tr w:rsidR="00B56C6C" w:rsidRPr="003D5452" w:rsidTr="00EC0E87">
        <w:trPr>
          <w:gridAfter w:val="4"/>
          <w:wAfter w:w="6962" w:type="dxa"/>
          <w:trHeight w:val="376"/>
        </w:trPr>
        <w:tc>
          <w:tcPr>
            <w:tcW w:w="3672" w:type="dxa"/>
            <w:tcBorders>
              <w:top w:val="nil"/>
              <w:left w:val="nil"/>
              <w:bottom w:val="nil"/>
              <w:right w:val="nil"/>
            </w:tcBorders>
            <w:shd w:val="clear" w:color="auto" w:fill="auto"/>
            <w:noWrap/>
            <w:vAlign w:val="bottom"/>
            <w:hideMark/>
          </w:tcPr>
          <w:p w:rsidR="00B56C6C" w:rsidRPr="003D5452" w:rsidRDefault="00B56C6C" w:rsidP="00EC0E87">
            <w:pPr>
              <w:rPr>
                <w:rFonts w:ascii="Arial" w:hAnsi="Arial" w:cs="Arial"/>
                <w:sz w:val="24"/>
                <w:szCs w:val="24"/>
              </w:rPr>
            </w:pPr>
          </w:p>
        </w:tc>
      </w:tr>
      <w:tr w:rsidR="00B56C6C" w:rsidRPr="003D5452" w:rsidTr="00EC0E87">
        <w:trPr>
          <w:trHeight w:val="276"/>
        </w:trPr>
        <w:tc>
          <w:tcPr>
            <w:tcW w:w="3672"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Наименование</w:t>
            </w:r>
          </w:p>
        </w:tc>
        <w:tc>
          <w:tcPr>
            <w:tcW w:w="5259" w:type="dxa"/>
            <w:gridSpan w:val="3"/>
            <w:tcBorders>
              <w:top w:val="single" w:sz="4" w:space="0" w:color="auto"/>
              <w:bottom w:val="single" w:sz="4" w:space="0" w:color="auto"/>
              <w:right w:val="single" w:sz="4" w:space="0" w:color="auto"/>
            </w:tcBorders>
            <w:shd w:val="clear" w:color="auto" w:fill="auto"/>
          </w:tcPr>
          <w:p w:rsidR="00B56C6C" w:rsidRPr="003D5452" w:rsidRDefault="00B56C6C" w:rsidP="00EC0E87">
            <w:pPr>
              <w:spacing w:after="200" w:line="276" w:lineRule="auto"/>
              <w:rPr>
                <w:rFonts w:ascii="Arial" w:hAnsi="Arial" w:cs="Arial"/>
                <w:b/>
                <w:sz w:val="24"/>
                <w:szCs w:val="24"/>
              </w:rPr>
            </w:pPr>
            <w:r w:rsidRPr="003D5452">
              <w:rPr>
                <w:rFonts w:ascii="Arial" w:hAnsi="Arial" w:cs="Arial"/>
                <w:b/>
                <w:sz w:val="24"/>
                <w:szCs w:val="24"/>
              </w:rPr>
              <w:t>Код бюджетной классификации</w:t>
            </w:r>
          </w:p>
        </w:tc>
        <w:tc>
          <w:tcPr>
            <w:tcW w:w="1703" w:type="dxa"/>
            <w:tcBorders>
              <w:top w:val="single" w:sz="4" w:space="0" w:color="auto"/>
              <w:bottom w:val="single" w:sz="4" w:space="0" w:color="auto"/>
              <w:right w:val="single" w:sz="4" w:space="0" w:color="auto"/>
            </w:tcBorders>
            <w:shd w:val="clear" w:color="auto" w:fill="auto"/>
          </w:tcPr>
          <w:p w:rsidR="00B56C6C" w:rsidRPr="003D5452" w:rsidRDefault="00B56C6C" w:rsidP="00EC0E87">
            <w:pPr>
              <w:spacing w:after="200" w:line="276" w:lineRule="auto"/>
              <w:rPr>
                <w:rFonts w:ascii="Arial" w:hAnsi="Arial" w:cs="Arial"/>
                <w:sz w:val="24"/>
                <w:szCs w:val="24"/>
              </w:rPr>
            </w:pPr>
          </w:p>
        </w:tc>
      </w:tr>
      <w:tr w:rsidR="00B56C6C" w:rsidRPr="003D5452" w:rsidTr="00EC0E87">
        <w:trPr>
          <w:trHeight w:val="408"/>
        </w:trPr>
        <w:tc>
          <w:tcPr>
            <w:tcW w:w="3672" w:type="dxa"/>
            <w:vMerge/>
            <w:tcBorders>
              <w:top w:val="single" w:sz="4" w:space="0" w:color="auto"/>
              <w:left w:val="single" w:sz="4" w:space="0" w:color="auto"/>
              <w:bottom w:val="single" w:sz="4" w:space="0" w:color="000000"/>
              <w:right w:val="single" w:sz="4" w:space="0" w:color="auto"/>
            </w:tcBorders>
            <w:vAlign w:val="center"/>
            <w:hideMark/>
          </w:tcPr>
          <w:p w:rsidR="00B56C6C" w:rsidRPr="003D5452" w:rsidRDefault="00B56C6C" w:rsidP="00EC0E87">
            <w:pPr>
              <w:rPr>
                <w:rFonts w:ascii="Arial" w:hAnsi="Arial" w:cs="Arial"/>
                <w:b/>
                <w:bCs/>
                <w:sz w:val="24"/>
                <w:szCs w:val="24"/>
              </w:rPr>
            </w:pPr>
          </w:p>
        </w:tc>
        <w:tc>
          <w:tcPr>
            <w:tcW w:w="1432"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Раздел</w:t>
            </w:r>
          </w:p>
        </w:tc>
        <w:tc>
          <w:tcPr>
            <w:tcW w:w="1984" w:type="dxa"/>
            <w:tcBorders>
              <w:top w:val="nil"/>
              <w:left w:val="nil"/>
              <w:bottom w:val="single" w:sz="4" w:space="0" w:color="auto"/>
              <w:right w:val="single" w:sz="4" w:space="0" w:color="auto"/>
            </w:tcBorders>
            <w:shd w:val="clear" w:color="auto" w:fill="auto"/>
            <w:vAlign w:val="center"/>
            <w:hideMark/>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Подраздел</w:t>
            </w:r>
          </w:p>
        </w:tc>
        <w:tc>
          <w:tcPr>
            <w:tcW w:w="1843" w:type="dxa"/>
            <w:tcBorders>
              <w:top w:val="nil"/>
              <w:left w:val="nil"/>
              <w:bottom w:val="single" w:sz="4" w:space="0" w:color="auto"/>
              <w:right w:val="single" w:sz="4" w:space="0" w:color="auto"/>
            </w:tcBorders>
            <w:shd w:val="clear" w:color="auto" w:fill="auto"/>
            <w:vAlign w:val="center"/>
            <w:hideMark/>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Вид расходов</w:t>
            </w:r>
          </w:p>
        </w:tc>
        <w:tc>
          <w:tcPr>
            <w:tcW w:w="1703" w:type="dxa"/>
            <w:tcBorders>
              <w:top w:val="single" w:sz="4" w:space="0" w:color="auto"/>
              <w:left w:val="single" w:sz="4" w:space="0" w:color="auto"/>
              <w:bottom w:val="single" w:sz="4" w:space="0" w:color="000000"/>
              <w:right w:val="single" w:sz="4" w:space="0" w:color="auto"/>
            </w:tcBorders>
            <w:vAlign w:val="center"/>
            <w:hideMark/>
          </w:tcPr>
          <w:p w:rsidR="00B56C6C" w:rsidRPr="003D5452" w:rsidRDefault="00B56C6C" w:rsidP="00EC0E87">
            <w:pPr>
              <w:rPr>
                <w:rFonts w:ascii="Arial" w:hAnsi="Arial" w:cs="Arial"/>
                <w:b/>
                <w:bCs/>
                <w:sz w:val="24"/>
                <w:szCs w:val="24"/>
              </w:rPr>
            </w:pPr>
            <w:r w:rsidRPr="003D5452">
              <w:rPr>
                <w:rFonts w:ascii="Arial" w:hAnsi="Arial" w:cs="Arial"/>
                <w:b/>
                <w:bCs/>
                <w:sz w:val="24"/>
                <w:szCs w:val="24"/>
              </w:rPr>
              <w:t>Сумма</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1</w:t>
            </w:r>
          </w:p>
        </w:tc>
        <w:tc>
          <w:tcPr>
            <w:tcW w:w="1432" w:type="dxa"/>
            <w:tcBorders>
              <w:top w:val="nil"/>
              <w:left w:val="nil"/>
              <w:bottom w:val="single" w:sz="4" w:space="0" w:color="auto"/>
              <w:right w:val="single" w:sz="4" w:space="0" w:color="auto"/>
            </w:tcBorders>
            <w:shd w:val="clear" w:color="auto" w:fill="auto"/>
            <w:vAlign w:val="center"/>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2</w:t>
            </w:r>
          </w:p>
        </w:tc>
        <w:tc>
          <w:tcPr>
            <w:tcW w:w="1984" w:type="dxa"/>
            <w:tcBorders>
              <w:top w:val="nil"/>
              <w:left w:val="nil"/>
              <w:bottom w:val="single" w:sz="4" w:space="0" w:color="auto"/>
              <w:right w:val="single" w:sz="4" w:space="0" w:color="auto"/>
            </w:tcBorders>
            <w:shd w:val="clear" w:color="auto" w:fill="auto"/>
            <w:vAlign w:val="center"/>
            <w:hideMark/>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3</w:t>
            </w:r>
          </w:p>
        </w:tc>
        <w:tc>
          <w:tcPr>
            <w:tcW w:w="1843" w:type="dxa"/>
            <w:tcBorders>
              <w:top w:val="nil"/>
              <w:left w:val="nil"/>
              <w:bottom w:val="single" w:sz="4" w:space="0" w:color="auto"/>
              <w:right w:val="single" w:sz="4" w:space="0" w:color="auto"/>
            </w:tcBorders>
            <w:shd w:val="clear" w:color="auto" w:fill="auto"/>
            <w:vAlign w:val="center"/>
            <w:hideMark/>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5</w:t>
            </w:r>
          </w:p>
        </w:tc>
        <w:tc>
          <w:tcPr>
            <w:tcW w:w="1703" w:type="dxa"/>
            <w:tcBorders>
              <w:top w:val="nil"/>
              <w:left w:val="nil"/>
              <w:bottom w:val="single" w:sz="4" w:space="0" w:color="auto"/>
              <w:right w:val="single" w:sz="4" w:space="0" w:color="auto"/>
            </w:tcBorders>
            <w:shd w:val="clear" w:color="auto" w:fill="auto"/>
            <w:vAlign w:val="center"/>
            <w:hideMark/>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6</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B56C6C" w:rsidRPr="003D5452" w:rsidRDefault="00B56C6C" w:rsidP="00EC0E87">
            <w:pPr>
              <w:rPr>
                <w:rFonts w:ascii="Arial" w:hAnsi="Arial" w:cs="Arial"/>
                <w:b/>
                <w:bCs/>
                <w:sz w:val="24"/>
                <w:szCs w:val="24"/>
              </w:rPr>
            </w:pPr>
            <w:r w:rsidRPr="003D5452">
              <w:rPr>
                <w:rFonts w:ascii="Arial" w:hAnsi="Arial" w:cs="Arial"/>
                <w:b/>
                <w:bCs/>
                <w:sz w:val="24"/>
                <w:szCs w:val="24"/>
              </w:rPr>
              <w:lastRenderedPageBreak/>
              <w:t>Общегосударственные вопросы</w:t>
            </w:r>
          </w:p>
        </w:tc>
        <w:tc>
          <w:tcPr>
            <w:tcW w:w="1432"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01</w:t>
            </w:r>
          </w:p>
        </w:tc>
        <w:tc>
          <w:tcPr>
            <w:tcW w:w="1984" w:type="dxa"/>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00</w:t>
            </w:r>
          </w:p>
        </w:tc>
        <w:tc>
          <w:tcPr>
            <w:tcW w:w="1843" w:type="dxa"/>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000</w:t>
            </w:r>
          </w:p>
        </w:tc>
        <w:tc>
          <w:tcPr>
            <w:tcW w:w="1703"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rPr>
                <w:rFonts w:ascii="Arial" w:hAnsi="Arial" w:cs="Arial"/>
                <w:b/>
                <w:bCs/>
                <w:sz w:val="24"/>
                <w:szCs w:val="24"/>
              </w:rPr>
            </w:pPr>
            <w:r w:rsidRPr="003D5452">
              <w:rPr>
                <w:rFonts w:ascii="Arial" w:hAnsi="Arial" w:cs="Arial"/>
                <w:b/>
                <w:bCs/>
                <w:sz w:val="24"/>
                <w:szCs w:val="24"/>
              </w:rPr>
              <w:t>1</w:t>
            </w:r>
            <w:r>
              <w:rPr>
                <w:rFonts w:ascii="Arial" w:hAnsi="Arial" w:cs="Arial"/>
                <w:b/>
                <w:bCs/>
                <w:sz w:val="24"/>
                <w:szCs w:val="24"/>
              </w:rPr>
              <w:t> </w:t>
            </w:r>
            <w:r w:rsidRPr="003D5452">
              <w:rPr>
                <w:rFonts w:ascii="Arial" w:hAnsi="Arial" w:cs="Arial"/>
                <w:b/>
                <w:bCs/>
                <w:sz w:val="24"/>
                <w:szCs w:val="24"/>
              </w:rPr>
              <w:t>3</w:t>
            </w:r>
            <w:r>
              <w:rPr>
                <w:rFonts w:ascii="Arial" w:hAnsi="Arial" w:cs="Arial"/>
                <w:b/>
                <w:bCs/>
                <w:sz w:val="24"/>
                <w:szCs w:val="24"/>
              </w:rPr>
              <w:t>87,6</w:t>
            </w:r>
          </w:p>
        </w:tc>
      </w:tr>
      <w:tr w:rsidR="00B56C6C" w:rsidRPr="003D5452" w:rsidTr="00EC0E87">
        <w:trPr>
          <w:trHeight w:val="816"/>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B56C6C" w:rsidRPr="003D5452" w:rsidRDefault="00B56C6C" w:rsidP="00EC0E87">
            <w:pPr>
              <w:outlineLvl w:val="0"/>
              <w:rPr>
                <w:rFonts w:ascii="Arial" w:hAnsi="Arial" w:cs="Arial"/>
                <w:b/>
                <w:bCs/>
                <w:sz w:val="24"/>
                <w:szCs w:val="24"/>
              </w:rPr>
            </w:pPr>
            <w:r w:rsidRPr="003D5452">
              <w:rPr>
                <w:rFonts w:ascii="Arial" w:hAnsi="Arial" w:cs="Arial"/>
                <w:b/>
                <w:bCs/>
                <w:sz w:val="24"/>
                <w:szCs w:val="24"/>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1432"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01</w:t>
            </w:r>
          </w:p>
        </w:tc>
        <w:tc>
          <w:tcPr>
            <w:tcW w:w="1984" w:type="dxa"/>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04</w:t>
            </w:r>
          </w:p>
        </w:tc>
        <w:tc>
          <w:tcPr>
            <w:tcW w:w="1843" w:type="dxa"/>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000</w:t>
            </w:r>
          </w:p>
        </w:tc>
        <w:tc>
          <w:tcPr>
            <w:tcW w:w="1703"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ind w:firstLine="34"/>
              <w:jc w:val="right"/>
              <w:outlineLvl w:val="0"/>
              <w:rPr>
                <w:rFonts w:ascii="Arial" w:hAnsi="Arial" w:cs="Arial"/>
                <w:b/>
                <w:bCs/>
                <w:sz w:val="24"/>
                <w:szCs w:val="24"/>
              </w:rPr>
            </w:pPr>
            <w:r w:rsidRPr="003D5452">
              <w:rPr>
                <w:rFonts w:ascii="Arial" w:hAnsi="Arial" w:cs="Arial"/>
                <w:b/>
                <w:bCs/>
                <w:sz w:val="24"/>
                <w:szCs w:val="24"/>
              </w:rPr>
              <w:t>1</w:t>
            </w:r>
            <w:r>
              <w:rPr>
                <w:rFonts w:ascii="Arial" w:hAnsi="Arial" w:cs="Arial"/>
                <w:b/>
                <w:bCs/>
                <w:sz w:val="24"/>
                <w:szCs w:val="24"/>
              </w:rPr>
              <w:t> 301,3</w:t>
            </w:r>
          </w:p>
        </w:tc>
      </w:tr>
      <w:tr w:rsidR="00B56C6C" w:rsidRPr="003D5452" w:rsidTr="00EC0E87">
        <w:trPr>
          <w:trHeight w:val="816"/>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B56C6C" w:rsidRPr="003D5452" w:rsidRDefault="00B56C6C" w:rsidP="00EC0E87">
            <w:pPr>
              <w:outlineLvl w:val="0"/>
              <w:rPr>
                <w:rFonts w:ascii="Arial" w:hAnsi="Arial" w:cs="Arial"/>
                <w:b/>
                <w:bCs/>
                <w:sz w:val="24"/>
                <w:szCs w:val="24"/>
              </w:rPr>
            </w:pPr>
            <w:r w:rsidRPr="003D5452">
              <w:rPr>
                <w:rFonts w:ascii="Arial" w:hAnsi="Arial" w:cs="Arial"/>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432"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01</w:t>
            </w:r>
          </w:p>
        </w:tc>
        <w:tc>
          <w:tcPr>
            <w:tcW w:w="1984" w:type="dxa"/>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04</w:t>
            </w:r>
          </w:p>
        </w:tc>
        <w:tc>
          <w:tcPr>
            <w:tcW w:w="1843" w:type="dxa"/>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100</w:t>
            </w:r>
          </w:p>
        </w:tc>
        <w:tc>
          <w:tcPr>
            <w:tcW w:w="1703"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ind w:firstLine="34"/>
              <w:jc w:val="right"/>
              <w:outlineLvl w:val="0"/>
              <w:rPr>
                <w:rFonts w:ascii="Arial" w:hAnsi="Arial" w:cs="Arial"/>
                <w:b/>
                <w:bCs/>
                <w:sz w:val="24"/>
                <w:szCs w:val="24"/>
              </w:rPr>
            </w:pPr>
            <w:r w:rsidRPr="003D5452">
              <w:rPr>
                <w:rFonts w:ascii="Arial" w:hAnsi="Arial" w:cs="Arial"/>
                <w:b/>
                <w:bCs/>
                <w:sz w:val="24"/>
                <w:szCs w:val="24"/>
              </w:rPr>
              <w:t>10</w:t>
            </w:r>
            <w:r>
              <w:rPr>
                <w:rFonts w:ascii="Arial" w:hAnsi="Arial" w:cs="Arial"/>
                <w:b/>
                <w:bCs/>
                <w:sz w:val="24"/>
                <w:szCs w:val="24"/>
              </w:rPr>
              <w:t>77,0</w:t>
            </w:r>
          </w:p>
        </w:tc>
      </w:tr>
      <w:tr w:rsidR="00B56C6C" w:rsidRPr="003D5452" w:rsidTr="00EC0E87">
        <w:trPr>
          <w:trHeight w:val="816"/>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B56C6C" w:rsidRPr="003D5452" w:rsidRDefault="00B56C6C" w:rsidP="00EC0E87">
            <w:pPr>
              <w:outlineLvl w:val="0"/>
              <w:rPr>
                <w:rFonts w:ascii="Arial" w:hAnsi="Arial" w:cs="Arial"/>
                <w:b/>
                <w:bCs/>
                <w:sz w:val="24"/>
                <w:szCs w:val="24"/>
              </w:rPr>
            </w:pPr>
            <w:r w:rsidRPr="003D5452">
              <w:rPr>
                <w:rFonts w:ascii="Arial" w:hAnsi="Arial" w:cs="Arial"/>
                <w:sz w:val="24"/>
                <w:szCs w:val="24"/>
              </w:rPr>
              <w:t>Закупка товаров, работ и услуг для обеспечения государственных (муниципальных) нужд</w:t>
            </w:r>
          </w:p>
        </w:tc>
        <w:tc>
          <w:tcPr>
            <w:tcW w:w="1432"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01</w:t>
            </w:r>
          </w:p>
        </w:tc>
        <w:tc>
          <w:tcPr>
            <w:tcW w:w="1984" w:type="dxa"/>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04</w:t>
            </w:r>
          </w:p>
        </w:tc>
        <w:tc>
          <w:tcPr>
            <w:tcW w:w="1843" w:type="dxa"/>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200</w:t>
            </w:r>
          </w:p>
        </w:tc>
        <w:tc>
          <w:tcPr>
            <w:tcW w:w="1703"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ind w:firstLine="34"/>
              <w:jc w:val="right"/>
              <w:outlineLvl w:val="0"/>
              <w:rPr>
                <w:rFonts w:ascii="Arial" w:hAnsi="Arial" w:cs="Arial"/>
                <w:b/>
                <w:bCs/>
                <w:sz w:val="24"/>
                <w:szCs w:val="24"/>
              </w:rPr>
            </w:pPr>
            <w:r>
              <w:rPr>
                <w:rFonts w:ascii="Arial" w:hAnsi="Arial" w:cs="Arial"/>
                <w:b/>
                <w:bCs/>
                <w:sz w:val="24"/>
                <w:szCs w:val="24"/>
              </w:rPr>
              <w:t>221,6</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outlineLvl w:val="4"/>
              <w:rPr>
                <w:rFonts w:ascii="Arial" w:hAnsi="Arial" w:cs="Arial"/>
                <w:sz w:val="24"/>
                <w:szCs w:val="24"/>
              </w:rPr>
            </w:pPr>
            <w:r w:rsidRPr="003D5452">
              <w:rPr>
                <w:rFonts w:ascii="Arial" w:hAnsi="Arial" w:cs="Arial"/>
                <w:sz w:val="24"/>
                <w:szCs w:val="24"/>
              </w:rPr>
              <w:t>Иные бюджетные ассигнования</w:t>
            </w:r>
          </w:p>
        </w:tc>
        <w:tc>
          <w:tcPr>
            <w:tcW w:w="1432"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01</w:t>
            </w:r>
          </w:p>
        </w:tc>
        <w:tc>
          <w:tcPr>
            <w:tcW w:w="1984" w:type="dxa"/>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04</w:t>
            </w:r>
          </w:p>
        </w:tc>
        <w:tc>
          <w:tcPr>
            <w:tcW w:w="1843"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800</w:t>
            </w:r>
          </w:p>
        </w:tc>
        <w:tc>
          <w:tcPr>
            <w:tcW w:w="1703"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4"/>
              <w:rPr>
                <w:rFonts w:ascii="Arial" w:hAnsi="Arial" w:cs="Arial"/>
                <w:sz w:val="24"/>
                <w:szCs w:val="24"/>
              </w:rPr>
            </w:pPr>
            <w:r>
              <w:rPr>
                <w:rFonts w:ascii="Arial" w:hAnsi="Arial" w:cs="Arial"/>
                <w:sz w:val="24"/>
                <w:szCs w:val="24"/>
              </w:rPr>
              <w:t>2</w:t>
            </w:r>
            <w:r w:rsidRPr="003D5452">
              <w:rPr>
                <w:rFonts w:ascii="Arial" w:hAnsi="Arial" w:cs="Arial"/>
                <w:sz w:val="24"/>
                <w:szCs w:val="24"/>
              </w:rPr>
              <w:t>,7</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outlineLvl w:val="0"/>
              <w:rPr>
                <w:rFonts w:ascii="Arial" w:hAnsi="Arial" w:cs="Arial"/>
                <w:b/>
                <w:bCs/>
                <w:sz w:val="24"/>
                <w:szCs w:val="24"/>
              </w:rPr>
            </w:pPr>
            <w:r w:rsidRPr="003D5452">
              <w:rPr>
                <w:rFonts w:ascii="Arial" w:hAnsi="Arial" w:cs="Arial"/>
                <w:b/>
                <w:bCs/>
                <w:sz w:val="24"/>
                <w:szCs w:val="24"/>
              </w:rPr>
              <w:t>Резервные фонды</w:t>
            </w:r>
          </w:p>
        </w:tc>
        <w:tc>
          <w:tcPr>
            <w:tcW w:w="1432"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01</w:t>
            </w:r>
          </w:p>
        </w:tc>
        <w:tc>
          <w:tcPr>
            <w:tcW w:w="1984"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11</w:t>
            </w:r>
          </w:p>
        </w:tc>
        <w:tc>
          <w:tcPr>
            <w:tcW w:w="1843"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000</w:t>
            </w:r>
          </w:p>
        </w:tc>
        <w:tc>
          <w:tcPr>
            <w:tcW w:w="1703"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0"/>
              <w:rPr>
                <w:rFonts w:ascii="Arial" w:hAnsi="Arial" w:cs="Arial"/>
                <w:b/>
                <w:bCs/>
                <w:sz w:val="24"/>
                <w:szCs w:val="24"/>
              </w:rPr>
            </w:pPr>
            <w:r w:rsidRPr="003D5452">
              <w:rPr>
                <w:rFonts w:ascii="Arial" w:hAnsi="Arial" w:cs="Arial"/>
                <w:b/>
                <w:bCs/>
                <w:sz w:val="24"/>
                <w:szCs w:val="24"/>
              </w:rPr>
              <w:t>3,0</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B56C6C" w:rsidRPr="003D5452" w:rsidRDefault="00B56C6C" w:rsidP="00EC0E87">
            <w:pPr>
              <w:outlineLvl w:val="0"/>
              <w:rPr>
                <w:rFonts w:ascii="Arial" w:hAnsi="Arial" w:cs="Arial"/>
                <w:bCs/>
                <w:sz w:val="24"/>
                <w:szCs w:val="24"/>
              </w:rPr>
            </w:pPr>
            <w:r w:rsidRPr="003D5452">
              <w:rPr>
                <w:rFonts w:ascii="Arial" w:hAnsi="Arial" w:cs="Arial"/>
                <w:bCs/>
                <w:sz w:val="24"/>
                <w:szCs w:val="24"/>
              </w:rPr>
              <w:t>Резервные фонды местных администраций</w:t>
            </w:r>
          </w:p>
        </w:tc>
        <w:tc>
          <w:tcPr>
            <w:tcW w:w="1432"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01</w:t>
            </w:r>
          </w:p>
        </w:tc>
        <w:tc>
          <w:tcPr>
            <w:tcW w:w="1984" w:type="dxa"/>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11</w:t>
            </w:r>
          </w:p>
        </w:tc>
        <w:tc>
          <w:tcPr>
            <w:tcW w:w="1843" w:type="dxa"/>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000</w:t>
            </w:r>
          </w:p>
        </w:tc>
        <w:tc>
          <w:tcPr>
            <w:tcW w:w="1703"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0"/>
              <w:rPr>
                <w:rFonts w:ascii="Arial" w:hAnsi="Arial" w:cs="Arial"/>
                <w:bCs/>
                <w:sz w:val="24"/>
                <w:szCs w:val="24"/>
              </w:rPr>
            </w:pPr>
            <w:r w:rsidRPr="003D5452">
              <w:rPr>
                <w:rFonts w:ascii="Arial" w:hAnsi="Arial" w:cs="Arial"/>
                <w:bCs/>
                <w:sz w:val="24"/>
                <w:szCs w:val="24"/>
              </w:rPr>
              <w:t>3,0</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B56C6C" w:rsidRPr="003D5452" w:rsidRDefault="00B56C6C" w:rsidP="00EC0E87">
            <w:pPr>
              <w:outlineLvl w:val="4"/>
              <w:rPr>
                <w:rFonts w:ascii="Arial" w:hAnsi="Arial" w:cs="Arial"/>
                <w:sz w:val="24"/>
                <w:szCs w:val="24"/>
              </w:rPr>
            </w:pPr>
            <w:r w:rsidRPr="003D5452">
              <w:rPr>
                <w:rFonts w:ascii="Arial" w:hAnsi="Arial" w:cs="Arial"/>
                <w:sz w:val="24"/>
                <w:szCs w:val="24"/>
              </w:rPr>
              <w:t>Иные бюджетные ассигнования</w:t>
            </w:r>
          </w:p>
        </w:tc>
        <w:tc>
          <w:tcPr>
            <w:tcW w:w="1432"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01</w:t>
            </w:r>
          </w:p>
        </w:tc>
        <w:tc>
          <w:tcPr>
            <w:tcW w:w="1984" w:type="dxa"/>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11</w:t>
            </w:r>
          </w:p>
        </w:tc>
        <w:tc>
          <w:tcPr>
            <w:tcW w:w="1843" w:type="dxa"/>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800</w:t>
            </w:r>
          </w:p>
        </w:tc>
        <w:tc>
          <w:tcPr>
            <w:tcW w:w="1703"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4"/>
              <w:rPr>
                <w:rFonts w:ascii="Arial" w:hAnsi="Arial" w:cs="Arial"/>
                <w:sz w:val="24"/>
                <w:szCs w:val="24"/>
              </w:rPr>
            </w:pPr>
            <w:r w:rsidRPr="003D5452">
              <w:rPr>
                <w:rFonts w:ascii="Arial" w:hAnsi="Arial" w:cs="Arial"/>
                <w:sz w:val="24"/>
                <w:szCs w:val="24"/>
              </w:rPr>
              <w:t>3,0</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B56C6C" w:rsidRPr="003D5452" w:rsidRDefault="00B56C6C" w:rsidP="00EC0E87">
            <w:pPr>
              <w:outlineLvl w:val="0"/>
              <w:rPr>
                <w:rFonts w:ascii="Arial" w:hAnsi="Arial" w:cs="Arial"/>
                <w:b/>
                <w:bCs/>
                <w:sz w:val="24"/>
                <w:szCs w:val="24"/>
              </w:rPr>
            </w:pPr>
            <w:r w:rsidRPr="003D5452">
              <w:rPr>
                <w:rFonts w:ascii="Arial" w:hAnsi="Arial" w:cs="Arial"/>
                <w:b/>
                <w:bCs/>
                <w:sz w:val="24"/>
                <w:szCs w:val="24"/>
              </w:rPr>
              <w:t>Другие общегосударственные вопросы</w:t>
            </w:r>
          </w:p>
        </w:tc>
        <w:tc>
          <w:tcPr>
            <w:tcW w:w="1432"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01</w:t>
            </w:r>
          </w:p>
        </w:tc>
        <w:tc>
          <w:tcPr>
            <w:tcW w:w="1984" w:type="dxa"/>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13</w:t>
            </w:r>
          </w:p>
        </w:tc>
        <w:tc>
          <w:tcPr>
            <w:tcW w:w="1843" w:type="dxa"/>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000</w:t>
            </w:r>
          </w:p>
        </w:tc>
        <w:tc>
          <w:tcPr>
            <w:tcW w:w="1703"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0"/>
              <w:rPr>
                <w:rFonts w:ascii="Arial" w:hAnsi="Arial" w:cs="Arial"/>
                <w:b/>
                <w:bCs/>
                <w:sz w:val="24"/>
                <w:szCs w:val="24"/>
              </w:rPr>
            </w:pPr>
            <w:r>
              <w:rPr>
                <w:rFonts w:ascii="Arial" w:hAnsi="Arial" w:cs="Arial"/>
                <w:b/>
                <w:bCs/>
                <w:sz w:val="24"/>
                <w:szCs w:val="24"/>
              </w:rPr>
              <w:t>83,3</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outlineLvl w:val="4"/>
              <w:rPr>
                <w:rFonts w:ascii="Arial" w:hAnsi="Arial" w:cs="Arial"/>
                <w:sz w:val="24"/>
                <w:szCs w:val="24"/>
              </w:rPr>
            </w:pPr>
            <w:r w:rsidRPr="003D5452">
              <w:rPr>
                <w:rFonts w:ascii="Arial" w:hAnsi="Arial" w:cs="Arial"/>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432"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01</w:t>
            </w:r>
          </w:p>
        </w:tc>
        <w:tc>
          <w:tcPr>
            <w:tcW w:w="1984"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13</w:t>
            </w:r>
          </w:p>
        </w:tc>
        <w:tc>
          <w:tcPr>
            <w:tcW w:w="1843"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100</w:t>
            </w:r>
          </w:p>
        </w:tc>
        <w:tc>
          <w:tcPr>
            <w:tcW w:w="1703"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4"/>
              <w:rPr>
                <w:rFonts w:ascii="Arial" w:hAnsi="Arial" w:cs="Arial"/>
                <w:sz w:val="24"/>
                <w:szCs w:val="24"/>
              </w:rPr>
            </w:pPr>
            <w:r>
              <w:rPr>
                <w:rFonts w:ascii="Arial" w:hAnsi="Arial" w:cs="Arial"/>
                <w:sz w:val="24"/>
                <w:szCs w:val="24"/>
              </w:rPr>
              <w:t>80,3</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outlineLvl w:val="4"/>
              <w:rPr>
                <w:rFonts w:ascii="Arial" w:hAnsi="Arial" w:cs="Arial"/>
                <w:sz w:val="24"/>
                <w:szCs w:val="24"/>
              </w:rPr>
            </w:pPr>
            <w:r w:rsidRPr="003D5452">
              <w:rPr>
                <w:rFonts w:ascii="Arial" w:hAnsi="Arial" w:cs="Arial"/>
                <w:sz w:val="24"/>
                <w:szCs w:val="24"/>
              </w:rPr>
              <w:t>Иные бюджетные ассигнования</w:t>
            </w:r>
          </w:p>
        </w:tc>
        <w:tc>
          <w:tcPr>
            <w:tcW w:w="1432"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01</w:t>
            </w:r>
          </w:p>
        </w:tc>
        <w:tc>
          <w:tcPr>
            <w:tcW w:w="1984"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13</w:t>
            </w:r>
          </w:p>
        </w:tc>
        <w:tc>
          <w:tcPr>
            <w:tcW w:w="1843"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800</w:t>
            </w:r>
          </w:p>
        </w:tc>
        <w:tc>
          <w:tcPr>
            <w:tcW w:w="1703"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4"/>
              <w:rPr>
                <w:rFonts w:ascii="Arial" w:hAnsi="Arial" w:cs="Arial"/>
                <w:sz w:val="24"/>
                <w:szCs w:val="24"/>
              </w:rPr>
            </w:pPr>
            <w:r w:rsidRPr="003D5452">
              <w:rPr>
                <w:rFonts w:ascii="Arial" w:hAnsi="Arial" w:cs="Arial"/>
                <w:sz w:val="24"/>
                <w:szCs w:val="24"/>
              </w:rPr>
              <w:t>3,0</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outlineLvl w:val="4"/>
              <w:rPr>
                <w:rFonts w:ascii="Arial" w:hAnsi="Arial" w:cs="Arial"/>
                <w:b/>
                <w:sz w:val="24"/>
                <w:szCs w:val="24"/>
              </w:rPr>
            </w:pPr>
            <w:r w:rsidRPr="003D5452">
              <w:rPr>
                <w:rFonts w:ascii="Arial" w:hAnsi="Arial" w:cs="Arial"/>
                <w:b/>
                <w:sz w:val="24"/>
                <w:szCs w:val="24"/>
              </w:rPr>
              <w:t>Национальная оборона</w:t>
            </w:r>
          </w:p>
        </w:tc>
        <w:tc>
          <w:tcPr>
            <w:tcW w:w="1432"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b/>
                <w:sz w:val="24"/>
                <w:szCs w:val="24"/>
              </w:rPr>
            </w:pPr>
            <w:r w:rsidRPr="003D5452">
              <w:rPr>
                <w:rFonts w:ascii="Arial" w:hAnsi="Arial" w:cs="Arial"/>
                <w:b/>
                <w:sz w:val="24"/>
                <w:szCs w:val="24"/>
              </w:rPr>
              <w:t>02</w:t>
            </w:r>
          </w:p>
        </w:tc>
        <w:tc>
          <w:tcPr>
            <w:tcW w:w="1984"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b/>
                <w:sz w:val="24"/>
                <w:szCs w:val="24"/>
              </w:rPr>
            </w:pPr>
            <w:r w:rsidRPr="003D5452">
              <w:rPr>
                <w:rFonts w:ascii="Arial" w:hAnsi="Arial" w:cs="Arial"/>
                <w:b/>
                <w:sz w:val="24"/>
                <w:szCs w:val="24"/>
              </w:rPr>
              <w:t>00</w:t>
            </w:r>
          </w:p>
        </w:tc>
        <w:tc>
          <w:tcPr>
            <w:tcW w:w="1843"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b/>
                <w:sz w:val="24"/>
                <w:szCs w:val="24"/>
              </w:rPr>
            </w:pPr>
            <w:r w:rsidRPr="003D5452">
              <w:rPr>
                <w:rFonts w:ascii="Arial" w:hAnsi="Arial" w:cs="Arial"/>
                <w:b/>
                <w:sz w:val="24"/>
                <w:szCs w:val="24"/>
              </w:rPr>
              <w:t>000</w:t>
            </w:r>
          </w:p>
        </w:tc>
        <w:tc>
          <w:tcPr>
            <w:tcW w:w="1703"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4"/>
              <w:rPr>
                <w:rFonts w:ascii="Arial" w:hAnsi="Arial" w:cs="Arial"/>
                <w:b/>
                <w:sz w:val="24"/>
                <w:szCs w:val="24"/>
              </w:rPr>
            </w:pPr>
            <w:r>
              <w:rPr>
                <w:rFonts w:ascii="Arial" w:hAnsi="Arial" w:cs="Arial"/>
                <w:b/>
                <w:sz w:val="24"/>
                <w:szCs w:val="24"/>
              </w:rPr>
              <w:t>61,0</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outlineLvl w:val="4"/>
              <w:rPr>
                <w:rFonts w:ascii="Arial" w:hAnsi="Arial" w:cs="Arial"/>
                <w:sz w:val="24"/>
                <w:szCs w:val="24"/>
              </w:rPr>
            </w:pPr>
            <w:r w:rsidRPr="003D5452">
              <w:rPr>
                <w:rFonts w:ascii="Arial" w:hAnsi="Arial" w:cs="Arial"/>
                <w:sz w:val="24"/>
                <w:szCs w:val="24"/>
              </w:rPr>
              <w:t>Мобилизационная и вневойсковая подготовка</w:t>
            </w:r>
          </w:p>
        </w:tc>
        <w:tc>
          <w:tcPr>
            <w:tcW w:w="1432"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02</w:t>
            </w:r>
          </w:p>
        </w:tc>
        <w:tc>
          <w:tcPr>
            <w:tcW w:w="1984"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03</w:t>
            </w:r>
          </w:p>
        </w:tc>
        <w:tc>
          <w:tcPr>
            <w:tcW w:w="1843"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outlineLvl w:val="4"/>
              <w:rPr>
                <w:rFonts w:ascii="Arial" w:hAnsi="Arial" w:cs="Arial"/>
                <w:sz w:val="24"/>
                <w:szCs w:val="24"/>
              </w:rPr>
            </w:pPr>
            <w:r w:rsidRPr="003D5452">
              <w:rPr>
                <w:rFonts w:ascii="Arial" w:hAnsi="Arial" w:cs="Arial"/>
                <w:sz w:val="24"/>
                <w:szCs w:val="24"/>
              </w:rPr>
              <w:t>000</w:t>
            </w:r>
          </w:p>
        </w:tc>
        <w:tc>
          <w:tcPr>
            <w:tcW w:w="1703"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4"/>
              <w:rPr>
                <w:rFonts w:ascii="Arial" w:hAnsi="Arial" w:cs="Arial"/>
                <w:sz w:val="24"/>
                <w:szCs w:val="24"/>
              </w:rPr>
            </w:pPr>
            <w:r>
              <w:rPr>
                <w:rFonts w:ascii="Arial" w:hAnsi="Arial" w:cs="Arial"/>
                <w:sz w:val="24"/>
                <w:szCs w:val="24"/>
              </w:rPr>
              <w:t>61,0</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outlineLvl w:val="4"/>
              <w:rPr>
                <w:rFonts w:ascii="Arial" w:hAnsi="Arial" w:cs="Arial"/>
                <w:sz w:val="24"/>
                <w:szCs w:val="24"/>
              </w:rPr>
            </w:pPr>
            <w:r w:rsidRPr="003D5452">
              <w:rPr>
                <w:rFonts w:ascii="Arial" w:hAnsi="Arial" w:cs="Arial"/>
                <w:sz w:val="24"/>
                <w:szCs w:val="24"/>
              </w:rPr>
              <w:t xml:space="preserve">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w:t>
            </w:r>
            <w:r w:rsidRPr="003D5452">
              <w:rPr>
                <w:rFonts w:ascii="Arial" w:hAnsi="Arial" w:cs="Arial"/>
                <w:sz w:val="24"/>
                <w:szCs w:val="24"/>
              </w:rPr>
              <w:lastRenderedPageBreak/>
              <w:t>государственными внебюджетными фондами</w:t>
            </w:r>
          </w:p>
        </w:tc>
        <w:tc>
          <w:tcPr>
            <w:tcW w:w="1432"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lastRenderedPageBreak/>
              <w:t>02</w:t>
            </w:r>
          </w:p>
        </w:tc>
        <w:tc>
          <w:tcPr>
            <w:tcW w:w="1984"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03</w:t>
            </w:r>
          </w:p>
        </w:tc>
        <w:tc>
          <w:tcPr>
            <w:tcW w:w="1843"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100</w:t>
            </w:r>
          </w:p>
        </w:tc>
        <w:tc>
          <w:tcPr>
            <w:tcW w:w="1703"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4"/>
              <w:rPr>
                <w:rFonts w:ascii="Arial" w:hAnsi="Arial" w:cs="Arial"/>
                <w:sz w:val="24"/>
                <w:szCs w:val="24"/>
              </w:rPr>
            </w:pPr>
            <w:r w:rsidRPr="003D5452">
              <w:rPr>
                <w:rFonts w:ascii="Arial" w:hAnsi="Arial" w:cs="Arial"/>
                <w:sz w:val="24"/>
                <w:szCs w:val="24"/>
              </w:rPr>
              <w:t>40,3</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outlineLvl w:val="4"/>
              <w:rPr>
                <w:rFonts w:ascii="Arial" w:hAnsi="Arial" w:cs="Arial"/>
                <w:sz w:val="24"/>
                <w:szCs w:val="24"/>
              </w:rPr>
            </w:pPr>
            <w:r w:rsidRPr="003D5452">
              <w:rPr>
                <w:rFonts w:ascii="Arial" w:hAnsi="Arial" w:cs="Arial"/>
                <w:sz w:val="24"/>
                <w:szCs w:val="24"/>
              </w:rPr>
              <w:lastRenderedPageBreak/>
              <w:t>Закупка товаров, работ и услуг для обеспечения государственных (муниципальных) нужд</w:t>
            </w:r>
          </w:p>
        </w:tc>
        <w:tc>
          <w:tcPr>
            <w:tcW w:w="1432"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 xml:space="preserve">02 </w:t>
            </w:r>
          </w:p>
        </w:tc>
        <w:tc>
          <w:tcPr>
            <w:tcW w:w="1984"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03</w:t>
            </w:r>
          </w:p>
        </w:tc>
        <w:tc>
          <w:tcPr>
            <w:tcW w:w="1843"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200</w:t>
            </w:r>
          </w:p>
        </w:tc>
        <w:tc>
          <w:tcPr>
            <w:tcW w:w="1703"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4"/>
              <w:rPr>
                <w:rFonts w:ascii="Arial" w:hAnsi="Arial" w:cs="Arial"/>
                <w:sz w:val="24"/>
                <w:szCs w:val="24"/>
              </w:rPr>
            </w:pPr>
            <w:r>
              <w:rPr>
                <w:rFonts w:ascii="Arial" w:hAnsi="Arial" w:cs="Arial"/>
                <w:sz w:val="24"/>
                <w:szCs w:val="24"/>
              </w:rPr>
              <w:t>20,7</w:t>
            </w:r>
          </w:p>
        </w:tc>
      </w:tr>
      <w:tr w:rsidR="00B56C6C" w:rsidRPr="003D5452" w:rsidTr="00EC0E87">
        <w:trPr>
          <w:trHeight w:val="408"/>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B56C6C" w:rsidRPr="003D5452" w:rsidRDefault="00B56C6C" w:rsidP="00EC0E87">
            <w:pPr>
              <w:rPr>
                <w:rFonts w:ascii="Arial" w:hAnsi="Arial" w:cs="Arial"/>
                <w:b/>
                <w:bCs/>
                <w:sz w:val="24"/>
                <w:szCs w:val="24"/>
              </w:rPr>
            </w:pPr>
            <w:r w:rsidRPr="003D5452">
              <w:rPr>
                <w:rFonts w:ascii="Arial" w:hAnsi="Arial" w:cs="Arial"/>
                <w:b/>
                <w:bCs/>
                <w:sz w:val="24"/>
                <w:szCs w:val="24"/>
              </w:rPr>
              <w:t>Национальная безопасность и правоохранительная деятельность</w:t>
            </w:r>
          </w:p>
        </w:tc>
        <w:tc>
          <w:tcPr>
            <w:tcW w:w="1432"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03</w:t>
            </w:r>
          </w:p>
        </w:tc>
        <w:tc>
          <w:tcPr>
            <w:tcW w:w="1984" w:type="dxa"/>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00</w:t>
            </w:r>
          </w:p>
        </w:tc>
        <w:tc>
          <w:tcPr>
            <w:tcW w:w="1843" w:type="dxa"/>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000</w:t>
            </w:r>
          </w:p>
        </w:tc>
        <w:tc>
          <w:tcPr>
            <w:tcW w:w="1703"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rPr>
                <w:rFonts w:ascii="Arial" w:hAnsi="Arial" w:cs="Arial"/>
                <w:b/>
                <w:bCs/>
                <w:sz w:val="24"/>
                <w:szCs w:val="24"/>
              </w:rPr>
            </w:pPr>
            <w:r w:rsidRPr="003D5452">
              <w:rPr>
                <w:rFonts w:ascii="Arial" w:hAnsi="Arial" w:cs="Arial"/>
                <w:b/>
                <w:bCs/>
                <w:sz w:val="24"/>
                <w:szCs w:val="24"/>
              </w:rPr>
              <w:t>2</w:t>
            </w:r>
            <w:r>
              <w:rPr>
                <w:rFonts w:ascii="Arial" w:hAnsi="Arial" w:cs="Arial"/>
                <w:b/>
                <w:bCs/>
                <w:sz w:val="24"/>
                <w:szCs w:val="24"/>
              </w:rPr>
              <w:t>16,9</w:t>
            </w:r>
          </w:p>
        </w:tc>
      </w:tr>
      <w:tr w:rsidR="00B56C6C" w:rsidRPr="003D5452" w:rsidTr="00EC0E87">
        <w:trPr>
          <w:trHeight w:val="612"/>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B56C6C" w:rsidRPr="003D5452" w:rsidRDefault="00B56C6C" w:rsidP="00EC0E87">
            <w:pPr>
              <w:outlineLvl w:val="0"/>
              <w:rPr>
                <w:rFonts w:ascii="Arial" w:hAnsi="Arial" w:cs="Arial"/>
                <w:b/>
                <w:bCs/>
                <w:sz w:val="24"/>
                <w:szCs w:val="24"/>
              </w:rPr>
            </w:pPr>
            <w:r w:rsidRPr="003D5452">
              <w:rPr>
                <w:rFonts w:ascii="Arial" w:hAnsi="Arial" w:cs="Arial"/>
                <w:b/>
                <w:bCs/>
                <w:sz w:val="24"/>
                <w:szCs w:val="24"/>
              </w:rPr>
              <w:t>Защита населения и территории от чрезвычайных ситуаций природного и техногенного характера, гражданская оборона</w:t>
            </w:r>
          </w:p>
        </w:tc>
        <w:tc>
          <w:tcPr>
            <w:tcW w:w="1432"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03</w:t>
            </w:r>
          </w:p>
        </w:tc>
        <w:tc>
          <w:tcPr>
            <w:tcW w:w="1984" w:type="dxa"/>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09</w:t>
            </w:r>
          </w:p>
        </w:tc>
        <w:tc>
          <w:tcPr>
            <w:tcW w:w="1843" w:type="dxa"/>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000</w:t>
            </w:r>
          </w:p>
        </w:tc>
        <w:tc>
          <w:tcPr>
            <w:tcW w:w="1703"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18,0</w:t>
            </w:r>
          </w:p>
        </w:tc>
      </w:tr>
      <w:tr w:rsidR="00B56C6C" w:rsidRPr="003D5452" w:rsidTr="00EC0E87">
        <w:trPr>
          <w:trHeight w:val="408"/>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outlineLvl w:val="4"/>
              <w:rPr>
                <w:rFonts w:ascii="Arial" w:hAnsi="Arial" w:cs="Arial"/>
                <w:sz w:val="24"/>
                <w:szCs w:val="24"/>
              </w:rPr>
            </w:pPr>
            <w:r w:rsidRPr="003D5452">
              <w:rPr>
                <w:rFonts w:ascii="Arial" w:hAnsi="Arial" w:cs="Arial"/>
                <w:sz w:val="24"/>
                <w:szCs w:val="24"/>
              </w:rPr>
              <w:t>Закупка товаров, работ и услуг для обеспечения государственных (муниципальных) нужд</w:t>
            </w:r>
          </w:p>
        </w:tc>
        <w:tc>
          <w:tcPr>
            <w:tcW w:w="1432"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03</w:t>
            </w:r>
          </w:p>
        </w:tc>
        <w:tc>
          <w:tcPr>
            <w:tcW w:w="1984"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09</w:t>
            </w:r>
          </w:p>
        </w:tc>
        <w:tc>
          <w:tcPr>
            <w:tcW w:w="1843"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200</w:t>
            </w:r>
          </w:p>
        </w:tc>
        <w:tc>
          <w:tcPr>
            <w:tcW w:w="1703"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4"/>
              <w:rPr>
                <w:rFonts w:ascii="Arial" w:hAnsi="Arial" w:cs="Arial"/>
                <w:sz w:val="24"/>
                <w:szCs w:val="24"/>
              </w:rPr>
            </w:pPr>
            <w:r w:rsidRPr="003D5452">
              <w:rPr>
                <w:rFonts w:ascii="Arial" w:hAnsi="Arial" w:cs="Arial"/>
                <w:sz w:val="24"/>
                <w:szCs w:val="24"/>
              </w:rPr>
              <w:t>18,0</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B56C6C" w:rsidRPr="003D5452" w:rsidRDefault="00B56C6C" w:rsidP="00EC0E87">
            <w:pPr>
              <w:outlineLvl w:val="0"/>
              <w:rPr>
                <w:rFonts w:ascii="Arial" w:hAnsi="Arial" w:cs="Arial"/>
                <w:b/>
                <w:bCs/>
                <w:sz w:val="24"/>
                <w:szCs w:val="24"/>
              </w:rPr>
            </w:pPr>
            <w:r w:rsidRPr="003D5452">
              <w:rPr>
                <w:rFonts w:ascii="Arial" w:hAnsi="Arial" w:cs="Arial"/>
                <w:b/>
                <w:bCs/>
                <w:sz w:val="24"/>
                <w:szCs w:val="24"/>
              </w:rPr>
              <w:t>Обеспечение пожарной безопасности</w:t>
            </w:r>
          </w:p>
        </w:tc>
        <w:tc>
          <w:tcPr>
            <w:tcW w:w="1432"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03</w:t>
            </w:r>
          </w:p>
        </w:tc>
        <w:tc>
          <w:tcPr>
            <w:tcW w:w="1984" w:type="dxa"/>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10</w:t>
            </w:r>
          </w:p>
        </w:tc>
        <w:tc>
          <w:tcPr>
            <w:tcW w:w="1843" w:type="dxa"/>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000</w:t>
            </w:r>
          </w:p>
        </w:tc>
        <w:tc>
          <w:tcPr>
            <w:tcW w:w="1703"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0"/>
              <w:rPr>
                <w:rFonts w:ascii="Arial" w:hAnsi="Arial" w:cs="Arial"/>
                <w:b/>
                <w:bCs/>
                <w:sz w:val="24"/>
                <w:szCs w:val="24"/>
              </w:rPr>
            </w:pPr>
            <w:r w:rsidRPr="003D5452">
              <w:rPr>
                <w:rFonts w:ascii="Arial" w:hAnsi="Arial" w:cs="Arial"/>
                <w:b/>
                <w:bCs/>
                <w:sz w:val="24"/>
                <w:szCs w:val="24"/>
              </w:rPr>
              <w:t>1</w:t>
            </w:r>
            <w:r>
              <w:rPr>
                <w:rFonts w:ascii="Arial" w:hAnsi="Arial" w:cs="Arial"/>
                <w:b/>
                <w:bCs/>
                <w:sz w:val="24"/>
                <w:szCs w:val="24"/>
              </w:rPr>
              <w:t>98,9</w:t>
            </w:r>
          </w:p>
        </w:tc>
      </w:tr>
      <w:tr w:rsidR="00B56C6C" w:rsidRPr="003D5452" w:rsidTr="00EC0E87">
        <w:trPr>
          <w:trHeight w:val="408"/>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outlineLvl w:val="4"/>
              <w:rPr>
                <w:rFonts w:ascii="Arial" w:hAnsi="Arial" w:cs="Arial"/>
                <w:sz w:val="24"/>
                <w:szCs w:val="24"/>
              </w:rPr>
            </w:pPr>
            <w:r w:rsidRPr="003D5452">
              <w:rPr>
                <w:rFonts w:ascii="Arial" w:hAnsi="Arial" w:cs="Arial"/>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432"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03</w:t>
            </w:r>
          </w:p>
        </w:tc>
        <w:tc>
          <w:tcPr>
            <w:tcW w:w="1984" w:type="dxa"/>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10</w:t>
            </w:r>
          </w:p>
        </w:tc>
        <w:tc>
          <w:tcPr>
            <w:tcW w:w="1843"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100</w:t>
            </w:r>
          </w:p>
        </w:tc>
        <w:tc>
          <w:tcPr>
            <w:tcW w:w="1703"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1</w:t>
            </w:r>
            <w:r>
              <w:rPr>
                <w:rFonts w:ascii="Arial" w:hAnsi="Arial" w:cs="Arial"/>
                <w:sz w:val="24"/>
                <w:szCs w:val="24"/>
              </w:rPr>
              <w:t>67,9</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outlineLvl w:val="4"/>
              <w:rPr>
                <w:rFonts w:ascii="Arial" w:hAnsi="Arial" w:cs="Arial"/>
                <w:sz w:val="24"/>
                <w:szCs w:val="24"/>
              </w:rPr>
            </w:pPr>
            <w:r w:rsidRPr="003D5452">
              <w:rPr>
                <w:rFonts w:ascii="Arial" w:hAnsi="Arial" w:cs="Arial"/>
                <w:sz w:val="24"/>
                <w:szCs w:val="24"/>
              </w:rPr>
              <w:t>Закупка товаров, работ и услуг для обеспечения государственных (муниципальных) нужд</w:t>
            </w:r>
          </w:p>
        </w:tc>
        <w:tc>
          <w:tcPr>
            <w:tcW w:w="1432"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03</w:t>
            </w:r>
          </w:p>
        </w:tc>
        <w:tc>
          <w:tcPr>
            <w:tcW w:w="1984" w:type="dxa"/>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10</w:t>
            </w:r>
          </w:p>
        </w:tc>
        <w:tc>
          <w:tcPr>
            <w:tcW w:w="1843"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200</w:t>
            </w:r>
          </w:p>
        </w:tc>
        <w:tc>
          <w:tcPr>
            <w:tcW w:w="1703"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4"/>
              <w:rPr>
                <w:rFonts w:ascii="Arial" w:hAnsi="Arial" w:cs="Arial"/>
                <w:sz w:val="24"/>
                <w:szCs w:val="24"/>
              </w:rPr>
            </w:pPr>
            <w:r>
              <w:rPr>
                <w:rFonts w:ascii="Arial" w:hAnsi="Arial" w:cs="Arial"/>
                <w:sz w:val="24"/>
                <w:szCs w:val="24"/>
              </w:rPr>
              <w:t>31</w:t>
            </w:r>
            <w:r w:rsidRPr="003D5452">
              <w:rPr>
                <w:rFonts w:ascii="Arial" w:hAnsi="Arial" w:cs="Arial"/>
                <w:sz w:val="24"/>
                <w:szCs w:val="24"/>
              </w:rPr>
              <w:t>,0</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B56C6C" w:rsidRPr="003D5452" w:rsidRDefault="00B56C6C" w:rsidP="00EC0E87">
            <w:pPr>
              <w:rPr>
                <w:rFonts w:ascii="Arial" w:hAnsi="Arial" w:cs="Arial"/>
                <w:b/>
                <w:bCs/>
                <w:sz w:val="24"/>
                <w:szCs w:val="24"/>
              </w:rPr>
            </w:pPr>
            <w:r w:rsidRPr="003D5452">
              <w:rPr>
                <w:rFonts w:ascii="Arial" w:hAnsi="Arial" w:cs="Arial"/>
                <w:b/>
                <w:bCs/>
                <w:sz w:val="24"/>
                <w:szCs w:val="24"/>
              </w:rPr>
              <w:t>Национальная экономика</w:t>
            </w:r>
          </w:p>
        </w:tc>
        <w:tc>
          <w:tcPr>
            <w:tcW w:w="1432"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04</w:t>
            </w:r>
          </w:p>
        </w:tc>
        <w:tc>
          <w:tcPr>
            <w:tcW w:w="1984" w:type="dxa"/>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00</w:t>
            </w:r>
          </w:p>
        </w:tc>
        <w:tc>
          <w:tcPr>
            <w:tcW w:w="1843" w:type="dxa"/>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000</w:t>
            </w:r>
          </w:p>
        </w:tc>
        <w:tc>
          <w:tcPr>
            <w:tcW w:w="1703"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rPr>
                <w:rFonts w:ascii="Arial" w:hAnsi="Arial" w:cs="Arial"/>
                <w:b/>
                <w:bCs/>
                <w:sz w:val="24"/>
                <w:szCs w:val="24"/>
              </w:rPr>
            </w:pPr>
            <w:r w:rsidRPr="003D5452">
              <w:rPr>
                <w:rFonts w:ascii="Arial" w:hAnsi="Arial" w:cs="Arial"/>
                <w:b/>
                <w:bCs/>
                <w:sz w:val="24"/>
                <w:szCs w:val="24"/>
              </w:rPr>
              <w:t>9</w:t>
            </w:r>
            <w:r>
              <w:rPr>
                <w:rFonts w:ascii="Arial" w:hAnsi="Arial" w:cs="Arial"/>
                <w:b/>
                <w:bCs/>
                <w:sz w:val="24"/>
                <w:szCs w:val="24"/>
              </w:rPr>
              <w:t>74,1</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B56C6C" w:rsidRPr="003D5452" w:rsidRDefault="00B56C6C" w:rsidP="00EC0E87">
            <w:pPr>
              <w:outlineLvl w:val="0"/>
              <w:rPr>
                <w:rFonts w:ascii="Arial" w:hAnsi="Arial" w:cs="Arial"/>
                <w:b/>
                <w:bCs/>
                <w:sz w:val="24"/>
                <w:szCs w:val="24"/>
              </w:rPr>
            </w:pPr>
            <w:r w:rsidRPr="003D5452">
              <w:rPr>
                <w:rFonts w:ascii="Arial" w:hAnsi="Arial" w:cs="Arial"/>
                <w:b/>
                <w:bCs/>
                <w:sz w:val="24"/>
                <w:szCs w:val="24"/>
              </w:rPr>
              <w:t>Общеэкономические вопросы</w:t>
            </w:r>
          </w:p>
        </w:tc>
        <w:tc>
          <w:tcPr>
            <w:tcW w:w="1432"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04</w:t>
            </w:r>
          </w:p>
        </w:tc>
        <w:tc>
          <w:tcPr>
            <w:tcW w:w="1984" w:type="dxa"/>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01</w:t>
            </w:r>
          </w:p>
        </w:tc>
        <w:tc>
          <w:tcPr>
            <w:tcW w:w="1843" w:type="dxa"/>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000</w:t>
            </w:r>
          </w:p>
        </w:tc>
        <w:tc>
          <w:tcPr>
            <w:tcW w:w="1703"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0"/>
              <w:rPr>
                <w:rFonts w:ascii="Arial" w:hAnsi="Arial" w:cs="Arial"/>
                <w:b/>
                <w:bCs/>
                <w:sz w:val="24"/>
                <w:szCs w:val="24"/>
              </w:rPr>
            </w:pPr>
            <w:r w:rsidRPr="003D5452">
              <w:rPr>
                <w:rFonts w:ascii="Arial" w:hAnsi="Arial" w:cs="Arial"/>
                <w:b/>
                <w:bCs/>
                <w:sz w:val="24"/>
                <w:szCs w:val="24"/>
              </w:rPr>
              <w:t>8,0</w:t>
            </w:r>
          </w:p>
        </w:tc>
      </w:tr>
      <w:tr w:rsidR="00B56C6C" w:rsidRPr="003D5452" w:rsidTr="00EC0E87">
        <w:trPr>
          <w:trHeight w:val="408"/>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outlineLvl w:val="4"/>
              <w:rPr>
                <w:rFonts w:ascii="Arial" w:hAnsi="Arial" w:cs="Arial"/>
                <w:sz w:val="24"/>
                <w:szCs w:val="24"/>
              </w:rPr>
            </w:pPr>
            <w:r w:rsidRPr="003D5452">
              <w:rPr>
                <w:rFonts w:ascii="Arial" w:hAnsi="Arial" w:cs="Arial"/>
                <w:sz w:val="24"/>
                <w:szCs w:val="24"/>
              </w:rPr>
              <w:t>Закупка товаров, работ и услуг для обеспечения государственных (муниципальных) нужд</w:t>
            </w:r>
          </w:p>
        </w:tc>
        <w:tc>
          <w:tcPr>
            <w:tcW w:w="1432"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04</w:t>
            </w:r>
          </w:p>
        </w:tc>
        <w:tc>
          <w:tcPr>
            <w:tcW w:w="1984"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01</w:t>
            </w:r>
          </w:p>
        </w:tc>
        <w:tc>
          <w:tcPr>
            <w:tcW w:w="1843"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200</w:t>
            </w:r>
          </w:p>
        </w:tc>
        <w:tc>
          <w:tcPr>
            <w:tcW w:w="1703"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4"/>
              <w:rPr>
                <w:rFonts w:ascii="Arial" w:hAnsi="Arial" w:cs="Arial"/>
                <w:sz w:val="24"/>
                <w:szCs w:val="24"/>
              </w:rPr>
            </w:pPr>
            <w:r w:rsidRPr="003D5452">
              <w:rPr>
                <w:rFonts w:ascii="Arial" w:hAnsi="Arial" w:cs="Arial"/>
                <w:sz w:val="24"/>
                <w:szCs w:val="24"/>
              </w:rPr>
              <w:t>8,0</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B56C6C" w:rsidRPr="003D5452" w:rsidRDefault="00B56C6C" w:rsidP="00EC0E87">
            <w:pPr>
              <w:outlineLvl w:val="0"/>
              <w:rPr>
                <w:rFonts w:ascii="Arial" w:hAnsi="Arial" w:cs="Arial"/>
                <w:b/>
                <w:bCs/>
                <w:sz w:val="24"/>
                <w:szCs w:val="24"/>
              </w:rPr>
            </w:pPr>
            <w:r w:rsidRPr="003D5452">
              <w:rPr>
                <w:rFonts w:ascii="Arial" w:hAnsi="Arial" w:cs="Arial"/>
                <w:b/>
                <w:bCs/>
                <w:sz w:val="24"/>
                <w:szCs w:val="24"/>
              </w:rPr>
              <w:t>Дорожное хозяйство (дорожные фонды)</w:t>
            </w:r>
          </w:p>
        </w:tc>
        <w:tc>
          <w:tcPr>
            <w:tcW w:w="1432"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04</w:t>
            </w:r>
          </w:p>
        </w:tc>
        <w:tc>
          <w:tcPr>
            <w:tcW w:w="1984" w:type="dxa"/>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09</w:t>
            </w:r>
          </w:p>
        </w:tc>
        <w:tc>
          <w:tcPr>
            <w:tcW w:w="1843" w:type="dxa"/>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000</w:t>
            </w:r>
          </w:p>
        </w:tc>
        <w:tc>
          <w:tcPr>
            <w:tcW w:w="1703"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0"/>
              <w:rPr>
                <w:rFonts w:ascii="Arial" w:hAnsi="Arial" w:cs="Arial"/>
                <w:b/>
                <w:bCs/>
                <w:sz w:val="24"/>
                <w:szCs w:val="24"/>
              </w:rPr>
            </w:pPr>
            <w:r w:rsidRPr="003D5452">
              <w:rPr>
                <w:rFonts w:ascii="Arial" w:hAnsi="Arial" w:cs="Arial"/>
                <w:b/>
                <w:bCs/>
                <w:sz w:val="24"/>
                <w:szCs w:val="24"/>
              </w:rPr>
              <w:t>9</w:t>
            </w:r>
            <w:r>
              <w:rPr>
                <w:rFonts w:ascii="Arial" w:hAnsi="Arial" w:cs="Arial"/>
                <w:b/>
                <w:bCs/>
                <w:sz w:val="24"/>
                <w:szCs w:val="24"/>
              </w:rPr>
              <w:t>66,1</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outlineLvl w:val="0"/>
              <w:rPr>
                <w:rFonts w:ascii="Arial" w:hAnsi="Arial" w:cs="Arial"/>
                <w:bCs/>
                <w:sz w:val="24"/>
                <w:szCs w:val="24"/>
              </w:rPr>
            </w:pPr>
            <w:r w:rsidRPr="003D5452">
              <w:rPr>
                <w:rFonts w:ascii="Arial" w:hAnsi="Arial" w:cs="Arial"/>
                <w:bCs/>
                <w:sz w:val="24"/>
                <w:szCs w:val="24"/>
              </w:rPr>
              <w:t>Закупка товаров, работ и услуг для обеспечения государственных (муниципальных) нужд</w:t>
            </w:r>
          </w:p>
        </w:tc>
        <w:tc>
          <w:tcPr>
            <w:tcW w:w="1432"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04</w:t>
            </w:r>
          </w:p>
        </w:tc>
        <w:tc>
          <w:tcPr>
            <w:tcW w:w="1984"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09</w:t>
            </w:r>
          </w:p>
        </w:tc>
        <w:tc>
          <w:tcPr>
            <w:tcW w:w="1843"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200</w:t>
            </w:r>
          </w:p>
        </w:tc>
        <w:tc>
          <w:tcPr>
            <w:tcW w:w="1703"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0"/>
              <w:rPr>
                <w:rFonts w:ascii="Arial" w:hAnsi="Arial" w:cs="Arial"/>
                <w:bCs/>
                <w:sz w:val="24"/>
                <w:szCs w:val="24"/>
              </w:rPr>
            </w:pPr>
            <w:r w:rsidRPr="003D5452">
              <w:rPr>
                <w:rFonts w:ascii="Arial" w:hAnsi="Arial" w:cs="Arial"/>
                <w:bCs/>
                <w:sz w:val="24"/>
                <w:szCs w:val="24"/>
              </w:rPr>
              <w:t>9</w:t>
            </w:r>
            <w:r>
              <w:rPr>
                <w:rFonts w:ascii="Arial" w:hAnsi="Arial" w:cs="Arial"/>
                <w:bCs/>
                <w:sz w:val="24"/>
                <w:szCs w:val="24"/>
              </w:rPr>
              <w:t>66,1</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B56C6C" w:rsidRPr="003D5452" w:rsidRDefault="00B56C6C" w:rsidP="00EC0E87">
            <w:pPr>
              <w:rPr>
                <w:rFonts w:ascii="Arial" w:hAnsi="Arial" w:cs="Arial"/>
                <w:b/>
                <w:bCs/>
                <w:sz w:val="24"/>
                <w:szCs w:val="24"/>
              </w:rPr>
            </w:pPr>
            <w:r w:rsidRPr="003D5452">
              <w:rPr>
                <w:rFonts w:ascii="Arial" w:hAnsi="Arial" w:cs="Arial"/>
                <w:b/>
                <w:bCs/>
                <w:sz w:val="24"/>
                <w:szCs w:val="24"/>
              </w:rPr>
              <w:t>Жилищно-коммунальное хозяйство</w:t>
            </w:r>
          </w:p>
        </w:tc>
        <w:tc>
          <w:tcPr>
            <w:tcW w:w="1432"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05</w:t>
            </w:r>
          </w:p>
        </w:tc>
        <w:tc>
          <w:tcPr>
            <w:tcW w:w="1984" w:type="dxa"/>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00</w:t>
            </w:r>
          </w:p>
        </w:tc>
        <w:tc>
          <w:tcPr>
            <w:tcW w:w="1843" w:type="dxa"/>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000</w:t>
            </w:r>
          </w:p>
        </w:tc>
        <w:tc>
          <w:tcPr>
            <w:tcW w:w="1703"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rPr>
                <w:rFonts w:ascii="Arial" w:hAnsi="Arial" w:cs="Arial"/>
                <w:b/>
                <w:bCs/>
                <w:sz w:val="24"/>
                <w:szCs w:val="24"/>
              </w:rPr>
            </w:pPr>
            <w:r>
              <w:rPr>
                <w:rFonts w:ascii="Arial" w:hAnsi="Arial" w:cs="Arial"/>
                <w:b/>
                <w:bCs/>
                <w:sz w:val="24"/>
                <w:szCs w:val="24"/>
              </w:rPr>
              <w:t>504,4</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B56C6C" w:rsidRPr="003D5452" w:rsidRDefault="00B56C6C" w:rsidP="00EC0E87">
            <w:pPr>
              <w:outlineLvl w:val="0"/>
              <w:rPr>
                <w:rFonts w:ascii="Arial" w:hAnsi="Arial" w:cs="Arial"/>
                <w:b/>
                <w:bCs/>
                <w:sz w:val="24"/>
                <w:szCs w:val="24"/>
              </w:rPr>
            </w:pPr>
            <w:r w:rsidRPr="003D5452">
              <w:rPr>
                <w:rFonts w:ascii="Arial" w:hAnsi="Arial" w:cs="Arial"/>
                <w:b/>
                <w:bCs/>
                <w:sz w:val="24"/>
                <w:szCs w:val="24"/>
              </w:rPr>
              <w:t>Жилищное хозяйство</w:t>
            </w:r>
          </w:p>
        </w:tc>
        <w:tc>
          <w:tcPr>
            <w:tcW w:w="1432"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05</w:t>
            </w:r>
          </w:p>
        </w:tc>
        <w:tc>
          <w:tcPr>
            <w:tcW w:w="1984" w:type="dxa"/>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01</w:t>
            </w:r>
          </w:p>
        </w:tc>
        <w:tc>
          <w:tcPr>
            <w:tcW w:w="1843" w:type="dxa"/>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000</w:t>
            </w:r>
          </w:p>
        </w:tc>
        <w:tc>
          <w:tcPr>
            <w:tcW w:w="1703"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0"/>
              <w:rPr>
                <w:rFonts w:ascii="Arial" w:hAnsi="Arial" w:cs="Arial"/>
                <w:b/>
                <w:bCs/>
                <w:sz w:val="24"/>
                <w:szCs w:val="24"/>
              </w:rPr>
            </w:pPr>
            <w:r>
              <w:rPr>
                <w:rFonts w:ascii="Arial" w:hAnsi="Arial" w:cs="Arial"/>
                <w:b/>
                <w:bCs/>
                <w:sz w:val="24"/>
                <w:szCs w:val="24"/>
              </w:rPr>
              <w:t>61</w:t>
            </w:r>
            <w:r w:rsidRPr="003D5452">
              <w:rPr>
                <w:rFonts w:ascii="Arial" w:hAnsi="Arial" w:cs="Arial"/>
                <w:b/>
                <w:bCs/>
                <w:sz w:val="24"/>
                <w:szCs w:val="24"/>
              </w:rPr>
              <w:t>,0</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outlineLvl w:val="0"/>
              <w:rPr>
                <w:rFonts w:ascii="Arial" w:hAnsi="Arial" w:cs="Arial"/>
                <w:bCs/>
                <w:sz w:val="24"/>
                <w:szCs w:val="24"/>
              </w:rPr>
            </w:pPr>
            <w:r w:rsidRPr="003D5452">
              <w:rPr>
                <w:rFonts w:ascii="Arial" w:hAnsi="Arial" w:cs="Arial"/>
                <w:bCs/>
                <w:sz w:val="24"/>
                <w:szCs w:val="24"/>
              </w:rPr>
              <w:t xml:space="preserve">Закупка товаров, работ и услуг для обеспечения государственных </w:t>
            </w:r>
            <w:r w:rsidRPr="003D5452">
              <w:rPr>
                <w:rFonts w:ascii="Arial" w:hAnsi="Arial" w:cs="Arial"/>
                <w:bCs/>
                <w:sz w:val="24"/>
                <w:szCs w:val="24"/>
              </w:rPr>
              <w:lastRenderedPageBreak/>
              <w:t>(муниципальных) нужд</w:t>
            </w:r>
          </w:p>
        </w:tc>
        <w:tc>
          <w:tcPr>
            <w:tcW w:w="1432"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lastRenderedPageBreak/>
              <w:t>05</w:t>
            </w:r>
          </w:p>
        </w:tc>
        <w:tc>
          <w:tcPr>
            <w:tcW w:w="1984"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01</w:t>
            </w:r>
          </w:p>
        </w:tc>
        <w:tc>
          <w:tcPr>
            <w:tcW w:w="1843"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Cs/>
                <w:sz w:val="24"/>
                <w:szCs w:val="24"/>
              </w:rPr>
            </w:pPr>
            <w:r w:rsidRPr="003D5452">
              <w:rPr>
                <w:rFonts w:ascii="Arial" w:hAnsi="Arial" w:cs="Arial"/>
                <w:bCs/>
                <w:sz w:val="24"/>
                <w:szCs w:val="24"/>
              </w:rPr>
              <w:t>200</w:t>
            </w:r>
          </w:p>
        </w:tc>
        <w:tc>
          <w:tcPr>
            <w:tcW w:w="1703"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0"/>
              <w:rPr>
                <w:rFonts w:ascii="Arial" w:hAnsi="Arial" w:cs="Arial"/>
                <w:bCs/>
                <w:sz w:val="24"/>
                <w:szCs w:val="24"/>
              </w:rPr>
            </w:pPr>
            <w:r>
              <w:rPr>
                <w:rFonts w:ascii="Arial" w:hAnsi="Arial" w:cs="Arial"/>
                <w:bCs/>
                <w:sz w:val="24"/>
                <w:szCs w:val="24"/>
              </w:rPr>
              <w:t>61</w:t>
            </w:r>
            <w:r w:rsidRPr="003D5452">
              <w:rPr>
                <w:rFonts w:ascii="Arial" w:hAnsi="Arial" w:cs="Arial"/>
                <w:bCs/>
                <w:sz w:val="24"/>
                <w:szCs w:val="24"/>
              </w:rPr>
              <w:t>,0</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outlineLvl w:val="0"/>
              <w:rPr>
                <w:rFonts w:ascii="Arial" w:hAnsi="Arial" w:cs="Arial"/>
                <w:b/>
                <w:bCs/>
                <w:sz w:val="24"/>
                <w:szCs w:val="24"/>
              </w:rPr>
            </w:pPr>
            <w:r w:rsidRPr="003D5452">
              <w:rPr>
                <w:rFonts w:ascii="Arial" w:hAnsi="Arial" w:cs="Arial"/>
                <w:b/>
                <w:bCs/>
                <w:sz w:val="24"/>
                <w:szCs w:val="24"/>
              </w:rPr>
              <w:lastRenderedPageBreak/>
              <w:t>Благоустройство</w:t>
            </w:r>
          </w:p>
        </w:tc>
        <w:tc>
          <w:tcPr>
            <w:tcW w:w="1432"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05</w:t>
            </w:r>
          </w:p>
        </w:tc>
        <w:tc>
          <w:tcPr>
            <w:tcW w:w="1984"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03</w:t>
            </w:r>
          </w:p>
        </w:tc>
        <w:tc>
          <w:tcPr>
            <w:tcW w:w="1843"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000</w:t>
            </w:r>
          </w:p>
        </w:tc>
        <w:tc>
          <w:tcPr>
            <w:tcW w:w="1703"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0"/>
              <w:rPr>
                <w:rFonts w:ascii="Arial" w:hAnsi="Arial" w:cs="Arial"/>
                <w:b/>
                <w:bCs/>
                <w:sz w:val="24"/>
                <w:szCs w:val="24"/>
              </w:rPr>
            </w:pPr>
            <w:r>
              <w:rPr>
                <w:rFonts w:ascii="Arial" w:hAnsi="Arial" w:cs="Arial"/>
                <w:b/>
                <w:bCs/>
                <w:sz w:val="24"/>
                <w:szCs w:val="24"/>
              </w:rPr>
              <w:t>443,4</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outlineLvl w:val="0"/>
              <w:rPr>
                <w:rFonts w:ascii="Arial" w:hAnsi="Arial" w:cs="Arial"/>
                <w:b/>
                <w:bCs/>
                <w:sz w:val="24"/>
                <w:szCs w:val="24"/>
              </w:rPr>
            </w:pPr>
            <w:r w:rsidRPr="003D5452">
              <w:rPr>
                <w:rFonts w:ascii="Arial" w:hAnsi="Arial" w:cs="Arial"/>
                <w:bCs/>
                <w:sz w:val="24"/>
                <w:szCs w:val="24"/>
              </w:rPr>
              <w:t>Закупка товаров, работ и услуг для обеспечения государственных (муниципальных) нужд</w:t>
            </w:r>
          </w:p>
        </w:tc>
        <w:tc>
          <w:tcPr>
            <w:tcW w:w="1432" w:type="dxa"/>
            <w:tcBorders>
              <w:top w:val="nil"/>
              <w:left w:val="nil"/>
              <w:bottom w:val="single" w:sz="4" w:space="0" w:color="auto"/>
              <w:right w:val="single" w:sz="4" w:space="0" w:color="auto"/>
            </w:tcBorders>
            <w:shd w:val="clear" w:color="auto" w:fill="auto"/>
            <w:vAlign w:val="bottom"/>
          </w:tcPr>
          <w:p w:rsidR="00B56C6C" w:rsidRPr="00404758" w:rsidRDefault="00B56C6C" w:rsidP="00EC0E87">
            <w:pPr>
              <w:jc w:val="center"/>
              <w:outlineLvl w:val="0"/>
              <w:rPr>
                <w:rFonts w:ascii="Arial" w:hAnsi="Arial" w:cs="Arial"/>
                <w:bCs/>
                <w:sz w:val="24"/>
                <w:szCs w:val="24"/>
              </w:rPr>
            </w:pPr>
            <w:r w:rsidRPr="00404758">
              <w:rPr>
                <w:rFonts w:ascii="Arial" w:hAnsi="Arial" w:cs="Arial"/>
                <w:bCs/>
                <w:sz w:val="24"/>
                <w:szCs w:val="24"/>
              </w:rPr>
              <w:t xml:space="preserve">05 </w:t>
            </w:r>
          </w:p>
        </w:tc>
        <w:tc>
          <w:tcPr>
            <w:tcW w:w="1984" w:type="dxa"/>
            <w:tcBorders>
              <w:top w:val="nil"/>
              <w:left w:val="nil"/>
              <w:bottom w:val="single" w:sz="4" w:space="0" w:color="auto"/>
              <w:right w:val="single" w:sz="4" w:space="0" w:color="auto"/>
            </w:tcBorders>
            <w:shd w:val="clear" w:color="auto" w:fill="auto"/>
            <w:vAlign w:val="bottom"/>
          </w:tcPr>
          <w:p w:rsidR="00B56C6C" w:rsidRPr="00404758" w:rsidRDefault="00B56C6C" w:rsidP="00EC0E87">
            <w:pPr>
              <w:jc w:val="center"/>
              <w:outlineLvl w:val="0"/>
              <w:rPr>
                <w:rFonts w:ascii="Arial" w:hAnsi="Arial" w:cs="Arial"/>
                <w:bCs/>
                <w:sz w:val="24"/>
                <w:szCs w:val="24"/>
              </w:rPr>
            </w:pPr>
            <w:r w:rsidRPr="00404758">
              <w:rPr>
                <w:rFonts w:ascii="Arial" w:hAnsi="Arial" w:cs="Arial"/>
                <w:bCs/>
                <w:sz w:val="24"/>
                <w:szCs w:val="24"/>
              </w:rPr>
              <w:t>03</w:t>
            </w:r>
          </w:p>
        </w:tc>
        <w:tc>
          <w:tcPr>
            <w:tcW w:w="1843" w:type="dxa"/>
            <w:tcBorders>
              <w:top w:val="nil"/>
              <w:left w:val="nil"/>
              <w:bottom w:val="single" w:sz="4" w:space="0" w:color="auto"/>
              <w:right w:val="single" w:sz="4" w:space="0" w:color="auto"/>
            </w:tcBorders>
            <w:shd w:val="clear" w:color="auto" w:fill="auto"/>
            <w:vAlign w:val="bottom"/>
          </w:tcPr>
          <w:p w:rsidR="00B56C6C" w:rsidRPr="00404758" w:rsidRDefault="00B56C6C" w:rsidP="00EC0E87">
            <w:pPr>
              <w:jc w:val="center"/>
              <w:outlineLvl w:val="0"/>
              <w:rPr>
                <w:rFonts w:ascii="Arial" w:hAnsi="Arial" w:cs="Arial"/>
                <w:bCs/>
                <w:sz w:val="24"/>
                <w:szCs w:val="24"/>
              </w:rPr>
            </w:pPr>
            <w:r w:rsidRPr="00404758">
              <w:rPr>
                <w:rFonts w:ascii="Arial" w:hAnsi="Arial" w:cs="Arial"/>
                <w:bCs/>
                <w:sz w:val="24"/>
                <w:szCs w:val="24"/>
              </w:rPr>
              <w:t>200</w:t>
            </w:r>
          </w:p>
        </w:tc>
        <w:tc>
          <w:tcPr>
            <w:tcW w:w="1703" w:type="dxa"/>
            <w:tcBorders>
              <w:top w:val="nil"/>
              <w:left w:val="nil"/>
              <w:bottom w:val="single" w:sz="4" w:space="0" w:color="auto"/>
              <w:right w:val="single" w:sz="4" w:space="0" w:color="auto"/>
            </w:tcBorders>
            <w:shd w:val="clear" w:color="auto" w:fill="auto"/>
            <w:vAlign w:val="bottom"/>
          </w:tcPr>
          <w:p w:rsidR="00B56C6C" w:rsidRPr="00404758" w:rsidRDefault="00B56C6C" w:rsidP="00EC0E87">
            <w:pPr>
              <w:jc w:val="right"/>
              <w:outlineLvl w:val="0"/>
              <w:rPr>
                <w:rFonts w:ascii="Arial" w:hAnsi="Arial" w:cs="Arial"/>
                <w:bCs/>
                <w:sz w:val="24"/>
                <w:szCs w:val="24"/>
              </w:rPr>
            </w:pPr>
            <w:r w:rsidRPr="00404758">
              <w:rPr>
                <w:rFonts w:ascii="Arial" w:hAnsi="Arial" w:cs="Arial"/>
                <w:bCs/>
                <w:sz w:val="24"/>
                <w:szCs w:val="24"/>
              </w:rPr>
              <w:t>443,4</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B56C6C" w:rsidRPr="003D5452" w:rsidRDefault="00B56C6C" w:rsidP="00EC0E87">
            <w:pPr>
              <w:rPr>
                <w:rFonts w:ascii="Arial" w:hAnsi="Arial" w:cs="Arial"/>
                <w:b/>
                <w:bCs/>
                <w:sz w:val="24"/>
                <w:szCs w:val="24"/>
              </w:rPr>
            </w:pPr>
            <w:r w:rsidRPr="003D5452">
              <w:rPr>
                <w:rFonts w:ascii="Arial" w:hAnsi="Arial" w:cs="Arial"/>
                <w:b/>
                <w:bCs/>
                <w:sz w:val="24"/>
                <w:szCs w:val="24"/>
              </w:rPr>
              <w:t>Культура, кинематография</w:t>
            </w:r>
          </w:p>
        </w:tc>
        <w:tc>
          <w:tcPr>
            <w:tcW w:w="1432"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08</w:t>
            </w:r>
          </w:p>
        </w:tc>
        <w:tc>
          <w:tcPr>
            <w:tcW w:w="1984" w:type="dxa"/>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00</w:t>
            </w:r>
          </w:p>
        </w:tc>
        <w:tc>
          <w:tcPr>
            <w:tcW w:w="1843" w:type="dxa"/>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000</w:t>
            </w:r>
          </w:p>
        </w:tc>
        <w:tc>
          <w:tcPr>
            <w:tcW w:w="1703"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rPr>
                <w:rFonts w:ascii="Arial" w:hAnsi="Arial" w:cs="Arial"/>
                <w:b/>
                <w:bCs/>
                <w:sz w:val="24"/>
                <w:szCs w:val="24"/>
              </w:rPr>
            </w:pPr>
            <w:r w:rsidRPr="003D5452">
              <w:rPr>
                <w:rFonts w:ascii="Arial" w:hAnsi="Arial" w:cs="Arial"/>
                <w:b/>
                <w:bCs/>
                <w:sz w:val="24"/>
                <w:szCs w:val="24"/>
              </w:rPr>
              <w:t>1</w:t>
            </w:r>
            <w:r>
              <w:rPr>
                <w:rFonts w:ascii="Arial" w:hAnsi="Arial" w:cs="Arial"/>
                <w:b/>
                <w:bCs/>
                <w:sz w:val="24"/>
                <w:szCs w:val="24"/>
              </w:rPr>
              <w:t> 768,1</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B56C6C" w:rsidRPr="003D5452" w:rsidRDefault="00B56C6C" w:rsidP="00EC0E87">
            <w:pPr>
              <w:outlineLvl w:val="0"/>
              <w:rPr>
                <w:rFonts w:ascii="Arial" w:hAnsi="Arial" w:cs="Arial"/>
                <w:b/>
                <w:bCs/>
                <w:sz w:val="24"/>
                <w:szCs w:val="24"/>
              </w:rPr>
            </w:pPr>
            <w:r w:rsidRPr="003D5452">
              <w:rPr>
                <w:rFonts w:ascii="Arial" w:hAnsi="Arial" w:cs="Arial"/>
                <w:b/>
                <w:bCs/>
                <w:sz w:val="24"/>
                <w:szCs w:val="24"/>
              </w:rPr>
              <w:t>Культура</w:t>
            </w:r>
          </w:p>
        </w:tc>
        <w:tc>
          <w:tcPr>
            <w:tcW w:w="1432"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08</w:t>
            </w:r>
          </w:p>
        </w:tc>
        <w:tc>
          <w:tcPr>
            <w:tcW w:w="1984" w:type="dxa"/>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01</w:t>
            </w:r>
          </w:p>
        </w:tc>
        <w:tc>
          <w:tcPr>
            <w:tcW w:w="1843" w:type="dxa"/>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0"/>
              <w:rPr>
                <w:rFonts w:ascii="Arial" w:hAnsi="Arial" w:cs="Arial"/>
                <w:b/>
                <w:bCs/>
                <w:sz w:val="24"/>
                <w:szCs w:val="24"/>
              </w:rPr>
            </w:pPr>
            <w:r w:rsidRPr="003D5452">
              <w:rPr>
                <w:rFonts w:ascii="Arial" w:hAnsi="Arial" w:cs="Arial"/>
                <w:b/>
                <w:bCs/>
                <w:sz w:val="24"/>
                <w:szCs w:val="24"/>
              </w:rPr>
              <w:t>000</w:t>
            </w:r>
          </w:p>
        </w:tc>
        <w:tc>
          <w:tcPr>
            <w:tcW w:w="1703"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0"/>
              <w:rPr>
                <w:rFonts w:ascii="Arial" w:hAnsi="Arial" w:cs="Arial"/>
                <w:b/>
                <w:bCs/>
                <w:sz w:val="24"/>
                <w:szCs w:val="24"/>
              </w:rPr>
            </w:pPr>
            <w:r w:rsidRPr="003D5452">
              <w:rPr>
                <w:rFonts w:ascii="Arial" w:hAnsi="Arial" w:cs="Arial"/>
                <w:b/>
                <w:bCs/>
                <w:sz w:val="24"/>
                <w:szCs w:val="24"/>
              </w:rPr>
              <w:t>1</w:t>
            </w:r>
            <w:r>
              <w:rPr>
                <w:rFonts w:ascii="Arial" w:hAnsi="Arial" w:cs="Arial"/>
                <w:b/>
                <w:bCs/>
                <w:sz w:val="24"/>
                <w:szCs w:val="24"/>
              </w:rPr>
              <w:t> 768,1</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B56C6C" w:rsidRPr="003D5452" w:rsidRDefault="00B56C6C" w:rsidP="00EC0E87">
            <w:pPr>
              <w:outlineLvl w:val="4"/>
              <w:rPr>
                <w:rFonts w:ascii="Arial" w:hAnsi="Arial" w:cs="Arial"/>
                <w:sz w:val="24"/>
                <w:szCs w:val="24"/>
              </w:rPr>
            </w:pPr>
            <w:r w:rsidRPr="003D5452">
              <w:rPr>
                <w:rFonts w:ascii="Arial" w:hAnsi="Arial" w:cs="Arial"/>
                <w:sz w:val="24"/>
                <w:szCs w:val="24"/>
              </w:rPr>
              <w:t>Иные межбюджетные трансферты</w:t>
            </w:r>
          </w:p>
        </w:tc>
        <w:tc>
          <w:tcPr>
            <w:tcW w:w="1432"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08</w:t>
            </w:r>
          </w:p>
        </w:tc>
        <w:tc>
          <w:tcPr>
            <w:tcW w:w="1984" w:type="dxa"/>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01</w:t>
            </w:r>
          </w:p>
        </w:tc>
        <w:tc>
          <w:tcPr>
            <w:tcW w:w="1843" w:type="dxa"/>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500</w:t>
            </w:r>
          </w:p>
        </w:tc>
        <w:tc>
          <w:tcPr>
            <w:tcW w:w="1703"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4"/>
              <w:rPr>
                <w:rFonts w:ascii="Arial" w:hAnsi="Arial" w:cs="Arial"/>
                <w:sz w:val="24"/>
                <w:szCs w:val="24"/>
              </w:rPr>
            </w:pPr>
            <w:r w:rsidRPr="003D5452">
              <w:rPr>
                <w:rFonts w:ascii="Arial" w:hAnsi="Arial" w:cs="Arial"/>
                <w:sz w:val="24"/>
                <w:szCs w:val="24"/>
              </w:rPr>
              <w:t>1</w:t>
            </w:r>
            <w:r>
              <w:rPr>
                <w:rFonts w:ascii="Arial" w:hAnsi="Arial" w:cs="Arial"/>
                <w:sz w:val="24"/>
                <w:szCs w:val="24"/>
              </w:rPr>
              <w:t> 768,1</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B56C6C" w:rsidRPr="003D5452" w:rsidRDefault="00B56C6C" w:rsidP="00EC0E87">
            <w:pPr>
              <w:rPr>
                <w:rFonts w:ascii="Arial" w:hAnsi="Arial" w:cs="Arial"/>
                <w:b/>
                <w:bCs/>
                <w:sz w:val="24"/>
                <w:szCs w:val="24"/>
              </w:rPr>
            </w:pPr>
            <w:r w:rsidRPr="003D5452">
              <w:rPr>
                <w:rFonts w:ascii="Arial" w:hAnsi="Arial" w:cs="Arial"/>
                <w:b/>
                <w:bCs/>
                <w:sz w:val="24"/>
                <w:szCs w:val="24"/>
              </w:rPr>
              <w:t>Социальная политика</w:t>
            </w:r>
          </w:p>
        </w:tc>
        <w:tc>
          <w:tcPr>
            <w:tcW w:w="1432"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10</w:t>
            </w:r>
          </w:p>
        </w:tc>
        <w:tc>
          <w:tcPr>
            <w:tcW w:w="1984" w:type="dxa"/>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00</w:t>
            </w:r>
          </w:p>
        </w:tc>
        <w:tc>
          <w:tcPr>
            <w:tcW w:w="1843" w:type="dxa"/>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000</w:t>
            </w:r>
          </w:p>
        </w:tc>
        <w:tc>
          <w:tcPr>
            <w:tcW w:w="1703"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rPr>
                <w:rFonts w:ascii="Arial" w:hAnsi="Arial" w:cs="Arial"/>
                <w:b/>
                <w:bCs/>
                <w:sz w:val="24"/>
                <w:szCs w:val="24"/>
              </w:rPr>
            </w:pPr>
            <w:r w:rsidRPr="003D5452">
              <w:rPr>
                <w:rFonts w:ascii="Arial" w:hAnsi="Arial" w:cs="Arial"/>
                <w:b/>
                <w:bCs/>
                <w:sz w:val="24"/>
                <w:szCs w:val="24"/>
              </w:rPr>
              <w:t>6,0</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tcPr>
          <w:p w:rsidR="00B56C6C" w:rsidRPr="003D5452" w:rsidRDefault="00B56C6C" w:rsidP="00EC0E87">
            <w:pPr>
              <w:rPr>
                <w:rFonts w:ascii="Arial" w:hAnsi="Arial" w:cs="Arial"/>
                <w:b/>
                <w:bCs/>
                <w:sz w:val="24"/>
                <w:szCs w:val="24"/>
              </w:rPr>
            </w:pPr>
            <w:r w:rsidRPr="003D5452">
              <w:rPr>
                <w:rFonts w:ascii="Arial" w:hAnsi="Arial" w:cs="Arial"/>
                <w:b/>
                <w:bCs/>
                <w:sz w:val="24"/>
                <w:szCs w:val="24"/>
              </w:rPr>
              <w:t>Другие вопросы в области социальной политики</w:t>
            </w:r>
          </w:p>
        </w:tc>
        <w:tc>
          <w:tcPr>
            <w:tcW w:w="1432"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10</w:t>
            </w:r>
          </w:p>
        </w:tc>
        <w:tc>
          <w:tcPr>
            <w:tcW w:w="1984"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06</w:t>
            </w:r>
          </w:p>
        </w:tc>
        <w:tc>
          <w:tcPr>
            <w:tcW w:w="1843"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rPr>
                <w:rFonts w:ascii="Arial" w:hAnsi="Arial" w:cs="Arial"/>
                <w:b/>
                <w:bCs/>
                <w:sz w:val="24"/>
                <w:szCs w:val="24"/>
              </w:rPr>
            </w:pPr>
            <w:r w:rsidRPr="003D5452">
              <w:rPr>
                <w:rFonts w:ascii="Arial" w:hAnsi="Arial" w:cs="Arial"/>
                <w:b/>
                <w:bCs/>
                <w:sz w:val="24"/>
                <w:szCs w:val="24"/>
              </w:rPr>
              <w:t>000</w:t>
            </w:r>
          </w:p>
        </w:tc>
        <w:tc>
          <w:tcPr>
            <w:tcW w:w="1703"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rPr>
                <w:rFonts w:ascii="Arial" w:hAnsi="Arial" w:cs="Arial"/>
                <w:b/>
                <w:bCs/>
                <w:sz w:val="24"/>
                <w:szCs w:val="24"/>
              </w:rPr>
            </w:pPr>
            <w:r w:rsidRPr="003D5452">
              <w:rPr>
                <w:rFonts w:ascii="Arial" w:hAnsi="Arial" w:cs="Arial"/>
                <w:b/>
                <w:bCs/>
                <w:sz w:val="24"/>
                <w:szCs w:val="24"/>
              </w:rPr>
              <w:t>6,0</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vAlign w:val="center"/>
            <w:hideMark/>
          </w:tcPr>
          <w:p w:rsidR="00B56C6C" w:rsidRPr="003D5452" w:rsidRDefault="00B56C6C" w:rsidP="00EC0E87">
            <w:pPr>
              <w:outlineLvl w:val="4"/>
              <w:rPr>
                <w:rFonts w:ascii="Arial" w:hAnsi="Arial" w:cs="Arial"/>
                <w:sz w:val="24"/>
                <w:szCs w:val="24"/>
              </w:rPr>
            </w:pPr>
            <w:r w:rsidRPr="003D5452">
              <w:rPr>
                <w:rFonts w:ascii="Arial" w:hAnsi="Arial" w:cs="Arial"/>
                <w:sz w:val="24"/>
                <w:szCs w:val="24"/>
              </w:rPr>
              <w:t>Иные бюджетные ассигнования</w:t>
            </w:r>
          </w:p>
        </w:tc>
        <w:tc>
          <w:tcPr>
            <w:tcW w:w="1432"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10</w:t>
            </w:r>
          </w:p>
        </w:tc>
        <w:tc>
          <w:tcPr>
            <w:tcW w:w="1984" w:type="dxa"/>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06</w:t>
            </w:r>
          </w:p>
        </w:tc>
        <w:tc>
          <w:tcPr>
            <w:tcW w:w="1843" w:type="dxa"/>
            <w:tcBorders>
              <w:top w:val="nil"/>
              <w:left w:val="nil"/>
              <w:bottom w:val="single" w:sz="4" w:space="0" w:color="auto"/>
              <w:right w:val="single" w:sz="4" w:space="0" w:color="auto"/>
            </w:tcBorders>
            <w:shd w:val="clear" w:color="auto" w:fill="auto"/>
            <w:vAlign w:val="bottom"/>
            <w:hideMark/>
          </w:tcPr>
          <w:p w:rsidR="00B56C6C" w:rsidRPr="003D5452" w:rsidRDefault="00B56C6C" w:rsidP="00EC0E87">
            <w:pPr>
              <w:jc w:val="center"/>
              <w:outlineLvl w:val="4"/>
              <w:rPr>
                <w:rFonts w:ascii="Arial" w:hAnsi="Arial" w:cs="Arial"/>
                <w:sz w:val="24"/>
                <w:szCs w:val="24"/>
              </w:rPr>
            </w:pPr>
            <w:r w:rsidRPr="003D5452">
              <w:rPr>
                <w:rFonts w:ascii="Arial" w:hAnsi="Arial" w:cs="Arial"/>
                <w:sz w:val="24"/>
                <w:szCs w:val="24"/>
              </w:rPr>
              <w:t>800</w:t>
            </w:r>
          </w:p>
        </w:tc>
        <w:tc>
          <w:tcPr>
            <w:tcW w:w="1703"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right"/>
              <w:outlineLvl w:val="4"/>
              <w:rPr>
                <w:rFonts w:ascii="Arial" w:hAnsi="Arial" w:cs="Arial"/>
                <w:sz w:val="24"/>
                <w:szCs w:val="24"/>
              </w:rPr>
            </w:pPr>
            <w:r w:rsidRPr="003D5452">
              <w:rPr>
                <w:rFonts w:ascii="Arial" w:hAnsi="Arial" w:cs="Arial"/>
                <w:sz w:val="24"/>
                <w:szCs w:val="24"/>
              </w:rPr>
              <w:t>6,0</w:t>
            </w:r>
          </w:p>
        </w:tc>
      </w:tr>
      <w:tr w:rsidR="00B56C6C" w:rsidRPr="003D5452" w:rsidTr="00EC0E87">
        <w:trPr>
          <w:trHeight w:val="264"/>
        </w:trPr>
        <w:tc>
          <w:tcPr>
            <w:tcW w:w="3672" w:type="dxa"/>
            <w:tcBorders>
              <w:top w:val="nil"/>
              <w:left w:val="single" w:sz="4" w:space="0" w:color="auto"/>
              <w:bottom w:val="single" w:sz="4" w:space="0" w:color="auto"/>
              <w:right w:val="single" w:sz="4" w:space="0" w:color="auto"/>
            </w:tcBorders>
            <w:shd w:val="clear" w:color="auto" w:fill="auto"/>
            <w:noWrap/>
            <w:vAlign w:val="bottom"/>
            <w:hideMark/>
          </w:tcPr>
          <w:p w:rsidR="00B56C6C" w:rsidRPr="003D5452" w:rsidRDefault="00B56C6C" w:rsidP="00EC0E87">
            <w:pPr>
              <w:rPr>
                <w:rFonts w:ascii="Arial" w:hAnsi="Arial" w:cs="Arial"/>
                <w:b/>
                <w:bCs/>
                <w:sz w:val="24"/>
                <w:szCs w:val="24"/>
              </w:rPr>
            </w:pPr>
            <w:r w:rsidRPr="003D5452">
              <w:rPr>
                <w:rFonts w:ascii="Arial" w:hAnsi="Arial" w:cs="Arial"/>
                <w:b/>
                <w:bCs/>
                <w:sz w:val="24"/>
                <w:szCs w:val="24"/>
              </w:rPr>
              <w:t> Всего расходов</w:t>
            </w:r>
          </w:p>
        </w:tc>
        <w:tc>
          <w:tcPr>
            <w:tcW w:w="1432" w:type="dxa"/>
            <w:tcBorders>
              <w:top w:val="nil"/>
              <w:left w:val="nil"/>
              <w:bottom w:val="single" w:sz="4" w:space="0" w:color="auto"/>
              <w:right w:val="single" w:sz="4" w:space="0" w:color="auto"/>
            </w:tcBorders>
            <w:shd w:val="clear" w:color="auto" w:fill="auto"/>
            <w:vAlign w:val="bottom"/>
          </w:tcPr>
          <w:p w:rsidR="00B56C6C" w:rsidRPr="003D5452" w:rsidRDefault="00B56C6C" w:rsidP="00EC0E87">
            <w:pPr>
              <w:jc w:val="center"/>
              <w:rPr>
                <w:rFonts w:ascii="Arial" w:hAnsi="Arial" w:cs="Arial"/>
                <w:b/>
                <w:bCs/>
                <w:sz w:val="24"/>
                <w:szCs w:val="24"/>
              </w:rPr>
            </w:pPr>
          </w:p>
        </w:tc>
        <w:tc>
          <w:tcPr>
            <w:tcW w:w="1984" w:type="dxa"/>
            <w:tcBorders>
              <w:top w:val="nil"/>
              <w:left w:val="nil"/>
              <w:bottom w:val="single" w:sz="4" w:space="0" w:color="auto"/>
              <w:right w:val="single" w:sz="4" w:space="0" w:color="auto"/>
            </w:tcBorders>
            <w:shd w:val="clear" w:color="auto" w:fill="auto"/>
            <w:noWrap/>
            <w:vAlign w:val="bottom"/>
            <w:hideMark/>
          </w:tcPr>
          <w:p w:rsidR="00B56C6C" w:rsidRPr="003D5452" w:rsidRDefault="00B56C6C" w:rsidP="00EC0E87">
            <w:pPr>
              <w:jc w:val="center"/>
              <w:rPr>
                <w:rFonts w:ascii="Arial" w:hAnsi="Arial" w:cs="Arial"/>
                <w:b/>
                <w:bCs/>
                <w:sz w:val="24"/>
                <w:szCs w:val="24"/>
              </w:rPr>
            </w:pPr>
          </w:p>
        </w:tc>
        <w:tc>
          <w:tcPr>
            <w:tcW w:w="1843" w:type="dxa"/>
            <w:tcBorders>
              <w:top w:val="nil"/>
              <w:left w:val="nil"/>
              <w:bottom w:val="single" w:sz="4" w:space="0" w:color="auto"/>
              <w:right w:val="single" w:sz="4" w:space="0" w:color="auto"/>
            </w:tcBorders>
            <w:shd w:val="clear" w:color="auto" w:fill="auto"/>
            <w:noWrap/>
            <w:vAlign w:val="bottom"/>
            <w:hideMark/>
          </w:tcPr>
          <w:p w:rsidR="00B56C6C" w:rsidRPr="003D5452" w:rsidRDefault="00B56C6C" w:rsidP="00EC0E87">
            <w:pPr>
              <w:jc w:val="center"/>
              <w:rPr>
                <w:rFonts w:ascii="Arial" w:hAnsi="Arial" w:cs="Arial"/>
                <w:b/>
                <w:bCs/>
                <w:sz w:val="24"/>
                <w:szCs w:val="24"/>
              </w:rPr>
            </w:pPr>
          </w:p>
        </w:tc>
        <w:tc>
          <w:tcPr>
            <w:tcW w:w="1703" w:type="dxa"/>
            <w:tcBorders>
              <w:top w:val="nil"/>
              <w:left w:val="nil"/>
              <w:bottom w:val="single" w:sz="4" w:space="0" w:color="auto"/>
              <w:right w:val="single" w:sz="4" w:space="0" w:color="auto"/>
            </w:tcBorders>
            <w:shd w:val="clear" w:color="auto" w:fill="auto"/>
            <w:noWrap/>
            <w:vAlign w:val="bottom"/>
          </w:tcPr>
          <w:p w:rsidR="00B56C6C" w:rsidRPr="003D5452" w:rsidRDefault="00B56C6C" w:rsidP="00EC0E87">
            <w:pPr>
              <w:jc w:val="right"/>
              <w:rPr>
                <w:rFonts w:ascii="Arial" w:hAnsi="Arial" w:cs="Arial"/>
                <w:b/>
                <w:bCs/>
                <w:sz w:val="24"/>
                <w:szCs w:val="24"/>
              </w:rPr>
            </w:pPr>
            <w:r>
              <w:rPr>
                <w:rFonts w:ascii="Arial" w:hAnsi="Arial" w:cs="Arial"/>
                <w:b/>
                <w:bCs/>
                <w:sz w:val="24"/>
                <w:szCs w:val="24"/>
              </w:rPr>
              <w:t>4 918</w:t>
            </w:r>
            <w:r w:rsidRPr="003D5452">
              <w:rPr>
                <w:rFonts w:ascii="Arial" w:hAnsi="Arial" w:cs="Arial"/>
                <w:b/>
                <w:bCs/>
                <w:sz w:val="24"/>
                <w:szCs w:val="24"/>
              </w:rPr>
              <w:t>,1</w:t>
            </w:r>
          </w:p>
        </w:tc>
      </w:tr>
    </w:tbl>
    <w:p w:rsidR="00B56C6C" w:rsidRPr="003D5452" w:rsidRDefault="00B56C6C" w:rsidP="00B56C6C">
      <w:pPr>
        <w:rPr>
          <w:rFonts w:ascii="Arial" w:hAnsi="Arial" w:cs="Arial"/>
          <w:sz w:val="24"/>
          <w:szCs w:val="24"/>
        </w:rPr>
      </w:pPr>
    </w:p>
    <w:p w:rsidR="00FC6027" w:rsidRDefault="00FC6027"/>
    <w:sectPr w:rsidR="00FC6027" w:rsidSect="00B56C6C">
      <w:pgSz w:w="11906" w:h="16838"/>
      <w:pgMar w:top="851" w:right="851" w:bottom="851" w:left="1418"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Verdana">
    <w:panose1 w:val="020B0604030504040204"/>
    <w:charset w:val="CC"/>
    <w:family w:val="swiss"/>
    <w:pitch w:val="variable"/>
    <w:sig w:usb0="20000287" w:usb1="00000000" w:usb2="00000000" w:usb3="00000000" w:csb0="0000019F" w:csb1="00000000"/>
  </w:font>
  <w:font w:name="Peterburg">
    <w:altName w:val="Arial"/>
    <w:panose1 w:val="00000000000000000000"/>
    <w:charset w:val="00"/>
    <w:family w:val="auto"/>
    <w:notTrueType/>
    <w:pitch w:val="variable"/>
    <w:sig w:usb0="00000003" w:usb1="00000000" w:usb2="00000000" w:usb3="00000000" w:csb0="00000001" w:csb1="00000000"/>
  </w:font>
  <w:font w:name="Arial Narrow">
    <w:panose1 w:val="020B0606020202030204"/>
    <w:charset w:val="CC"/>
    <w:family w:val="swiss"/>
    <w:pitch w:val="variable"/>
    <w:sig w:usb0="00000287" w:usb1="00000800" w:usb2="00000000" w:usb3="00000000" w:csb0="0000009F" w:csb1="00000000"/>
  </w:font>
  <w:font w:name="Georgia">
    <w:panose1 w:val="02040502050405020303"/>
    <w:charset w:val="CC"/>
    <w:family w:val="roman"/>
    <w:pitch w:val="variable"/>
    <w:sig w:usb0="00000287" w:usb1="00000000" w:usb2="00000000" w:usb3="00000000" w:csb0="0000009F" w:csb1="00000000"/>
  </w:font>
  <w:font w:name="Haettenschweiler">
    <w:altName w:val="Arial"/>
    <w:charset w:val="CC"/>
    <w:family w:val="swiss"/>
    <w:pitch w:val="variable"/>
    <w:sig w:usb0="00000001" w:usb1="000000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OpenSymbol">
    <w:charset w:val="00"/>
    <w:family w:val="auto"/>
    <w:pitch w:val="variable"/>
    <w:sig w:usb0="800000AF" w:usb1="1001ECEA" w:usb2="00000000" w:usb3="00000000" w:csb0="00000001" w:csb1="00000000"/>
  </w:font>
  <w:font w:name="Antiqua">
    <w:altName w:val="Times New Roman"/>
    <w:panose1 w:val="00000000000000000000"/>
    <w:charset w:val="00"/>
    <w:family w:val="auto"/>
    <w:notTrueType/>
    <w:pitch w:val="variable"/>
    <w:sig w:usb0="00000003" w:usb1="00000000" w:usb2="00000000" w:usb3="00000000" w:csb0="00000001" w:csb1="00000000"/>
  </w:font>
  <w:font w:name="HelvDL">
    <w:altName w:val="Times New Roman"/>
    <w:panose1 w:val="00000000000000000000"/>
    <w:charset w:val="00"/>
    <w:family w:val="auto"/>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A00002BF" w:usb1="68C7FCFB" w:usb2="00000010" w:usb3="00000000" w:csb0="0002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B44A83"/>
    <w:multiLevelType w:val="hybridMultilevel"/>
    <w:tmpl w:val="45B45EE0"/>
    <w:lvl w:ilvl="0" w:tplc="04190011">
      <w:start w:val="1"/>
      <w:numFmt w:val="decimal"/>
      <w:lvlText w:val="%1)"/>
      <w:lvlJc w:val="left"/>
      <w:pPr>
        <w:tabs>
          <w:tab w:val="num" w:pos="720"/>
        </w:tabs>
        <w:ind w:left="720" w:hanging="360"/>
      </w:pPr>
    </w:lvl>
    <w:lvl w:ilvl="1" w:tplc="01544D2A">
      <w:start w:val="1"/>
      <w:numFmt w:val="decimal"/>
      <w:lvlText w:val="%2."/>
      <w:lvlJc w:val="left"/>
      <w:pPr>
        <w:tabs>
          <w:tab w:val="num" w:pos="1440"/>
        </w:tabs>
        <w:ind w:left="1440" w:hanging="360"/>
      </w:pPr>
    </w:lvl>
    <w:lvl w:ilvl="2" w:tplc="19262BAC">
      <w:start w:val="1"/>
      <w:numFmt w:val="upperRoman"/>
      <w:lvlText w:val="%3."/>
      <w:lvlJc w:val="left"/>
      <w:pPr>
        <w:tabs>
          <w:tab w:val="num" w:pos="2700"/>
        </w:tabs>
        <w:ind w:left="2700" w:hanging="72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19272F5C"/>
    <w:multiLevelType w:val="hybridMultilevel"/>
    <w:tmpl w:val="6122DDD6"/>
    <w:lvl w:ilvl="0" w:tplc="FFFFFFFF">
      <w:start w:val="1"/>
      <w:numFmt w:val="bullet"/>
      <w:pStyle w:val="a"/>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nsid w:val="1AD7557A"/>
    <w:multiLevelType w:val="multilevel"/>
    <w:tmpl w:val="5E2AC9A6"/>
    <w:styleLink w:val="a0"/>
    <w:lvl w:ilvl="0">
      <w:start w:val="1"/>
      <w:numFmt w:val="upperRoman"/>
      <w:lvlText w:val="%1."/>
      <w:lvlJc w:val="left"/>
      <w:pPr>
        <w:tabs>
          <w:tab w:val="num" w:pos="720"/>
        </w:tabs>
        <w:ind w:left="1068" w:hanging="360"/>
      </w:pPr>
      <w:rPr>
        <w:rFonts w:cs="Times New Roman"/>
        <w:color w:val="000000"/>
        <w:sz w:val="28"/>
      </w:rPr>
    </w:lvl>
    <w:lvl w:ilvl="1">
      <w:start w:val="1"/>
      <w:numFmt w:val="upperRoman"/>
      <w:lvlText w:val="%2."/>
      <w:lvlJc w:val="right"/>
      <w:pPr>
        <w:tabs>
          <w:tab w:val="num" w:pos="1440"/>
        </w:tabs>
        <w:ind w:left="1440" w:hanging="360"/>
      </w:pPr>
      <w:rPr>
        <w:rFonts w:cs="Times New Roman"/>
      </w:rPr>
    </w:lvl>
    <w:lvl w:ilvl="2">
      <w:start w:val="1"/>
      <w:numFmt w:val="upperRoman"/>
      <w:lvlText w:val="%3."/>
      <w:lvlJc w:val="right"/>
      <w:pPr>
        <w:tabs>
          <w:tab w:val="num" w:pos="2160"/>
        </w:tabs>
        <w:ind w:left="2160" w:hanging="360"/>
      </w:pPr>
      <w:rPr>
        <w:rFonts w:cs="Times New Roman"/>
      </w:rPr>
    </w:lvl>
    <w:lvl w:ilvl="3">
      <w:start w:val="1"/>
      <w:numFmt w:val="upperRoman"/>
      <w:lvlText w:val="%4."/>
      <w:lvlJc w:val="right"/>
      <w:pPr>
        <w:tabs>
          <w:tab w:val="num" w:pos="2880"/>
        </w:tabs>
        <w:ind w:left="2880" w:hanging="360"/>
      </w:pPr>
      <w:rPr>
        <w:rFonts w:cs="Times New Roman"/>
      </w:rPr>
    </w:lvl>
    <w:lvl w:ilvl="4">
      <w:start w:val="1"/>
      <w:numFmt w:val="upperRoman"/>
      <w:lvlText w:val="%5."/>
      <w:lvlJc w:val="right"/>
      <w:pPr>
        <w:tabs>
          <w:tab w:val="num" w:pos="3600"/>
        </w:tabs>
        <w:ind w:left="3600" w:hanging="360"/>
      </w:pPr>
      <w:rPr>
        <w:rFonts w:cs="Times New Roman"/>
      </w:rPr>
    </w:lvl>
    <w:lvl w:ilvl="5">
      <w:start w:val="1"/>
      <w:numFmt w:val="upperRoman"/>
      <w:lvlText w:val="%6."/>
      <w:lvlJc w:val="right"/>
      <w:pPr>
        <w:tabs>
          <w:tab w:val="num" w:pos="4320"/>
        </w:tabs>
        <w:ind w:left="4320" w:hanging="360"/>
      </w:pPr>
      <w:rPr>
        <w:rFonts w:cs="Times New Roman"/>
      </w:rPr>
    </w:lvl>
    <w:lvl w:ilvl="6">
      <w:start w:val="1"/>
      <w:numFmt w:val="upperRoman"/>
      <w:lvlText w:val="%7."/>
      <w:lvlJc w:val="right"/>
      <w:pPr>
        <w:tabs>
          <w:tab w:val="num" w:pos="5040"/>
        </w:tabs>
        <w:ind w:left="5040" w:hanging="360"/>
      </w:pPr>
      <w:rPr>
        <w:rFonts w:cs="Times New Roman"/>
      </w:rPr>
    </w:lvl>
    <w:lvl w:ilvl="7">
      <w:start w:val="1"/>
      <w:numFmt w:val="upperRoman"/>
      <w:lvlText w:val="%8."/>
      <w:lvlJc w:val="right"/>
      <w:pPr>
        <w:tabs>
          <w:tab w:val="num" w:pos="5760"/>
        </w:tabs>
        <w:ind w:left="5760" w:hanging="360"/>
      </w:pPr>
      <w:rPr>
        <w:rFonts w:cs="Times New Roman"/>
      </w:rPr>
    </w:lvl>
    <w:lvl w:ilvl="8">
      <w:start w:val="1"/>
      <w:numFmt w:val="upperRoman"/>
      <w:lvlText w:val="%9."/>
      <w:lvlJc w:val="right"/>
      <w:pPr>
        <w:tabs>
          <w:tab w:val="num" w:pos="6480"/>
        </w:tabs>
        <w:ind w:left="6480" w:hanging="360"/>
      </w:pPr>
      <w:rPr>
        <w:rFonts w:cs="Times New Roman"/>
      </w:rPr>
    </w:lvl>
  </w:abstractNum>
  <w:abstractNum w:abstractNumId="3">
    <w:nsid w:val="52610E76"/>
    <w:multiLevelType w:val="hybridMultilevel"/>
    <w:tmpl w:val="C8BA0010"/>
    <w:lvl w:ilvl="0" w:tplc="B0009FF0">
      <w:start w:val="1"/>
      <w:numFmt w:val="bullet"/>
      <w:pStyle w:val="01"/>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64054FCB"/>
    <w:multiLevelType w:val="hybridMultilevel"/>
    <w:tmpl w:val="249E4298"/>
    <w:lvl w:ilvl="0" w:tplc="46E2B672">
      <w:start w:val="1"/>
      <w:numFmt w:val="decimal"/>
      <w:pStyle w:val="a1"/>
      <w:lvlText w:val="Статья %1."/>
      <w:lvlJc w:val="left"/>
      <w:pPr>
        <w:ind w:left="1069"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685B2D8D"/>
    <w:multiLevelType w:val="hybridMultilevel"/>
    <w:tmpl w:val="F8DCC6DA"/>
    <w:lvl w:ilvl="0" w:tplc="C1020616">
      <w:start w:val="1"/>
      <w:numFmt w:val="bullet"/>
      <w:pStyle w:val="a2"/>
      <w:lvlText w:val=""/>
      <w:lvlJc w:val="left"/>
      <w:pPr>
        <w:tabs>
          <w:tab w:val="num" w:pos="426"/>
        </w:tabs>
        <w:ind w:left="426" w:firstLine="0"/>
      </w:pPr>
      <w:rPr>
        <w:rFonts w:ascii="Symbol" w:hAnsi="Symbol" w:hint="default"/>
      </w:rPr>
    </w:lvl>
    <w:lvl w:ilvl="1" w:tplc="0419000F">
      <w:start w:val="1"/>
      <w:numFmt w:val="decimal"/>
      <w:lvlText w:val="%2."/>
      <w:lvlJc w:val="left"/>
      <w:pPr>
        <w:tabs>
          <w:tab w:val="num" w:pos="2149"/>
        </w:tabs>
        <w:ind w:left="2149" w:hanging="360"/>
      </w:pPr>
      <w:rPr>
        <w:rFonts w:hint="default"/>
      </w:rPr>
    </w:lvl>
    <w:lvl w:ilvl="2" w:tplc="0419001B" w:tentative="1">
      <w:start w:val="1"/>
      <w:numFmt w:val="lowerRoman"/>
      <w:lvlText w:val="%3."/>
      <w:lvlJc w:val="right"/>
      <w:pPr>
        <w:tabs>
          <w:tab w:val="num" w:pos="2869"/>
        </w:tabs>
        <w:ind w:left="2869" w:hanging="180"/>
      </w:pPr>
    </w:lvl>
    <w:lvl w:ilvl="3" w:tplc="0419000F" w:tentative="1">
      <w:start w:val="1"/>
      <w:numFmt w:val="decimal"/>
      <w:lvlText w:val="%4."/>
      <w:lvlJc w:val="left"/>
      <w:pPr>
        <w:tabs>
          <w:tab w:val="num" w:pos="3589"/>
        </w:tabs>
        <w:ind w:left="3589" w:hanging="360"/>
      </w:pPr>
    </w:lvl>
    <w:lvl w:ilvl="4" w:tplc="04190019" w:tentative="1">
      <w:start w:val="1"/>
      <w:numFmt w:val="lowerLetter"/>
      <w:lvlText w:val="%5."/>
      <w:lvlJc w:val="left"/>
      <w:pPr>
        <w:tabs>
          <w:tab w:val="num" w:pos="4309"/>
        </w:tabs>
        <w:ind w:left="4309" w:hanging="360"/>
      </w:pPr>
    </w:lvl>
    <w:lvl w:ilvl="5" w:tplc="0419001B" w:tentative="1">
      <w:start w:val="1"/>
      <w:numFmt w:val="lowerRoman"/>
      <w:lvlText w:val="%6."/>
      <w:lvlJc w:val="right"/>
      <w:pPr>
        <w:tabs>
          <w:tab w:val="num" w:pos="5029"/>
        </w:tabs>
        <w:ind w:left="5029" w:hanging="180"/>
      </w:pPr>
    </w:lvl>
    <w:lvl w:ilvl="6" w:tplc="0419000F" w:tentative="1">
      <w:start w:val="1"/>
      <w:numFmt w:val="decimal"/>
      <w:lvlText w:val="%7."/>
      <w:lvlJc w:val="left"/>
      <w:pPr>
        <w:tabs>
          <w:tab w:val="num" w:pos="5749"/>
        </w:tabs>
        <w:ind w:left="5749" w:hanging="360"/>
      </w:pPr>
    </w:lvl>
    <w:lvl w:ilvl="7" w:tplc="04190019" w:tentative="1">
      <w:start w:val="1"/>
      <w:numFmt w:val="lowerLetter"/>
      <w:lvlText w:val="%8."/>
      <w:lvlJc w:val="left"/>
      <w:pPr>
        <w:tabs>
          <w:tab w:val="num" w:pos="6469"/>
        </w:tabs>
        <w:ind w:left="6469" w:hanging="360"/>
      </w:pPr>
    </w:lvl>
    <w:lvl w:ilvl="8" w:tplc="0419001B" w:tentative="1">
      <w:start w:val="1"/>
      <w:numFmt w:val="lowerRoman"/>
      <w:lvlText w:val="%9."/>
      <w:lvlJc w:val="right"/>
      <w:pPr>
        <w:tabs>
          <w:tab w:val="num" w:pos="7189"/>
        </w:tabs>
        <w:ind w:left="7189" w:hanging="180"/>
      </w:pPr>
    </w:lvl>
  </w:abstractNum>
  <w:abstractNum w:abstractNumId="6">
    <w:nsid w:val="6B322A37"/>
    <w:multiLevelType w:val="hybridMultilevel"/>
    <w:tmpl w:val="EF2C0326"/>
    <w:lvl w:ilvl="0" w:tplc="356E1EA4">
      <w:start w:val="1"/>
      <w:numFmt w:val="decimal"/>
      <w:pStyle w:val="a3"/>
      <w:suff w:val="space"/>
      <w:lvlText w:val="%1)"/>
      <w:lvlJc w:val="left"/>
      <w:pPr>
        <w:ind w:left="0" w:firstLine="709"/>
      </w:pPr>
      <w:rPr>
        <w:rFonts w:hint="default"/>
        <w:color w:val="auto"/>
      </w:r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num w:numId="1">
    <w:abstractNumId w:val="5"/>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1"/>
  </w:num>
  <w:num w:numId="5">
    <w:abstractNumId w:val="6"/>
  </w:num>
  <w:num w:numId="6">
    <w:abstractNumId w:val="4"/>
  </w:num>
  <w:num w:numId="7">
    <w:abstractNumId w:val="3"/>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drawingGridHorizontalSpacing w:val="110"/>
  <w:displayHorizontalDrawingGridEvery w:val="2"/>
  <w:characterSpacingControl w:val="doNotCompress"/>
  <w:compat/>
  <w:rsids>
    <w:rsidRoot w:val="00B56C6C"/>
    <w:rsid w:val="00B56C6C"/>
    <w:rsid w:val="00FC602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qFormat="1"/>
    <w:lsdException w:name="footnote reference" w:uiPriority="0"/>
    <w:lsdException w:name="endnote reference" w:uiPriority="0"/>
    <w:lsdException w:name="Title" w:semiHidden="0" w:unhideWhenUsed="0" w:qFormat="1"/>
    <w:lsdException w:name="Default Paragraph Font" w:uiPriority="1"/>
    <w:lsdException w:name="Subtitle" w:semiHidden="0" w:uiPriority="0" w:unhideWhenUsed="0" w:qFormat="1"/>
    <w:lsdException w:name="Body Text Indent 3" w:uiPriority="0"/>
    <w:lsdException w:name="Strong" w:semiHidden="0" w:unhideWhenUsed="0" w:qFormat="1"/>
    <w:lsdException w:name="Emphasis" w:semiHidden="0" w:unhideWhenUsed="0" w:qFormat="1"/>
    <w:lsdException w:name="Document Map"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4">
    <w:name w:val="Normal"/>
    <w:qFormat/>
    <w:rsid w:val="00B56C6C"/>
    <w:pPr>
      <w:spacing w:after="0" w:line="240" w:lineRule="auto"/>
    </w:pPr>
    <w:rPr>
      <w:rFonts w:ascii="Times New Roman" w:eastAsia="Times New Roman" w:hAnsi="Times New Roman" w:cs="Times New Roman"/>
      <w:sz w:val="28"/>
      <w:szCs w:val="20"/>
      <w:lang w:eastAsia="ru-RU"/>
    </w:rPr>
  </w:style>
  <w:style w:type="paragraph" w:styleId="1">
    <w:name w:val="heading 1"/>
    <w:basedOn w:val="a4"/>
    <w:next w:val="a4"/>
    <w:link w:val="10"/>
    <w:uiPriority w:val="9"/>
    <w:qFormat/>
    <w:rsid w:val="00B56C6C"/>
    <w:pPr>
      <w:keepNext/>
      <w:suppressAutoHyphens/>
      <w:spacing w:before="40" w:line="216" w:lineRule="auto"/>
      <w:jc w:val="center"/>
      <w:outlineLvl w:val="0"/>
    </w:pPr>
    <w:rPr>
      <w:b/>
      <w:kern w:val="2"/>
      <w:sz w:val="32"/>
      <w:szCs w:val="24"/>
      <w:lang w:eastAsia="ar-SA"/>
    </w:rPr>
  </w:style>
  <w:style w:type="paragraph" w:styleId="2">
    <w:name w:val="heading 2"/>
    <w:basedOn w:val="a4"/>
    <w:next w:val="a4"/>
    <w:link w:val="20"/>
    <w:uiPriority w:val="9"/>
    <w:unhideWhenUsed/>
    <w:qFormat/>
    <w:rsid w:val="00B56C6C"/>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4"/>
    <w:next w:val="a4"/>
    <w:link w:val="30"/>
    <w:uiPriority w:val="9"/>
    <w:qFormat/>
    <w:rsid w:val="00B56C6C"/>
    <w:pPr>
      <w:keepNext/>
      <w:tabs>
        <w:tab w:val="left" w:pos="851"/>
      </w:tabs>
      <w:spacing w:line="360" w:lineRule="auto"/>
      <w:jc w:val="both"/>
      <w:outlineLvl w:val="2"/>
    </w:pPr>
    <w:rPr>
      <w:rFonts w:ascii="Calibri" w:hAnsi="Calibri"/>
      <w:b/>
      <w:bCs/>
      <w:szCs w:val="24"/>
    </w:rPr>
  </w:style>
  <w:style w:type="paragraph" w:styleId="4">
    <w:name w:val="heading 4"/>
    <w:basedOn w:val="a4"/>
    <w:next w:val="a4"/>
    <w:link w:val="40"/>
    <w:uiPriority w:val="9"/>
    <w:unhideWhenUsed/>
    <w:qFormat/>
    <w:rsid w:val="00B56C6C"/>
    <w:pPr>
      <w:keepNext/>
      <w:spacing w:before="240" w:after="60"/>
      <w:outlineLvl w:val="3"/>
    </w:pPr>
    <w:rPr>
      <w:rFonts w:ascii="Calibri" w:hAnsi="Calibri"/>
      <w:b/>
      <w:bCs/>
      <w:szCs w:val="28"/>
    </w:rPr>
  </w:style>
  <w:style w:type="paragraph" w:styleId="5">
    <w:name w:val="heading 5"/>
    <w:basedOn w:val="a4"/>
    <w:next w:val="a4"/>
    <w:link w:val="50"/>
    <w:qFormat/>
    <w:rsid w:val="00B56C6C"/>
    <w:pPr>
      <w:widowControl w:val="0"/>
      <w:autoSpaceDE w:val="0"/>
      <w:autoSpaceDN w:val="0"/>
      <w:adjustRightInd w:val="0"/>
      <w:spacing w:before="240" w:after="60"/>
      <w:outlineLvl w:val="4"/>
    </w:pPr>
    <w:rPr>
      <w:b/>
      <w:bCs/>
      <w:i/>
      <w:iCs/>
      <w:sz w:val="26"/>
      <w:szCs w:val="26"/>
    </w:rPr>
  </w:style>
  <w:style w:type="paragraph" w:styleId="6">
    <w:name w:val="heading 6"/>
    <w:basedOn w:val="a4"/>
    <w:next w:val="a4"/>
    <w:link w:val="60"/>
    <w:qFormat/>
    <w:rsid w:val="00B56C6C"/>
    <w:pPr>
      <w:spacing w:before="240" w:after="60"/>
      <w:outlineLvl w:val="5"/>
    </w:pPr>
    <w:rPr>
      <w:rFonts w:ascii="Calibri" w:hAnsi="Calibri"/>
      <w:b/>
      <w:bCs/>
      <w:color w:val="000000"/>
      <w:sz w:val="22"/>
      <w:szCs w:val="22"/>
      <w:lang w:eastAsia="en-US"/>
    </w:rPr>
  </w:style>
  <w:style w:type="paragraph" w:styleId="7">
    <w:name w:val="heading 7"/>
    <w:basedOn w:val="a4"/>
    <w:next w:val="a4"/>
    <w:link w:val="70"/>
    <w:unhideWhenUsed/>
    <w:qFormat/>
    <w:rsid w:val="00B56C6C"/>
    <w:pPr>
      <w:spacing w:before="240" w:after="60" w:line="360" w:lineRule="auto"/>
      <w:jc w:val="both"/>
      <w:outlineLvl w:val="6"/>
    </w:pPr>
    <w:rPr>
      <w:rFonts w:ascii="Calibri" w:hAnsi="Calibri"/>
      <w:position w:val="6"/>
      <w:sz w:val="24"/>
      <w:szCs w:val="24"/>
    </w:rPr>
  </w:style>
  <w:style w:type="paragraph" w:styleId="8">
    <w:name w:val="heading 8"/>
    <w:basedOn w:val="a4"/>
    <w:next w:val="a4"/>
    <w:link w:val="80"/>
    <w:qFormat/>
    <w:rsid w:val="00B56C6C"/>
    <w:pPr>
      <w:spacing w:before="240" w:after="60"/>
      <w:outlineLvl w:val="7"/>
    </w:pPr>
    <w:rPr>
      <w:rFonts w:ascii="Calibri" w:hAnsi="Calibri"/>
      <w:i/>
      <w:iCs/>
      <w:color w:val="000000"/>
      <w:sz w:val="24"/>
      <w:szCs w:val="24"/>
      <w:lang w:eastAsia="en-US"/>
    </w:rPr>
  </w:style>
  <w:style w:type="paragraph" w:styleId="9">
    <w:name w:val="heading 9"/>
    <w:basedOn w:val="a4"/>
    <w:next w:val="a4"/>
    <w:link w:val="90"/>
    <w:uiPriority w:val="99"/>
    <w:qFormat/>
    <w:rsid w:val="00B56C6C"/>
    <w:pPr>
      <w:keepNext/>
      <w:jc w:val="both"/>
      <w:outlineLvl w:val="8"/>
    </w:pPr>
    <w:rPr>
      <w:rFonts w:ascii="Cambria" w:hAnsi="Cambria"/>
      <w:color w:val="000000"/>
      <w:sz w:val="22"/>
      <w:szCs w:val="22"/>
      <w:lang w:eastAsia="en-US"/>
    </w:rPr>
  </w:style>
  <w:style w:type="character" w:default="1" w:styleId="a5">
    <w:name w:val="Default Paragraph Font"/>
    <w:uiPriority w:val="1"/>
    <w:semiHidden/>
    <w:unhideWhenUsed/>
  </w:style>
  <w:style w:type="table" w:default="1" w:styleId="a6">
    <w:name w:val="Normal Table"/>
    <w:uiPriority w:val="99"/>
    <w:semiHidden/>
    <w:unhideWhenUsed/>
    <w:qFormat/>
    <w:tblPr>
      <w:tblInd w:w="0" w:type="dxa"/>
      <w:tblCellMar>
        <w:top w:w="0" w:type="dxa"/>
        <w:left w:w="108" w:type="dxa"/>
        <w:bottom w:w="0" w:type="dxa"/>
        <w:right w:w="108" w:type="dxa"/>
      </w:tblCellMar>
    </w:tblPr>
  </w:style>
  <w:style w:type="numbering" w:default="1" w:styleId="a7">
    <w:name w:val="No List"/>
    <w:uiPriority w:val="99"/>
    <w:semiHidden/>
    <w:unhideWhenUsed/>
  </w:style>
  <w:style w:type="character" w:customStyle="1" w:styleId="10">
    <w:name w:val="Заголовок 1 Знак"/>
    <w:basedOn w:val="a5"/>
    <w:link w:val="1"/>
    <w:uiPriority w:val="9"/>
    <w:rsid w:val="00B56C6C"/>
    <w:rPr>
      <w:rFonts w:ascii="Times New Roman" w:eastAsia="Times New Roman" w:hAnsi="Times New Roman" w:cs="Times New Roman"/>
      <w:b/>
      <w:kern w:val="2"/>
      <w:sz w:val="32"/>
      <w:szCs w:val="24"/>
      <w:lang w:eastAsia="ar-SA"/>
    </w:rPr>
  </w:style>
  <w:style w:type="character" w:customStyle="1" w:styleId="20">
    <w:name w:val="Заголовок 2 Знак"/>
    <w:basedOn w:val="a5"/>
    <w:link w:val="2"/>
    <w:uiPriority w:val="9"/>
    <w:rsid w:val="00B56C6C"/>
    <w:rPr>
      <w:rFonts w:asciiTheme="majorHAnsi" w:eastAsiaTheme="majorEastAsia" w:hAnsiTheme="majorHAnsi" w:cstheme="majorBidi"/>
      <w:b/>
      <w:bCs/>
      <w:color w:val="4F81BD" w:themeColor="accent1"/>
      <w:sz w:val="26"/>
      <w:szCs w:val="26"/>
      <w:lang w:eastAsia="ru-RU"/>
    </w:rPr>
  </w:style>
  <w:style w:type="character" w:customStyle="1" w:styleId="30">
    <w:name w:val="Заголовок 3 Знак"/>
    <w:basedOn w:val="a5"/>
    <w:link w:val="3"/>
    <w:uiPriority w:val="9"/>
    <w:rsid w:val="00B56C6C"/>
    <w:rPr>
      <w:rFonts w:ascii="Calibri" w:eastAsia="Times New Roman" w:hAnsi="Calibri" w:cs="Times New Roman"/>
      <w:b/>
      <w:bCs/>
      <w:sz w:val="28"/>
      <w:szCs w:val="24"/>
      <w:lang w:eastAsia="ru-RU"/>
    </w:rPr>
  </w:style>
  <w:style w:type="character" w:customStyle="1" w:styleId="40">
    <w:name w:val="Заголовок 4 Знак"/>
    <w:basedOn w:val="a5"/>
    <w:link w:val="4"/>
    <w:uiPriority w:val="9"/>
    <w:rsid w:val="00B56C6C"/>
    <w:rPr>
      <w:rFonts w:ascii="Calibri" w:eastAsia="Times New Roman" w:hAnsi="Calibri" w:cs="Times New Roman"/>
      <w:b/>
      <w:bCs/>
      <w:sz w:val="28"/>
      <w:szCs w:val="28"/>
      <w:lang w:eastAsia="ru-RU"/>
    </w:rPr>
  </w:style>
  <w:style w:type="character" w:customStyle="1" w:styleId="50">
    <w:name w:val="Заголовок 5 Знак"/>
    <w:basedOn w:val="a5"/>
    <w:link w:val="5"/>
    <w:rsid w:val="00B56C6C"/>
    <w:rPr>
      <w:rFonts w:ascii="Times New Roman" w:eastAsia="Times New Roman" w:hAnsi="Times New Roman" w:cs="Times New Roman"/>
      <w:b/>
      <w:bCs/>
      <w:i/>
      <w:iCs/>
      <w:sz w:val="26"/>
      <w:szCs w:val="26"/>
      <w:lang w:eastAsia="ru-RU"/>
    </w:rPr>
  </w:style>
  <w:style w:type="character" w:customStyle="1" w:styleId="60">
    <w:name w:val="Заголовок 6 Знак"/>
    <w:basedOn w:val="a5"/>
    <w:link w:val="6"/>
    <w:rsid w:val="00B56C6C"/>
    <w:rPr>
      <w:rFonts w:ascii="Calibri" w:eastAsia="Times New Roman" w:hAnsi="Calibri" w:cs="Times New Roman"/>
      <w:b/>
      <w:bCs/>
      <w:color w:val="000000"/>
    </w:rPr>
  </w:style>
  <w:style w:type="character" w:customStyle="1" w:styleId="70">
    <w:name w:val="Заголовок 7 Знак"/>
    <w:basedOn w:val="a5"/>
    <w:link w:val="7"/>
    <w:rsid w:val="00B56C6C"/>
    <w:rPr>
      <w:rFonts w:ascii="Calibri" w:eastAsia="Times New Roman" w:hAnsi="Calibri" w:cs="Times New Roman"/>
      <w:position w:val="6"/>
      <w:sz w:val="24"/>
      <w:szCs w:val="24"/>
      <w:lang w:eastAsia="ru-RU"/>
    </w:rPr>
  </w:style>
  <w:style w:type="character" w:customStyle="1" w:styleId="80">
    <w:name w:val="Заголовок 8 Знак"/>
    <w:basedOn w:val="a5"/>
    <w:link w:val="8"/>
    <w:rsid w:val="00B56C6C"/>
    <w:rPr>
      <w:rFonts w:ascii="Calibri" w:eastAsia="Times New Roman" w:hAnsi="Calibri" w:cs="Times New Roman"/>
      <w:i/>
      <w:iCs/>
      <w:color w:val="000000"/>
      <w:sz w:val="24"/>
      <w:szCs w:val="24"/>
    </w:rPr>
  </w:style>
  <w:style w:type="character" w:customStyle="1" w:styleId="90">
    <w:name w:val="Заголовок 9 Знак"/>
    <w:basedOn w:val="a5"/>
    <w:link w:val="9"/>
    <w:uiPriority w:val="99"/>
    <w:rsid w:val="00B56C6C"/>
    <w:rPr>
      <w:rFonts w:ascii="Cambria" w:eastAsia="Times New Roman" w:hAnsi="Cambria" w:cs="Times New Roman"/>
      <w:color w:val="000000"/>
    </w:rPr>
  </w:style>
  <w:style w:type="paragraph" w:styleId="a8">
    <w:name w:val="Balloon Text"/>
    <w:basedOn w:val="a4"/>
    <w:link w:val="a9"/>
    <w:uiPriority w:val="99"/>
    <w:unhideWhenUsed/>
    <w:rsid w:val="00B56C6C"/>
    <w:rPr>
      <w:rFonts w:ascii="Tahoma" w:hAnsi="Tahoma" w:cs="Tahoma"/>
      <w:sz w:val="16"/>
      <w:szCs w:val="16"/>
    </w:rPr>
  </w:style>
  <w:style w:type="character" w:customStyle="1" w:styleId="a9">
    <w:name w:val="Текст выноски Знак"/>
    <w:basedOn w:val="a5"/>
    <w:link w:val="a8"/>
    <w:uiPriority w:val="99"/>
    <w:rsid w:val="00B56C6C"/>
    <w:rPr>
      <w:rFonts w:ascii="Tahoma" w:eastAsia="Times New Roman" w:hAnsi="Tahoma" w:cs="Tahoma"/>
      <w:sz w:val="16"/>
      <w:szCs w:val="16"/>
      <w:lang w:eastAsia="ru-RU"/>
    </w:rPr>
  </w:style>
  <w:style w:type="paragraph" w:customStyle="1" w:styleId="ConsPlusNormal">
    <w:name w:val="ConsPlusNormal"/>
    <w:link w:val="ConsPlusNormal0"/>
    <w:rsid w:val="00B56C6C"/>
    <w:pPr>
      <w:widowControl w:val="0"/>
      <w:autoSpaceDE w:val="0"/>
      <w:autoSpaceDN w:val="0"/>
      <w:spacing w:after="0" w:line="240" w:lineRule="auto"/>
    </w:pPr>
    <w:rPr>
      <w:rFonts w:ascii="Times New Roman" w:eastAsia="Times New Roman" w:hAnsi="Times New Roman" w:cs="Times New Roman"/>
      <w:sz w:val="24"/>
      <w:szCs w:val="20"/>
      <w:lang w:eastAsia="ru-RU"/>
    </w:rPr>
  </w:style>
  <w:style w:type="character" w:customStyle="1" w:styleId="ConsPlusNormal0">
    <w:name w:val="ConsPlusNormal Знак"/>
    <w:basedOn w:val="a5"/>
    <w:link w:val="ConsPlusNormal"/>
    <w:rsid w:val="00B56C6C"/>
    <w:rPr>
      <w:rFonts w:ascii="Times New Roman" w:eastAsia="Times New Roman" w:hAnsi="Times New Roman" w:cs="Times New Roman"/>
      <w:sz w:val="24"/>
      <w:szCs w:val="20"/>
      <w:lang w:eastAsia="ru-RU"/>
    </w:rPr>
  </w:style>
  <w:style w:type="character" w:styleId="aa">
    <w:name w:val="Hyperlink"/>
    <w:basedOn w:val="a5"/>
    <w:uiPriority w:val="99"/>
    <w:unhideWhenUsed/>
    <w:rsid w:val="00B56C6C"/>
    <w:rPr>
      <w:color w:val="0000FF"/>
      <w:u w:val="single"/>
    </w:rPr>
  </w:style>
  <w:style w:type="paragraph" w:customStyle="1" w:styleId="ConsPlusTitle">
    <w:name w:val="ConsPlusTitle"/>
    <w:rsid w:val="00B56C6C"/>
    <w:pPr>
      <w:widowControl w:val="0"/>
      <w:autoSpaceDE w:val="0"/>
      <w:autoSpaceDN w:val="0"/>
      <w:spacing w:after="0" w:line="240" w:lineRule="auto"/>
    </w:pPr>
    <w:rPr>
      <w:rFonts w:ascii="Calibri" w:eastAsia="Times New Roman" w:hAnsi="Calibri" w:cs="Calibri"/>
      <w:b/>
      <w:szCs w:val="20"/>
      <w:lang w:eastAsia="ru-RU"/>
    </w:rPr>
  </w:style>
  <w:style w:type="paragraph" w:styleId="ab">
    <w:name w:val="Body Text"/>
    <w:aliases w:val="bt"/>
    <w:basedOn w:val="a4"/>
    <w:link w:val="ac"/>
    <w:uiPriority w:val="99"/>
    <w:unhideWhenUsed/>
    <w:rsid w:val="00B56C6C"/>
    <w:pPr>
      <w:suppressAutoHyphens/>
      <w:spacing w:after="120"/>
    </w:pPr>
    <w:rPr>
      <w:sz w:val="24"/>
      <w:szCs w:val="24"/>
      <w:lang w:eastAsia="ar-SA"/>
    </w:rPr>
  </w:style>
  <w:style w:type="character" w:customStyle="1" w:styleId="ac">
    <w:name w:val="Основной текст Знак"/>
    <w:aliases w:val="bt Знак"/>
    <w:basedOn w:val="a5"/>
    <w:link w:val="ab"/>
    <w:uiPriority w:val="99"/>
    <w:rsid w:val="00B56C6C"/>
    <w:rPr>
      <w:rFonts w:ascii="Times New Roman" w:eastAsia="Times New Roman" w:hAnsi="Times New Roman" w:cs="Times New Roman"/>
      <w:sz w:val="24"/>
      <w:szCs w:val="24"/>
      <w:lang w:eastAsia="ar-SA"/>
    </w:rPr>
  </w:style>
  <w:style w:type="paragraph" w:styleId="ad">
    <w:name w:val="List Paragraph"/>
    <w:basedOn w:val="a4"/>
    <w:uiPriority w:val="34"/>
    <w:qFormat/>
    <w:rsid w:val="00B56C6C"/>
    <w:pPr>
      <w:ind w:left="720"/>
      <w:contextualSpacing/>
    </w:pPr>
    <w:rPr>
      <w:sz w:val="24"/>
      <w:szCs w:val="24"/>
    </w:rPr>
  </w:style>
  <w:style w:type="paragraph" w:styleId="ae">
    <w:name w:val="No Spacing"/>
    <w:link w:val="af"/>
    <w:uiPriority w:val="1"/>
    <w:qFormat/>
    <w:rsid w:val="00B56C6C"/>
    <w:pPr>
      <w:spacing w:after="0" w:line="240" w:lineRule="auto"/>
    </w:pPr>
    <w:rPr>
      <w:rFonts w:ascii="Calibri" w:eastAsia="Calibri" w:hAnsi="Calibri" w:cs="Times New Roman"/>
    </w:rPr>
  </w:style>
  <w:style w:type="character" w:customStyle="1" w:styleId="af">
    <w:name w:val="Без интервала Знак"/>
    <w:link w:val="ae"/>
    <w:uiPriority w:val="1"/>
    <w:locked/>
    <w:rsid w:val="00B56C6C"/>
    <w:rPr>
      <w:rFonts w:ascii="Calibri" w:eastAsia="Calibri" w:hAnsi="Calibri" w:cs="Times New Roman"/>
    </w:rPr>
  </w:style>
  <w:style w:type="paragraph" w:customStyle="1" w:styleId="ConsPlusNonformat">
    <w:name w:val="ConsPlusNonformat"/>
    <w:rsid w:val="00B56C6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character" w:customStyle="1" w:styleId="FontStyle21">
    <w:name w:val="Font Style21"/>
    <w:basedOn w:val="a5"/>
    <w:uiPriority w:val="99"/>
    <w:rsid w:val="00B56C6C"/>
    <w:rPr>
      <w:rFonts w:ascii="Times New Roman" w:hAnsi="Times New Roman" w:cs="Times New Roman"/>
      <w:sz w:val="26"/>
      <w:szCs w:val="26"/>
    </w:rPr>
  </w:style>
  <w:style w:type="character" w:customStyle="1" w:styleId="af0">
    <w:name w:val="Верхний колонтитул Знак"/>
    <w:aliases w:val="ВерхКолонтитул Знак"/>
    <w:basedOn w:val="a5"/>
    <w:link w:val="af1"/>
    <w:uiPriority w:val="99"/>
    <w:rsid w:val="00B56C6C"/>
    <w:rPr>
      <w:rFonts w:ascii="Times New Roman" w:eastAsia="Times New Roman" w:hAnsi="Times New Roman" w:cs="Times New Roman"/>
      <w:sz w:val="24"/>
      <w:szCs w:val="24"/>
      <w:lang w:eastAsia="ru-RU"/>
    </w:rPr>
  </w:style>
  <w:style w:type="paragraph" w:styleId="af1">
    <w:name w:val="header"/>
    <w:aliases w:val="ВерхКолонтитул"/>
    <w:basedOn w:val="a4"/>
    <w:link w:val="af0"/>
    <w:uiPriority w:val="99"/>
    <w:unhideWhenUsed/>
    <w:rsid w:val="00B56C6C"/>
    <w:pPr>
      <w:tabs>
        <w:tab w:val="center" w:pos="4677"/>
        <w:tab w:val="right" w:pos="9355"/>
      </w:tabs>
    </w:pPr>
    <w:rPr>
      <w:sz w:val="24"/>
      <w:szCs w:val="24"/>
    </w:rPr>
  </w:style>
  <w:style w:type="character" w:customStyle="1" w:styleId="11">
    <w:name w:val="Верхний колонтитул Знак1"/>
    <w:aliases w:val="ВерхКолонтитул Знак1"/>
    <w:basedOn w:val="a5"/>
    <w:link w:val="af1"/>
    <w:uiPriority w:val="99"/>
    <w:semiHidden/>
    <w:rsid w:val="00B56C6C"/>
    <w:rPr>
      <w:rFonts w:ascii="Times New Roman" w:eastAsia="Times New Roman" w:hAnsi="Times New Roman" w:cs="Times New Roman"/>
      <w:sz w:val="28"/>
      <w:szCs w:val="20"/>
      <w:lang w:eastAsia="ru-RU"/>
    </w:rPr>
  </w:style>
  <w:style w:type="paragraph" w:styleId="af2">
    <w:name w:val="footer"/>
    <w:basedOn w:val="a4"/>
    <w:link w:val="12"/>
    <w:uiPriority w:val="99"/>
    <w:unhideWhenUsed/>
    <w:rsid w:val="00B56C6C"/>
    <w:pPr>
      <w:tabs>
        <w:tab w:val="center" w:pos="4677"/>
        <w:tab w:val="right" w:pos="9355"/>
      </w:tabs>
    </w:pPr>
    <w:rPr>
      <w:sz w:val="24"/>
      <w:szCs w:val="24"/>
    </w:rPr>
  </w:style>
  <w:style w:type="character" w:customStyle="1" w:styleId="af3">
    <w:name w:val="Нижний колонтитул Знак"/>
    <w:basedOn w:val="a5"/>
    <w:link w:val="af2"/>
    <w:uiPriority w:val="99"/>
    <w:rsid w:val="00B56C6C"/>
    <w:rPr>
      <w:rFonts w:ascii="Times New Roman" w:eastAsia="Times New Roman" w:hAnsi="Times New Roman" w:cs="Times New Roman"/>
      <w:sz w:val="28"/>
      <w:szCs w:val="20"/>
      <w:lang w:eastAsia="ru-RU"/>
    </w:rPr>
  </w:style>
  <w:style w:type="character" w:customStyle="1" w:styleId="12">
    <w:name w:val="Нижний колонтитул Знак1"/>
    <w:basedOn w:val="a5"/>
    <w:link w:val="af2"/>
    <w:uiPriority w:val="99"/>
    <w:locked/>
    <w:rsid w:val="00B56C6C"/>
    <w:rPr>
      <w:rFonts w:ascii="Times New Roman" w:eastAsia="Times New Roman" w:hAnsi="Times New Roman" w:cs="Times New Roman"/>
      <w:sz w:val="24"/>
      <w:szCs w:val="24"/>
      <w:lang w:eastAsia="ru-RU"/>
    </w:rPr>
  </w:style>
  <w:style w:type="paragraph" w:customStyle="1" w:styleId="af4">
    <w:name w:val="Нормальный"/>
    <w:rsid w:val="00B56C6C"/>
    <w:pPr>
      <w:widowControl w:val="0"/>
      <w:autoSpaceDE w:val="0"/>
      <w:autoSpaceDN w:val="0"/>
      <w:adjustRightInd w:val="0"/>
      <w:spacing w:after="0" w:line="240" w:lineRule="auto"/>
    </w:pPr>
    <w:rPr>
      <w:rFonts w:ascii="Times New Roman" w:eastAsia="Times New Roman" w:hAnsi="Times New Roman" w:cs="Times New Roman"/>
      <w:color w:val="000000"/>
      <w:sz w:val="26"/>
      <w:szCs w:val="26"/>
      <w:lang w:eastAsia="ru-RU"/>
    </w:rPr>
  </w:style>
  <w:style w:type="paragraph" w:customStyle="1" w:styleId="af5">
    <w:name w:val="Заголовок"/>
    <w:rsid w:val="00B56C6C"/>
    <w:pPr>
      <w:widowControl w:val="0"/>
      <w:autoSpaceDE w:val="0"/>
      <w:autoSpaceDN w:val="0"/>
      <w:adjustRightInd w:val="0"/>
      <w:spacing w:after="0" w:line="240" w:lineRule="auto"/>
    </w:pPr>
    <w:rPr>
      <w:rFonts w:ascii="Times New Roman" w:eastAsia="Times New Roman" w:hAnsi="Times New Roman" w:cs="Times New Roman"/>
      <w:b/>
      <w:bCs/>
      <w:color w:val="000000"/>
      <w:sz w:val="26"/>
      <w:szCs w:val="26"/>
      <w:lang w:eastAsia="ru-RU"/>
    </w:rPr>
  </w:style>
  <w:style w:type="paragraph" w:customStyle="1" w:styleId="14">
    <w:name w:val="Загл.14"/>
    <w:basedOn w:val="a4"/>
    <w:rsid w:val="00B56C6C"/>
    <w:pPr>
      <w:jc w:val="center"/>
    </w:pPr>
    <w:rPr>
      <w:b/>
      <w:bCs/>
      <w:szCs w:val="28"/>
    </w:rPr>
  </w:style>
  <w:style w:type="paragraph" w:customStyle="1" w:styleId="ConsNormal">
    <w:name w:val="ConsNormal"/>
    <w:link w:val="ConsNormal0"/>
    <w:uiPriority w:val="99"/>
    <w:rsid w:val="00B56C6C"/>
    <w:pPr>
      <w:autoSpaceDE w:val="0"/>
      <w:autoSpaceDN w:val="0"/>
      <w:spacing w:after="0" w:line="240" w:lineRule="auto"/>
      <w:ind w:firstLine="720"/>
    </w:pPr>
    <w:rPr>
      <w:rFonts w:ascii="Arial" w:eastAsia="Times New Roman" w:hAnsi="Arial" w:cs="Arial"/>
      <w:sz w:val="20"/>
      <w:szCs w:val="20"/>
      <w:lang w:eastAsia="ru-RU"/>
    </w:rPr>
  </w:style>
  <w:style w:type="paragraph" w:customStyle="1" w:styleId="ConsNonformat">
    <w:name w:val="ConsNonformat"/>
    <w:link w:val="ConsNonformat0"/>
    <w:uiPriority w:val="99"/>
    <w:rsid w:val="00B56C6C"/>
    <w:pPr>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Cell">
    <w:name w:val="ConsPlusCell"/>
    <w:rsid w:val="00B56C6C"/>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styleId="af6">
    <w:name w:val="Strong"/>
    <w:basedOn w:val="a5"/>
    <w:uiPriority w:val="99"/>
    <w:qFormat/>
    <w:rsid w:val="00B56C6C"/>
    <w:rPr>
      <w:b/>
      <w:bCs/>
    </w:rPr>
  </w:style>
  <w:style w:type="paragraph" w:customStyle="1" w:styleId="Eiiey">
    <w:name w:val="Eiiey"/>
    <w:basedOn w:val="a4"/>
    <w:rsid w:val="00B56C6C"/>
    <w:pPr>
      <w:autoSpaceDE w:val="0"/>
      <w:autoSpaceDN w:val="0"/>
      <w:spacing w:before="240"/>
      <w:ind w:left="547" w:hanging="547"/>
    </w:pPr>
    <w:rPr>
      <w:rFonts w:ascii="Courier New" w:hAnsi="Courier New" w:cs="Courier New"/>
      <w:sz w:val="24"/>
      <w:szCs w:val="24"/>
    </w:rPr>
  </w:style>
  <w:style w:type="paragraph" w:customStyle="1" w:styleId="13">
    <w:name w:val="Без интервала1"/>
    <w:rsid w:val="00B56C6C"/>
    <w:pPr>
      <w:spacing w:after="0" w:line="240" w:lineRule="auto"/>
    </w:pPr>
    <w:rPr>
      <w:rFonts w:ascii="Calibri" w:eastAsia="Times New Roman" w:hAnsi="Calibri" w:cs="Times New Roman"/>
      <w:lang w:eastAsia="ru-RU"/>
    </w:rPr>
  </w:style>
  <w:style w:type="paragraph" w:styleId="af7">
    <w:name w:val="Normal (Web)"/>
    <w:basedOn w:val="a4"/>
    <w:unhideWhenUsed/>
    <w:rsid w:val="00B56C6C"/>
    <w:pPr>
      <w:spacing w:before="100" w:beforeAutospacing="1" w:after="100" w:afterAutospacing="1"/>
    </w:pPr>
    <w:rPr>
      <w:sz w:val="24"/>
      <w:szCs w:val="24"/>
    </w:rPr>
  </w:style>
  <w:style w:type="character" w:customStyle="1" w:styleId="apple-converted-space">
    <w:name w:val="apple-converted-space"/>
    <w:basedOn w:val="a5"/>
    <w:rsid w:val="00B56C6C"/>
  </w:style>
  <w:style w:type="character" w:customStyle="1" w:styleId="af8">
    <w:name w:val="Основной текст_"/>
    <w:basedOn w:val="a5"/>
    <w:link w:val="21"/>
    <w:locked/>
    <w:rsid w:val="00B56C6C"/>
    <w:rPr>
      <w:sz w:val="28"/>
      <w:szCs w:val="28"/>
      <w:shd w:val="clear" w:color="auto" w:fill="FFFFFF"/>
    </w:rPr>
  </w:style>
  <w:style w:type="paragraph" w:customStyle="1" w:styleId="21">
    <w:name w:val="Основной текст2"/>
    <w:basedOn w:val="a4"/>
    <w:link w:val="af8"/>
    <w:rsid w:val="00B56C6C"/>
    <w:pPr>
      <w:shd w:val="clear" w:color="auto" w:fill="FFFFFF"/>
      <w:spacing w:line="0" w:lineRule="atLeast"/>
    </w:pPr>
    <w:rPr>
      <w:rFonts w:asciiTheme="minorHAnsi" w:eastAsiaTheme="minorHAnsi" w:hAnsiTheme="minorHAnsi" w:cstheme="minorBidi"/>
      <w:szCs w:val="28"/>
      <w:lang w:eastAsia="en-US"/>
    </w:rPr>
  </w:style>
  <w:style w:type="character" w:customStyle="1" w:styleId="af9">
    <w:name w:val="Оглавление_"/>
    <w:basedOn w:val="a5"/>
    <w:link w:val="afa"/>
    <w:locked/>
    <w:rsid w:val="00B56C6C"/>
    <w:rPr>
      <w:sz w:val="28"/>
      <w:szCs w:val="28"/>
      <w:shd w:val="clear" w:color="auto" w:fill="FFFFFF"/>
    </w:rPr>
  </w:style>
  <w:style w:type="paragraph" w:customStyle="1" w:styleId="afa">
    <w:name w:val="Оглавление"/>
    <w:basedOn w:val="a4"/>
    <w:link w:val="af9"/>
    <w:rsid w:val="00B56C6C"/>
    <w:pPr>
      <w:shd w:val="clear" w:color="auto" w:fill="FFFFFF"/>
      <w:spacing w:after="120" w:line="367" w:lineRule="exact"/>
      <w:ind w:firstLine="700"/>
    </w:pPr>
    <w:rPr>
      <w:rFonts w:asciiTheme="minorHAnsi" w:eastAsiaTheme="minorHAnsi" w:hAnsiTheme="minorHAnsi" w:cstheme="minorBidi"/>
      <w:szCs w:val="28"/>
      <w:lang w:eastAsia="en-US"/>
    </w:rPr>
  </w:style>
  <w:style w:type="character" w:customStyle="1" w:styleId="FontStyle15">
    <w:name w:val="Font Style15"/>
    <w:basedOn w:val="a5"/>
    <w:uiPriority w:val="99"/>
    <w:rsid w:val="00B56C6C"/>
    <w:rPr>
      <w:rFonts w:ascii="Times New Roman" w:hAnsi="Times New Roman" w:cs="Times New Roman" w:hint="default"/>
      <w:sz w:val="26"/>
      <w:szCs w:val="26"/>
    </w:rPr>
  </w:style>
  <w:style w:type="character" w:customStyle="1" w:styleId="FontStyle20">
    <w:name w:val="Font Style20"/>
    <w:basedOn w:val="a5"/>
    <w:uiPriority w:val="99"/>
    <w:rsid w:val="00B56C6C"/>
    <w:rPr>
      <w:rFonts w:ascii="Times New Roman" w:hAnsi="Times New Roman" w:cs="Times New Roman" w:hint="default"/>
      <w:sz w:val="26"/>
      <w:szCs w:val="26"/>
    </w:rPr>
  </w:style>
  <w:style w:type="paragraph" w:customStyle="1" w:styleId="ConsTitle">
    <w:name w:val="ConsTitle"/>
    <w:rsid w:val="00B56C6C"/>
    <w:pPr>
      <w:widowControl w:val="0"/>
      <w:autoSpaceDE w:val="0"/>
      <w:autoSpaceDN w:val="0"/>
      <w:adjustRightInd w:val="0"/>
      <w:spacing w:after="0" w:line="240" w:lineRule="auto"/>
      <w:ind w:right="19772"/>
    </w:pPr>
    <w:rPr>
      <w:rFonts w:ascii="Arial" w:eastAsia="Times New Roman" w:hAnsi="Arial" w:cs="Arial"/>
      <w:b/>
      <w:bCs/>
      <w:sz w:val="16"/>
      <w:szCs w:val="16"/>
    </w:rPr>
  </w:style>
  <w:style w:type="paragraph" w:customStyle="1" w:styleId="15">
    <w:name w:val="Абзац списка1"/>
    <w:basedOn w:val="a4"/>
    <w:uiPriority w:val="99"/>
    <w:rsid w:val="00B56C6C"/>
    <w:pPr>
      <w:spacing w:after="200" w:line="276" w:lineRule="auto"/>
      <w:ind w:left="720"/>
    </w:pPr>
    <w:rPr>
      <w:rFonts w:ascii="Calibri" w:hAnsi="Calibri"/>
      <w:sz w:val="22"/>
      <w:szCs w:val="22"/>
      <w:lang w:eastAsia="en-US"/>
    </w:rPr>
  </w:style>
  <w:style w:type="character" w:customStyle="1" w:styleId="FontStyle11">
    <w:name w:val="Font Style11"/>
    <w:basedOn w:val="a5"/>
    <w:uiPriority w:val="99"/>
    <w:rsid w:val="00B56C6C"/>
    <w:rPr>
      <w:rFonts w:ascii="Times New Roman" w:hAnsi="Times New Roman" w:cs="Times New Roman" w:hint="default"/>
      <w:sz w:val="26"/>
      <w:szCs w:val="26"/>
    </w:rPr>
  </w:style>
  <w:style w:type="paragraph" w:customStyle="1" w:styleId="Style1">
    <w:name w:val="Style1"/>
    <w:basedOn w:val="a4"/>
    <w:uiPriority w:val="99"/>
    <w:rsid w:val="00B56C6C"/>
    <w:pPr>
      <w:widowControl w:val="0"/>
      <w:autoSpaceDE w:val="0"/>
      <w:autoSpaceDN w:val="0"/>
      <w:adjustRightInd w:val="0"/>
      <w:spacing w:line="326" w:lineRule="exact"/>
      <w:ind w:firstLine="1138"/>
    </w:pPr>
    <w:rPr>
      <w:sz w:val="24"/>
      <w:szCs w:val="24"/>
    </w:rPr>
  </w:style>
  <w:style w:type="paragraph" w:customStyle="1" w:styleId="Style3">
    <w:name w:val="Style3"/>
    <w:basedOn w:val="a4"/>
    <w:rsid w:val="00B56C6C"/>
    <w:pPr>
      <w:widowControl w:val="0"/>
      <w:autoSpaceDE w:val="0"/>
      <w:autoSpaceDN w:val="0"/>
      <w:adjustRightInd w:val="0"/>
      <w:spacing w:line="322" w:lineRule="exact"/>
      <w:ind w:firstLine="854"/>
      <w:jc w:val="both"/>
    </w:pPr>
    <w:rPr>
      <w:sz w:val="24"/>
      <w:szCs w:val="24"/>
    </w:rPr>
  </w:style>
  <w:style w:type="paragraph" w:customStyle="1" w:styleId="titlepage">
    <w:name w:val="titlepage"/>
    <w:basedOn w:val="a4"/>
    <w:rsid w:val="00B56C6C"/>
    <w:pPr>
      <w:spacing w:before="48" w:after="48"/>
      <w:ind w:firstLine="160"/>
      <w:jc w:val="center"/>
    </w:pPr>
    <w:rPr>
      <w:rFonts w:ascii="Arial" w:hAnsi="Arial" w:cs="Arial"/>
      <w:b/>
      <w:bCs/>
      <w:caps/>
      <w:color w:val="B00000"/>
      <w:sz w:val="24"/>
      <w:szCs w:val="24"/>
    </w:rPr>
  </w:style>
  <w:style w:type="paragraph" w:customStyle="1" w:styleId="zagc-0">
    <w:name w:val="zagc-0"/>
    <w:basedOn w:val="a4"/>
    <w:rsid w:val="00B56C6C"/>
    <w:pPr>
      <w:spacing w:before="192" w:after="64"/>
      <w:ind w:firstLine="160"/>
      <w:jc w:val="center"/>
    </w:pPr>
    <w:rPr>
      <w:rFonts w:ascii="Arial" w:hAnsi="Arial" w:cs="Arial"/>
      <w:b/>
      <w:bCs/>
      <w:caps/>
      <w:color w:val="29211E"/>
      <w:sz w:val="24"/>
      <w:szCs w:val="24"/>
    </w:rPr>
  </w:style>
  <w:style w:type="paragraph" w:customStyle="1" w:styleId="zagc-1">
    <w:name w:val="zagc-1"/>
    <w:basedOn w:val="a4"/>
    <w:rsid w:val="00B56C6C"/>
    <w:pPr>
      <w:spacing w:before="144" w:after="64"/>
      <w:ind w:firstLine="160"/>
      <w:jc w:val="center"/>
    </w:pPr>
    <w:rPr>
      <w:rFonts w:ascii="Arial" w:hAnsi="Arial" w:cs="Arial"/>
      <w:b/>
      <w:bCs/>
      <w:caps/>
      <w:color w:val="29211E"/>
      <w:sz w:val="20"/>
    </w:rPr>
  </w:style>
  <w:style w:type="paragraph" w:customStyle="1" w:styleId="zagl-2">
    <w:name w:val="zagl-2"/>
    <w:basedOn w:val="a4"/>
    <w:rsid w:val="00B56C6C"/>
    <w:pPr>
      <w:spacing w:before="96" w:after="64"/>
      <w:ind w:firstLine="160"/>
    </w:pPr>
    <w:rPr>
      <w:rFonts w:ascii="Arial" w:hAnsi="Arial" w:cs="Arial"/>
      <w:b/>
      <w:bCs/>
      <w:color w:val="29211E"/>
      <w:sz w:val="18"/>
      <w:szCs w:val="18"/>
    </w:rPr>
  </w:style>
  <w:style w:type="character" w:styleId="afb">
    <w:name w:val="Emphasis"/>
    <w:uiPriority w:val="99"/>
    <w:qFormat/>
    <w:rsid w:val="00B56C6C"/>
    <w:rPr>
      <w:i/>
      <w:iCs/>
    </w:rPr>
  </w:style>
  <w:style w:type="paragraph" w:customStyle="1" w:styleId="podpis">
    <w:name w:val="podpis"/>
    <w:basedOn w:val="a4"/>
    <w:rsid w:val="00B56C6C"/>
    <w:pPr>
      <w:spacing w:before="80" w:after="80"/>
      <w:ind w:firstLine="160"/>
      <w:jc w:val="right"/>
    </w:pPr>
    <w:rPr>
      <w:rFonts w:ascii="Arial" w:hAnsi="Arial" w:cs="Arial"/>
      <w:b/>
      <w:bCs/>
      <w:sz w:val="18"/>
      <w:szCs w:val="18"/>
    </w:rPr>
  </w:style>
  <w:style w:type="paragraph" w:customStyle="1" w:styleId="edit">
    <w:name w:val="edit"/>
    <w:basedOn w:val="a4"/>
    <w:rsid w:val="00B56C6C"/>
    <w:pPr>
      <w:spacing w:before="16" w:after="16"/>
      <w:ind w:firstLine="160"/>
      <w:jc w:val="both"/>
    </w:pPr>
    <w:rPr>
      <w:rFonts w:ascii="Arial" w:hAnsi="Arial" w:cs="Arial"/>
      <w:sz w:val="18"/>
      <w:szCs w:val="18"/>
    </w:rPr>
  </w:style>
  <w:style w:type="paragraph" w:customStyle="1" w:styleId="imgheader">
    <w:name w:val="img_header"/>
    <w:basedOn w:val="a4"/>
    <w:rsid w:val="00B56C6C"/>
    <w:pPr>
      <w:shd w:val="clear" w:color="auto" w:fill="8D494B"/>
      <w:spacing w:before="16" w:after="16"/>
      <w:ind w:firstLine="160"/>
    </w:pPr>
    <w:rPr>
      <w:rFonts w:ascii="Arial" w:hAnsi="Arial" w:cs="Arial"/>
      <w:color w:val="FFFFFF"/>
      <w:sz w:val="18"/>
      <w:szCs w:val="18"/>
    </w:rPr>
  </w:style>
  <w:style w:type="paragraph" w:customStyle="1" w:styleId="zagc-2">
    <w:name w:val="zagc-2"/>
    <w:basedOn w:val="a4"/>
    <w:rsid w:val="00B56C6C"/>
    <w:pPr>
      <w:spacing w:before="96" w:after="64"/>
      <w:ind w:firstLine="160"/>
      <w:jc w:val="center"/>
    </w:pPr>
    <w:rPr>
      <w:rFonts w:ascii="Arial" w:hAnsi="Arial" w:cs="Arial"/>
      <w:b/>
      <w:bCs/>
      <w:color w:val="29211E"/>
      <w:sz w:val="18"/>
      <w:szCs w:val="18"/>
    </w:rPr>
  </w:style>
  <w:style w:type="paragraph" w:customStyle="1" w:styleId="210">
    <w:name w:val="Основной текст 21"/>
    <w:basedOn w:val="a4"/>
    <w:uiPriority w:val="99"/>
    <w:rsid w:val="00B56C6C"/>
    <w:pPr>
      <w:jc w:val="center"/>
    </w:pPr>
  </w:style>
  <w:style w:type="paragraph" w:styleId="31">
    <w:name w:val="Body Text Indent 3"/>
    <w:basedOn w:val="a4"/>
    <w:link w:val="32"/>
    <w:rsid w:val="00B56C6C"/>
    <w:pPr>
      <w:numPr>
        <w:ilvl w:val="12"/>
      </w:numPr>
      <w:spacing w:before="100"/>
      <w:ind w:firstLine="697"/>
      <w:jc w:val="both"/>
    </w:pPr>
  </w:style>
  <w:style w:type="character" w:customStyle="1" w:styleId="32">
    <w:name w:val="Основной текст с отступом 3 Знак"/>
    <w:basedOn w:val="a5"/>
    <w:link w:val="31"/>
    <w:rsid w:val="00B56C6C"/>
    <w:rPr>
      <w:rFonts w:ascii="Times New Roman" w:eastAsia="Times New Roman" w:hAnsi="Times New Roman" w:cs="Times New Roman"/>
      <w:sz w:val="28"/>
      <w:szCs w:val="20"/>
      <w:lang w:eastAsia="ru-RU"/>
    </w:rPr>
  </w:style>
  <w:style w:type="paragraph" w:styleId="22">
    <w:name w:val="Body Text Indent 2"/>
    <w:basedOn w:val="a4"/>
    <w:link w:val="23"/>
    <w:uiPriority w:val="99"/>
    <w:rsid w:val="00B56C6C"/>
    <w:pPr>
      <w:spacing w:after="120" w:line="480" w:lineRule="auto"/>
      <w:ind w:left="283"/>
    </w:pPr>
    <w:rPr>
      <w:rFonts w:ascii="Verdana" w:hAnsi="Verdana"/>
      <w:sz w:val="20"/>
    </w:rPr>
  </w:style>
  <w:style w:type="character" w:customStyle="1" w:styleId="23">
    <w:name w:val="Основной текст с отступом 2 Знак"/>
    <w:basedOn w:val="a5"/>
    <w:link w:val="22"/>
    <w:uiPriority w:val="99"/>
    <w:rsid w:val="00B56C6C"/>
    <w:rPr>
      <w:rFonts w:ascii="Verdana" w:eastAsia="Times New Roman" w:hAnsi="Verdana" w:cs="Times New Roman"/>
      <w:sz w:val="20"/>
      <w:szCs w:val="20"/>
      <w:lang w:eastAsia="ru-RU"/>
    </w:rPr>
  </w:style>
  <w:style w:type="table" w:styleId="afc">
    <w:name w:val="Table Grid"/>
    <w:basedOn w:val="a6"/>
    <w:uiPriority w:val="59"/>
    <w:rsid w:val="00B56C6C"/>
    <w:pPr>
      <w:spacing w:after="0" w:line="240" w:lineRule="auto"/>
    </w:pPr>
    <w:rPr>
      <w:rFonts w:ascii="Times New Roman" w:eastAsia="Times New Roman" w:hAnsi="Times New Roman"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d">
    <w:name w:val="page number"/>
    <w:uiPriority w:val="99"/>
    <w:rsid w:val="00B56C6C"/>
  </w:style>
  <w:style w:type="paragraph" w:customStyle="1" w:styleId="S">
    <w:name w:val="S_Обычный"/>
    <w:basedOn w:val="a4"/>
    <w:link w:val="S0"/>
    <w:uiPriority w:val="99"/>
    <w:rsid w:val="00B56C6C"/>
    <w:pPr>
      <w:spacing w:line="360" w:lineRule="auto"/>
      <w:ind w:firstLine="709"/>
      <w:jc w:val="both"/>
    </w:pPr>
    <w:rPr>
      <w:sz w:val="24"/>
      <w:szCs w:val="24"/>
    </w:rPr>
  </w:style>
  <w:style w:type="character" w:customStyle="1" w:styleId="S0">
    <w:name w:val="S_Обычный Знак"/>
    <w:link w:val="S"/>
    <w:uiPriority w:val="99"/>
    <w:rsid w:val="00B56C6C"/>
    <w:rPr>
      <w:rFonts w:ascii="Times New Roman" w:eastAsia="Times New Roman" w:hAnsi="Times New Roman" w:cs="Times New Roman"/>
      <w:sz w:val="24"/>
      <w:szCs w:val="24"/>
      <w:lang w:eastAsia="ru-RU"/>
    </w:rPr>
  </w:style>
  <w:style w:type="paragraph" w:customStyle="1" w:styleId="S1">
    <w:name w:val="S_Титульный"/>
    <w:basedOn w:val="a4"/>
    <w:uiPriority w:val="99"/>
    <w:rsid w:val="00B56C6C"/>
    <w:pPr>
      <w:spacing w:line="360" w:lineRule="auto"/>
      <w:ind w:left="3060"/>
      <w:jc w:val="right"/>
    </w:pPr>
    <w:rPr>
      <w:b/>
      <w:caps/>
      <w:sz w:val="24"/>
      <w:szCs w:val="24"/>
    </w:rPr>
  </w:style>
  <w:style w:type="character" w:styleId="afe">
    <w:name w:val="Intense Reference"/>
    <w:uiPriority w:val="32"/>
    <w:qFormat/>
    <w:rsid w:val="00B56C6C"/>
    <w:rPr>
      <w:b/>
      <w:bCs/>
      <w:smallCaps/>
      <w:color w:val="C0504D"/>
      <w:spacing w:val="5"/>
      <w:u w:val="single"/>
    </w:rPr>
  </w:style>
  <w:style w:type="paragraph" w:customStyle="1" w:styleId="aff">
    <w:name w:val="Îáû÷íûé"/>
    <w:rsid w:val="00B56C6C"/>
    <w:pPr>
      <w:widowControl w:val="0"/>
      <w:spacing w:after="0" w:line="240" w:lineRule="auto"/>
    </w:pPr>
    <w:rPr>
      <w:rFonts w:ascii="Calibri" w:eastAsia="Times New Roman" w:hAnsi="Calibri" w:cs="Times New Roman"/>
      <w:sz w:val="28"/>
      <w:szCs w:val="20"/>
      <w:lang w:eastAsia="ru-RU"/>
    </w:rPr>
  </w:style>
  <w:style w:type="paragraph" w:customStyle="1" w:styleId="Iauiue">
    <w:name w:val="Iau?iue"/>
    <w:rsid w:val="00B56C6C"/>
    <w:pPr>
      <w:widowControl w:val="0"/>
      <w:spacing w:after="0" w:line="240" w:lineRule="auto"/>
    </w:pPr>
    <w:rPr>
      <w:rFonts w:ascii="Calibri" w:eastAsia="Times New Roman" w:hAnsi="Calibri" w:cs="Times New Roman"/>
      <w:sz w:val="20"/>
      <w:szCs w:val="20"/>
      <w:lang w:eastAsia="ru-RU"/>
    </w:rPr>
  </w:style>
  <w:style w:type="paragraph" w:customStyle="1" w:styleId="nienie">
    <w:name w:val="nienie"/>
    <w:basedOn w:val="Iauiue"/>
    <w:rsid w:val="00B56C6C"/>
    <w:pPr>
      <w:keepLines/>
      <w:ind w:left="709" w:hanging="284"/>
      <w:jc w:val="both"/>
    </w:pPr>
    <w:rPr>
      <w:rFonts w:ascii="Peterburg" w:hAnsi="Peterburg"/>
      <w:sz w:val="24"/>
    </w:rPr>
  </w:style>
  <w:style w:type="paragraph" w:styleId="aff0">
    <w:name w:val="Revision"/>
    <w:hidden/>
    <w:uiPriority w:val="99"/>
    <w:semiHidden/>
    <w:rsid w:val="00B56C6C"/>
    <w:pPr>
      <w:spacing w:after="0" w:line="240" w:lineRule="auto"/>
    </w:pPr>
    <w:rPr>
      <w:rFonts w:ascii="Verdana" w:eastAsia="Times New Roman" w:hAnsi="Verdana" w:cs="Times New Roman"/>
      <w:sz w:val="20"/>
      <w:szCs w:val="20"/>
      <w:lang w:eastAsia="ru-RU"/>
    </w:rPr>
  </w:style>
  <w:style w:type="paragraph" w:styleId="24">
    <w:name w:val="Body Text 2"/>
    <w:basedOn w:val="a4"/>
    <w:link w:val="25"/>
    <w:uiPriority w:val="99"/>
    <w:rsid w:val="00B56C6C"/>
    <w:pPr>
      <w:widowControl w:val="0"/>
      <w:autoSpaceDE w:val="0"/>
      <w:autoSpaceDN w:val="0"/>
      <w:adjustRightInd w:val="0"/>
      <w:spacing w:after="120" w:line="480" w:lineRule="auto"/>
    </w:pPr>
    <w:rPr>
      <w:sz w:val="20"/>
    </w:rPr>
  </w:style>
  <w:style w:type="character" w:customStyle="1" w:styleId="25">
    <w:name w:val="Основной текст 2 Знак"/>
    <w:basedOn w:val="a5"/>
    <w:link w:val="24"/>
    <w:uiPriority w:val="99"/>
    <w:rsid w:val="00B56C6C"/>
    <w:rPr>
      <w:rFonts w:ascii="Times New Roman" w:eastAsia="Times New Roman" w:hAnsi="Times New Roman" w:cs="Times New Roman"/>
      <w:sz w:val="20"/>
      <w:szCs w:val="20"/>
      <w:lang w:eastAsia="ru-RU"/>
    </w:rPr>
  </w:style>
  <w:style w:type="paragraph" w:customStyle="1" w:styleId="aff1">
    <w:name w:val="основной"/>
    <w:basedOn w:val="a4"/>
    <w:rsid w:val="00B56C6C"/>
    <w:pPr>
      <w:keepNext/>
    </w:pPr>
    <w:rPr>
      <w:sz w:val="24"/>
    </w:rPr>
  </w:style>
  <w:style w:type="paragraph" w:customStyle="1" w:styleId="aff2">
    <w:name w:val="Îñíîâíîé òåêñò"/>
    <w:basedOn w:val="aff"/>
    <w:rsid w:val="00B56C6C"/>
    <w:pPr>
      <w:tabs>
        <w:tab w:val="left" w:leader="dot" w:pos="9072"/>
      </w:tabs>
      <w:jc w:val="both"/>
    </w:pPr>
    <w:rPr>
      <w:rFonts w:ascii="Times New Roman" w:hAnsi="Times New Roman"/>
      <w:b/>
      <w:sz w:val="24"/>
    </w:rPr>
  </w:style>
  <w:style w:type="paragraph" w:customStyle="1" w:styleId="Iniiaiieoaenonionooiii2">
    <w:name w:val="Iniiaiie oaeno n ionooiii 2"/>
    <w:basedOn w:val="Iauiue"/>
    <w:rsid w:val="00B56C6C"/>
    <w:pPr>
      <w:widowControl/>
      <w:ind w:firstLine="284"/>
      <w:jc w:val="both"/>
    </w:pPr>
    <w:rPr>
      <w:rFonts w:ascii="Peterburg" w:hAnsi="Peterburg"/>
    </w:rPr>
  </w:style>
  <w:style w:type="paragraph" w:customStyle="1" w:styleId="26">
    <w:name w:val="Îñíîâíîé òåêñò 2"/>
    <w:basedOn w:val="aff"/>
    <w:rsid w:val="00B56C6C"/>
    <w:pPr>
      <w:ind w:firstLine="720"/>
      <w:jc w:val="both"/>
    </w:pPr>
    <w:rPr>
      <w:b/>
      <w:color w:val="000000"/>
      <w:sz w:val="24"/>
      <w:lang w:val="en-US"/>
    </w:rPr>
  </w:style>
  <w:style w:type="paragraph" w:styleId="aff3">
    <w:name w:val="Body Text Indent"/>
    <w:aliases w:val="Основной текст 1,Нумерованный список !!,Надин стиль"/>
    <w:basedOn w:val="a4"/>
    <w:link w:val="aff4"/>
    <w:uiPriority w:val="99"/>
    <w:rsid w:val="00B56C6C"/>
    <w:pPr>
      <w:ind w:firstLine="567"/>
      <w:jc w:val="both"/>
    </w:pPr>
    <w:rPr>
      <w:b/>
      <w:sz w:val="24"/>
    </w:rPr>
  </w:style>
  <w:style w:type="character" w:customStyle="1" w:styleId="aff4">
    <w:name w:val="Основной текст с отступом Знак"/>
    <w:aliases w:val="Основной текст 1 Знак,Нумерованный список !! Знак1,Надин стиль Знак1"/>
    <w:basedOn w:val="a5"/>
    <w:link w:val="aff3"/>
    <w:uiPriority w:val="99"/>
    <w:rsid w:val="00B56C6C"/>
    <w:rPr>
      <w:rFonts w:ascii="Times New Roman" w:eastAsia="Times New Roman" w:hAnsi="Times New Roman" w:cs="Times New Roman"/>
      <w:b/>
      <w:sz w:val="24"/>
      <w:szCs w:val="20"/>
      <w:lang w:eastAsia="ru-RU"/>
    </w:rPr>
  </w:style>
  <w:style w:type="paragraph" w:styleId="91">
    <w:name w:val="toc 9"/>
    <w:basedOn w:val="a4"/>
    <w:next w:val="a4"/>
    <w:autoRedefine/>
    <w:uiPriority w:val="39"/>
    <w:rsid w:val="00B56C6C"/>
    <w:pPr>
      <w:ind w:left="1600"/>
    </w:pPr>
    <w:rPr>
      <w:sz w:val="18"/>
    </w:rPr>
  </w:style>
  <w:style w:type="paragraph" w:customStyle="1" w:styleId="27">
    <w:name w:val="Îñíîâíîé òåêñò ñ îòñòóïîì 2"/>
    <w:basedOn w:val="aff"/>
    <w:rsid w:val="00B56C6C"/>
    <w:pPr>
      <w:ind w:left="720"/>
      <w:jc w:val="both"/>
    </w:pPr>
    <w:rPr>
      <w:rFonts w:ascii="Times New Roman" w:hAnsi="Times New Roman"/>
      <w:color w:val="000000"/>
      <w:sz w:val="24"/>
      <w:lang w:val="en-US"/>
    </w:rPr>
  </w:style>
  <w:style w:type="paragraph" w:customStyle="1" w:styleId="caaieiaie3">
    <w:name w:val="caaieiaie 3"/>
    <w:basedOn w:val="Iauiue"/>
    <w:next w:val="Iauiue"/>
    <w:rsid w:val="00B56C6C"/>
    <w:pPr>
      <w:keepNext/>
      <w:jc w:val="center"/>
    </w:pPr>
    <w:rPr>
      <w:rFonts w:ascii="Times New Roman" w:hAnsi="Times New Roman"/>
      <w:b/>
      <w:sz w:val="24"/>
    </w:rPr>
  </w:style>
  <w:style w:type="paragraph" w:styleId="aff5">
    <w:name w:val="footnote text"/>
    <w:aliases w:val="Table_Footnote_last Знак,Table_Footnote_last Знак Знак,Table_Footnote_last"/>
    <w:basedOn w:val="a4"/>
    <w:link w:val="aff6"/>
    <w:rsid w:val="00B56C6C"/>
    <w:rPr>
      <w:sz w:val="20"/>
    </w:rPr>
  </w:style>
  <w:style w:type="character" w:customStyle="1" w:styleId="aff6">
    <w:name w:val="Текст сноски Знак"/>
    <w:aliases w:val="Table_Footnote_last Знак Знак1,Table_Footnote_last Знак Знак Знак,Table_Footnote_last Знак1"/>
    <w:basedOn w:val="a5"/>
    <w:link w:val="aff5"/>
    <w:rsid w:val="00B56C6C"/>
    <w:rPr>
      <w:rFonts w:ascii="Times New Roman" w:eastAsia="Times New Roman" w:hAnsi="Times New Roman" w:cs="Times New Roman"/>
      <w:sz w:val="20"/>
      <w:szCs w:val="20"/>
      <w:lang w:eastAsia="ru-RU"/>
    </w:rPr>
  </w:style>
  <w:style w:type="character" w:styleId="aff7">
    <w:name w:val="footnote reference"/>
    <w:rsid w:val="00B56C6C"/>
    <w:rPr>
      <w:rFonts w:cs="Times New Roman"/>
      <w:vertAlign w:val="superscript"/>
    </w:rPr>
  </w:style>
  <w:style w:type="paragraph" w:styleId="aff8">
    <w:name w:val="Title"/>
    <w:aliases w:val="Название Знак Знак Знак Знак Знак Знак Знак Знак Знак Знак Знак Знак,Название Знак Знак Знак Знак Знак Знак Знак Знак Знак Знак Знак Знак Знак Знак,Название Знак Знак Знак Знак Знак Знак Знак Знак Знак Знак Знак Знак Знак Знак Знак"/>
    <w:basedOn w:val="a4"/>
    <w:link w:val="aff9"/>
    <w:uiPriority w:val="99"/>
    <w:qFormat/>
    <w:rsid w:val="00B56C6C"/>
    <w:pPr>
      <w:spacing w:before="120" w:after="60"/>
      <w:ind w:firstLine="567"/>
      <w:jc w:val="center"/>
    </w:pPr>
    <w:rPr>
      <w:b/>
      <w:sz w:val="24"/>
    </w:rPr>
  </w:style>
  <w:style w:type="character" w:customStyle="1" w:styleId="aff9">
    <w:name w:val="Название Знак"/>
    <w:aliases w:val="Название Знак Знак Знак Знак Знак Знак Знак Знак Знак Знак Знак Знак Знак1,Название Знак Знак Знак Знак Знак Знак Знак Знак Знак Знак Знак Знак Знак Знак Знак1"/>
    <w:basedOn w:val="a5"/>
    <w:link w:val="aff8"/>
    <w:uiPriority w:val="99"/>
    <w:rsid w:val="00B56C6C"/>
    <w:rPr>
      <w:rFonts w:ascii="Times New Roman" w:eastAsia="Times New Roman" w:hAnsi="Times New Roman" w:cs="Times New Roman"/>
      <w:b/>
      <w:sz w:val="24"/>
      <w:szCs w:val="20"/>
      <w:lang w:eastAsia="ru-RU"/>
    </w:rPr>
  </w:style>
  <w:style w:type="paragraph" w:customStyle="1" w:styleId="16">
    <w:name w:val="çàãîëîâîê 1"/>
    <w:basedOn w:val="aff"/>
    <w:next w:val="aff"/>
    <w:uiPriority w:val="99"/>
    <w:rsid w:val="00B56C6C"/>
    <w:pPr>
      <w:keepNext/>
    </w:pPr>
    <w:rPr>
      <w:rFonts w:ascii="Times New Roman" w:hAnsi="Times New Roman"/>
    </w:rPr>
  </w:style>
  <w:style w:type="paragraph" w:customStyle="1" w:styleId="33">
    <w:name w:val="Îñíîâíîé òåêñò ñ îòñòóïîì 3"/>
    <w:basedOn w:val="aff"/>
    <w:rsid w:val="00B56C6C"/>
    <w:pPr>
      <w:ind w:firstLine="567"/>
      <w:jc w:val="both"/>
    </w:pPr>
    <w:rPr>
      <w:rFonts w:ascii="Peterburg" w:hAnsi="Peterburg"/>
      <w:b/>
      <w:i/>
      <w:sz w:val="24"/>
    </w:rPr>
  </w:style>
  <w:style w:type="paragraph" w:customStyle="1" w:styleId="Iniiaiieoaeno">
    <w:name w:val="Iniiaiie oaeno"/>
    <w:basedOn w:val="Iauiue"/>
    <w:rsid w:val="00B56C6C"/>
    <w:pPr>
      <w:widowControl/>
      <w:jc w:val="both"/>
    </w:pPr>
    <w:rPr>
      <w:rFonts w:ascii="Peterburg" w:hAnsi="Peterburg"/>
    </w:rPr>
  </w:style>
  <w:style w:type="paragraph" w:customStyle="1" w:styleId="Iniiaiieoaenonionooiii3">
    <w:name w:val="Iniiaiie oaeno n ionooiii 3"/>
    <w:basedOn w:val="Iauiue"/>
    <w:rsid w:val="00B56C6C"/>
    <w:pPr>
      <w:widowControl/>
      <w:ind w:firstLine="720"/>
      <w:jc w:val="both"/>
    </w:pPr>
    <w:rPr>
      <w:rFonts w:ascii="Peterburg" w:hAnsi="Peterburg"/>
      <w:sz w:val="28"/>
    </w:rPr>
  </w:style>
  <w:style w:type="paragraph" w:customStyle="1" w:styleId="affa">
    <w:name w:val="список"/>
    <w:basedOn w:val="a4"/>
    <w:rsid w:val="00B56C6C"/>
    <w:pPr>
      <w:keepLines/>
      <w:overflowPunct w:val="0"/>
      <w:autoSpaceDE w:val="0"/>
      <w:autoSpaceDN w:val="0"/>
      <w:adjustRightInd w:val="0"/>
      <w:ind w:left="709" w:hanging="284"/>
      <w:jc w:val="both"/>
      <w:textAlignment w:val="baseline"/>
    </w:pPr>
    <w:rPr>
      <w:rFonts w:ascii="Peterburg" w:hAnsi="Peterburg"/>
      <w:sz w:val="24"/>
    </w:rPr>
  </w:style>
  <w:style w:type="paragraph" w:customStyle="1" w:styleId="affb">
    <w:name w:val="ñïèñîê"/>
    <w:basedOn w:val="aff"/>
    <w:rsid w:val="00B56C6C"/>
    <w:pPr>
      <w:keepLines/>
      <w:ind w:left="709" w:hanging="284"/>
      <w:jc w:val="both"/>
    </w:pPr>
    <w:rPr>
      <w:rFonts w:ascii="Peterburg" w:hAnsi="Peterburg"/>
      <w:sz w:val="24"/>
    </w:rPr>
  </w:style>
  <w:style w:type="paragraph" w:customStyle="1" w:styleId="81">
    <w:name w:val="çàãîëîâîê 8"/>
    <w:basedOn w:val="aff"/>
    <w:next w:val="aff"/>
    <w:rsid w:val="00B56C6C"/>
    <w:pPr>
      <w:keepNext/>
      <w:ind w:firstLine="720"/>
      <w:jc w:val="both"/>
    </w:pPr>
    <w:rPr>
      <w:rFonts w:ascii="Times New Roman" w:hAnsi="Times New Roman"/>
      <w:b/>
      <w:sz w:val="24"/>
    </w:rPr>
  </w:style>
  <w:style w:type="paragraph" w:customStyle="1" w:styleId="Iniiaiieoaeno2">
    <w:name w:val="Iniiaiie oaeno 2"/>
    <w:basedOn w:val="a4"/>
    <w:rsid w:val="00B56C6C"/>
    <w:pPr>
      <w:widowControl w:val="0"/>
      <w:ind w:firstLine="567"/>
      <w:jc w:val="both"/>
    </w:pPr>
    <w:rPr>
      <w:b/>
      <w:color w:val="000000"/>
      <w:sz w:val="24"/>
    </w:rPr>
  </w:style>
  <w:style w:type="paragraph" w:styleId="41">
    <w:name w:val="List Bullet 4"/>
    <w:basedOn w:val="a4"/>
    <w:autoRedefine/>
    <w:uiPriority w:val="99"/>
    <w:rsid w:val="00B56C6C"/>
    <w:pPr>
      <w:tabs>
        <w:tab w:val="num" w:pos="720"/>
        <w:tab w:val="num" w:pos="1209"/>
      </w:tabs>
      <w:ind w:left="1209" w:hanging="360"/>
    </w:pPr>
    <w:rPr>
      <w:sz w:val="20"/>
      <w:lang w:val="en-GB"/>
    </w:rPr>
  </w:style>
  <w:style w:type="paragraph" w:customStyle="1" w:styleId="caaieiaie2">
    <w:name w:val="caaieiaie 2"/>
    <w:basedOn w:val="Iauiue"/>
    <w:next w:val="Iauiue"/>
    <w:rsid w:val="00B56C6C"/>
    <w:pPr>
      <w:keepNext/>
      <w:keepLines/>
      <w:spacing w:before="240" w:after="60"/>
      <w:jc w:val="center"/>
    </w:pPr>
    <w:rPr>
      <w:rFonts w:ascii="Peterburg" w:hAnsi="Peterburg"/>
      <w:b/>
      <w:sz w:val="24"/>
    </w:rPr>
  </w:style>
  <w:style w:type="paragraph" w:styleId="34">
    <w:name w:val="Body Text 3"/>
    <w:basedOn w:val="a4"/>
    <w:link w:val="35"/>
    <w:uiPriority w:val="99"/>
    <w:rsid w:val="00B56C6C"/>
    <w:pPr>
      <w:widowControl w:val="0"/>
      <w:shd w:val="clear" w:color="auto" w:fill="FFFFFF"/>
      <w:autoSpaceDE w:val="0"/>
      <w:autoSpaceDN w:val="0"/>
      <w:adjustRightInd w:val="0"/>
      <w:jc w:val="center"/>
    </w:pPr>
    <w:rPr>
      <w:sz w:val="24"/>
      <w:szCs w:val="24"/>
    </w:rPr>
  </w:style>
  <w:style w:type="character" w:customStyle="1" w:styleId="35">
    <w:name w:val="Основной текст 3 Знак"/>
    <w:basedOn w:val="a5"/>
    <w:link w:val="34"/>
    <w:uiPriority w:val="99"/>
    <w:rsid w:val="00B56C6C"/>
    <w:rPr>
      <w:rFonts w:ascii="Times New Roman" w:eastAsia="Times New Roman" w:hAnsi="Times New Roman" w:cs="Times New Roman"/>
      <w:sz w:val="24"/>
      <w:szCs w:val="24"/>
      <w:shd w:val="clear" w:color="auto" w:fill="FFFFFF"/>
      <w:lang w:eastAsia="ru-RU"/>
    </w:rPr>
  </w:style>
  <w:style w:type="paragraph" w:styleId="affc">
    <w:name w:val="Plain Text"/>
    <w:aliases w:val="Знак1,Знак3,Текст Знак Знак Знак Знак,Текст Знак Знак Знак,Текст Знак Знак Знак Знак Знак Знак Знак Знак Знак Знак Знак Знак Знак Знак Знак Знак Знак Знак,Текст Знак Знак Знак Знак Знак Знак Знак Знак Знак Знак Знак Знак Знак Знак Знак Знак"/>
    <w:basedOn w:val="a4"/>
    <w:link w:val="affd"/>
    <w:uiPriority w:val="99"/>
    <w:rsid w:val="00B56C6C"/>
    <w:rPr>
      <w:rFonts w:ascii="Courier New" w:hAnsi="Courier New"/>
      <w:sz w:val="20"/>
    </w:rPr>
  </w:style>
  <w:style w:type="character" w:customStyle="1" w:styleId="affd">
    <w:name w:val="Текст Знак"/>
    <w:aliases w:val="Знак1 Знак1,Знак3 Знак1,Текст Знак Знак Знак Знак Знак1,Текст Знак Знак Знак Знак2,Текст Знак Знак Знак Знак Знак Знак Знак Знак Знак Знак Знак Знак Знак Знак Знак Знак Знак Знак Знак1"/>
    <w:basedOn w:val="a5"/>
    <w:link w:val="affc"/>
    <w:uiPriority w:val="99"/>
    <w:rsid w:val="00B56C6C"/>
    <w:rPr>
      <w:rFonts w:ascii="Courier New" w:eastAsia="Times New Roman" w:hAnsi="Courier New" w:cs="Times New Roman"/>
      <w:sz w:val="20"/>
      <w:szCs w:val="20"/>
      <w:lang w:eastAsia="ru-RU"/>
    </w:rPr>
  </w:style>
  <w:style w:type="paragraph" w:styleId="36">
    <w:name w:val="toc 3"/>
    <w:aliases w:val="МГП Содержание раздел 3"/>
    <w:basedOn w:val="a4"/>
    <w:next w:val="a4"/>
    <w:autoRedefine/>
    <w:uiPriority w:val="39"/>
    <w:qFormat/>
    <w:rsid w:val="00B56C6C"/>
    <w:pPr>
      <w:tabs>
        <w:tab w:val="right" w:leader="dot" w:pos="9912"/>
      </w:tabs>
      <w:ind w:left="400"/>
    </w:pPr>
    <w:rPr>
      <w:bCs/>
      <w:i/>
      <w:noProof/>
      <w:sz w:val="20"/>
    </w:rPr>
  </w:style>
  <w:style w:type="paragraph" w:styleId="51">
    <w:name w:val="toc 5"/>
    <w:basedOn w:val="a4"/>
    <w:next w:val="a4"/>
    <w:autoRedefine/>
    <w:uiPriority w:val="39"/>
    <w:rsid w:val="00B56C6C"/>
    <w:pPr>
      <w:ind w:left="800"/>
    </w:pPr>
    <w:rPr>
      <w:rFonts w:ascii="Verdana" w:hAnsi="Verdana"/>
      <w:sz w:val="20"/>
    </w:rPr>
  </w:style>
  <w:style w:type="paragraph" w:customStyle="1" w:styleId="affe">
    <w:name w:val="оглавление статья"/>
    <w:basedOn w:val="36"/>
    <w:rsid w:val="00B56C6C"/>
    <w:pPr>
      <w:ind w:left="240"/>
    </w:pPr>
    <w:rPr>
      <w:rFonts w:ascii="Calibri" w:hAnsi="Calibri" w:cs="Calibri"/>
      <w:b/>
      <w:color w:val="000000"/>
    </w:rPr>
  </w:style>
  <w:style w:type="paragraph" w:customStyle="1" w:styleId="a2">
    <w:name w:val="буллиты"/>
    <w:basedOn w:val="a4"/>
    <w:link w:val="afff"/>
    <w:rsid w:val="00B56C6C"/>
    <w:pPr>
      <w:numPr>
        <w:numId w:val="1"/>
      </w:numPr>
      <w:tabs>
        <w:tab w:val="decimal" w:pos="340"/>
      </w:tabs>
      <w:jc w:val="both"/>
    </w:pPr>
    <w:rPr>
      <w:bCs/>
      <w:color w:val="000000"/>
      <w:sz w:val="24"/>
      <w:szCs w:val="24"/>
    </w:rPr>
  </w:style>
  <w:style w:type="character" w:customStyle="1" w:styleId="afff">
    <w:name w:val="буллиты Знак"/>
    <w:link w:val="a2"/>
    <w:rsid w:val="00B56C6C"/>
    <w:rPr>
      <w:rFonts w:ascii="Times New Roman" w:eastAsia="Times New Roman" w:hAnsi="Times New Roman" w:cs="Times New Roman"/>
      <w:bCs/>
      <w:color w:val="000000"/>
      <w:sz w:val="24"/>
      <w:szCs w:val="24"/>
      <w:lang w:eastAsia="ru-RU"/>
    </w:rPr>
  </w:style>
  <w:style w:type="paragraph" w:customStyle="1" w:styleId="42">
    <w:name w:val="Заголовок4"/>
    <w:basedOn w:val="a4"/>
    <w:next w:val="5"/>
    <w:rsid w:val="00B56C6C"/>
    <w:pPr>
      <w:tabs>
        <w:tab w:val="left" w:pos="9600"/>
      </w:tabs>
      <w:spacing w:before="120" w:after="120"/>
      <w:jc w:val="both"/>
    </w:pPr>
    <w:rPr>
      <w:bCs/>
      <w:caps/>
      <w:noProof/>
      <w:color w:val="000000"/>
      <w:spacing w:val="4"/>
      <w:sz w:val="24"/>
      <w:szCs w:val="22"/>
    </w:rPr>
  </w:style>
  <w:style w:type="paragraph" w:customStyle="1" w:styleId="afff0">
    <w:name w:val="Основной"/>
    <w:link w:val="afff1"/>
    <w:rsid w:val="00B56C6C"/>
    <w:pPr>
      <w:spacing w:after="0" w:line="240" w:lineRule="auto"/>
      <w:ind w:firstLine="709"/>
      <w:jc w:val="both"/>
    </w:pPr>
    <w:rPr>
      <w:rFonts w:ascii="Times New Roman" w:eastAsia="Times New Roman" w:hAnsi="Times New Roman" w:cs="Times New Roman"/>
      <w:color w:val="000000"/>
      <w:kern w:val="24"/>
      <w:sz w:val="24"/>
      <w:szCs w:val="24"/>
      <w:lang w:eastAsia="ru-RU"/>
    </w:rPr>
  </w:style>
  <w:style w:type="character" w:customStyle="1" w:styleId="afff1">
    <w:name w:val="Основной Знак"/>
    <w:link w:val="afff0"/>
    <w:rsid w:val="00B56C6C"/>
    <w:rPr>
      <w:rFonts w:ascii="Times New Roman" w:eastAsia="Times New Roman" w:hAnsi="Times New Roman" w:cs="Times New Roman"/>
      <w:color w:val="000000"/>
      <w:kern w:val="24"/>
      <w:sz w:val="24"/>
      <w:szCs w:val="24"/>
      <w:lang w:eastAsia="ru-RU"/>
    </w:rPr>
  </w:style>
  <w:style w:type="paragraph" w:customStyle="1" w:styleId="afff2">
    <w:name w:val="выступ"/>
    <w:basedOn w:val="a4"/>
    <w:rsid w:val="00B56C6C"/>
    <w:pPr>
      <w:spacing w:before="120"/>
      <w:ind w:left="709" w:hanging="709"/>
      <w:jc w:val="both"/>
    </w:pPr>
    <w:rPr>
      <w:b/>
      <w:bCs/>
      <w:i/>
      <w:color w:val="000000"/>
      <w:sz w:val="24"/>
      <w:szCs w:val="24"/>
    </w:rPr>
  </w:style>
  <w:style w:type="paragraph" w:customStyle="1" w:styleId="afff3">
    <w:name w:val="таблица прографка"/>
    <w:basedOn w:val="a4"/>
    <w:rsid w:val="00B56C6C"/>
    <w:pPr>
      <w:jc w:val="both"/>
    </w:pPr>
    <w:rPr>
      <w:bCs/>
      <w:color w:val="000000"/>
      <w:sz w:val="24"/>
      <w:szCs w:val="24"/>
    </w:rPr>
  </w:style>
  <w:style w:type="paragraph" w:customStyle="1" w:styleId="afff4">
    <w:name w:val="Стиль таблица заг +"/>
    <w:link w:val="afff5"/>
    <w:rsid w:val="00B56C6C"/>
    <w:pPr>
      <w:spacing w:after="0" w:line="240" w:lineRule="auto"/>
    </w:pPr>
    <w:rPr>
      <w:rFonts w:ascii="Times New Roman" w:eastAsia="Times New Roman" w:hAnsi="Times New Roman" w:cs="Times New Roman"/>
      <w:sz w:val="20"/>
      <w:szCs w:val="20"/>
      <w:lang w:eastAsia="ru-RU"/>
    </w:rPr>
  </w:style>
  <w:style w:type="character" w:customStyle="1" w:styleId="afff5">
    <w:name w:val="Стиль таблица заг + Знак"/>
    <w:link w:val="afff4"/>
    <w:rsid w:val="00B56C6C"/>
    <w:rPr>
      <w:rFonts w:ascii="Times New Roman" w:eastAsia="Times New Roman" w:hAnsi="Times New Roman" w:cs="Times New Roman"/>
      <w:sz w:val="20"/>
      <w:szCs w:val="20"/>
      <w:lang w:eastAsia="ru-RU"/>
    </w:rPr>
  </w:style>
  <w:style w:type="paragraph" w:customStyle="1" w:styleId="afff6">
    <w:name w:val="табл заг"/>
    <w:basedOn w:val="afff4"/>
    <w:link w:val="afff7"/>
    <w:rsid w:val="00B56C6C"/>
    <w:pPr>
      <w:keepNext/>
      <w:spacing w:line="0" w:lineRule="atLeast"/>
      <w:jc w:val="center"/>
    </w:pPr>
    <w:rPr>
      <w:sz w:val="24"/>
    </w:rPr>
  </w:style>
  <w:style w:type="character" w:customStyle="1" w:styleId="afff7">
    <w:name w:val="табл заг Знак"/>
    <w:link w:val="afff6"/>
    <w:rsid w:val="00B56C6C"/>
    <w:rPr>
      <w:rFonts w:ascii="Times New Roman" w:eastAsia="Times New Roman" w:hAnsi="Times New Roman" w:cs="Times New Roman"/>
      <w:sz w:val="24"/>
      <w:szCs w:val="20"/>
      <w:lang w:eastAsia="ru-RU"/>
    </w:rPr>
  </w:style>
  <w:style w:type="character" w:customStyle="1" w:styleId="s101">
    <w:name w:val="s_101"/>
    <w:rsid w:val="00B56C6C"/>
    <w:rPr>
      <w:b/>
      <w:bCs/>
      <w:strike w:val="0"/>
      <w:dstrike w:val="0"/>
      <w:color w:val="26282F"/>
      <w:sz w:val="26"/>
      <w:szCs w:val="26"/>
      <w:u w:val="none"/>
      <w:effect w:val="none"/>
    </w:rPr>
  </w:style>
  <w:style w:type="paragraph" w:customStyle="1" w:styleId="s22">
    <w:name w:val="s_22"/>
    <w:basedOn w:val="a4"/>
    <w:rsid w:val="00B56C6C"/>
    <w:pPr>
      <w:shd w:val="clear" w:color="auto" w:fill="F0F0F0"/>
      <w:ind w:firstLine="140"/>
      <w:jc w:val="both"/>
    </w:pPr>
    <w:rPr>
      <w:rFonts w:ascii="Arial" w:hAnsi="Arial" w:cs="Arial"/>
      <w:i/>
      <w:iCs/>
      <w:color w:val="353842"/>
      <w:sz w:val="26"/>
      <w:szCs w:val="26"/>
    </w:rPr>
  </w:style>
  <w:style w:type="paragraph" w:customStyle="1" w:styleId="s10">
    <w:name w:val="s_1"/>
    <w:basedOn w:val="a4"/>
    <w:rsid w:val="00B56C6C"/>
    <w:pPr>
      <w:ind w:firstLine="720"/>
      <w:jc w:val="both"/>
    </w:pPr>
    <w:rPr>
      <w:rFonts w:ascii="Arial" w:hAnsi="Arial" w:cs="Arial"/>
      <w:sz w:val="26"/>
      <w:szCs w:val="26"/>
    </w:rPr>
  </w:style>
  <w:style w:type="character" w:customStyle="1" w:styleId="link">
    <w:name w:val="link"/>
    <w:rsid w:val="00B56C6C"/>
    <w:rPr>
      <w:strike w:val="0"/>
      <w:dstrike w:val="0"/>
      <w:u w:val="none"/>
      <w:effect w:val="none"/>
    </w:rPr>
  </w:style>
  <w:style w:type="paragraph" w:customStyle="1" w:styleId="s16">
    <w:name w:val="s_16"/>
    <w:basedOn w:val="a4"/>
    <w:rsid w:val="00B56C6C"/>
    <w:pPr>
      <w:spacing w:before="100" w:beforeAutospacing="1" w:after="100" w:afterAutospacing="1"/>
    </w:pPr>
    <w:rPr>
      <w:sz w:val="24"/>
      <w:szCs w:val="24"/>
    </w:rPr>
  </w:style>
  <w:style w:type="paragraph" w:styleId="afff8">
    <w:name w:val="Document Map"/>
    <w:basedOn w:val="a4"/>
    <w:link w:val="afff9"/>
    <w:rsid w:val="00B56C6C"/>
    <w:rPr>
      <w:rFonts w:ascii="Tahoma" w:hAnsi="Tahoma"/>
      <w:sz w:val="16"/>
      <w:szCs w:val="16"/>
    </w:rPr>
  </w:style>
  <w:style w:type="character" w:customStyle="1" w:styleId="afff9">
    <w:name w:val="Схема документа Знак"/>
    <w:basedOn w:val="a5"/>
    <w:link w:val="afff8"/>
    <w:rsid w:val="00B56C6C"/>
    <w:rPr>
      <w:rFonts w:ascii="Tahoma" w:eastAsia="Times New Roman" w:hAnsi="Tahoma" w:cs="Times New Roman"/>
      <w:sz w:val="16"/>
      <w:szCs w:val="16"/>
      <w:lang w:eastAsia="ru-RU"/>
    </w:rPr>
  </w:style>
  <w:style w:type="paragraph" w:customStyle="1" w:styleId="formattext">
    <w:name w:val="formattext"/>
    <w:basedOn w:val="a4"/>
    <w:rsid w:val="00B56C6C"/>
    <w:pPr>
      <w:spacing w:before="100" w:beforeAutospacing="1" w:after="100" w:afterAutospacing="1"/>
    </w:pPr>
    <w:rPr>
      <w:sz w:val="24"/>
      <w:szCs w:val="24"/>
    </w:rPr>
  </w:style>
  <w:style w:type="character" w:customStyle="1" w:styleId="afffa">
    <w:name w:val="Колонтитул_"/>
    <w:link w:val="17"/>
    <w:uiPriority w:val="99"/>
    <w:rsid w:val="00B56C6C"/>
    <w:rPr>
      <w:sz w:val="17"/>
      <w:szCs w:val="17"/>
      <w:shd w:val="clear" w:color="auto" w:fill="FFFFFF"/>
    </w:rPr>
  </w:style>
  <w:style w:type="paragraph" w:customStyle="1" w:styleId="17">
    <w:name w:val="Колонтитул1"/>
    <w:basedOn w:val="a4"/>
    <w:link w:val="afffa"/>
    <w:uiPriority w:val="99"/>
    <w:rsid w:val="00B56C6C"/>
    <w:pPr>
      <w:widowControl w:val="0"/>
      <w:shd w:val="clear" w:color="auto" w:fill="FFFFFF"/>
      <w:spacing w:line="240" w:lineRule="atLeast"/>
    </w:pPr>
    <w:rPr>
      <w:rFonts w:asciiTheme="minorHAnsi" w:eastAsiaTheme="minorHAnsi" w:hAnsiTheme="minorHAnsi" w:cstheme="minorBidi"/>
      <w:sz w:val="17"/>
      <w:szCs w:val="17"/>
      <w:lang w:eastAsia="en-US"/>
    </w:rPr>
  </w:style>
  <w:style w:type="character" w:customStyle="1" w:styleId="ArialNarrow">
    <w:name w:val="Колонтитул + Arial Narrow"/>
    <w:uiPriority w:val="99"/>
    <w:rsid w:val="00B56C6C"/>
    <w:rPr>
      <w:rFonts w:ascii="Arial Narrow" w:hAnsi="Arial Narrow" w:cs="Arial Narrow"/>
      <w:noProof/>
      <w:sz w:val="17"/>
      <w:szCs w:val="17"/>
      <w:shd w:val="clear" w:color="auto" w:fill="FFFFFF"/>
    </w:rPr>
  </w:style>
  <w:style w:type="character" w:customStyle="1" w:styleId="afffb">
    <w:name w:val="Колонтитул"/>
    <w:uiPriority w:val="99"/>
    <w:rsid w:val="00B56C6C"/>
  </w:style>
  <w:style w:type="character" w:customStyle="1" w:styleId="28">
    <w:name w:val="Основной текст (2)"/>
    <w:uiPriority w:val="99"/>
    <w:rsid w:val="00B56C6C"/>
    <w:rPr>
      <w:rFonts w:ascii="Times New Roman" w:hAnsi="Times New Roman" w:cs="Times New Roman"/>
      <w:sz w:val="25"/>
      <w:szCs w:val="25"/>
      <w:u w:val="none"/>
    </w:rPr>
  </w:style>
  <w:style w:type="character" w:customStyle="1" w:styleId="-">
    <w:name w:val="Интернет-ссылка"/>
    <w:uiPriority w:val="99"/>
    <w:rsid w:val="00B56C6C"/>
    <w:rPr>
      <w:color w:val="0000FF"/>
      <w:u w:val="single"/>
    </w:rPr>
  </w:style>
  <w:style w:type="character" w:customStyle="1" w:styleId="searchtext">
    <w:name w:val="searchtext"/>
    <w:rsid w:val="00B56C6C"/>
  </w:style>
  <w:style w:type="character" w:customStyle="1" w:styleId="71">
    <w:name w:val="Основной текст (7)_"/>
    <w:link w:val="710"/>
    <w:uiPriority w:val="99"/>
    <w:rsid w:val="00B56C6C"/>
    <w:rPr>
      <w:sz w:val="17"/>
      <w:szCs w:val="17"/>
      <w:shd w:val="clear" w:color="auto" w:fill="FFFFFF"/>
    </w:rPr>
  </w:style>
  <w:style w:type="paragraph" w:customStyle="1" w:styleId="710">
    <w:name w:val="Основной текст (7)1"/>
    <w:basedOn w:val="a4"/>
    <w:link w:val="71"/>
    <w:uiPriority w:val="99"/>
    <w:rsid w:val="00B56C6C"/>
    <w:pPr>
      <w:widowControl w:val="0"/>
      <w:shd w:val="clear" w:color="auto" w:fill="FFFFFF"/>
      <w:spacing w:before="120" w:after="1560" w:line="240" w:lineRule="atLeast"/>
      <w:jc w:val="center"/>
    </w:pPr>
    <w:rPr>
      <w:rFonts w:asciiTheme="minorHAnsi" w:eastAsiaTheme="minorHAnsi" w:hAnsiTheme="minorHAnsi" w:cstheme="minorBidi"/>
      <w:sz w:val="17"/>
      <w:szCs w:val="17"/>
      <w:lang w:eastAsia="en-US"/>
    </w:rPr>
  </w:style>
  <w:style w:type="character" w:customStyle="1" w:styleId="18">
    <w:name w:val="Основной текст Знак1"/>
    <w:aliases w:val="bt Знак1,Знак1 Знак Знак1"/>
    <w:uiPriority w:val="99"/>
    <w:rsid w:val="00B56C6C"/>
    <w:rPr>
      <w:rFonts w:ascii="Times New Roman" w:hAnsi="Times New Roman" w:cs="Times New Roman"/>
      <w:sz w:val="23"/>
      <w:szCs w:val="23"/>
      <w:u w:val="none"/>
    </w:rPr>
  </w:style>
  <w:style w:type="character" w:customStyle="1" w:styleId="82">
    <w:name w:val="Основной текст + 8"/>
    <w:aliases w:val="5 pt"/>
    <w:uiPriority w:val="99"/>
    <w:rsid w:val="00B56C6C"/>
    <w:rPr>
      <w:rFonts w:ascii="Times New Roman" w:hAnsi="Times New Roman" w:cs="Times New Roman"/>
      <w:sz w:val="17"/>
      <w:szCs w:val="17"/>
      <w:u w:val="none"/>
    </w:rPr>
  </w:style>
  <w:style w:type="character" w:customStyle="1" w:styleId="811">
    <w:name w:val="Основной текст + 811"/>
    <w:aliases w:val="5 pt27"/>
    <w:uiPriority w:val="99"/>
    <w:rsid w:val="00B56C6C"/>
    <w:rPr>
      <w:rFonts w:ascii="Times New Roman" w:hAnsi="Times New Roman" w:cs="Times New Roman"/>
      <w:sz w:val="17"/>
      <w:szCs w:val="17"/>
      <w:u w:val="none"/>
    </w:rPr>
  </w:style>
  <w:style w:type="character" w:customStyle="1" w:styleId="88">
    <w:name w:val="Основной текст + 88"/>
    <w:aliases w:val="5 pt22"/>
    <w:uiPriority w:val="99"/>
    <w:rsid w:val="00B56C6C"/>
    <w:rPr>
      <w:rFonts w:ascii="Times New Roman" w:hAnsi="Times New Roman" w:cs="Times New Roman"/>
      <w:sz w:val="17"/>
      <w:szCs w:val="17"/>
      <w:u w:val="none"/>
    </w:rPr>
  </w:style>
  <w:style w:type="character" w:customStyle="1" w:styleId="79">
    <w:name w:val="Основной текст + 79"/>
    <w:aliases w:val="5 pt17,Полужирный5"/>
    <w:uiPriority w:val="99"/>
    <w:rsid w:val="00B56C6C"/>
    <w:rPr>
      <w:rFonts w:ascii="Times New Roman" w:hAnsi="Times New Roman" w:cs="Times New Roman"/>
      <w:b/>
      <w:bCs/>
      <w:sz w:val="15"/>
      <w:szCs w:val="15"/>
      <w:u w:val="none"/>
    </w:rPr>
  </w:style>
  <w:style w:type="character" w:customStyle="1" w:styleId="83">
    <w:name w:val="Основной текст + 83"/>
    <w:aliases w:val="5 pt8"/>
    <w:uiPriority w:val="99"/>
    <w:rsid w:val="00B56C6C"/>
    <w:rPr>
      <w:rFonts w:ascii="Times New Roman" w:hAnsi="Times New Roman" w:cs="Times New Roman"/>
      <w:noProof/>
      <w:sz w:val="17"/>
      <w:szCs w:val="17"/>
      <w:u w:val="none"/>
    </w:rPr>
  </w:style>
  <w:style w:type="character" w:customStyle="1" w:styleId="820">
    <w:name w:val="Основной текст + 82"/>
    <w:aliases w:val="5 pt7"/>
    <w:uiPriority w:val="99"/>
    <w:rsid w:val="00B56C6C"/>
    <w:rPr>
      <w:rFonts w:ascii="Times New Roman" w:hAnsi="Times New Roman" w:cs="Times New Roman"/>
      <w:sz w:val="17"/>
      <w:szCs w:val="17"/>
      <w:u w:val="none"/>
    </w:rPr>
  </w:style>
  <w:style w:type="character" w:customStyle="1" w:styleId="815">
    <w:name w:val="Основной текст + 815"/>
    <w:aliases w:val="5 pt32,Полужирный"/>
    <w:uiPriority w:val="99"/>
    <w:rsid w:val="00B56C6C"/>
    <w:rPr>
      <w:rFonts w:ascii="Times New Roman" w:hAnsi="Times New Roman" w:cs="Times New Roman"/>
      <w:b/>
      <w:bCs/>
      <w:sz w:val="17"/>
      <w:szCs w:val="17"/>
      <w:u w:val="none"/>
    </w:rPr>
  </w:style>
  <w:style w:type="character" w:customStyle="1" w:styleId="78">
    <w:name w:val="Основной текст + 78"/>
    <w:aliases w:val="5 pt16"/>
    <w:uiPriority w:val="99"/>
    <w:rsid w:val="00B56C6C"/>
    <w:rPr>
      <w:rFonts w:ascii="Times New Roman" w:hAnsi="Times New Roman" w:cs="Times New Roman"/>
      <w:sz w:val="15"/>
      <w:szCs w:val="15"/>
      <w:u w:val="none"/>
    </w:rPr>
  </w:style>
  <w:style w:type="character" w:customStyle="1" w:styleId="814">
    <w:name w:val="Основной текст + 814"/>
    <w:aliases w:val="5 pt31,Полужирный10"/>
    <w:uiPriority w:val="99"/>
    <w:rsid w:val="00B56C6C"/>
    <w:rPr>
      <w:rFonts w:ascii="Times New Roman" w:hAnsi="Times New Roman" w:cs="Times New Roman"/>
      <w:b/>
      <w:bCs/>
      <w:sz w:val="17"/>
      <w:szCs w:val="17"/>
      <w:u w:val="none"/>
    </w:rPr>
  </w:style>
  <w:style w:type="character" w:customStyle="1" w:styleId="72">
    <w:name w:val="Основной текст + 7"/>
    <w:aliases w:val="5 pt18,Полужирный6"/>
    <w:uiPriority w:val="99"/>
    <w:rsid w:val="00B56C6C"/>
    <w:rPr>
      <w:rFonts w:ascii="Times New Roman" w:hAnsi="Times New Roman" w:cs="Times New Roman"/>
      <w:b/>
      <w:bCs/>
      <w:sz w:val="15"/>
      <w:szCs w:val="15"/>
      <w:u w:val="none"/>
    </w:rPr>
  </w:style>
  <w:style w:type="character" w:customStyle="1" w:styleId="Georgia1">
    <w:name w:val="Основной текст + Georgia1"/>
    <w:aliases w:val="8 pt1,Интервал 0 pt1"/>
    <w:uiPriority w:val="99"/>
    <w:rsid w:val="00B56C6C"/>
    <w:rPr>
      <w:rFonts w:ascii="Georgia" w:hAnsi="Georgia" w:cs="Georgia"/>
      <w:noProof/>
      <w:spacing w:val="-10"/>
      <w:sz w:val="16"/>
      <w:szCs w:val="16"/>
      <w:u w:val="none"/>
    </w:rPr>
  </w:style>
  <w:style w:type="character" w:customStyle="1" w:styleId="87">
    <w:name w:val="Основной текст + 87"/>
    <w:aliases w:val="5 pt19"/>
    <w:uiPriority w:val="99"/>
    <w:rsid w:val="00B56C6C"/>
    <w:rPr>
      <w:rFonts w:ascii="Times New Roman" w:hAnsi="Times New Roman" w:cs="Times New Roman"/>
      <w:sz w:val="17"/>
      <w:szCs w:val="17"/>
      <w:u w:val="none"/>
    </w:rPr>
  </w:style>
  <w:style w:type="character" w:customStyle="1" w:styleId="102">
    <w:name w:val="Основной текст + 102"/>
    <w:aliases w:val="5 pt3,Курсив2"/>
    <w:uiPriority w:val="99"/>
    <w:rsid w:val="00B56C6C"/>
    <w:rPr>
      <w:rFonts w:ascii="Times New Roman" w:hAnsi="Times New Roman" w:cs="Times New Roman"/>
      <w:i/>
      <w:iCs/>
      <w:noProof/>
      <w:sz w:val="21"/>
      <w:szCs w:val="21"/>
      <w:u w:val="none"/>
    </w:rPr>
  </w:style>
  <w:style w:type="character" w:customStyle="1" w:styleId="810">
    <w:name w:val="Основной текст + 81"/>
    <w:aliases w:val="5 pt2"/>
    <w:uiPriority w:val="99"/>
    <w:rsid w:val="00B56C6C"/>
    <w:rPr>
      <w:rFonts w:ascii="Times New Roman" w:hAnsi="Times New Roman" w:cs="Times New Roman"/>
      <w:sz w:val="17"/>
      <w:szCs w:val="17"/>
      <w:u w:val="none"/>
    </w:rPr>
  </w:style>
  <w:style w:type="character" w:customStyle="1" w:styleId="blk">
    <w:name w:val="blk"/>
    <w:uiPriority w:val="99"/>
    <w:rsid w:val="00B56C6C"/>
  </w:style>
  <w:style w:type="character" w:styleId="afffc">
    <w:name w:val="annotation reference"/>
    <w:uiPriority w:val="99"/>
    <w:rsid w:val="00B56C6C"/>
    <w:rPr>
      <w:sz w:val="16"/>
      <w:szCs w:val="16"/>
    </w:rPr>
  </w:style>
  <w:style w:type="paragraph" w:styleId="afffd">
    <w:name w:val="annotation text"/>
    <w:basedOn w:val="a4"/>
    <w:link w:val="afffe"/>
    <w:uiPriority w:val="99"/>
    <w:rsid w:val="00B56C6C"/>
    <w:rPr>
      <w:rFonts w:ascii="Verdana" w:hAnsi="Verdana"/>
      <w:sz w:val="20"/>
    </w:rPr>
  </w:style>
  <w:style w:type="character" w:customStyle="1" w:styleId="afffe">
    <w:name w:val="Текст примечания Знак"/>
    <w:basedOn w:val="a5"/>
    <w:link w:val="afffd"/>
    <w:uiPriority w:val="99"/>
    <w:rsid w:val="00B56C6C"/>
    <w:rPr>
      <w:rFonts w:ascii="Verdana" w:eastAsia="Times New Roman" w:hAnsi="Verdana" w:cs="Times New Roman"/>
      <w:sz w:val="20"/>
      <w:szCs w:val="20"/>
      <w:lang w:eastAsia="ru-RU"/>
    </w:rPr>
  </w:style>
  <w:style w:type="paragraph" w:styleId="affff">
    <w:name w:val="annotation subject"/>
    <w:basedOn w:val="afffd"/>
    <w:next w:val="afffd"/>
    <w:link w:val="affff0"/>
    <w:uiPriority w:val="99"/>
    <w:rsid w:val="00B56C6C"/>
    <w:rPr>
      <w:b/>
      <w:bCs/>
    </w:rPr>
  </w:style>
  <w:style w:type="character" w:customStyle="1" w:styleId="affff0">
    <w:name w:val="Тема примечания Знак"/>
    <w:basedOn w:val="afffe"/>
    <w:link w:val="affff"/>
    <w:uiPriority w:val="99"/>
    <w:rsid w:val="00B56C6C"/>
    <w:rPr>
      <w:b/>
      <w:bCs/>
    </w:rPr>
  </w:style>
  <w:style w:type="paragraph" w:customStyle="1" w:styleId="19">
    <w:name w:val="Верхний колонтитул1"/>
    <w:basedOn w:val="a4"/>
    <w:rsid w:val="00B56C6C"/>
    <w:pPr>
      <w:tabs>
        <w:tab w:val="center" w:pos="4153"/>
        <w:tab w:val="right" w:pos="8306"/>
      </w:tabs>
      <w:spacing w:line="360" w:lineRule="auto"/>
      <w:jc w:val="both"/>
    </w:pPr>
    <w:rPr>
      <w:rFonts w:cs="Arial"/>
      <w:position w:val="6"/>
      <w:sz w:val="24"/>
      <w:szCs w:val="24"/>
    </w:rPr>
  </w:style>
  <w:style w:type="paragraph" w:styleId="affff1">
    <w:name w:val="caption"/>
    <w:basedOn w:val="a4"/>
    <w:next w:val="a4"/>
    <w:uiPriority w:val="99"/>
    <w:qFormat/>
    <w:rsid w:val="00B56C6C"/>
    <w:pPr>
      <w:framePr w:w="6457" w:hSpace="180" w:wrap="auto" w:vAnchor="text" w:hAnchor="page" w:x="3745" w:y="443"/>
      <w:spacing w:line="360" w:lineRule="auto"/>
      <w:jc w:val="center"/>
    </w:pPr>
    <w:rPr>
      <w:rFonts w:ascii="Arial" w:hAnsi="Arial" w:cs="Arial"/>
      <w:b/>
      <w:i/>
      <w:position w:val="6"/>
      <w:sz w:val="24"/>
      <w:szCs w:val="24"/>
    </w:rPr>
  </w:style>
  <w:style w:type="character" w:customStyle="1" w:styleId="mw-headline">
    <w:name w:val="mw-headline"/>
    <w:uiPriority w:val="99"/>
    <w:rsid w:val="00B56C6C"/>
  </w:style>
  <w:style w:type="paragraph" w:customStyle="1" w:styleId="affff2">
    <w:name w:val="МОЕ"/>
    <w:basedOn w:val="a4"/>
    <w:rsid w:val="00B56C6C"/>
    <w:pPr>
      <w:spacing w:line="360" w:lineRule="auto"/>
      <w:ind w:firstLine="709"/>
      <w:jc w:val="both"/>
    </w:pPr>
    <w:rPr>
      <w:spacing w:val="10"/>
      <w:szCs w:val="28"/>
    </w:rPr>
  </w:style>
  <w:style w:type="character" w:customStyle="1" w:styleId="affff3">
    <w:name w:val="Знак Знак"/>
    <w:rsid w:val="00B56C6C"/>
    <w:rPr>
      <w:lang w:val="ru-RU" w:eastAsia="ru-RU" w:bidi="ar-SA"/>
    </w:rPr>
  </w:style>
  <w:style w:type="character" w:customStyle="1" w:styleId="affff4">
    <w:name w:val="Гипертекстовая ссылка"/>
    <w:rsid w:val="00B56C6C"/>
    <w:rPr>
      <w:b/>
      <w:bCs/>
      <w:color w:val="008000"/>
      <w:sz w:val="20"/>
      <w:szCs w:val="20"/>
      <w:u w:val="single"/>
    </w:rPr>
  </w:style>
  <w:style w:type="paragraph" w:styleId="1a">
    <w:name w:val="toc 1"/>
    <w:aliases w:val="МГП Содержание раздел 1"/>
    <w:basedOn w:val="a4"/>
    <w:next w:val="a4"/>
    <w:autoRedefine/>
    <w:uiPriority w:val="39"/>
    <w:qFormat/>
    <w:rsid w:val="00B56C6C"/>
    <w:pPr>
      <w:tabs>
        <w:tab w:val="left" w:pos="9625"/>
        <w:tab w:val="right" w:leader="dot" w:pos="9912"/>
      </w:tabs>
      <w:spacing w:before="120" w:after="120" w:line="360" w:lineRule="auto"/>
      <w:ind w:firstLine="426"/>
      <w:jc w:val="both"/>
    </w:pPr>
    <w:rPr>
      <w:rFonts w:cs="Arial"/>
      <w:bCs/>
      <w:caps/>
      <w:noProof/>
      <w:snapToGrid w:val="0"/>
      <w:position w:val="6"/>
      <w:sz w:val="18"/>
    </w:rPr>
  </w:style>
  <w:style w:type="paragraph" w:customStyle="1" w:styleId="Heading">
    <w:name w:val="Heading"/>
    <w:uiPriority w:val="99"/>
    <w:rsid w:val="00B56C6C"/>
    <w:pPr>
      <w:autoSpaceDE w:val="0"/>
      <w:autoSpaceDN w:val="0"/>
      <w:adjustRightInd w:val="0"/>
      <w:spacing w:after="0" w:line="240" w:lineRule="auto"/>
    </w:pPr>
    <w:rPr>
      <w:rFonts w:ascii="Arial" w:eastAsia="Times New Roman" w:hAnsi="Arial" w:cs="Arial"/>
      <w:b/>
      <w:bCs/>
      <w:lang w:eastAsia="ru-RU"/>
    </w:rPr>
  </w:style>
  <w:style w:type="paragraph" w:customStyle="1" w:styleId="affff5">
    <w:name w:val="Стиль"/>
    <w:uiPriority w:val="99"/>
    <w:rsid w:val="00B56C6C"/>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52">
    <w:name w:val="Знак Знак5"/>
    <w:rsid w:val="00B56C6C"/>
    <w:rPr>
      <w:rFonts w:ascii="Arial" w:hAnsi="Arial" w:cs="Arial"/>
      <w:b/>
      <w:bCs/>
      <w:kern w:val="32"/>
      <w:sz w:val="32"/>
      <w:szCs w:val="32"/>
      <w:lang w:val="ru-RU" w:eastAsia="ru-RU" w:bidi="ar-SA"/>
    </w:rPr>
  </w:style>
  <w:style w:type="paragraph" w:customStyle="1" w:styleId="ConsCell">
    <w:name w:val="ConsCell"/>
    <w:rsid w:val="00B56C6C"/>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affff6">
    <w:name w:val="Заголовок статьи"/>
    <w:basedOn w:val="a4"/>
    <w:next w:val="a4"/>
    <w:rsid w:val="00B56C6C"/>
    <w:pPr>
      <w:widowControl w:val="0"/>
      <w:autoSpaceDE w:val="0"/>
      <w:autoSpaceDN w:val="0"/>
      <w:adjustRightInd w:val="0"/>
      <w:spacing w:line="360" w:lineRule="auto"/>
      <w:ind w:left="1612" w:hanging="892"/>
      <w:jc w:val="both"/>
    </w:pPr>
    <w:rPr>
      <w:rFonts w:cs="Arial"/>
      <w:sz w:val="26"/>
      <w:szCs w:val="26"/>
    </w:rPr>
  </w:style>
  <w:style w:type="paragraph" w:customStyle="1" w:styleId="affff7">
    <w:name w:val="Комментарий"/>
    <w:basedOn w:val="a4"/>
    <w:next w:val="a4"/>
    <w:rsid w:val="00B56C6C"/>
    <w:pPr>
      <w:widowControl w:val="0"/>
      <w:autoSpaceDE w:val="0"/>
      <w:autoSpaceDN w:val="0"/>
      <w:adjustRightInd w:val="0"/>
      <w:spacing w:line="360" w:lineRule="auto"/>
      <w:ind w:left="170"/>
      <w:jc w:val="both"/>
    </w:pPr>
    <w:rPr>
      <w:rFonts w:cs="Arial"/>
      <w:i/>
      <w:iCs/>
      <w:color w:val="800080"/>
      <w:sz w:val="26"/>
      <w:szCs w:val="26"/>
    </w:rPr>
  </w:style>
  <w:style w:type="paragraph" w:customStyle="1" w:styleId="affff8">
    <w:name w:val="Таблицы (моноширинный)"/>
    <w:basedOn w:val="a4"/>
    <w:next w:val="a4"/>
    <w:rsid w:val="00B56C6C"/>
    <w:pPr>
      <w:widowControl w:val="0"/>
      <w:autoSpaceDE w:val="0"/>
      <w:autoSpaceDN w:val="0"/>
      <w:adjustRightInd w:val="0"/>
      <w:spacing w:line="360" w:lineRule="auto"/>
      <w:jc w:val="both"/>
    </w:pPr>
    <w:rPr>
      <w:rFonts w:ascii="Courier New" w:hAnsi="Courier New" w:cs="Courier New"/>
      <w:sz w:val="26"/>
      <w:szCs w:val="26"/>
    </w:rPr>
  </w:style>
  <w:style w:type="paragraph" w:styleId="affff9">
    <w:name w:val="endnote text"/>
    <w:basedOn w:val="a4"/>
    <w:link w:val="affffa"/>
    <w:uiPriority w:val="99"/>
    <w:rsid w:val="00B56C6C"/>
    <w:pPr>
      <w:spacing w:line="360" w:lineRule="auto"/>
      <w:jc w:val="both"/>
    </w:pPr>
    <w:rPr>
      <w:sz w:val="20"/>
    </w:rPr>
  </w:style>
  <w:style w:type="character" w:customStyle="1" w:styleId="affffa">
    <w:name w:val="Текст концевой сноски Знак"/>
    <w:basedOn w:val="a5"/>
    <w:link w:val="affff9"/>
    <w:uiPriority w:val="99"/>
    <w:rsid w:val="00B56C6C"/>
    <w:rPr>
      <w:rFonts w:ascii="Times New Roman" w:eastAsia="Times New Roman" w:hAnsi="Times New Roman" w:cs="Times New Roman"/>
      <w:sz w:val="20"/>
      <w:szCs w:val="20"/>
      <w:lang w:eastAsia="ru-RU"/>
    </w:rPr>
  </w:style>
  <w:style w:type="character" w:styleId="affffb">
    <w:name w:val="endnote reference"/>
    <w:rsid w:val="00B56C6C"/>
    <w:rPr>
      <w:vertAlign w:val="superscript"/>
    </w:rPr>
  </w:style>
  <w:style w:type="paragraph" w:styleId="HTML">
    <w:name w:val="HTML Preformatted"/>
    <w:basedOn w:val="a4"/>
    <w:link w:val="HTML0"/>
    <w:uiPriority w:val="99"/>
    <w:rsid w:val="00B56C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pPr>
    <w:rPr>
      <w:rFonts w:ascii="Courier New" w:hAnsi="Courier New"/>
      <w:sz w:val="20"/>
    </w:rPr>
  </w:style>
  <w:style w:type="character" w:customStyle="1" w:styleId="HTML0">
    <w:name w:val="Стандартный HTML Знак"/>
    <w:basedOn w:val="a5"/>
    <w:link w:val="HTML"/>
    <w:uiPriority w:val="99"/>
    <w:rsid w:val="00B56C6C"/>
    <w:rPr>
      <w:rFonts w:ascii="Courier New" w:eastAsia="Times New Roman" w:hAnsi="Courier New" w:cs="Times New Roman"/>
      <w:sz w:val="20"/>
      <w:szCs w:val="20"/>
      <w:lang w:eastAsia="ru-RU"/>
    </w:rPr>
  </w:style>
  <w:style w:type="paragraph" w:customStyle="1" w:styleId="1b">
    <w:name w:val="Знак1 Знак Знак Знак"/>
    <w:basedOn w:val="a4"/>
    <w:rsid w:val="00B56C6C"/>
    <w:pPr>
      <w:spacing w:after="60" w:line="360" w:lineRule="auto"/>
      <w:ind w:firstLine="709"/>
      <w:jc w:val="both"/>
    </w:pPr>
    <w:rPr>
      <w:rFonts w:cs="Arial"/>
      <w:bCs/>
      <w:sz w:val="24"/>
      <w:szCs w:val="24"/>
    </w:rPr>
  </w:style>
  <w:style w:type="paragraph" w:customStyle="1" w:styleId="consplustitle0">
    <w:name w:val="consplustitle"/>
    <w:basedOn w:val="a4"/>
    <w:rsid w:val="00B56C6C"/>
    <w:pPr>
      <w:spacing w:line="360" w:lineRule="auto"/>
      <w:jc w:val="both"/>
    </w:pPr>
    <w:rPr>
      <w:sz w:val="24"/>
      <w:szCs w:val="24"/>
    </w:rPr>
  </w:style>
  <w:style w:type="paragraph" w:customStyle="1" w:styleId="110">
    <w:name w:val="Знак1 Знак Знак Знак1"/>
    <w:basedOn w:val="a4"/>
    <w:rsid w:val="00B56C6C"/>
    <w:pPr>
      <w:spacing w:after="60" w:line="360" w:lineRule="auto"/>
      <w:ind w:firstLine="709"/>
      <w:jc w:val="both"/>
    </w:pPr>
    <w:rPr>
      <w:rFonts w:cs="Arial"/>
      <w:bCs/>
      <w:sz w:val="24"/>
      <w:szCs w:val="24"/>
    </w:rPr>
  </w:style>
  <w:style w:type="paragraph" w:styleId="affffc">
    <w:name w:val="TOC Heading"/>
    <w:basedOn w:val="1"/>
    <w:next w:val="a4"/>
    <w:uiPriority w:val="39"/>
    <w:unhideWhenUsed/>
    <w:qFormat/>
    <w:rsid w:val="00B56C6C"/>
    <w:pPr>
      <w:keepLines/>
      <w:suppressAutoHyphens w:val="0"/>
      <w:spacing w:before="480" w:line="276" w:lineRule="auto"/>
      <w:outlineLvl w:val="9"/>
    </w:pPr>
    <w:rPr>
      <w:rFonts w:ascii="Cambria" w:hAnsi="Cambria"/>
      <w:bCs/>
      <w:color w:val="365F91"/>
      <w:kern w:val="0"/>
      <w:sz w:val="28"/>
      <w:szCs w:val="28"/>
      <w:lang w:eastAsia="ru-RU"/>
    </w:rPr>
  </w:style>
  <w:style w:type="paragraph" w:styleId="29">
    <w:name w:val="toc 2"/>
    <w:aliases w:val="МГП Содержание раздел 2"/>
    <w:basedOn w:val="a4"/>
    <w:next w:val="a4"/>
    <w:autoRedefine/>
    <w:uiPriority w:val="39"/>
    <w:qFormat/>
    <w:rsid w:val="00B56C6C"/>
    <w:pPr>
      <w:tabs>
        <w:tab w:val="right" w:leader="dot" w:pos="9781"/>
      </w:tabs>
      <w:ind w:right="141"/>
      <w:jc w:val="both"/>
    </w:pPr>
    <w:rPr>
      <w:rFonts w:ascii="Calibri" w:hAnsi="Calibri" w:cs="Arial"/>
      <w:smallCaps/>
      <w:position w:val="6"/>
      <w:sz w:val="20"/>
    </w:rPr>
  </w:style>
  <w:style w:type="paragraph" w:styleId="43">
    <w:name w:val="toc 4"/>
    <w:basedOn w:val="a4"/>
    <w:next w:val="a4"/>
    <w:autoRedefine/>
    <w:uiPriority w:val="39"/>
    <w:rsid w:val="00B56C6C"/>
    <w:pPr>
      <w:spacing w:line="360" w:lineRule="auto"/>
      <w:ind w:left="720"/>
      <w:jc w:val="both"/>
    </w:pPr>
    <w:rPr>
      <w:rFonts w:ascii="Calibri" w:hAnsi="Calibri" w:cs="Arial"/>
      <w:position w:val="6"/>
      <w:sz w:val="18"/>
      <w:szCs w:val="18"/>
    </w:rPr>
  </w:style>
  <w:style w:type="paragraph" w:styleId="61">
    <w:name w:val="toc 6"/>
    <w:basedOn w:val="a4"/>
    <w:next w:val="a4"/>
    <w:autoRedefine/>
    <w:uiPriority w:val="39"/>
    <w:rsid w:val="00B56C6C"/>
    <w:pPr>
      <w:spacing w:line="360" w:lineRule="auto"/>
      <w:ind w:left="1200"/>
      <w:jc w:val="both"/>
    </w:pPr>
    <w:rPr>
      <w:rFonts w:ascii="Calibri" w:hAnsi="Calibri" w:cs="Arial"/>
      <w:position w:val="6"/>
      <w:sz w:val="18"/>
      <w:szCs w:val="18"/>
    </w:rPr>
  </w:style>
  <w:style w:type="paragraph" w:styleId="73">
    <w:name w:val="toc 7"/>
    <w:basedOn w:val="a4"/>
    <w:next w:val="a4"/>
    <w:autoRedefine/>
    <w:uiPriority w:val="39"/>
    <w:rsid w:val="00B56C6C"/>
    <w:pPr>
      <w:spacing w:line="360" w:lineRule="auto"/>
      <w:ind w:left="1440"/>
      <w:jc w:val="both"/>
    </w:pPr>
    <w:rPr>
      <w:rFonts w:ascii="Calibri" w:hAnsi="Calibri" w:cs="Arial"/>
      <w:position w:val="6"/>
      <w:sz w:val="18"/>
      <w:szCs w:val="18"/>
    </w:rPr>
  </w:style>
  <w:style w:type="paragraph" w:styleId="84">
    <w:name w:val="toc 8"/>
    <w:basedOn w:val="a4"/>
    <w:next w:val="a4"/>
    <w:autoRedefine/>
    <w:uiPriority w:val="39"/>
    <w:rsid w:val="00B56C6C"/>
    <w:pPr>
      <w:spacing w:line="360" w:lineRule="auto"/>
      <w:ind w:left="1680"/>
      <w:jc w:val="both"/>
    </w:pPr>
    <w:rPr>
      <w:rFonts w:ascii="Calibri" w:hAnsi="Calibri" w:cs="Arial"/>
      <w:position w:val="6"/>
      <w:sz w:val="18"/>
      <w:szCs w:val="18"/>
    </w:rPr>
  </w:style>
  <w:style w:type="table" w:customStyle="1" w:styleId="1c">
    <w:name w:val="Сетка таблицы1"/>
    <w:basedOn w:val="a6"/>
    <w:next w:val="afc"/>
    <w:rsid w:val="00B56C6C"/>
    <w:pPr>
      <w:spacing w:after="0" w:line="240" w:lineRule="auto"/>
    </w:pPr>
    <w:rPr>
      <w:rFonts w:ascii="Calibri" w:eastAsia="Times New Roman"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d">
    <w:name w:val="Стиль1"/>
    <w:basedOn w:val="3"/>
    <w:link w:val="1e"/>
    <w:uiPriority w:val="99"/>
    <w:qFormat/>
    <w:rsid w:val="00B56C6C"/>
    <w:pPr>
      <w:spacing w:before="240" w:after="120"/>
      <w:ind w:firstLine="709"/>
    </w:pPr>
    <w:rPr>
      <w:rFonts w:ascii="Times New Roman" w:hAnsi="Times New Roman"/>
      <w:i/>
      <w:sz w:val="24"/>
    </w:rPr>
  </w:style>
  <w:style w:type="character" w:customStyle="1" w:styleId="1e">
    <w:name w:val="Стиль1 Знак"/>
    <w:basedOn w:val="30"/>
    <w:link w:val="1d"/>
    <w:uiPriority w:val="99"/>
    <w:rsid w:val="00B56C6C"/>
    <w:rPr>
      <w:rFonts w:ascii="Times New Roman" w:hAnsi="Times New Roman"/>
      <w:i/>
      <w:sz w:val="24"/>
    </w:rPr>
  </w:style>
  <w:style w:type="character" w:customStyle="1" w:styleId="2a">
    <w:name w:val="Основной текст (2)_"/>
    <w:basedOn w:val="a5"/>
    <w:locked/>
    <w:rsid w:val="00B56C6C"/>
    <w:rPr>
      <w:sz w:val="28"/>
      <w:szCs w:val="28"/>
      <w:shd w:val="clear" w:color="auto" w:fill="FFFFFF"/>
    </w:rPr>
  </w:style>
  <w:style w:type="paragraph" w:customStyle="1" w:styleId="affffd">
    <w:name w:val="Содержимое врезки"/>
    <w:basedOn w:val="a4"/>
    <w:rsid w:val="00B56C6C"/>
    <w:pPr>
      <w:suppressAutoHyphens/>
    </w:pPr>
    <w:rPr>
      <w:sz w:val="20"/>
    </w:rPr>
  </w:style>
  <w:style w:type="paragraph" w:customStyle="1" w:styleId="Default">
    <w:name w:val="Default"/>
    <w:rsid w:val="00B56C6C"/>
    <w:pPr>
      <w:autoSpaceDE w:val="0"/>
      <w:autoSpaceDN w:val="0"/>
      <w:adjustRightInd w:val="0"/>
      <w:spacing w:after="0" w:line="240" w:lineRule="auto"/>
    </w:pPr>
    <w:rPr>
      <w:rFonts w:ascii="Haettenschweiler" w:eastAsia="Calibri" w:hAnsi="Haettenschweiler" w:cs="Haettenschweiler"/>
      <w:color w:val="000000"/>
      <w:sz w:val="24"/>
      <w:szCs w:val="24"/>
    </w:rPr>
  </w:style>
  <w:style w:type="paragraph" w:customStyle="1" w:styleId="s00">
    <w:name w:val="s0"/>
    <w:basedOn w:val="a4"/>
    <w:uiPriority w:val="99"/>
    <w:rsid w:val="00B56C6C"/>
    <w:pPr>
      <w:spacing w:before="100" w:beforeAutospacing="1" w:after="100" w:afterAutospacing="1"/>
    </w:pPr>
    <w:rPr>
      <w:sz w:val="24"/>
      <w:szCs w:val="24"/>
    </w:rPr>
  </w:style>
  <w:style w:type="character" w:customStyle="1" w:styleId="affffe">
    <w:name w:val="Основной текст + Полужирный"/>
    <w:aliases w:val="Интервал 0 pt"/>
    <w:basedOn w:val="a5"/>
    <w:uiPriority w:val="99"/>
    <w:rsid w:val="00B56C6C"/>
    <w:rPr>
      <w:rFonts w:cs="Times New Roman"/>
      <w:b/>
      <w:bCs/>
      <w:spacing w:val="-10"/>
      <w:sz w:val="25"/>
      <w:szCs w:val="25"/>
      <w:shd w:val="clear" w:color="auto" w:fill="FFFFFF"/>
    </w:rPr>
  </w:style>
  <w:style w:type="paragraph" w:customStyle="1" w:styleId="afffff">
    <w:name w:val="Абзац"/>
    <w:basedOn w:val="a4"/>
    <w:link w:val="afffff0"/>
    <w:qFormat/>
    <w:rsid w:val="00B56C6C"/>
    <w:pPr>
      <w:spacing w:before="120" w:after="60"/>
      <w:ind w:firstLine="567"/>
      <w:jc w:val="both"/>
    </w:pPr>
    <w:rPr>
      <w:rFonts w:eastAsia="Calibri"/>
      <w:sz w:val="24"/>
      <w:lang w:eastAsia="en-US"/>
    </w:rPr>
  </w:style>
  <w:style w:type="character" w:customStyle="1" w:styleId="afffff0">
    <w:name w:val="Абзац Знак"/>
    <w:link w:val="afffff"/>
    <w:locked/>
    <w:rsid w:val="00B56C6C"/>
    <w:rPr>
      <w:rFonts w:ascii="Times New Roman" w:eastAsia="Calibri" w:hAnsi="Times New Roman" w:cs="Times New Roman"/>
      <w:sz w:val="24"/>
      <w:szCs w:val="20"/>
    </w:rPr>
  </w:style>
  <w:style w:type="paragraph" w:customStyle="1" w:styleId="afffff1">
    <w:name w:val="Содержимое таблицы"/>
    <w:basedOn w:val="a4"/>
    <w:uiPriority w:val="99"/>
    <w:rsid w:val="00B56C6C"/>
    <w:pPr>
      <w:widowControl w:val="0"/>
      <w:suppressLineNumbers/>
      <w:suppressAutoHyphens/>
    </w:pPr>
    <w:rPr>
      <w:rFonts w:eastAsia="SimSun" w:cs="Tahoma"/>
      <w:kern w:val="1"/>
      <w:sz w:val="24"/>
      <w:szCs w:val="24"/>
      <w:lang w:eastAsia="hi-IN" w:bidi="hi-IN"/>
    </w:rPr>
  </w:style>
  <w:style w:type="character" w:customStyle="1" w:styleId="WW8Num51z0">
    <w:name w:val="WW8Num51z0"/>
    <w:uiPriority w:val="99"/>
    <w:rsid w:val="00B56C6C"/>
    <w:rPr>
      <w:rFonts w:ascii="OpenSymbol" w:hAnsi="OpenSymbol"/>
    </w:rPr>
  </w:style>
  <w:style w:type="paragraph" w:customStyle="1" w:styleId="-0">
    <w:name w:val="Геоград-ТХ"/>
    <w:basedOn w:val="a4"/>
    <w:link w:val="-1"/>
    <w:uiPriority w:val="99"/>
    <w:rsid w:val="00B56C6C"/>
    <w:pPr>
      <w:spacing w:before="120" w:after="120" w:line="276" w:lineRule="auto"/>
      <w:ind w:firstLine="851"/>
      <w:contextualSpacing/>
      <w:jc w:val="both"/>
    </w:pPr>
    <w:rPr>
      <w:rFonts w:eastAsia="Calibri"/>
      <w:lang w:eastAsia="en-US"/>
    </w:rPr>
  </w:style>
  <w:style w:type="character" w:customStyle="1" w:styleId="-1">
    <w:name w:val="Геоград-ТХ Знак"/>
    <w:link w:val="-0"/>
    <w:uiPriority w:val="99"/>
    <w:locked/>
    <w:rsid w:val="00B56C6C"/>
    <w:rPr>
      <w:rFonts w:ascii="Times New Roman" w:eastAsia="Calibri" w:hAnsi="Times New Roman" w:cs="Times New Roman"/>
      <w:sz w:val="28"/>
      <w:szCs w:val="20"/>
    </w:rPr>
  </w:style>
  <w:style w:type="paragraph" w:customStyle="1" w:styleId="1BE92B2CA75D4A32AFD4B072B27109A0">
    <w:name w:val="1BE92B2CA75D4A32AFD4B072B27109A0"/>
    <w:uiPriority w:val="99"/>
    <w:rsid w:val="00B56C6C"/>
    <w:rPr>
      <w:rFonts w:ascii="Calibri" w:eastAsia="Times New Roman" w:hAnsi="Calibri" w:cs="Times New Roman"/>
      <w:lang w:val="en-US"/>
    </w:rPr>
  </w:style>
  <w:style w:type="character" w:customStyle="1" w:styleId="ConsNonformat0">
    <w:name w:val="ConsNonformat Знак"/>
    <w:link w:val="ConsNonformat"/>
    <w:uiPriority w:val="99"/>
    <w:locked/>
    <w:rsid w:val="00B56C6C"/>
    <w:rPr>
      <w:rFonts w:ascii="Courier New" w:eastAsia="Times New Roman" w:hAnsi="Courier New" w:cs="Courier New"/>
      <w:sz w:val="20"/>
      <w:szCs w:val="20"/>
      <w:lang w:eastAsia="ru-RU"/>
    </w:rPr>
  </w:style>
  <w:style w:type="paragraph" w:customStyle="1" w:styleId="53">
    <w:name w:val="5 МГП Обычный текст"/>
    <w:basedOn w:val="a4"/>
    <w:link w:val="54"/>
    <w:uiPriority w:val="99"/>
    <w:rsid w:val="00B56C6C"/>
    <w:pPr>
      <w:spacing w:line="276" w:lineRule="auto"/>
      <w:ind w:firstLine="709"/>
      <w:jc w:val="both"/>
    </w:pPr>
    <w:rPr>
      <w:rFonts w:eastAsia="Calibri"/>
      <w:sz w:val="22"/>
      <w:lang w:eastAsia="en-US"/>
    </w:rPr>
  </w:style>
  <w:style w:type="character" w:customStyle="1" w:styleId="54">
    <w:name w:val="5 МГП Обычный текст Знак"/>
    <w:link w:val="53"/>
    <w:uiPriority w:val="99"/>
    <w:locked/>
    <w:rsid w:val="00B56C6C"/>
    <w:rPr>
      <w:rFonts w:ascii="Times New Roman" w:eastAsia="Calibri" w:hAnsi="Times New Roman" w:cs="Times New Roman"/>
      <w:szCs w:val="20"/>
    </w:rPr>
  </w:style>
  <w:style w:type="paragraph" w:customStyle="1" w:styleId="-2">
    <w:name w:val="Н-Таблица"/>
    <w:basedOn w:val="a4"/>
    <w:qFormat/>
    <w:rsid w:val="00B56C6C"/>
    <w:pPr>
      <w:keepLines/>
      <w:spacing w:after="120"/>
    </w:pPr>
    <w:rPr>
      <w:rFonts w:ascii="Tahoma" w:hAnsi="Tahoma" w:cs="Tahoma"/>
      <w:color w:val="000000"/>
      <w:sz w:val="22"/>
      <w:lang w:eastAsia="en-US"/>
    </w:rPr>
  </w:style>
  <w:style w:type="paragraph" w:customStyle="1" w:styleId="--">
    <w:name w:val="Н-таблица-шапка"/>
    <w:basedOn w:val="-2"/>
    <w:qFormat/>
    <w:rsid w:val="00B56C6C"/>
    <w:pPr>
      <w:keepNext/>
      <w:jc w:val="center"/>
    </w:pPr>
  </w:style>
  <w:style w:type="character" w:customStyle="1" w:styleId="111">
    <w:name w:val="Заголовок 1 Знак1"/>
    <w:aliases w:val="Заголовок 1 Знак Знак1"/>
    <w:uiPriority w:val="99"/>
    <w:locked/>
    <w:rsid w:val="00B56C6C"/>
    <w:rPr>
      <w:rFonts w:ascii="Arial" w:hAnsi="Arial"/>
      <w:b/>
      <w:color w:val="000000"/>
      <w:kern w:val="32"/>
      <w:sz w:val="32"/>
    </w:rPr>
  </w:style>
  <w:style w:type="paragraph" w:customStyle="1" w:styleId="afffff2">
    <w:name w:val="Знак"/>
    <w:basedOn w:val="a4"/>
    <w:uiPriority w:val="99"/>
    <w:rsid w:val="00B56C6C"/>
    <w:pPr>
      <w:spacing w:after="160" w:line="240" w:lineRule="exact"/>
    </w:pPr>
    <w:rPr>
      <w:rFonts w:ascii="Verdana" w:hAnsi="Verdana"/>
      <w:sz w:val="24"/>
      <w:szCs w:val="24"/>
      <w:lang w:val="en-US" w:eastAsia="en-US"/>
    </w:rPr>
  </w:style>
  <w:style w:type="character" w:customStyle="1" w:styleId="1f">
    <w:name w:val="Заголовок 1 Знак Знак"/>
    <w:uiPriority w:val="99"/>
    <w:rsid w:val="00B56C6C"/>
    <w:rPr>
      <w:rFonts w:ascii="Arial" w:hAnsi="Arial"/>
      <w:b/>
      <w:color w:val="000000"/>
      <w:kern w:val="32"/>
      <w:sz w:val="32"/>
      <w:lang w:val="ru-RU" w:eastAsia="ru-RU"/>
    </w:rPr>
  </w:style>
  <w:style w:type="character" w:customStyle="1" w:styleId="1f0">
    <w:name w:val="Текст Знак1"/>
    <w:aliases w:val="Знак1 Знак,Знак3 Знак,Текст Знак Знак Знак Знак Знак,Текст Знак Знак Знак Знак1,Текст Знак Знак Знак Знак Знак Знак Знак Знак Знак Знак Знак Знак Знак Знак Знак Знак Знак Знак Знак,Знак Знак1"/>
    <w:uiPriority w:val="99"/>
    <w:locked/>
    <w:rsid w:val="00B56C6C"/>
    <w:rPr>
      <w:rFonts w:ascii="Courier New" w:hAnsi="Courier New"/>
      <w:color w:val="000000"/>
    </w:rPr>
  </w:style>
  <w:style w:type="paragraph" w:styleId="afffff3">
    <w:name w:val="Block Text"/>
    <w:basedOn w:val="a4"/>
    <w:uiPriority w:val="99"/>
    <w:rsid w:val="00B56C6C"/>
    <w:pPr>
      <w:ind w:left="1418" w:right="452"/>
      <w:jc w:val="both"/>
    </w:pPr>
  </w:style>
  <w:style w:type="paragraph" w:customStyle="1" w:styleId="FR1">
    <w:name w:val="FR1"/>
    <w:uiPriority w:val="99"/>
    <w:rsid w:val="00B56C6C"/>
    <w:pPr>
      <w:spacing w:after="0" w:line="420" w:lineRule="auto"/>
      <w:ind w:firstLine="720"/>
    </w:pPr>
    <w:rPr>
      <w:rFonts w:ascii="Arial" w:eastAsia="Times New Roman" w:hAnsi="Arial" w:cs="Times New Roman"/>
      <w:sz w:val="28"/>
      <w:szCs w:val="20"/>
      <w:lang w:eastAsia="ru-RU"/>
    </w:rPr>
  </w:style>
  <w:style w:type="paragraph" w:customStyle="1" w:styleId="BodyText21">
    <w:name w:val="Body Text 21"/>
    <w:basedOn w:val="a4"/>
    <w:uiPriority w:val="99"/>
    <w:rsid w:val="00B56C6C"/>
    <w:pPr>
      <w:widowControl w:val="0"/>
      <w:overflowPunct w:val="0"/>
      <w:autoSpaceDE w:val="0"/>
      <w:autoSpaceDN w:val="0"/>
      <w:adjustRightInd w:val="0"/>
      <w:ind w:left="1080"/>
    </w:pPr>
  </w:style>
  <w:style w:type="paragraph" w:customStyle="1" w:styleId="BodyTextIndent31">
    <w:name w:val="Body Text Indent 31"/>
    <w:basedOn w:val="a4"/>
    <w:uiPriority w:val="99"/>
    <w:rsid w:val="00B56C6C"/>
    <w:pPr>
      <w:overflowPunct w:val="0"/>
      <w:autoSpaceDE w:val="0"/>
      <w:autoSpaceDN w:val="0"/>
      <w:adjustRightInd w:val="0"/>
      <w:ind w:firstLine="708"/>
      <w:jc w:val="both"/>
    </w:pPr>
  </w:style>
  <w:style w:type="paragraph" w:customStyle="1" w:styleId="BodyText31">
    <w:name w:val="Body Text 31"/>
    <w:basedOn w:val="a4"/>
    <w:uiPriority w:val="99"/>
    <w:rsid w:val="00B56C6C"/>
    <w:pPr>
      <w:overflowPunct w:val="0"/>
      <w:autoSpaceDE w:val="0"/>
      <w:autoSpaceDN w:val="0"/>
      <w:adjustRightInd w:val="0"/>
      <w:jc w:val="both"/>
    </w:pPr>
  </w:style>
  <w:style w:type="paragraph" w:customStyle="1" w:styleId="BodyTextIndent21">
    <w:name w:val="Body Text Indent 21"/>
    <w:basedOn w:val="a4"/>
    <w:uiPriority w:val="99"/>
    <w:rsid w:val="00B56C6C"/>
    <w:pPr>
      <w:overflowPunct w:val="0"/>
      <w:autoSpaceDE w:val="0"/>
      <w:autoSpaceDN w:val="0"/>
      <w:adjustRightInd w:val="0"/>
      <w:ind w:firstLine="705"/>
      <w:jc w:val="both"/>
    </w:pPr>
  </w:style>
  <w:style w:type="paragraph" w:customStyle="1" w:styleId="Preformat">
    <w:name w:val="Preformat"/>
    <w:uiPriority w:val="99"/>
    <w:rsid w:val="00B56C6C"/>
    <w:pPr>
      <w:overflowPunct w:val="0"/>
      <w:autoSpaceDE w:val="0"/>
      <w:autoSpaceDN w:val="0"/>
      <w:adjustRightInd w:val="0"/>
      <w:spacing w:after="0" w:line="240" w:lineRule="auto"/>
    </w:pPr>
    <w:rPr>
      <w:rFonts w:ascii="Courier New" w:eastAsia="Times New Roman" w:hAnsi="Courier New" w:cs="Times New Roman"/>
      <w:sz w:val="20"/>
      <w:szCs w:val="20"/>
      <w:lang w:eastAsia="ru-RU"/>
    </w:rPr>
  </w:style>
  <w:style w:type="paragraph" w:customStyle="1" w:styleId="FR2">
    <w:name w:val="FR2"/>
    <w:uiPriority w:val="99"/>
    <w:rsid w:val="00B56C6C"/>
    <w:pPr>
      <w:spacing w:before="100" w:after="0" w:line="360" w:lineRule="auto"/>
      <w:ind w:left="80" w:firstLine="820"/>
    </w:pPr>
    <w:rPr>
      <w:rFonts w:ascii="Arial" w:eastAsia="Times New Roman" w:hAnsi="Arial" w:cs="Times New Roman"/>
      <w:sz w:val="24"/>
      <w:szCs w:val="20"/>
      <w:lang w:eastAsia="ru-RU"/>
    </w:rPr>
  </w:style>
  <w:style w:type="paragraph" w:styleId="afffff4">
    <w:name w:val="List"/>
    <w:basedOn w:val="a4"/>
    <w:uiPriority w:val="99"/>
    <w:rsid w:val="00B56C6C"/>
    <w:pPr>
      <w:ind w:left="283" w:hanging="283"/>
    </w:pPr>
  </w:style>
  <w:style w:type="paragraph" w:customStyle="1" w:styleId="afffff5">
    <w:name w:val="Текст абзаца"/>
    <w:basedOn w:val="a4"/>
    <w:autoRedefine/>
    <w:uiPriority w:val="99"/>
    <w:rsid w:val="00B56C6C"/>
    <w:pPr>
      <w:ind w:left="142"/>
      <w:jc w:val="center"/>
    </w:pPr>
    <w:rPr>
      <w:b/>
      <w:sz w:val="32"/>
      <w:szCs w:val="32"/>
    </w:rPr>
  </w:style>
  <w:style w:type="paragraph" w:customStyle="1" w:styleId="BodyText22">
    <w:name w:val="Body Text 22"/>
    <w:basedOn w:val="a4"/>
    <w:uiPriority w:val="99"/>
    <w:rsid w:val="00B56C6C"/>
    <w:pPr>
      <w:overflowPunct w:val="0"/>
      <w:autoSpaceDE w:val="0"/>
      <w:autoSpaceDN w:val="0"/>
      <w:adjustRightInd w:val="0"/>
      <w:spacing w:line="360" w:lineRule="auto"/>
      <w:ind w:firstLine="720"/>
      <w:jc w:val="both"/>
      <w:textAlignment w:val="baseline"/>
    </w:pPr>
    <w:rPr>
      <w:rFonts w:ascii="Tahoma" w:hAnsi="Tahoma"/>
      <w:sz w:val="24"/>
    </w:rPr>
  </w:style>
  <w:style w:type="paragraph" w:customStyle="1" w:styleId="afffff6">
    <w:name w:val="Слайд"/>
    <w:basedOn w:val="afffff5"/>
    <w:autoRedefine/>
    <w:uiPriority w:val="99"/>
    <w:rsid w:val="00B56C6C"/>
  </w:style>
  <w:style w:type="character" w:customStyle="1" w:styleId="1f1">
    <w:name w:val="Основной текст с отступом1"/>
    <w:aliases w:val="Основной текст с отступом Знак Знак Знак Знак Знак Знак Знак Знак Знак Знак Знак Знак Знак Знак1,Основной текст с отступом1 Знак1,Основной текст с отступом2 Знак Знак Знак Знак Знак1"/>
    <w:uiPriority w:val="99"/>
    <w:rsid w:val="00B56C6C"/>
    <w:rPr>
      <w:sz w:val="24"/>
      <w:lang w:val="ru-RU" w:eastAsia="ru-RU"/>
    </w:rPr>
  </w:style>
  <w:style w:type="character" w:customStyle="1" w:styleId="afffff7">
    <w:name w:val="Название Знак Знак Знак Знак Знак"/>
    <w:aliases w:val="Название Знак Знак Знак Знак Знак Знак Знак Знак Знак Знак Знак Знак Знак,Название Знак Знак Знак Знак Знак Знак Знак,Название Знак1,Название Знак Знак Знак Знак Знак Знак Знак Знак Знак Знак Знак Знак Знак Знак Знак2"/>
    <w:uiPriority w:val="99"/>
    <w:rsid w:val="00B56C6C"/>
    <w:rPr>
      <w:b/>
      <w:sz w:val="24"/>
      <w:lang w:val="ru-RU" w:eastAsia="ru-RU"/>
    </w:rPr>
  </w:style>
  <w:style w:type="paragraph" w:customStyle="1" w:styleId="afffff8">
    <w:name w:val="Ариал"/>
    <w:basedOn w:val="a4"/>
    <w:uiPriority w:val="99"/>
    <w:rsid w:val="00B56C6C"/>
    <w:pPr>
      <w:spacing w:before="120" w:after="120" w:line="360" w:lineRule="auto"/>
      <w:ind w:firstLine="851"/>
      <w:jc w:val="both"/>
    </w:pPr>
    <w:rPr>
      <w:rFonts w:ascii="Arial" w:hAnsi="Arial" w:cs="Arial"/>
      <w:sz w:val="24"/>
    </w:rPr>
  </w:style>
  <w:style w:type="character" w:customStyle="1" w:styleId="afffff9">
    <w:name w:val="Ариал Знак"/>
    <w:uiPriority w:val="99"/>
    <w:rsid w:val="00B56C6C"/>
    <w:rPr>
      <w:rFonts w:ascii="Arial" w:hAnsi="Arial"/>
      <w:sz w:val="24"/>
      <w:lang w:val="ru-RU" w:eastAsia="ru-RU"/>
    </w:rPr>
  </w:style>
  <w:style w:type="paragraph" w:customStyle="1" w:styleId="1Arial12">
    <w:name w:val="Заголовок 1_Arial 12 полужирный"/>
    <w:basedOn w:val="1"/>
    <w:uiPriority w:val="99"/>
    <w:rsid w:val="00B56C6C"/>
    <w:pPr>
      <w:suppressAutoHyphens w:val="0"/>
      <w:spacing w:before="100" w:beforeAutospacing="1" w:line="240" w:lineRule="auto"/>
    </w:pPr>
    <w:rPr>
      <w:rFonts w:ascii="Arial" w:hAnsi="Arial"/>
      <w:kern w:val="0"/>
      <w:sz w:val="24"/>
      <w:lang w:eastAsia="en-US"/>
    </w:rPr>
  </w:style>
  <w:style w:type="character" w:customStyle="1" w:styleId="catclicks1">
    <w:name w:val="cat_clicks1"/>
    <w:uiPriority w:val="99"/>
    <w:rsid w:val="00B56C6C"/>
    <w:rPr>
      <w:color w:val="A0A0A0"/>
      <w:sz w:val="19"/>
    </w:rPr>
  </w:style>
  <w:style w:type="paragraph" w:customStyle="1" w:styleId="2b">
    <w:name w:val="Стиль2"/>
    <w:basedOn w:val="2"/>
    <w:uiPriority w:val="99"/>
    <w:rsid w:val="00B56C6C"/>
    <w:pPr>
      <w:keepNext w:val="0"/>
      <w:keepLines w:val="0"/>
      <w:spacing w:before="0"/>
      <w:ind w:firstLine="709"/>
    </w:pPr>
    <w:rPr>
      <w:rFonts w:ascii="Times New Roman" w:eastAsia="Times New Roman" w:hAnsi="Times New Roman" w:cs="Times New Roman"/>
      <w:bCs w:val="0"/>
      <w:color w:val="auto"/>
      <w:sz w:val="24"/>
      <w:szCs w:val="24"/>
      <w:lang w:eastAsia="en-US"/>
    </w:rPr>
  </w:style>
  <w:style w:type="character" w:customStyle="1" w:styleId="2c">
    <w:name w:val="Стиль2 Знак"/>
    <w:uiPriority w:val="99"/>
    <w:rsid w:val="00B56C6C"/>
    <w:rPr>
      <w:b/>
      <w:sz w:val="24"/>
      <w:lang w:val="ru-RU" w:eastAsia="ru-RU"/>
    </w:rPr>
  </w:style>
  <w:style w:type="paragraph" w:customStyle="1" w:styleId="TimesNewRoman">
    <w:name w:val="Текст + Times New Roman"/>
    <w:aliases w:val="12 pt,по ширине,Первая строка:  1,25 см,Справа:  ... ..."/>
    <w:basedOn w:val="a4"/>
    <w:uiPriority w:val="99"/>
    <w:rsid w:val="00B56C6C"/>
    <w:pPr>
      <w:spacing w:after="100" w:line="360" w:lineRule="auto"/>
      <w:ind w:firstLine="720"/>
      <w:jc w:val="both"/>
    </w:pPr>
    <w:rPr>
      <w:rFonts w:ascii="Arial" w:hAnsi="Arial"/>
      <w:sz w:val="24"/>
    </w:rPr>
  </w:style>
  <w:style w:type="paragraph" w:customStyle="1" w:styleId="afffffa">
    <w:name w:val="Абзац рядовой Знак"/>
    <w:basedOn w:val="a4"/>
    <w:link w:val="afffffb"/>
    <w:autoRedefine/>
    <w:uiPriority w:val="99"/>
    <w:rsid w:val="00B56C6C"/>
    <w:pPr>
      <w:ind w:left="284"/>
      <w:jc w:val="both"/>
    </w:pPr>
    <w:rPr>
      <w:rFonts w:eastAsia="Calibri"/>
      <w:lang w:val="en-US" w:eastAsia="en-US"/>
    </w:rPr>
  </w:style>
  <w:style w:type="character" w:customStyle="1" w:styleId="afffffb">
    <w:name w:val="Абзац рядовой Знак Знак"/>
    <w:link w:val="afffffa"/>
    <w:uiPriority w:val="99"/>
    <w:locked/>
    <w:rsid w:val="00B56C6C"/>
    <w:rPr>
      <w:rFonts w:ascii="Times New Roman" w:eastAsia="Calibri" w:hAnsi="Times New Roman" w:cs="Times New Roman"/>
      <w:sz w:val="28"/>
      <w:szCs w:val="20"/>
      <w:lang w:val="en-US"/>
    </w:rPr>
  </w:style>
  <w:style w:type="paragraph" w:customStyle="1" w:styleId="CharChar">
    <w:name w:val="Char Char"/>
    <w:basedOn w:val="a4"/>
    <w:uiPriority w:val="99"/>
    <w:rsid w:val="00B56C6C"/>
    <w:pPr>
      <w:spacing w:after="160" w:line="240" w:lineRule="exact"/>
    </w:pPr>
    <w:rPr>
      <w:rFonts w:ascii="Verdana" w:hAnsi="Verdana"/>
      <w:sz w:val="24"/>
      <w:szCs w:val="24"/>
      <w:lang w:val="en-US" w:eastAsia="en-US"/>
    </w:rPr>
  </w:style>
  <w:style w:type="paragraph" w:customStyle="1" w:styleId="afffffc">
    <w:name w:val="заголовок таб"/>
    <w:basedOn w:val="affc"/>
    <w:link w:val="afffffd"/>
    <w:autoRedefine/>
    <w:uiPriority w:val="99"/>
    <w:rsid w:val="00B56C6C"/>
    <w:pPr>
      <w:keepNext/>
      <w:keepLines/>
      <w:tabs>
        <w:tab w:val="left" w:pos="-38"/>
      </w:tabs>
      <w:spacing w:before="120" w:after="240"/>
      <w:jc w:val="center"/>
    </w:pPr>
    <w:rPr>
      <w:rFonts w:ascii="Times New Roman" w:eastAsia="Calibri" w:hAnsi="Times New Roman"/>
      <w:b/>
      <w:sz w:val="24"/>
    </w:rPr>
  </w:style>
  <w:style w:type="character" w:customStyle="1" w:styleId="afffffd">
    <w:name w:val="заголовок таб Знак"/>
    <w:link w:val="afffffc"/>
    <w:uiPriority w:val="99"/>
    <w:locked/>
    <w:rsid w:val="00B56C6C"/>
    <w:rPr>
      <w:rFonts w:ascii="Times New Roman" w:eastAsia="Calibri" w:hAnsi="Times New Roman" w:cs="Times New Roman"/>
      <w:b/>
      <w:sz w:val="24"/>
      <w:szCs w:val="20"/>
      <w:lang w:eastAsia="ru-RU"/>
    </w:rPr>
  </w:style>
  <w:style w:type="paragraph" w:customStyle="1" w:styleId="BodyText23">
    <w:name w:val="Body Text 23"/>
    <w:basedOn w:val="a4"/>
    <w:uiPriority w:val="99"/>
    <w:rsid w:val="00B56C6C"/>
    <w:pPr>
      <w:widowControl w:val="0"/>
      <w:overflowPunct w:val="0"/>
      <w:autoSpaceDE w:val="0"/>
      <w:autoSpaceDN w:val="0"/>
      <w:adjustRightInd w:val="0"/>
      <w:ind w:left="1080"/>
    </w:pPr>
  </w:style>
  <w:style w:type="paragraph" w:customStyle="1" w:styleId="BodyTextIndent32">
    <w:name w:val="Body Text Indent 32"/>
    <w:basedOn w:val="a4"/>
    <w:uiPriority w:val="99"/>
    <w:rsid w:val="00B56C6C"/>
    <w:pPr>
      <w:overflowPunct w:val="0"/>
      <w:autoSpaceDE w:val="0"/>
      <w:autoSpaceDN w:val="0"/>
      <w:adjustRightInd w:val="0"/>
      <w:ind w:firstLine="708"/>
      <w:jc w:val="both"/>
    </w:pPr>
  </w:style>
  <w:style w:type="paragraph" w:customStyle="1" w:styleId="BodyText32">
    <w:name w:val="Body Text 32"/>
    <w:basedOn w:val="a4"/>
    <w:uiPriority w:val="99"/>
    <w:rsid w:val="00B56C6C"/>
    <w:pPr>
      <w:overflowPunct w:val="0"/>
      <w:autoSpaceDE w:val="0"/>
      <w:autoSpaceDN w:val="0"/>
      <w:adjustRightInd w:val="0"/>
      <w:jc w:val="both"/>
    </w:pPr>
  </w:style>
  <w:style w:type="paragraph" w:customStyle="1" w:styleId="BodyTextIndent22">
    <w:name w:val="Body Text Indent 22"/>
    <w:basedOn w:val="a4"/>
    <w:uiPriority w:val="99"/>
    <w:rsid w:val="00B56C6C"/>
    <w:pPr>
      <w:overflowPunct w:val="0"/>
      <w:autoSpaceDE w:val="0"/>
      <w:autoSpaceDN w:val="0"/>
      <w:adjustRightInd w:val="0"/>
      <w:ind w:firstLine="705"/>
      <w:jc w:val="both"/>
    </w:pPr>
  </w:style>
  <w:style w:type="paragraph" w:customStyle="1" w:styleId="afffffe">
    <w:name w:val="Заголовок раздела"/>
    <w:basedOn w:val="1"/>
    <w:autoRedefine/>
    <w:uiPriority w:val="99"/>
    <w:rsid w:val="00B56C6C"/>
    <w:pPr>
      <w:suppressAutoHyphens w:val="0"/>
      <w:spacing w:before="240" w:after="60" w:line="480" w:lineRule="auto"/>
    </w:pPr>
    <w:rPr>
      <w:bCs/>
      <w:color w:val="000000"/>
      <w:kern w:val="32"/>
      <w:sz w:val="28"/>
      <w:szCs w:val="32"/>
      <w:lang w:eastAsia="en-US"/>
    </w:rPr>
  </w:style>
  <w:style w:type="paragraph" w:customStyle="1" w:styleId="2d">
    <w:name w:val="Знак2"/>
    <w:basedOn w:val="a4"/>
    <w:uiPriority w:val="99"/>
    <w:rsid w:val="00B56C6C"/>
    <w:pPr>
      <w:spacing w:after="160" w:line="240" w:lineRule="exact"/>
    </w:pPr>
    <w:rPr>
      <w:rFonts w:ascii="Verdana" w:hAnsi="Verdana"/>
      <w:sz w:val="24"/>
      <w:szCs w:val="24"/>
      <w:lang w:val="en-US" w:eastAsia="en-US"/>
    </w:rPr>
  </w:style>
  <w:style w:type="character" w:customStyle="1" w:styleId="pubarticletitle">
    <w:name w:val="pub_article_title"/>
    <w:uiPriority w:val="99"/>
    <w:rsid w:val="00B56C6C"/>
  </w:style>
  <w:style w:type="paragraph" w:customStyle="1" w:styleId="211">
    <w:name w:val="Знак21"/>
    <w:basedOn w:val="a4"/>
    <w:uiPriority w:val="99"/>
    <w:rsid w:val="00B56C6C"/>
    <w:pPr>
      <w:spacing w:after="160" w:line="240" w:lineRule="exact"/>
    </w:pPr>
    <w:rPr>
      <w:rFonts w:ascii="Verdana" w:hAnsi="Verdana"/>
      <w:sz w:val="24"/>
      <w:szCs w:val="24"/>
      <w:lang w:val="en-US" w:eastAsia="en-US"/>
    </w:rPr>
  </w:style>
  <w:style w:type="paragraph" w:customStyle="1" w:styleId="ListParagraph1">
    <w:name w:val="List Paragraph1"/>
    <w:basedOn w:val="a4"/>
    <w:uiPriority w:val="99"/>
    <w:rsid w:val="00B56C6C"/>
    <w:pPr>
      <w:ind w:left="720"/>
    </w:pPr>
    <w:rPr>
      <w:color w:val="000000"/>
      <w:szCs w:val="28"/>
    </w:rPr>
  </w:style>
  <w:style w:type="paragraph" w:customStyle="1" w:styleId="affffff">
    <w:name w:val="Абзац рядовой"/>
    <w:basedOn w:val="a4"/>
    <w:autoRedefine/>
    <w:uiPriority w:val="99"/>
    <w:rsid w:val="00B56C6C"/>
    <w:pPr>
      <w:ind w:firstLine="420"/>
      <w:jc w:val="both"/>
    </w:pPr>
    <w:rPr>
      <w:sz w:val="24"/>
      <w:szCs w:val="24"/>
    </w:rPr>
  </w:style>
  <w:style w:type="paragraph" w:customStyle="1" w:styleId="85">
    <w:name w:val="8 МГП Таблица Текст"/>
    <w:basedOn w:val="53"/>
    <w:uiPriority w:val="99"/>
    <w:rsid w:val="00B56C6C"/>
    <w:pPr>
      <w:spacing w:line="240" w:lineRule="auto"/>
      <w:ind w:left="-57" w:right="-57" w:firstLine="0"/>
      <w:jc w:val="center"/>
    </w:pPr>
    <w:rPr>
      <w:sz w:val="24"/>
      <w:szCs w:val="24"/>
    </w:rPr>
  </w:style>
  <w:style w:type="paragraph" w:customStyle="1" w:styleId="212">
    <w:name w:val="2 МГП 1"/>
    <w:basedOn w:val="2"/>
    <w:next w:val="53"/>
    <w:link w:val="112"/>
    <w:uiPriority w:val="99"/>
    <w:rsid w:val="00B56C6C"/>
    <w:pPr>
      <w:keepLines w:val="0"/>
      <w:pageBreakBefore/>
      <w:spacing w:before="360" w:after="120"/>
      <w:ind w:left="709"/>
    </w:pPr>
    <w:rPr>
      <w:rFonts w:ascii="Times New Roman" w:eastAsia="Calibri" w:hAnsi="Times New Roman" w:cs="Times New Roman"/>
      <w:bCs w:val="0"/>
      <w:color w:val="auto"/>
      <w:sz w:val="28"/>
      <w:szCs w:val="20"/>
      <w:lang w:eastAsia="en-US"/>
    </w:rPr>
  </w:style>
  <w:style w:type="paragraph" w:customStyle="1" w:styleId="1I">
    <w:name w:val="1 МГП I"/>
    <w:basedOn w:val="1"/>
    <w:next w:val="212"/>
    <w:link w:val="1I0"/>
    <w:uiPriority w:val="99"/>
    <w:rsid w:val="00B56C6C"/>
    <w:pPr>
      <w:keepNext w:val="0"/>
      <w:pageBreakBefore/>
      <w:widowControl w:val="0"/>
      <w:suppressAutoHyphens w:val="0"/>
      <w:spacing w:before="240" w:after="240" w:line="240" w:lineRule="auto"/>
      <w:ind w:left="709" w:right="709"/>
      <w:jc w:val="left"/>
    </w:pPr>
    <w:rPr>
      <w:rFonts w:ascii="Arial" w:eastAsia="Calibri" w:hAnsi="Arial"/>
      <w:b w:val="0"/>
      <w:color w:val="000000"/>
      <w:kern w:val="32"/>
      <w:szCs w:val="20"/>
      <w:lang w:eastAsia="en-US"/>
    </w:rPr>
  </w:style>
  <w:style w:type="character" w:customStyle="1" w:styleId="112">
    <w:name w:val="МГП 1.1 Знак"/>
    <w:link w:val="212"/>
    <w:uiPriority w:val="99"/>
    <w:locked/>
    <w:rsid w:val="00B56C6C"/>
    <w:rPr>
      <w:rFonts w:ascii="Times New Roman" w:eastAsia="Calibri" w:hAnsi="Times New Roman" w:cs="Times New Roman"/>
      <w:b/>
      <w:sz w:val="28"/>
      <w:szCs w:val="20"/>
    </w:rPr>
  </w:style>
  <w:style w:type="paragraph" w:customStyle="1" w:styleId="1110">
    <w:name w:val="МГП 1.1.1"/>
    <w:basedOn w:val="aff3"/>
    <w:link w:val="1111"/>
    <w:uiPriority w:val="99"/>
    <w:rsid w:val="00B56C6C"/>
    <w:pPr>
      <w:ind w:firstLine="709"/>
      <w:outlineLvl w:val="2"/>
    </w:pPr>
    <w:rPr>
      <w:sz w:val="28"/>
      <w:szCs w:val="28"/>
      <w:lang w:eastAsia="en-US"/>
    </w:rPr>
  </w:style>
  <w:style w:type="character" w:customStyle="1" w:styleId="1I0">
    <w:name w:val="1 МГП I Знак"/>
    <w:link w:val="1I"/>
    <w:uiPriority w:val="99"/>
    <w:locked/>
    <w:rsid w:val="00B56C6C"/>
    <w:rPr>
      <w:rFonts w:ascii="Arial" w:eastAsia="Calibri" w:hAnsi="Arial" w:cs="Times New Roman"/>
      <w:color w:val="000000"/>
      <w:kern w:val="32"/>
      <w:sz w:val="32"/>
      <w:szCs w:val="20"/>
    </w:rPr>
  </w:style>
  <w:style w:type="character" w:customStyle="1" w:styleId="1111">
    <w:name w:val="МГП 1.1.1 Знак"/>
    <w:basedOn w:val="aff4"/>
    <w:link w:val="1110"/>
    <w:uiPriority w:val="99"/>
    <w:locked/>
    <w:rsid w:val="00B56C6C"/>
    <w:rPr>
      <w:sz w:val="28"/>
      <w:szCs w:val="28"/>
    </w:rPr>
  </w:style>
  <w:style w:type="character" w:styleId="affffff0">
    <w:name w:val="FollowedHyperlink"/>
    <w:basedOn w:val="a5"/>
    <w:uiPriority w:val="99"/>
    <w:rsid w:val="00B56C6C"/>
    <w:rPr>
      <w:rFonts w:cs="Times New Roman"/>
      <w:color w:val="800080"/>
      <w:u w:val="single"/>
    </w:rPr>
  </w:style>
  <w:style w:type="paragraph" w:styleId="affffff1">
    <w:name w:val="Message Header"/>
    <w:basedOn w:val="a4"/>
    <w:link w:val="affffff2"/>
    <w:uiPriority w:val="99"/>
    <w:rsid w:val="00B56C6C"/>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hAnsi="Cambria"/>
      <w:color w:val="000000"/>
      <w:sz w:val="24"/>
      <w:szCs w:val="24"/>
      <w:lang w:eastAsia="en-US"/>
    </w:rPr>
  </w:style>
  <w:style w:type="character" w:customStyle="1" w:styleId="affffff2">
    <w:name w:val="Шапка Знак"/>
    <w:basedOn w:val="a5"/>
    <w:link w:val="affffff1"/>
    <w:uiPriority w:val="99"/>
    <w:rsid w:val="00B56C6C"/>
    <w:rPr>
      <w:rFonts w:ascii="Cambria" w:eastAsia="Times New Roman" w:hAnsi="Cambria" w:cs="Times New Roman"/>
      <w:color w:val="000000"/>
      <w:sz w:val="24"/>
      <w:szCs w:val="24"/>
      <w:shd w:val="pct20" w:color="auto" w:fill="auto"/>
    </w:rPr>
  </w:style>
  <w:style w:type="paragraph" w:styleId="affffff3">
    <w:name w:val="Subtitle"/>
    <w:basedOn w:val="a4"/>
    <w:link w:val="affffff4"/>
    <w:qFormat/>
    <w:rsid w:val="00B56C6C"/>
    <w:pPr>
      <w:ind w:left="2127"/>
    </w:pPr>
    <w:rPr>
      <w:rFonts w:ascii="Cambria" w:hAnsi="Cambria"/>
      <w:color w:val="000000"/>
      <w:sz w:val="24"/>
      <w:szCs w:val="24"/>
      <w:lang w:eastAsia="en-US"/>
    </w:rPr>
  </w:style>
  <w:style w:type="character" w:customStyle="1" w:styleId="affffff4">
    <w:name w:val="Подзаголовок Знак"/>
    <w:basedOn w:val="a5"/>
    <w:link w:val="affffff3"/>
    <w:rsid w:val="00B56C6C"/>
    <w:rPr>
      <w:rFonts w:ascii="Cambria" w:eastAsia="Times New Roman" w:hAnsi="Cambria" w:cs="Times New Roman"/>
      <w:color w:val="000000"/>
      <w:sz w:val="24"/>
      <w:szCs w:val="24"/>
    </w:rPr>
  </w:style>
  <w:style w:type="paragraph" w:customStyle="1" w:styleId="affffff5">
    <w:name w:val="шапка"/>
    <w:basedOn w:val="a4"/>
    <w:uiPriority w:val="99"/>
    <w:rsid w:val="00B56C6C"/>
    <w:pPr>
      <w:jc w:val="center"/>
    </w:pPr>
    <w:rPr>
      <w:sz w:val="24"/>
      <w:szCs w:val="24"/>
    </w:rPr>
  </w:style>
  <w:style w:type="paragraph" w:customStyle="1" w:styleId="affffff6">
    <w:name w:val="текст"/>
    <w:basedOn w:val="affc"/>
    <w:autoRedefine/>
    <w:uiPriority w:val="99"/>
    <w:rsid w:val="00B56C6C"/>
    <w:pPr>
      <w:tabs>
        <w:tab w:val="left" w:pos="-38"/>
      </w:tabs>
      <w:ind w:left="284" w:right="-58" w:firstLine="284"/>
      <w:jc w:val="both"/>
    </w:pPr>
    <w:rPr>
      <w:rFonts w:ascii="Times New Roman" w:hAnsi="Times New Roman"/>
      <w:color w:val="000000"/>
      <w:spacing w:val="-1"/>
      <w:sz w:val="28"/>
      <w:szCs w:val="28"/>
    </w:rPr>
  </w:style>
  <w:style w:type="paragraph" w:customStyle="1" w:styleId="2e">
    <w:name w:val="заголовок 2"/>
    <w:basedOn w:val="a4"/>
    <w:next w:val="a4"/>
    <w:uiPriority w:val="99"/>
    <w:rsid w:val="00B56C6C"/>
    <w:pPr>
      <w:keepNext/>
      <w:widowControl w:val="0"/>
      <w:jc w:val="center"/>
    </w:pPr>
    <w:rPr>
      <w:szCs w:val="28"/>
    </w:rPr>
  </w:style>
  <w:style w:type="paragraph" w:customStyle="1" w:styleId="62">
    <w:name w:val="заголовок 6"/>
    <w:basedOn w:val="a4"/>
    <w:next w:val="a4"/>
    <w:uiPriority w:val="99"/>
    <w:rsid w:val="00B56C6C"/>
    <w:pPr>
      <w:keepNext/>
      <w:autoSpaceDE w:val="0"/>
      <w:autoSpaceDN w:val="0"/>
      <w:spacing w:line="300" w:lineRule="exact"/>
      <w:jc w:val="center"/>
    </w:pPr>
    <w:rPr>
      <w:sz w:val="24"/>
      <w:szCs w:val="24"/>
    </w:rPr>
  </w:style>
  <w:style w:type="paragraph" w:customStyle="1" w:styleId="affffff7">
    <w:name w:val="Çàã.ðàçäåëà"/>
    <w:basedOn w:val="a4"/>
    <w:uiPriority w:val="99"/>
    <w:rsid w:val="00B56C6C"/>
    <w:pPr>
      <w:widowControl w:val="0"/>
      <w:autoSpaceDE w:val="0"/>
      <w:autoSpaceDN w:val="0"/>
      <w:jc w:val="center"/>
    </w:pPr>
    <w:rPr>
      <w:rFonts w:ascii="Antiqua" w:hAnsi="Antiqua"/>
      <w:sz w:val="26"/>
      <w:szCs w:val="26"/>
    </w:rPr>
  </w:style>
  <w:style w:type="paragraph" w:customStyle="1" w:styleId="affffff8">
    <w:name w:val="Заголовок таблицы"/>
    <w:basedOn w:val="a4"/>
    <w:uiPriority w:val="99"/>
    <w:rsid w:val="00B56C6C"/>
    <w:pPr>
      <w:jc w:val="center"/>
    </w:pPr>
    <w:rPr>
      <w:rFonts w:ascii="Peterburg" w:hAnsi="Peterburg"/>
      <w:szCs w:val="28"/>
    </w:rPr>
  </w:style>
  <w:style w:type="paragraph" w:customStyle="1" w:styleId="affffff9">
    <w:name w:val="Назв.табл."/>
    <w:basedOn w:val="a4"/>
    <w:uiPriority w:val="99"/>
    <w:rsid w:val="00B56C6C"/>
    <w:pPr>
      <w:jc w:val="right"/>
    </w:pPr>
    <w:rPr>
      <w:rFonts w:ascii="HelvDL" w:hAnsi="HelvDL"/>
      <w:i/>
      <w:iCs/>
      <w:sz w:val="22"/>
      <w:szCs w:val="22"/>
    </w:rPr>
  </w:style>
  <w:style w:type="paragraph" w:customStyle="1" w:styleId="1f2">
    <w:name w:val="Список 1"/>
    <w:basedOn w:val="a4"/>
    <w:uiPriority w:val="99"/>
    <w:rsid w:val="00B56C6C"/>
    <w:pPr>
      <w:spacing w:before="120" w:after="120"/>
      <w:ind w:left="360" w:hanging="360"/>
      <w:jc w:val="both"/>
    </w:pPr>
    <w:rPr>
      <w:sz w:val="16"/>
      <w:szCs w:val="16"/>
    </w:rPr>
  </w:style>
  <w:style w:type="paragraph" w:customStyle="1" w:styleId="affffffa">
    <w:name w:val="Список с маркерами"/>
    <w:basedOn w:val="ab"/>
    <w:uiPriority w:val="99"/>
    <w:rsid w:val="00B56C6C"/>
    <w:pPr>
      <w:tabs>
        <w:tab w:val="num" w:pos="1080"/>
        <w:tab w:val="num" w:pos="1571"/>
      </w:tabs>
      <w:suppressAutoHyphens w:val="0"/>
      <w:autoSpaceDE w:val="0"/>
      <w:autoSpaceDN w:val="0"/>
      <w:adjustRightInd w:val="0"/>
      <w:spacing w:before="120" w:after="0" w:line="288" w:lineRule="auto"/>
      <w:ind w:left="1060" w:hanging="340"/>
      <w:jc w:val="both"/>
    </w:pPr>
    <w:rPr>
      <w:sz w:val="26"/>
      <w:szCs w:val="26"/>
      <w:lang w:eastAsia="hi-IN" w:bidi="hi-IN"/>
    </w:rPr>
  </w:style>
  <w:style w:type="paragraph" w:customStyle="1" w:styleId="xl401">
    <w:name w:val="xl401"/>
    <w:basedOn w:val="a4"/>
    <w:uiPriority w:val="99"/>
    <w:rsid w:val="00B56C6C"/>
    <w:pPr>
      <w:spacing w:before="100" w:after="100"/>
    </w:pPr>
    <w:rPr>
      <w:rFonts w:ascii="Courier New" w:hAnsi="Courier New" w:cs="Courier New"/>
      <w:sz w:val="16"/>
      <w:szCs w:val="16"/>
    </w:rPr>
  </w:style>
  <w:style w:type="paragraph" w:customStyle="1" w:styleId="affffffb">
    <w:name w:val="Заг.раздела"/>
    <w:basedOn w:val="a4"/>
    <w:uiPriority w:val="99"/>
    <w:rsid w:val="00B56C6C"/>
    <w:pPr>
      <w:overflowPunct w:val="0"/>
      <w:autoSpaceDE w:val="0"/>
      <w:autoSpaceDN w:val="0"/>
      <w:adjustRightInd w:val="0"/>
      <w:jc w:val="center"/>
    </w:pPr>
    <w:rPr>
      <w:rFonts w:ascii="Antiqua" w:hAnsi="Antiqua"/>
      <w:sz w:val="26"/>
      <w:szCs w:val="26"/>
    </w:rPr>
  </w:style>
  <w:style w:type="paragraph" w:customStyle="1" w:styleId="37">
    <w:name w:val="заголовок 3"/>
    <w:basedOn w:val="a4"/>
    <w:next w:val="a4"/>
    <w:uiPriority w:val="99"/>
    <w:rsid w:val="00B56C6C"/>
    <w:pPr>
      <w:keepNext/>
      <w:autoSpaceDE w:val="0"/>
      <w:autoSpaceDN w:val="0"/>
      <w:spacing w:line="300" w:lineRule="exact"/>
      <w:jc w:val="center"/>
    </w:pPr>
    <w:rPr>
      <w:b/>
      <w:bCs/>
      <w:szCs w:val="28"/>
    </w:rPr>
  </w:style>
  <w:style w:type="paragraph" w:customStyle="1" w:styleId="Oaenooaae">
    <w:name w:val="Oaeno oaae."/>
    <w:basedOn w:val="a4"/>
    <w:uiPriority w:val="99"/>
    <w:rsid w:val="00B56C6C"/>
    <w:pPr>
      <w:spacing w:line="260" w:lineRule="exact"/>
    </w:pPr>
    <w:rPr>
      <w:rFonts w:ascii="HelvDL" w:hAnsi="HelvDL"/>
      <w:szCs w:val="28"/>
      <w:lang w:eastAsia="ar-SA"/>
    </w:rPr>
  </w:style>
  <w:style w:type="paragraph" w:customStyle="1" w:styleId="Oaenoaiee">
    <w:name w:val="Oaeno aiee."/>
    <w:basedOn w:val="a4"/>
    <w:uiPriority w:val="99"/>
    <w:rsid w:val="00B56C6C"/>
    <w:pPr>
      <w:spacing w:line="300" w:lineRule="exact"/>
      <w:ind w:firstLine="720"/>
      <w:jc w:val="both"/>
    </w:pPr>
    <w:rPr>
      <w:rFonts w:ascii="Peterburg" w:hAnsi="Peterburg"/>
      <w:spacing w:val="-4"/>
      <w:szCs w:val="28"/>
      <w:lang w:eastAsia="ar-SA"/>
    </w:rPr>
  </w:style>
  <w:style w:type="paragraph" w:customStyle="1" w:styleId="affffffc">
    <w:name w:val="Заголграф"/>
    <w:basedOn w:val="3"/>
    <w:uiPriority w:val="99"/>
    <w:rsid w:val="00B56C6C"/>
    <w:pPr>
      <w:tabs>
        <w:tab w:val="clear" w:pos="851"/>
      </w:tabs>
      <w:spacing w:before="120" w:after="240" w:line="240" w:lineRule="auto"/>
      <w:jc w:val="center"/>
      <w:outlineLvl w:val="9"/>
    </w:pPr>
    <w:rPr>
      <w:rFonts w:ascii="Arial" w:hAnsi="Arial"/>
      <w:sz w:val="22"/>
      <w:szCs w:val="22"/>
      <w:lang w:eastAsia="en-US"/>
    </w:rPr>
  </w:style>
  <w:style w:type="paragraph" w:customStyle="1" w:styleId="affffffd">
    <w:name w:val="Çàãîëîâîê ò"/>
    <w:basedOn w:val="a4"/>
    <w:uiPriority w:val="99"/>
    <w:rsid w:val="00B56C6C"/>
    <w:pPr>
      <w:widowControl w:val="0"/>
      <w:autoSpaceDE w:val="0"/>
      <w:spacing w:line="276" w:lineRule="auto"/>
      <w:jc w:val="center"/>
    </w:pPr>
    <w:rPr>
      <w:rFonts w:ascii="Peterburg" w:hAnsi="Peterburg"/>
      <w:szCs w:val="28"/>
      <w:lang w:eastAsia="ar-SA"/>
    </w:rPr>
  </w:style>
  <w:style w:type="paragraph" w:customStyle="1" w:styleId="xl33">
    <w:name w:val="xl33"/>
    <w:basedOn w:val="a4"/>
    <w:uiPriority w:val="99"/>
    <w:rsid w:val="00B56C6C"/>
    <w:pPr>
      <w:spacing w:before="100" w:beforeAutospacing="1" w:after="100" w:afterAutospacing="1"/>
      <w:jc w:val="center"/>
    </w:pPr>
    <w:rPr>
      <w:rFonts w:eastAsia="Arial Unicode MS"/>
      <w:b/>
      <w:bCs/>
      <w:szCs w:val="28"/>
    </w:rPr>
  </w:style>
  <w:style w:type="paragraph" w:customStyle="1" w:styleId="affffffe">
    <w:name w:val="текст сноски"/>
    <w:basedOn w:val="a4"/>
    <w:uiPriority w:val="99"/>
    <w:rsid w:val="00B56C6C"/>
    <w:pPr>
      <w:widowControl w:val="0"/>
      <w:ind w:firstLine="709"/>
      <w:jc w:val="both"/>
    </w:pPr>
    <w:rPr>
      <w:rFonts w:ascii="Arial" w:hAnsi="Arial" w:cs="Arial"/>
      <w:sz w:val="24"/>
      <w:szCs w:val="24"/>
    </w:rPr>
  </w:style>
  <w:style w:type="paragraph" w:customStyle="1" w:styleId="Normal1">
    <w:name w:val="Normal1"/>
    <w:uiPriority w:val="99"/>
    <w:rsid w:val="00B56C6C"/>
    <w:pPr>
      <w:spacing w:after="0" w:line="240" w:lineRule="auto"/>
    </w:pPr>
    <w:rPr>
      <w:rFonts w:ascii="Times New Roman" w:eastAsia="Times New Roman" w:hAnsi="Times New Roman" w:cs="Times New Roman"/>
      <w:sz w:val="20"/>
      <w:szCs w:val="20"/>
      <w:lang w:eastAsia="ru-RU"/>
    </w:rPr>
  </w:style>
  <w:style w:type="paragraph" w:customStyle="1" w:styleId="afffffff">
    <w:name w:val="Таблица"/>
    <w:basedOn w:val="affffff1"/>
    <w:qFormat/>
    <w:rsid w:val="00B56C6C"/>
    <w:pPr>
      <w:pBdr>
        <w:top w:val="none" w:sz="0" w:space="0" w:color="auto"/>
        <w:left w:val="none" w:sz="0" w:space="0" w:color="auto"/>
        <w:bottom w:val="none" w:sz="0" w:space="0" w:color="auto"/>
        <w:right w:val="none" w:sz="0" w:space="0" w:color="auto"/>
      </w:pBdr>
      <w:shd w:val="clear" w:color="auto" w:fill="auto"/>
      <w:spacing w:line="220" w:lineRule="exact"/>
      <w:ind w:left="0" w:firstLine="0"/>
    </w:pPr>
    <w:rPr>
      <w:sz w:val="20"/>
      <w:szCs w:val="20"/>
    </w:rPr>
  </w:style>
  <w:style w:type="paragraph" w:customStyle="1" w:styleId="afffffff0">
    <w:name w:val="Список с номерами"/>
    <w:basedOn w:val="afffff"/>
    <w:uiPriority w:val="99"/>
    <w:rsid w:val="00B56C6C"/>
    <w:pPr>
      <w:tabs>
        <w:tab w:val="num" w:pos="1276"/>
        <w:tab w:val="num" w:pos="1680"/>
      </w:tabs>
      <w:spacing w:after="0"/>
      <w:ind w:left="1680" w:firstLine="851"/>
    </w:pPr>
    <w:rPr>
      <w:sz w:val="16"/>
      <w:szCs w:val="16"/>
    </w:rPr>
  </w:style>
  <w:style w:type="paragraph" w:customStyle="1" w:styleId="xl24">
    <w:name w:val="xl24"/>
    <w:basedOn w:val="a4"/>
    <w:uiPriority w:val="99"/>
    <w:rsid w:val="00B56C6C"/>
    <w:pPr>
      <w:spacing w:before="100" w:beforeAutospacing="1" w:after="100" w:afterAutospacing="1"/>
      <w:jc w:val="right"/>
    </w:pPr>
    <w:rPr>
      <w:rFonts w:eastAsia="Arial Unicode MS"/>
      <w:i/>
      <w:iCs/>
      <w:sz w:val="26"/>
      <w:szCs w:val="26"/>
    </w:rPr>
  </w:style>
  <w:style w:type="table" w:styleId="1f3">
    <w:name w:val="Table Grid 1"/>
    <w:basedOn w:val="a6"/>
    <w:uiPriority w:val="99"/>
    <w:rsid w:val="00B56C6C"/>
    <w:pPr>
      <w:spacing w:after="0" w:line="240"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paragraph" w:customStyle="1" w:styleId="font5">
    <w:name w:val="font5"/>
    <w:basedOn w:val="a4"/>
    <w:uiPriority w:val="99"/>
    <w:rsid w:val="00B56C6C"/>
    <w:pPr>
      <w:spacing w:before="100" w:beforeAutospacing="1" w:after="100" w:afterAutospacing="1"/>
    </w:pPr>
    <w:rPr>
      <w:sz w:val="22"/>
      <w:szCs w:val="22"/>
    </w:rPr>
  </w:style>
  <w:style w:type="paragraph" w:customStyle="1" w:styleId="font6">
    <w:name w:val="font6"/>
    <w:basedOn w:val="a4"/>
    <w:uiPriority w:val="99"/>
    <w:rsid w:val="00B56C6C"/>
    <w:pPr>
      <w:spacing w:before="100" w:beforeAutospacing="1" w:after="100" w:afterAutospacing="1"/>
    </w:pPr>
    <w:rPr>
      <w:sz w:val="22"/>
      <w:szCs w:val="22"/>
    </w:rPr>
  </w:style>
  <w:style w:type="paragraph" w:customStyle="1" w:styleId="font7">
    <w:name w:val="font7"/>
    <w:basedOn w:val="a4"/>
    <w:uiPriority w:val="99"/>
    <w:rsid w:val="00B56C6C"/>
    <w:pPr>
      <w:spacing w:before="100" w:beforeAutospacing="1" w:after="100" w:afterAutospacing="1"/>
    </w:pPr>
    <w:rPr>
      <w:sz w:val="22"/>
      <w:szCs w:val="22"/>
    </w:rPr>
  </w:style>
  <w:style w:type="paragraph" w:customStyle="1" w:styleId="xl63">
    <w:name w:val="xl63"/>
    <w:basedOn w:val="a4"/>
    <w:uiPriority w:val="99"/>
    <w:rsid w:val="00B56C6C"/>
    <w:pPr>
      <w:spacing w:before="100" w:beforeAutospacing="1" w:after="100" w:afterAutospacing="1"/>
    </w:pPr>
    <w:rPr>
      <w:sz w:val="22"/>
      <w:szCs w:val="22"/>
    </w:rPr>
  </w:style>
  <w:style w:type="paragraph" w:customStyle="1" w:styleId="xl64">
    <w:name w:val="xl64"/>
    <w:basedOn w:val="a4"/>
    <w:uiPriority w:val="99"/>
    <w:rsid w:val="00B56C6C"/>
    <w:pPr>
      <w:spacing w:before="100" w:beforeAutospacing="1" w:after="100" w:afterAutospacing="1"/>
      <w:jc w:val="center"/>
      <w:textAlignment w:val="top"/>
    </w:pPr>
    <w:rPr>
      <w:sz w:val="22"/>
      <w:szCs w:val="22"/>
    </w:rPr>
  </w:style>
  <w:style w:type="paragraph" w:customStyle="1" w:styleId="xl65">
    <w:name w:val="xl65"/>
    <w:basedOn w:val="a4"/>
    <w:uiPriority w:val="99"/>
    <w:rsid w:val="00B56C6C"/>
    <w:pPr>
      <w:spacing w:before="100" w:beforeAutospacing="1" w:after="100" w:afterAutospacing="1"/>
    </w:pPr>
    <w:rPr>
      <w:b/>
      <w:bCs/>
      <w:sz w:val="22"/>
      <w:szCs w:val="22"/>
    </w:rPr>
  </w:style>
  <w:style w:type="paragraph" w:customStyle="1" w:styleId="xl66">
    <w:name w:val="xl66"/>
    <w:basedOn w:val="a4"/>
    <w:uiPriority w:val="99"/>
    <w:rsid w:val="00B56C6C"/>
    <w:pPr>
      <w:pBdr>
        <w:top w:val="single" w:sz="4" w:space="0" w:color="auto"/>
        <w:left w:val="single" w:sz="4" w:space="0" w:color="auto"/>
        <w:bottom w:val="single" w:sz="4" w:space="0" w:color="auto"/>
      </w:pBdr>
      <w:spacing w:before="100" w:beforeAutospacing="1" w:after="100" w:afterAutospacing="1"/>
      <w:textAlignment w:val="center"/>
    </w:pPr>
    <w:rPr>
      <w:sz w:val="22"/>
      <w:szCs w:val="22"/>
    </w:rPr>
  </w:style>
  <w:style w:type="paragraph" w:customStyle="1" w:styleId="xl67">
    <w:name w:val="xl67"/>
    <w:basedOn w:val="a4"/>
    <w:uiPriority w:val="99"/>
    <w:rsid w:val="00B56C6C"/>
    <w:pPr>
      <w:pBdr>
        <w:top w:val="single" w:sz="4" w:space="0" w:color="auto"/>
        <w:left w:val="single" w:sz="4" w:space="0" w:color="auto"/>
        <w:bottom w:val="single" w:sz="4" w:space="0" w:color="auto"/>
      </w:pBdr>
      <w:spacing w:before="100" w:beforeAutospacing="1" w:after="100" w:afterAutospacing="1"/>
    </w:pPr>
    <w:rPr>
      <w:b/>
      <w:bCs/>
      <w:sz w:val="22"/>
      <w:szCs w:val="22"/>
    </w:rPr>
  </w:style>
  <w:style w:type="paragraph" w:customStyle="1" w:styleId="xl68">
    <w:name w:val="xl68"/>
    <w:basedOn w:val="a4"/>
    <w:uiPriority w:val="99"/>
    <w:rsid w:val="00B56C6C"/>
    <w:pPr>
      <w:pBdr>
        <w:top w:val="single" w:sz="4" w:space="0" w:color="auto"/>
        <w:left w:val="single" w:sz="4" w:space="0" w:color="auto"/>
        <w:bottom w:val="single" w:sz="4" w:space="0" w:color="auto"/>
      </w:pBdr>
      <w:spacing w:before="100" w:beforeAutospacing="1" w:after="100" w:afterAutospacing="1"/>
      <w:jc w:val="center"/>
      <w:textAlignment w:val="top"/>
    </w:pPr>
    <w:rPr>
      <w:sz w:val="22"/>
      <w:szCs w:val="22"/>
    </w:rPr>
  </w:style>
  <w:style w:type="paragraph" w:customStyle="1" w:styleId="xl69">
    <w:name w:val="xl69"/>
    <w:basedOn w:val="a4"/>
    <w:uiPriority w:val="99"/>
    <w:rsid w:val="00B56C6C"/>
    <w:pPr>
      <w:pBdr>
        <w:top w:val="single" w:sz="4" w:space="0" w:color="auto"/>
        <w:bottom w:val="single" w:sz="4" w:space="0" w:color="auto"/>
      </w:pBdr>
      <w:spacing w:before="100" w:beforeAutospacing="1" w:after="100" w:afterAutospacing="1"/>
      <w:jc w:val="center"/>
      <w:textAlignment w:val="top"/>
    </w:pPr>
    <w:rPr>
      <w:sz w:val="22"/>
      <w:szCs w:val="22"/>
    </w:rPr>
  </w:style>
  <w:style w:type="paragraph" w:customStyle="1" w:styleId="xl70">
    <w:name w:val="xl70"/>
    <w:basedOn w:val="a4"/>
    <w:uiPriority w:val="99"/>
    <w:rsid w:val="00B56C6C"/>
    <w:pPr>
      <w:pBdr>
        <w:top w:val="single" w:sz="4" w:space="0" w:color="auto"/>
        <w:bottom w:val="single" w:sz="4" w:space="0" w:color="auto"/>
        <w:right w:val="single" w:sz="4" w:space="0" w:color="auto"/>
      </w:pBdr>
      <w:spacing w:before="100" w:beforeAutospacing="1" w:after="100" w:afterAutospacing="1"/>
      <w:jc w:val="center"/>
      <w:textAlignment w:val="top"/>
    </w:pPr>
    <w:rPr>
      <w:sz w:val="22"/>
      <w:szCs w:val="22"/>
    </w:rPr>
  </w:style>
  <w:style w:type="paragraph" w:customStyle="1" w:styleId="xl71">
    <w:name w:val="xl71"/>
    <w:basedOn w:val="a4"/>
    <w:uiPriority w:val="99"/>
    <w:rsid w:val="00B56C6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72">
    <w:name w:val="xl72"/>
    <w:basedOn w:val="a4"/>
    <w:uiPriority w:val="99"/>
    <w:rsid w:val="00B56C6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sz w:val="22"/>
      <w:szCs w:val="22"/>
    </w:rPr>
  </w:style>
  <w:style w:type="paragraph" w:customStyle="1" w:styleId="xl73">
    <w:name w:val="xl73"/>
    <w:basedOn w:val="a4"/>
    <w:uiPriority w:val="99"/>
    <w:rsid w:val="00B56C6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2"/>
      <w:szCs w:val="22"/>
    </w:rPr>
  </w:style>
  <w:style w:type="paragraph" w:customStyle="1" w:styleId="xl74">
    <w:name w:val="xl74"/>
    <w:basedOn w:val="a4"/>
    <w:uiPriority w:val="99"/>
    <w:rsid w:val="00B56C6C"/>
    <w:pPr>
      <w:pBdr>
        <w:top w:val="single" w:sz="4" w:space="0" w:color="auto"/>
        <w:left w:val="single" w:sz="4" w:space="0" w:color="auto"/>
      </w:pBdr>
      <w:spacing w:before="100" w:beforeAutospacing="1" w:after="100" w:afterAutospacing="1"/>
      <w:jc w:val="center"/>
      <w:textAlignment w:val="center"/>
    </w:pPr>
    <w:rPr>
      <w:sz w:val="22"/>
      <w:szCs w:val="22"/>
    </w:rPr>
  </w:style>
  <w:style w:type="paragraph" w:customStyle="1" w:styleId="xl75">
    <w:name w:val="xl75"/>
    <w:basedOn w:val="a4"/>
    <w:uiPriority w:val="99"/>
    <w:rsid w:val="00B56C6C"/>
    <w:pPr>
      <w:pBdr>
        <w:top w:val="single" w:sz="4" w:space="0" w:color="auto"/>
      </w:pBdr>
      <w:spacing w:before="100" w:beforeAutospacing="1" w:after="100" w:afterAutospacing="1"/>
      <w:jc w:val="center"/>
      <w:textAlignment w:val="center"/>
    </w:pPr>
    <w:rPr>
      <w:sz w:val="22"/>
      <w:szCs w:val="22"/>
    </w:rPr>
  </w:style>
  <w:style w:type="paragraph" w:customStyle="1" w:styleId="xl76">
    <w:name w:val="xl76"/>
    <w:basedOn w:val="a4"/>
    <w:uiPriority w:val="99"/>
    <w:rsid w:val="00B56C6C"/>
    <w:pPr>
      <w:pBdr>
        <w:top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77">
    <w:name w:val="xl77"/>
    <w:basedOn w:val="a4"/>
    <w:uiPriority w:val="99"/>
    <w:rsid w:val="00B56C6C"/>
    <w:pPr>
      <w:pBdr>
        <w:left w:val="single" w:sz="4" w:space="0" w:color="auto"/>
        <w:bottom w:val="single" w:sz="4" w:space="0" w:color="auto"/>
      </w:pBdr>
      <w:spacing w:before="100" w:beforeAutospacing="1" w:after="100" w:afterAutospacing="1"/>
      <w:jc w:val="center"/>
      <w:textAlignment w:val="center"/>
    </w:pPr>
    <w:rPr>
      <w:sz w:val="22"/>
      <w:szCs w:val="22"/>
    </w:rPr>
  </w:style>
  <w:style w:type="paragraph" w:customStyle="1" w:styleId="xl78">
    <w:name w:val="xl78"/>
    <w:basedOn w:val="a4"/>
    <w:uiPriority w:val="99"/>
    <w:rsid w:val="00B56C6C"/>
    <w:pPr>
      <w:pBdr>
        <w:bottom w:val="single" w:sz="4" w:space="0" w:color="auto"/>
      </w:pBdr>
      <w:spacing w:before="100" w:beforeAutospacing="1" w:after="100" w:afterAutospacing="1"/>
      <w:jc w:val="center"/>
      <w:textAlignment w:val="center"/>
    </w:pPr>
    <w:rPr>
      <w:sz w:val="22"/>
      <w:szCs w:val="22"/>
    </w:rPr>
  </w:style>
  <w:style w:type="paragraph" w:customStyle="1" w:styleId="xl79">
    <w:name w:val="xl79"/>
    <w:basedOn w:val="a4"/>
    <w:uiPriority w:val="99"/>
    <w:rsid w:val="00B56C6C"/>
    <w:pPr>
      <w:pBdr>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80">
    <w:name w:val="xl80"/>
    <w:basedOn w:val="a4"/>
    <w:uiPriority w:val="99"/>
    <w:rsid w:val="00B56C6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81">
    <w:name w:val="xl81"/>
    <w:basedOn w:val="a4"/>
    <w:uiPriority w:val="99"/>
    <w:rsid w:val="00B56C6C"/>
    <w:pPr>
      <w:pBdr>
        <w:top w:val="single" w:sz="4" w:space="0" w:color="auto"/>
        <w:left w:val="single" w:sz="4" w:space="0" w:color="auto"/>
      </w:pBdr>
      <w:spacing w:before="100" w:beforeAutospacing="1" w:after="100" w:afterAutospacing="1"/>
      <w:textAlignment w:val="center"/>
    </w:pPr>
    <w:rPr>
      <w:sz w:val="22"/>
      <w:szCs w:val="22"/>
    </w:rPr>
  </w:style>
  <w:style w:type="paragraph" w:customStyle="1" w:styleId="xl82">
    <w:name w:val="xl82"/>
    <w:basedOn w:val="a4"/>
    <w:uiPriority w:val="99"/>
    <w:rsid w:val="00B56C6C"/>
    <w:pPr>
      <w:pBdr>
        <w:left w:val="single" w:sz="4" w:space="0" w:color="auto"/>
        <w:bottom w:val="single" w:sz="4" w:space="0" w:color="auto"/>
      </w:pBdr>
      <w:spacing w:before="100" w:beforeAutospacing="1" w:after="100" w:afterAutospacing="1"/>
      <w:textAlignment w:val="center"/>
    </w:pPr>
    <w:rPr>
      <w:sz w:val="22"/>
      <w:szCs w:val="22"/>
    </w:rPr>
  </w:style>
  <w:style w:type="paragraph" w:customStyle="1" w:styleId="xl83">
    <w:name w:val="xl83"/>
    <w:basedOn w:val="a4"/>
    <w:uiPriority w:val="99"/>
    <w:rsid w:val="00B56C6C"/>
    <w:pPr>
      <w:pBdr>
        <w:top w:val="single" w:sz="4" w:space="0" w:color="auto"/>
        <w:bottom w:val="single" w:sz="4" w:space="0" w:color="auto"/>
      </w:pBdr>
      <w:spacing w:before="100" w:beforeAutospacing="1" w:after="100" w:afterAutospacing="1"/>
      <w:textAlignment w:val="center"/>
    </w:pPr>
    <w:rPr>
      <w:sz w:val="22"/>
      <w:szCs w:val="22"/>
    </w:rPr>
  </w:style>
  <w:style w:type="paragraph" w:customStyle="1" w:styleId="xl84">
    <w:name w:val="xl84"/>
    <w:basedOn w:val="a4"/>
    <w:uiPriority w:val="99"/>
    <w:rsid w:val="00B56C6C"/>
    <w:pPr>
      <w:pBdr>
        <w:top w:val="single" w:sz="4" w:space="0" w:color="auto"/>
        <w:bottom w:val="single" w:sz="4" w:space="0" w:color="auto"/>
        <w:right w:val="single" w:sz="4" w:space="0" w:color="auto"/>
      </w:pBdr>
      <w:spacing w:before="100" w:beforeAutospacing="1" w:after="100" w:afterAutospacing="1"/>
      <w:textAlignment w:val="center"/>
    </w:pPr>
    <w:rPr>
      <w:sz w:val="22"/>
      <w:szCs w:val="22"/>
    </w:rPr>
  </w:style>
  <w:style w:type="paragraph" w:customStyle="1" w:styleId="xl85">
    <w:name w:val="xl85"/>
    <w:basedOn w:val="a4"/>
    <w:uiPriority w:val="99"/>
    <w:rsid w:val="00B56C6C"/>
    <w:pPr>
      <w:pBdr>
        <w:top w:val="single" w:sz="4" w:space="0" w:color="auto"/>
      </w:pBdr>
      <w:spacing w:before="100" w:beforeAutospacing="1" w:after="100" w:afterAutospacing="1"/>
      <w:textAlignment w:val="center"/>
    </w:pPr>
    <w:rPr>
      <w:sz w:val="22"/>
      <w:szCs w:val="22"/>
    </w:rPr>
  </w:style>
  <w:style w:type="paragraph" w:customStyle="1" w:styleId="xl86">
    <w:name w:val="xl86"/>
    <w:basedOn w:val="a4"/>
    <w:uiPriority w:val="99"/>
    <w:rsid w:val="00B56C6C"/>
    <w:pPr>
      <w:pBdr>
        <w:top w:val="single" w:sz="4" w:space="0" w:color="auto"/>
        <w:right w:val="single" w:sz="4" w:space="0" w:color="auto"/>
      </w:pBdr>
      <w:spacing w:before="100" w:beforeAutospacing="1" w:after="100" w:afterAutospacing="1"/>
      <w:textAlignment w:val="center"/>
    </w:pPr>
    <w:rPr>
      <w:sz w:val="22"/>
      <w:szCs w:val="22"/>
    </w:rPr>
  </w:style>
  <w:style w:type="paragraph" w:customStyle="1" w:styleId="xl87">
    <w:name w:val="xl87"/>
    <w:basedOn w:val="a4"/>
    <w:uiPriority w:val="99"/>
    <w:rsid w:val="00B56C6C"/>
    <w:pPr>
      <w:pBdr>
        <w:bottom w:val="single" w:sz="4" w:space="0" w:color="auto"/>
      </w:pBdr>
      <w:spacing w:before="100" w:beforeAutospacing="1" w:after="100" w:afterAutospacing="1"/>
      <w:textAlignment w:val="center"/>
    </w:pPr>
    <w:rPr>
      <w:sz w:val="22"/>
      <w:szCs w:val="22"/>
    </w:rPr>
  </w:style>
  <w:style w:type="paragraph" w:customStyle="1" w:styleId="xl88">
    <w:name w:val="xl88"/>
    <w:basedOn w:val="a4"/>
    <w:uiPriority w:val="99"/>
    <w:rsid w:val="00B56C6C"/>
    <w:pPr>
      <w:pBdr>
        <w:bottom w:val="single" w:sz="4" w:space="0" w:color="auto"/>
        <w:right w:val="single" w:sz="4" w:space="0" w:color="auto"/>
      </w:pBdr>
      <w:spacing w:before="100" w:beforeAutospacing="1" w:after="100" w:afterAutospacing="1"/>
      <w:textAlignment w:val="center"/>
    </w:pPr>
    <w:rPr>
      <w:sz w:val="22"/>
      <w:szCs w:val="22"/>
    </w:rPr>
  </w:style>
  <w:style w:type="paragraph" w:customStyle="1" w:styleId="xl89">
    <w:name w:val="xl89"/>
    <w:basedOn w:val="a4"/>
    <w:uiPriority w:val="99"/>
    <w:rsid w:val="00B56C6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90">
    <w:name w:val="xl90"/>
    <w:basedOn w:val="a4"/>
    <w:uiPriority w:val="99"/>
    <w:rsid w:val="00B56C6C"/>
    <w:pPr>
      <w:pBdr>
        <w:left w:val="single" w:sz="4" w:space="0" w:color="auto"/>
      </w:pBdr>
      <w:spacing w:before="100" w:beforeAutospacing="1" w:after="100" w:afterAutospacing="1"/>
      <w:jc w:val="center"/>
      <w:textAlignment w:val="center"/>
    </w:pPr>
    <w:rPr>
      <w:sz w:val="22"/>
      <w:szCs w:val="22"/>
    </w:rPr>
  </w:style>
  <w:style w:type="paragraph" w:customStyle="1" w:styleId="xl91">
    <w:name w:val="xl91"/>
    <w:basedOn w:val="a4"/>
    <w:uiPriority w:val="99"/>
    <w:rsid w:val="00B56C6C"/>
    <w:pPr>
      <w:spacing w:before="100" w:beforeAutospacing="1" w:after="100" w:afterAutospacing="1"/>
      <w:jc w:val="center"/>
      <w:textAlignment w:val="center"/>
    </w:pPr>
    <w:rPr>
      <w:sz w:val="22"/>
      <w:szCs w:val="22"/>
    </w:rPr>
  </w:style>
  <w:style w:type="paragraph" w:customStyle="1" w:styleId="xl92">
    <w:name w:val="xl92"/>
    <w:basedOn w:val="a4"/>
    <w:uiPriority w:val="99"/>
    <w:rsid w:val="00B56C6C"/>
    <w:pPr>
      <w:pBdr>
        <w:right w:val="single" w:sz="4" w:space="0" w:color="auto"/>
      </w:pBdr>
      <w:spacing w:before="100" w:beforeAutospacing="1" w:after="100" w:afterAutospacing="1"/>
      <w:jc w:val="center"/>
      <w:textAlignment w:val="center"/>
    </w:pPr>
    <w:rPr>
      <w:sz w:val="22"/>
      <w:szCs w:val="22"/>
    </w:rPr>
  </w:style>
  <w:style w:type="paragraph" w:customStyle="1" w:styleId="xl93">
    <w:name w:val="xl93"/>
    <w:basedOn w:val="a4"/>
    <w:uiPriority w:val="99"/>
    <w:rsid w:val="00B56C6C"/>
    <w:pPr>
      <w:pBdr>
        <w:top w:val="single" w:sz="4" w:space="0" w:color="auto"/>
        <w:left w:val="single" w:sz="4" w:space="0" w:color="auto"/>
        <w:bottom w:val="single" w:sz="4" w:space="0" w:color="auto"/>
      </w:pBdr>
      <w:spacing w:before="100" w:beforeAutospacing="1" w:after="100" w:afterAutospacing="1"/>
      <w:jc w:val="center"/>
      <w:textAlignment w:val="center"/>
    </w:pPr>
    <w:rPr>
      <w:sz w:val="22"/>
      <w:szCs w:val="22"/>
    </w:rPr>
  </w:style>
  <w:style w:type="paragraph" w:customStyle="1" w:styleId="xl94">
    <w:name w:val="xl94"/>
    <w:basedOn w:val="a4"/>
    <w:uiPriority w:val="99"/>
    <w:rsid w:val="00B56C6C"/>
    <w:pPr>
      <w:pBdr>
        <w:top w:val="single" w:sz="4" w:space="0" w:color="auto"/>
        <w:bottom w:val="single" w:sz="4" w:space="0" w:color="auto"/>
      </w:pBdr>
      <w:spacing w:before="100" w:beforeAutospacing="1" w:after="100" w:afterAutospacing="1"/>
      <w:jc w:val="center"/>
      <w:textAlignment w:val="center"/>
    </w:pPr>
    <w:rPr>
      <w:sz w:val="22"/>
      <w:szCs w:val="22"/>
    </w:rPr>
  </w:style>
  <w:style w:type="paragraph" w:customStyle="1" w:styleId="xl95">
    <w:name w:val="xl95"/>
    <w:basedOn w:val="a4"/>
    <w:uiPriority w:val="99"/>
    <w:rsid w:val="00B56C6C"/>
    <w:pPr>
      <w:pBdr>
        <w:top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96">
    <w:name w:val="xl96"/>
    <w:basedOn w:val="a4"/>
    <w:uiPriority w:val="99"/>
    <w:rsid w:val="00B56C6C"/>
    <w:pPr>
      <w:pBdr>
        <w:top w:val="single" w:sz="4" w:space="0" w:color="auto"/>
        <w:left w:val="single" w:sz="4" w:space="0" w:color="auto"/>
        <w:bottom w:val="single" w:sz="4" w:space="0" w:color="auto"/>
      </w:pBdr>
      <w:spacing w:before="100" w:beforeAutospacing="1" w:after="100" w:afterAutospacing="1"/>
      <w:jc w:val="center"/>
      <w:textAlignment w:val="center"/>
    </w:pPr>
    <w:rPr>
      <w:sz w:val="22"/>
      <w:szCs w:val="22"/>
    </w:rPr>
  </w:style>
  <w:style w:type="paragraph" w:customStyle="1" w:styleId="xl97">
    <w:name w:val="xl97"/>
    <w:basedOn w:val="a4"/>
    <w:uiPriority w:val="99"/>
    <w:rsid w:val="00B56C6C"/>
    <w:pPr>
      <w:pBdr>
        <w:top w:val="single" w:sz="4" w:space="0" w:color="auto"/>
        <w:bottom w:val="single" w:sz="4" w:space="0" w:color="auto"/>
      </w:pBdr>
      <w:spacing w:before="100" w:beforeAutospacing="1" w:after="100" w:afterAutospacing="1"/>
      <w:jc w:val="center"/>
      <w:textAlignment w:val="center"/>
    </w:pPr>
    <w:rPr>
      <w:sz w:val="22"/>
      <w:szCs w:val="22"/>
    </w:rPr>
  </w:style>
  <w:style w:type="paragraph" w:customStyle="1" w:styleId="xl98">
    <w:name w:val="xl98"/>
    <w:basedOn w:val="a4"/>
    <w:uiPriority w:val="99"/>
    <w:rsid w:val="00B56C6C"/>
    <w:pPr>
      <w:pBdr>
        <w:top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99">
    <w:name w:val="xl99"/>
    <w:basedOn w:val="a4"/>
    <w:uiPriority w:val="99"/>
    <w:rsid w:val="00B56C6C"/>
    <w:pPr>
      <w:pBdr>
        <w:top w:val="single" w:sz="4" w:space="0" w:color="auto"/>
      </w:pBdr>
      <w:spacing w:before="100" w:beforeAutospacing="1" w:after="100" w:afterAutospacing="1"/>
      <w:textAlignment w:val="center"/>
    </w:pPr>
    <w:rPr>
      <w:sz w:val="22"/>
      <w:szCs w:val="22"/>
    </w:rPr>
  </w:style>
  <w:style w:type="paragraph" w:customStyle="1" w:styleId="xl100">
    <w:name w:val="xl100"/>
    <w:basedOn w:val="a4"/>
    <w:uiPriority w:val="99"/>
    <w:rsid w:val="00B56C6C"/>
    <w:pPr>
      <w:pBdr>
        <w:top w:val="single" w:sz="4" w:space="0" w:color="auto"/>
        <w:right w:val="single" w:sz="4" w:space="0" w:color="auto"/>
      </w:pBdr>
      <w:spacing w:before="100" w:beforeAutospacing="1" w:after="100" w:afterAutospacing="1"/>
      <w:textAlignment w:val="center"/>
    </w:pPr>
    <w:rPr>
      <w:sz w:val="22"/>
      <w:szCs w:val="22"/>
    </w:rPr>
  </w:style>
  <w:style w:type="paragraph" w:customStyle="1" w:styleId="xl101">
    <w:name w:val="xl101"/>
    <w:basedOn w:val="a4"/>
    <w:uiPriority w:val="99"/>
    <w:rsid w:val="00B56C6C"/>
    <w:pPr>
      <w:pBdr>
        <w:bottom w:val="single" w:sz="4" w:space="0" w:color="auto"/>
      </w:pBdr>
      <w:spacing w:before="100" w:beforeAutospacing="1" w:after="100" w:afterAutospacing="1"/>
      <w:textAlignment w:val="center"/>
    </w:pPr>
    <w:rPr>
      <w:sz w:val="22"/>
      <w:szCs w:val="22"/>
    </w:rPr>
  </w:style>
  <w:style w:type="paragraph" w:customStyle="1" w:styleId="xl102">
    <w:name w:val="xl102"/>
    <w:basedOn w:val="a4"/>
    <w:uiPriority w:val="99"/>
    <w:rsid w:val="00B56C6C"/>
    <w:pPr>
      <w:pBdr>
        <w:bottom w:val="single" w:sz="4" w:space="0" w:color="auto"/>
        <w:right w:val="single" w:sz="4" w:space="0" w:color="auto"/>
      </w:pBdr>
      <w:spacing w:before="100" w:beforeAutospacing="1" w:after="100" w:afterAutospacing="1"/>
      <w:textAlignment w:val="center"/>
    </w:pPr>
    <w:rPr>
      <w:sz w:val="22"/>
      <w:szCs w:val="22"/>
    </w:rPr>
  </w:style>
  <w:style w:type="paragraph" w:customStyle="1" w:styleId="xl103">
    <w:name w:val="xl103"/>
    <w:basedOn w:val="a4"/>
    <w:uiPriority w:val="99"/>
    <w:rsid w:val="00B56C6C"/>
    <w:pPr>
      <w:pBdr>
        <w:top w:val="single" w:sz="4" w:space="0" w:color="auto"/>
        <w:left w:val="single" w:sz="4" w:space="0" w:color="auto"/>
        <w:bottom w:val="single" w:sz="4" w:space="0" w:color="auto"/>
      </w:pBdr>
      <w:spacing w:before="100" w:beforeAutospacing="1" w:after="100" w:afterAutospacing="1"/>
      <w:jc w:val="center"/>
      <w:textAlignment w:val="center"/>
    </w:pPr>
    <w:rPr>
      <w:b/>
      <w:bCs/>
      <w:sz w:val="22"/>
      <w:szCs w:val="22"/>
    </w:rPr>
  </w:style>
  <w:style w:type="paragraph" w:customStyle="1" w:styleId="xl104">
    <w:name w:val="xl104"/>
    <w:basedOn w:val="a4"/>
    <w:uiPriority w:val="99"/>
    <w:rsid w:val="00B56C6C"/>
    <w:pPr>
      <w:pBdr>
        <w:top w:val="single" w:sz="4" w:space="0" w:color="auto"/>
        <w:bottom w:val="single" w:sz="4" w:space="0" w:color="auto"/>
      </w:pBdr>
      <w:spacing w:before="100" w:beforeAutospacing="1" w:after="100" w:afterAutospacing="1"/>
      <w:jc w:val="center"/>
      <w:textAlignment w:val="center"/>
    </w:pPr>
    <w:rPr>
      <w:b/>
      <w:bCs/>
      <w:sz w:val="22"/>
      <w:szCs w:val="22"/>
    </w:rPr>
  </w:style>
  <w:style w:type="paragraph" w:customStyle="1" w:styleId="xl105">
    <w:name w:val="xl105"/>
    <w:basedOn w:val="a4"/>
    <w:uiPriority w:val="99"/>
    <w:rsid w:val="00B56C6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22"/>
      <w:szCs w:val="22"/>
    </w:rPr>
  </w:style>
  <w:style w:type="paragraph" w:customStyle="1" w:styleId="xl106">
    <w:name w:val="xl106"/>
    <w:basedOn w:val="a4"/>
    <w:uiPriority w:val="99"/>
    <w:rsid w:val="00B56C6C"/>
    <w:pPr>
      <w:pBdr>
        <w:top w:val="single" w:sz="4" w:space="0" w:color="auto"/>
        <w:bottom w:val="single" w:sz="4" w:space="0" w:color="auto"/>
      </w:pBdr>
      <w:spacing w:before="100" w:beforeAutospacing="1" w:after="100" w:afterAutospacing="1"/>
      <w:textAlignment w:val="center"/>
    </w:pPr>
    <w:rPr>
      <w:sz w:val="22"/>
      <w:szCs w:val="22"/>
    </w:rPr>
  </w:style>
  <w:style w:type="paragraph" w:customStyle="1" w:styleId="xl107">
    <w:name w:val="xl107"/>
    <w:basedOn w:val="a4"/>
    <w:uiPriority w:val="99"/>
    <w:rsid w:val="00B56C6C"/>
    <w:pPr>
      <w:pBdr>
        <w:top w:val="single" w:sz="4" w:space="0" w:color="auto"/>
        <w:bottom w:val="single" w:sz="4" w:space="0" w:color="auto"/>
        <w:right w:val="single" w:sz="4" w:space="0" w:color="auto"/>
      </w:pBdr>
      <w:spacing w:before="100" w:beforeAutospacing="1" w:after="100" w:afterAutospacing="1"/>
      <w:textAlignment w:val="center"/>
    </w:pPr>
    <w:rPr>
      <w:sz w:val="22"/>
      <w:szCs w:val="22"/>
    </w:rPr>
  </w:style>
  <w:style w:type="paragraph" w:customStyle="1" w:styleId="xl108">
    <w:name w:val="xl108"/>
    <w:basedOn w:val="a4"/>
    <w:uiPriority w:val="99"/>
    <w:rsid w:val="00B56C6C"/>
    <w:pPr>
      <w:pBdr>
        <w:top w:val="single" w:sz="4" w:space="0" w:color="auto"/>
      </w:pBdr>
      <w:spacing w:before="100" w:beforeAutospacing="1" w:after="100" w:afterAutospacing="1"/>
      <w:textAlignment w:val="center"/>
    </w:pPr>
    <w:rPr>
      <w:sz w:val="22"/>
      <w:szCs w:val="22"/>
      <w:u w:val="single"/>
    </w:rPr>
  </w:style>
  <w:style w:type="paragraph" w:customStyle="1" w:styleId="xl109">
    <w:name w:val="xl109"/>
    <w:basedOn w:val="a4"/>
    <w:uiPriority w:val="99"/>
    <w:rsid w:val="00B56C6C"/>
    <w:pPr>
      <w:pBdr>
        <w:top w:val="single" w:sz="4" w:space="0" w:color="auto"/>
        <w:right w:val="single" w:sz="4" w:space="0" w:color="auto"/>
      </w:pBdr>
      <w:spacing w:before="100" w:beforeAutospacing="1" w:after="100" w:afterAutospacing="1"/>
      <w:textAlignment w:val="center"/>
    </w:pPr>
    <w:rPr>
      <w:sz w:val="22"/>
      <w:szCs w:val="22"/>
      <w:u w:val="single"/>
    </w:rPr>
  </w:style>
  <w:style w:type="paragraph" w:customStyle="1" w:styleId="xl110">
    <w:name w:val="xl110"/>
    <w:basedOn w:val="a4"/>
    <w:uiPriority w:val="99"/>
    <w:rsid w:val="00B56C6C"/>
    <w:pPr>
      <w:pBdr>
        <w:bottom w:val="single" w:sz="4" w:space="0" w:color="auto"/>
      </w:pBdr>
      <w:spacing w:before="100" w:beforeAutospacing="1" w:after="100" w:afterAutospacing="1"/>
      <w:textAlignment w:val="center"/>
    </w:pPr>
    <w:rPr>
      <w:sz w:val="22"/>
      <w:szCs w:val="22"/>
      <w:u w:val="single"/>
    </w:rPr>
  </w:style>
  <w:style w:type="paragraph" w:customStyle="1" w:styleId="xl111">
    <w:name w:val="xl111"/>
    <w:basedOn w:val="a4"/>
    <w:uiPriority w:val="99"/>
    <w:rsid w:val="00B56C6C"/>
    <w:pPr>
      <w:pBdr>
        <w:bottom w:val="single" w:sz="4" w:space="0" w:color="auto"/>
        <w:right w:val="single" w:sz="4" w:space="0" w:color="auto"/>
      </w:pBdr>
      <w:spacing w:before="100" w:beforeAutospacing="1" w:after="100" w:afterAutospacing="1"/>
      <w:textAlignment w:val="center"/>
    </w:pPr>
    <w:rPr>
      <w:sz w:val="22"/>
      <w:szCs w:val="22"/>
      <w:u w:val="single"/>
    </w:rPr>
  </w:style>
  <w:style w:type="paragraph" w:customStyle="1" w:styleId="xl112">
    <w:name w:val="xl112"/>
    <w:basedOn w:val="a4"/>
    <w:uiPriority w:val="99"/>
    <w:rsid w:val="00B56C6C"/>
    <w:pPr>
      <w:spacing w:before="100" w:beforeAutospacing="1" w:after="100" w:afterAutospacing="1"/>
      <w:textAlignment w:val="center"/>
    </w:pPr>
    <w:rPr>
      <w:b/>
      <w:bCs/>
      <w:sz w:val="22"/>
      <w:szCs w:val="22"/>
    </w:rPr>
  </w:style>
  <w:style w:type="paragraph" w:customStyle="1" w:styleId="xl113">
    <w:name w:val="xl113"/>
    <w:basedOn w:val="a4"/>
    <w:uiPriority w:val="99"/>
    <w:rsid w:val="00B56C6C"/>
    <w:pPr>
      <w:pBdr>
        <w:top w:val="single" w:sz="4" w:space="0" w:color="auto"/>
        <w:bottom w:val="single" w:sz="4" w:space="0" w:color="auto"/>
      </w:pBdr>
      <w:spacing w:before="100" w:beforeAutospacing="1" w:after="100" w:afterAutospacing="1"/>
      <w:textAlignment w:val="center"/>
    </w:pPr>
    <w:rPr>
      <w:b/>
      <w:bCs/>
      <w:sz w:val="22"/>
      <w:szCs w:val="22"/>
    </w:rPr>
  </w:style>
  <w:style w:type="paragraph" w:customStyle="1" w:styleId="xl114">
    <w:name w:val="xl114"/>
    <w:basedOn w:val="a4"/>
    <w:uiPriority w:val="99"/>
    <w:rsid w:val="00B56C6C"/>
    <w:pPr>
      <w:pBdr>
        <w:top w:val="single" w:sz="4" w:space="0" w:color="auto"/>
        <w:bottom w:val="single" w:sz="4" w:space="0" w:color="auto"/>
        <w:right w:val="single" w:sz="4" w:space="0" w:color="auto"/>
      </w:pBdr>
      <w:spacing w:before="100" w:beforeAutospacing="1" w:after="100" w:afterAutospacing="1"/>
      <w:textAlignment w:val="center"/>
    </w:pPr>
    <w:rPr>
      <w:b/>
      <w:bCs/>
      <w:sz w:val="22"/>
      <w:szCs w:val="22"/>
    </w:rPr>
  </w:style>
  <w:style w:type="paragraph" w:customStyle="1" w:styleId="xl115">
    <w:name w:val="xl115"/>
    <w:basedOn w:val="a4"/>
    <w:uiPriority w:val="99"/>
    <w:rsid w:val="00B56C6C"/>
    <w:pPr>
      <w:pBdr>
        <w:left w:val="single" w:sz="4" w:space="0" w:color="auto"/>
      </w:pBdr>
      <w:spacing w:before="100" w:beforeAutospacing="1" w:after="100" w:afterAutospacing="1"/>
      <w:textAlignment w:val="center"/>
    </w:pPr>
    <w:rPr>
      <w:sz w:val="22"/>
      <w:szCs w:val="22"/>
    </w:rPr>
  </w:style>
  <w:style w:type="paragraph" w:customStyle="1" w:styleId="xl116">
    <w:name w:val="xl116"/>
    <w:basedOn w:val="a4"/>
    <w:uiPriority w:val="99"/>
    <w:rsid w:val="00B56C6C"/>
    <w:pPr>
      <w:spacing w:before="100" w:beforeAutospacing="1" w:after="100" w:afterAutospacing="1"/>
      <w:textAlignment w:val="center"/>
    </w:pPr>
    <w:rPr>
      <w:sz w:val="22"/>
      <w:szCs w:val="22"/>
    </w:rPr>
  </w:style>
  <w:style w:type="paragraph" w:customStyle="1" w:styleId="xl117">
    <w:name w:val="xl117"/>
    <w:basedOn w:val="a4"/>
    <w:uiPriority w:val="99"/>
    <w:rsid w:val="00B56C6C"/>
    <w:pPr>
      <w:pBdr>
        <w:right w:val="single" w:sz="4" w:space="0" w:color="auto"/>
      </w:pBdr>
      <w:spacing w:before="100" w:beforeAutospacing="1" w:after="100" w:afterAutospacing="1"/>
      <w:textAlignment w:val="center"/>
    </w:pPr>
    <w:rPr>
      <w:sz w:val="22"/>
      <w:szCs w:val="22"/>
    </w:rPr>
  </w:style>
  <w:style w:type="paragraph" w:customStyle="1" w:styleId="xl118">
    <w:name w:val="xl118"/>
    <w:basedOn w:val="a4"/>
    <w:uiPriority w:val="99"/>
    <w:rsid w:val="00B56C6C"/>
    <w:pPr>
      <w:pBdr>
        <w:top w:val="single" w:sz="4" w:space="0" w:color="auto"/>
        <w:bottom w:val="single" w:sz="4" w:space="0" w:color="auto"/>
      </w:pBdr>
      <w:spacing w:before="100" w:beforeAutospacing="1" w:after="100" w:afterAutospacing="1"/>
      <w:textAlignment w:val="center"/>
    </w:pPr>
    <w:rPr>
      <w:b/>
      <w:bCs/>
      <w:sz w:val="22"/>
      <w:szCs w:val="22"/>
    </w:rPr>
  </w:style>
  <w:style w:type="paragraph" w:customStyle="1" w:styleId="xl119">
    <w:name w:val="xl119"/>
    <w:basedOn w:val="a4"/>
    <w:uiPriority w:val="99"/>
    <w:rsid w:val="00B56C6C"/>
    <w:pPr>
      <w:pBdr>
        <w:top w:val="single" w:sz="4" w:space="0" w:color="auto"/>
        <w:bottom w:val="single" w:sz="4" w:space="0" w:color="auto"/>
        <w:right w:val="single" w:sz="4" w:space="0" w:color="auto"/>
      </w:pBdr>
      <w:spacing w:before="100" w:beforeAutospacing="1" w:after="100" w:afterAutospacing="1"/>
      <w:textAlignment w:val="center"/>
    </w:pPr>
    <w:rPr>
      <w:b/>
      <w:bCs/>
      <w:sz w:val="22"/>
      <w:szCs w:val="22"/>
    </w:rPr>
  </w:style>
  <w:style w:type="paragraph" w:customStyle="1" w:styleId="xl120">
    <w:name w:val="xl120"/>
    <w:basedOn w:val="a4"/>
    <w:uiPriority w:val="99"/>
    <w:rsid w:val="00B56C6C"/>
    <w:pPr>
      <w:pBdr>
        <w:top w:val="single" w:sz="4" w:space="0" w:color="auto"/>
        <w:bottom w:val="single" w:sz="4" w:space="0" w:color="auto"/>
      </w:pBdr>
      <w:spacing w:before="100" w:beforeAutospacing="1" w:after="100" w:afterAutospacing="1"/>
      <w:textAlignment w:val="center"/>
    </w:pPr>
    <w:rPr>
      <w:sz w:val="22"/>
      <w:szCs w:val="22"/>
    </w:rPr>
  </w:style>
  <w:style w:type="paragraph" w:customStyle="1" w:styleId="xl121">
    <w:name w:val="xl121"/>
    <w:basedOn w:val="a4"/>
    <w:uiPriority w:val="99"/>
    <w:rsid w:val="00B56C6C"/>
    <w:pPr>
      <w:pBdr>
        <w:top w:val="single" w:sz="4" w:space="0" w:color="auto"/>
        <w:bottom w:val="single" w:sz="4" w:space="0" w:color="auto"/>
        <w:right w:val="single" w:sz="4" w:space="0" w:color="auto"/>
      </w:pBdr>
      <w:spacing w:before="100" w:beforeAutospacing="1" w:after="100" w:afterAutospacing="1"/>
      <w:textAlignment w:val="center"/>
    </w:pPr>
    <w:rPr>
      <w:sz w:val="22"/>
      <w:szCs w:val="22"/>
    </w:rPr>
  </w:style>
  <w:style w:type="paragraph" w:customStyle="1" w:styleId="xl122">
    <w:name w:val="xl122"/>
    <w:basedOn w:val="a4"/>
    <w:uiPriority w:val="99"/>
    <w:rsid w:val="00B56C6C"/>
    <w:pPr>
      <w:pBdr>
        <w:top w:val="single" w:sz="4" w:space="0" w:color="auto"/>
        <w:bottom w:val="single" w:sz="4" w:space="0" w:color="auto"/>
      </w:pBdr>
      <w:spacing w:before="100" w:beforeAutospacing="1" w:after="100" w:afterAutospacing="1"/>
      <w:textAlignment w:val="center"/>
    </w:pPr>
    <w:rPr>
      <w:sz w:val="22"/>
      <w:szCs w:val="22"/>
    </w:rPr>
  </w:style>
  <w:style w:type="paragraph" w:customStyle="1" w:styleId="xl123">
    <w:name w:val="xl123"/>
    <w:basedOn w:val="a4"/>
    <w:uiPriority w:val="99"/>
    <w:rsid w:val="00B56C6C"/>
    <w:pPr>
      <w:pBdr>
        <w:top w:val="single" w:sz="4" w:space="0" w:color="auto"/>
        <w:bottom w:val="single" w:sz="4" w:space="0" w:color="auto"/>
        <w:right w:val="single" w:sz="4" w:space="0" w:color="auto"/>
      </w:pBdr>
      <w:spacing w:before="100" w:beforeAutospacing="1" w:after="100" w:afterAutospacing="1"/>
      <w:textAlignment w:val="center"/>
    </w:pPr>
    <w:rPr>
      <w:sz w:val="22"/>
      <w:szCs w:val="22"/>
    </w:rPr>
  </w:style>
  <w:style w:type="paragraph" w:customStyle="1" w:styleId="definition">
    <w:name w:val="definition"/>
    <w:basedOn w:val="a4"/>
    <w:uiPriority w:val="99"/>
    <w:rsid w:val="00B56C6C"/>
    <w:pPr>
      <w:spacing w:before="100" w:beforeAutospacing="1" w:after="100" w:afterAutospacing="1"/>
    </w:pPr>
    <w:rPr>
      <w:sz w:val="24"/>
      <w:szCs w:val="24"/>
    </w:rPr>
  </w:style>
  <w:style w:type="paragraph" w:customStyle="1" w:styleId="source">
    <w:name w:val="source"/>
    <w:basedOn w:val="a4"/>
    <w:uiPriority w:val="99"/>
    <w:rsid w:val="00B56C6C"/>
    <w:pPr>
      <w:spacing w:before="100" w:beforeAutospacing="1" w:after="100" w:afterAutospacing="1"/>
    </w:pPr>
    <w:rPr>
      <w:sz w:val="24"/>
      <w:szCs w:val="24"/>
    </w:rPr>
  </w:style>
  <w:style w:type="paragraph" w:customStyle="1" w:styleId="4111">
    <w:name w:val="4 МГП 1.1.1"/>
    <w:basedOn w:val="53"/>
    <w:next w:val="53"/>
    <w:link w:val="41110"/>
    <w:uiPriority w:val="99"/>
    <w:rsid w:val="00B56C6C"/>
    <w:pPr>
      <w:spacing w:before="240" w:after="120"/>
      <w:outlineLvl w:val="3"/>
    </w:pPr>
    <w:rPr>
      <w:b/>
      <w:i/>
    </w:rPr>
  </w:style>
  <w:style w:type="paragraph" w:customStyle="1" w:styleId="311">
    <w:name w:val="3 МГП 1.1"/>
    <w:basedOn w:val="53"/>
    <w:next w:val="53"/>
    <w:link w:val="3110"/>
    <w:uiPriority w:val="99"/>
    <w:rsid w:val="00B56C6C"/>
    <w:pPr>
      <w:spacing w:before="480" w:after="120" w:line="240" w:lineRule="auto"/>
      <w:outlineLvl w:val="2"/>
    </w:pPr>
    <w:rPr>
      <w:b/>
    </w:rPr>
  </w:style>
  <w:style w:type="character" w:customStyle="1" w:styleId="apple-style-span">
    <w:name w:val="apple-style-span"/>
    <w:uiPriority w:val="99"/>
    <w:rsid w:val="00B56C6C"/>
  </w:style>
  <w:style w:type="character" w:customStyle="1" w:styleId="3110">
    <w:name w:val="3 МГП 1.1 Знак"/>
    <w:link w:val="311"/>
    <w:uiPriority w:val="99"/>
    <w:locked/>
    <w:rsid w:val="00B56C6C"/>
    <w:rPr>
      <w:rFonts w:ascii="Times New Roman" w:eastAsia="Calibri" w:hAnsi="Times New Roman" w:cs="Times New Roman"/>
      <w:b/>
      <w:szCs w:val="20"/>
    </w:rPr>
  </w:style>
  <w:style w:type="character" w:customStyle="1" w:styleId="41110">
    <w:name w:val="4 МГП 1.1.1 Знак"/>
    <w:link w:val="4111"/>
    <w:uiPriority w:val="99"/>
    <w:locked/>
    <w:rsid w:val="00B56C6C"/>
    <w:rPr>
      <w:rFonts w:ascii="Times New Roman" w:eastAsia="Calibri" w:hAnsi="Times New Roman" w:cs="Times New Roman"/>
      <w:b/>
      <w:i/>
      <w:szCs w:val="20"/>
    </w:rPr>
  </w:style>
  <w:style w:type="paragraph" w:customStyle="1" w:styleId="afffffff1">
    <w:name w:val="Обычный в таблице"/>
    <w:basedOn w:val="a4"/>
    <w:link w:val="afffffff2"/>
    <w:uiPriority w:val="99"/>
    <w:rsid w:val="00B56C6C"/>
    <w:pPr>
      <w:jc w:val="center"/>
    </w:pPr>
    <w:rPr>
      <w:rFonts w:eastAsia="Calibri"/>
      <w:sz w:val="24"/>
      <w:lang w:eastAsia="en-US"/>
    </w:rPr>
  </w:style>
  <w:style w:type="character" w:customStyle="1" w:styleId="afffffff2">
    <w:name w:val="Обычный в таблице Знак"/>
    <w:link w:val="afffffff1"/>
    <w:uiPriority w:val="99"/>
    <w:locked/>
    <w:rsid w:val="00B56C6C"/>
    <w:rPr>
      <w:rFonts w:ascii="Times New Roman" w:eastAsia="Calibri" w:hAnsi="Times New Roman" w:cs="Times New Roman"/>
      <w:sz w:val="24"/>
      <w:szCs w:val="20"/>
    </w:rPr>
  </w:style>
  <w:style w:type="character" w:customStyle="1" w:styleId="1f4">
    <w:name w:val="Название1"/>
    <w:basedOn w:val="a5"/>
    <w:uiPriority w:val="99"/>
    <w:rsid w:val="00B56C6C"/>
    <w:rPr>
      <w:rFonts w:cs="Times New Roman"/>
    </w:rPr>
  </w:style>
  <w:style w:type="paragraph" w:customStyle="1" w:styleId="86">
    <w:name w:val="Основной текст8"/>
    <w:basedOn w:val="a4"/>
    <w:uiPriority w:val="99"/>
    <w:rsid w:val="00B56C6C"/>
    <w:pPr>
      <w:shd w:val="clear" w:color="auto" w:fill="FFFFFF"/>
      <w:spacing w:line="240" w:lineRule="atLeast"/>
    </w:pPr>
    <w:rPr>
      <w:sz w:val="15"/>
      <w:szCs w:val="15"/>
      <w:lang w:eastAsia="en-US"/>
    </w:rPr>
  </w:style>
  <w:style w:type="paragraph" w:customStyle="1" w:styleId="0">
    <w:name w:val="0ПЗ Обычный"/>
    <w:basedOn w:val="a4"/>
    <w:link w:val="00"/>
    <w:uiPriority w:val="99"/>
    <w:rsid w:val="00B56C6C"/>
    <w:pPr>
      <w:ind w:left="284" w:firstLine="709"/>
      <w:jc w:val="both"/>
    </w:pPr>
    <w:rPr>
      <w:rFonts w:eastAsia="Calibri"/>
      <w:color w:val="000000"/>
      <w:lang w:eastAsia="en-US"/>
    </w:rPr>
  </w:style>
  <w:style w:type="character" w:customStyle="1" w:styleId="00">
    <w:name w:val="0ПЗ Обычный Знак"/>
    <w:link w:val="0"/>
    <w:uiPriority w:val="99"/>
    <w:locked/>
    <w:rsid w:val="00B56C6C"/>
    <w:rPr>
      <w:rFonts w:ascii="Times New Roman" w:eastAsia="Calibri" w:hAnsi="Times New Roman" w:cs="Times New Roman"/>
      <w:color w:val="000000"/>
      <w:sz w:val="28"/>
      <w:szCs w:val="20"/>
    </w:rPr>
  </w:style>
  <w:style w:type="paragraph" w:customStyle="1" w:styleId="afffffff3">
    <w:name w:val="МГП Обычный"/>
    <w:basedOn w:val="0"/>
    <w:link w:val="afffffff4"/>
    <w:uiPriority w:val="99"/>
    <w:rsid w:val="00B56C6C"/>
    <w:pPr>
      <w:ind w:left="113" w:firstLine="851"/>
    </w:pPr>
  </w:style>
  <w:style w:type="character" w:customStyle="1" w:styleId="afffffff4">
    <w:name w:val="МГП Обычный Знак"/>
    <w:basedOn w:val="00"/>
    <w:link w:val="afffffff3"/>
    <w:uiPriority w:val="99"/>
    <w:locked/>
    <w:rsid w:val="00B56C6C"/>
  </w:style>
  <w:style w:type="paragraph" w:customStyle="1" w:styleId="63">
    <w:name w:val="6 МГП Таблица Заголовок"/>
    <w:basedOn w:val="53"/>
    <w:next w:val="74"/>
    <w:uiPriority w:val="99"/>
    <w:rsid w:val="00B56C6C"/>
    <w:pPr>
      <w:spacing w:before="240" w:after="120" w:line="240" w:lineRule="auto"/>
      <w:ind w:firstLine="0"/>
      <w:jc w:val="center"/>
    </w:pPr>
    <w:rPr>
      <w:b/>
    </w:rPr>
  </w:style>
  <w:style w:type="paragraph" w:customStyle="1" w:styleId="113">
    <w:name w:val="МГП 1.1"/>
    <w:basedOn w:val="a4"/>
    <w:next w:val="afffffff3"/>
    <w:uiPriority w:val="99"/>
    <w:rsid w:val="00B56C6C"/>
    <w:pPr>
      <w:keepNext/>
      <w:spacing w:before="240" w:after="60"/>
      <w:ind w:left="1418" w:hanging="454"/>
      <w:outlineLvl w:val="1"/>
    </w:pPr>
    <w:rPr>
      <w:rFonts w:cs="Arial"/>
      <w:b/>
      <w:iCs/>
      <w:color w:val="000000"/>
      <w:szCs w:val="28"/>
    </w:rPr>
  </w:style>
  <w:style w:type="character" w:styleId="afffffff5">
    <w:name w:val="Placeholder Text"/>
    <w:basedOn w:val="a5"/>
    <w:uiPriority w:val="99"/>
    <w:semiHidden/>
    <w:rsid w:val="00B56C6C"/>
    <w:rPr>
      <w:rFonts w:cs="Times New Roman"/>
      <w:color w:val="808080"/>
    </w:rPr>
  </w:style>
  <w:style w:type="paragraph" w:customStyle="1" w:styleId="74">
    <w:name w:val="7 МГП Таблица Нумерация"/>
    <w:basedOn w:val="a4"/>
    <w:next w:val="85"/>
    <w:link w:val="75"/>
    <w:uiPriority w:val="99"/>
    <w:rsid w:val="00B56C6C"/>
    <w:rPr>
      <w:rFonts w:eastAsia="Calibri"/>
      <w:color w:val="000000"/>
      <w:lang w:eastAsia="en-US"/>
    </w:rPr>
  </w:style>
  <w:style w:type="character" w:customStyle="1" w:styleId="75">
    <w:name w:val="7 МГП Таблица Нумерация Знак"/>
    <w:link w:val="74"/>
    <w:uiPriority w:val="99"/>
    <w:locked/>
    <w:rsid w:val="00B56C6C"/>
    <w:rPr>
      <w:rFonts w:ascii="Times New Roman" w:eastAsia="Calibri" w:hAnsi="Times New Roman" w:cs="Times New Roman"/>
      <w:color w:val="000000"/>
      <w:sz w:val="28"/>
      <w:szCs w:val="20"/>
    </w:rPr>
  </w:style>
  <w:style w:type="paragraph" w:customStyle="1" w:styleId="afffffff6">
    <w:name w:val="МГП таблица"/>
    <w:basedOn w:val="53"/>
    <w:uiPriority w:val="99"/>
    <w:rsid w:val="00B56C6C"/>
    <w:pPr>
      <w:spacing w:before="100" w:beforeAutospacing="1" w:after="100" w:afterAutospacing="1" w:line="240" w:lineRule="auto"/>
      <w:ind w:left="-57" w:right="-57" w:firstLine="0"/>
      <w:jc w:val="center"/>
    </w:pPr>
    <w:rPr>
      <w:rFonts w:ascii="Arial" w:hAnsi="Arial"/>
      <w:sz w:val="24"/>
      <w:szCs w:val="24"/>
    </w:rPr>
  </w:style>
  <w:style w:type="paragraph" w:customStyle="1" w:styleId="44">
    <w:name w:val="4"/>
    <w:aliases w:val="5 МГП 1.1.1.1"/>
    <w:basedOn w:val="53"/>
    <w:link w:val="45"/>
    <w:uiPriority w:val="99"/>
    <w:rsid w:val="00B56C6C"/>
    <w:rPr>
      <w:b/>
    </w:rPr>
  </w:style>
  <w:style w:type="paragraph" w:customStyle="1" w:styleId="1f5">
    <w:name w:val="МГП 1"/>
    <w:basedOn w:val="a4"/>
    <w:next w:val="a4"/>
    <w:uiPriority w:val="99"/>
    <w:rsid w:val="00B56C6C"/>
    <w:pPr>
      <w:keepNext/>
      <w:spacing w:before="120" w:after="120"/>
      <w:ind w:left="1259" w:hanging="295"/>
      <w:outlineLvl w:val="0"/>
    </w:pPr>
    <w:rPr>
      <w:rFonts w:cs="Arial"/>
      <w:b/>
      <w:bCs/>
      <w:color w:val="000000"/>
      <w:kern w:val="32"/>
      <w:sz w:val="32"/>
      <w:szCs w:val="32"/>
    </w:rPr>
  </w:style>
  <w:style w:type="character" w:customStyle="1" w:styleId="45">
    <w:name w:val="4 Знак"/>
    <w:aliases w:val="5 МГП 1.1.1.1 Знак"/>
    <w:link w:val="44"/>
    <w:uiPriority w:val="99"/>
    <w:locked/>
    <w:rsid w:val="00B56C6C"/>
    <w:rPr>
      <w:rFonts w:ascii="Times New Roman" w:eastAsia="Calibri" w:hAnsi="Times New Roman" w:cs="Times New Roman"/>
      <w:b/>
      <w:szCs w:val="20"/>
    </w:rPr>
  </w:style>
  <w:style w:type="paragraph" w:customStyle="1" w:styleId="xl124">
    <w:name w:val="xl124"/>
    <w:basedOn w:val="a4"/>
    <w:uiPriority w:val="99"/>
    <w:rsid w:val="00B56C6C"/>
    <w:pPr>
      <w:pBdr>
        <w:bottom w:val="single" w:sz="4" w:space="0" w:color="auto"/>
        <w:right w:val="single" w:sz="4" w:space="0" w:color="auto"/>
      </w:pBdr>
      <w:spacing w:before="100" w:beforeAutospacing="1" w:after="100" w:afterAutospacing="1"/>
    </w:pPr>
    <w:rPr>
      <w:sz w:val="22"/>
      <w:szCs w:val="22"/>
    </w:rPr>
  </w:style>
  <w:style w:type="paragraph" w:customStyle="1" w:styleId="xl125">
    <w:name w:val="xl125"/>
    <w:basedOn w:val="a4"/>
    <w:uiPriority w:val="99"/>
    <w:rsid w:val="00B56C6C"/>
    <w:pPr>
      <w:pBdr>
        <w:top w:val="single" w:sz="4" w:space="0" w:color="auto"/>
        <w:left w:val="single" w:sz="4" w:space="0" w:color="auto"/>
        <w:bottom w:val="single" w:sz="4" w:space="0" w:color="auto"/>
      </w:pBdr>
      <w:spacing w:before="100" w:beforeAutospacing="1" w:after="100" w:afterAutospacing="1"/>
      <w:jc w:val="center"/>
      <w:textAlignment w:val="center"/>
    </w:pPr>
    <w:rPr>
      <w:b/>
      <w:bCs/>
      <w:sz w:val="22"/>
      <w:szCs w:val="22"/>
    </w:rPr>
  </w:style>
  <w:style w:type="paragraph" w:customStyle="1" w:styleId="xl126">
    <w:name w:val="xl126"/>
    <w:basedOn w:val="a4"/>
    <w:uiPriority w:val="99"/>
    <w:rsid w:val="00B56C6C"/>
    <w:pPr>
      <w:pBdr>
        <w:top w:val="single" w:sz="4" w:space="0" w:color="auto"/>
        <w:bottom w:val="single" w:sz="4" w:space="0" w:color="auto"/>
      </w:pBdr>
      <w:spacing w:before="100" w:beforeAutospacing="1" w:after="100" w:afterAutospacing="1"/>
      <w:jc w:val="center"/>
      <w:textAlignment w:val="center"/>
    </w:pPr>
    <w:rPr>
      <w:b/>
      <w:bCs/>
      <w:sz w:val="22"/>
      <w:szCs w:val="22"/>
    </w:rPr>
  </w:style>
  <w:style w:type="paragraph" w:customStyle="1" w:styleId="xl127">
    <w:name w:val="xl127"/>
    <w:basedOn w:val="a4"/>
    <w:uiPriority w:val="99"/>
    <w:rsid w:val="00B56C6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22"/>
      <w:szCs w:val="22"/>
    </w:rPr>
  </w:style>
  <w:style w:type="paragraph" w:customStyle="1" w:styleId="xl128">
    <w:name w:val="xl128"/>
    <w:basedOn w:val="a4"/>
    <w:uiPriority w:val="99"/>
    <w:rsid w:val="00B56C6C"/>
    <w:pPr>
      <w:pBdr>
        <w:top w:val="single" w:sz="4" w:space="0" w:color="auto"/>
        <w:bottom w:val="single" w:sz="4" w:space="0" w:color="auto"/>
      </w:pBdr>
      <w:spacing w:before="100" w:beforeAutospacing="1" w:after="100" w:afterAutospacing="1"/>
      <w:textAlignment w:val="center"/>
    </w:pPr>
    <w:rPr>
      <w:sz w:val="22"/>
      <w:szCs w:val="22"/>
    </w:rPr>
  </w:style>
  <w:style w:type="paragraph" w:customStyle="1" w:styleId="xl129">
    <w:name w:val="xl129"/>
    <w:basedOn w:val="a4"/>
    <w:uiPriority w:val="99"/>
    <w:rsid w:val="00B56C6C"/>
    <w:pPr>
      <w:pBdr>
        <w:top w:val="single" w:sz="4" w:space="0" w:color="auto"/>
        <w:bottom w:val="single" w:sz="4" w:space="0" w:color="auto"/>
        <w:right w:val="single" w:sz="4" w:space="0" w:color="auto"/>
      </w:pBdr>
      <w:spacing w:before="100" w:beforeAutospacing="1" w:after="100" w:afterAutospacing="1"/>
      <w:textAlignment w:val="center"/>
    </w:pPr>
    <w:rPr>
      <w:sz w:val="22"/>
      <w:szCs w:val="22"/>
    </w:rPr>
  </w:style>
  <w:style w:type="paragraph" w:customStyle="1" w:styleId="xl130">
    <w:name w:val="xl130"/>
    <w:basedOn w:val="a4"/>
    <w:uiPriority w:val="99"/>
    <w:rsid w:val="00B56C6C"/>
    <w:pPr>
      <w:pBdr>
        <w:top w:val="single" w:sz="4" w:space="0" w:color="auto"/>
      </w:pBdr>
      <w:spacing w:before="100" w:beforeAutospacing="1" w:after="100" w:afterAutospacing="1"/>
    </w:pPr>
    <w:rPr>
      <w:sz w:val="22"/>
      <w:szCs w:val="22"/>
      <w:u w:val="single"/>
    </w:rPr>
  </w:style>
  <w:style w:type="paragraph" w:customStyle="1" w:styleId="xl131">
    <w:name w:val="xl131"/>
    <w:basedOn w:val="a4"/>
    <w:uiPriority w:val="99"/>
    <w:rsid w:val="00B56C6C"/>
    <w:pPr>
      <w:pBdr>
        <w:bottom w:val="single" w:sz="4" w:space="0" w:color="auto"/>
      </w:pBdr>
      <w:spacing w:before="100" w:beforeAutospacing="1" w:after="100" w:afterAutospacing="1"/>
    </w:pPr>
    <w:rPr>
      <w:sz w:val="22"/>
      <w:szCs w:val="22"/>
      <w:u w:val="single"/>
    </w:rPr>
  </w:style>
  <w:style w:type="paragraph" w:customStyle="1" w:styleId="xl132">
    <w:name w:val="xl132"/>
    <w:basedOn w:val="a4"/>
    <w:uiPriority w:val="99"/>
    <w:rsid w:val="00B56C6C"/>
    <w:pPr>
      <w:pBdr>
        <w:top w:val="single" w:sz="4" w:space="0" w:color="auto"/>
        <w:right w:val="single" w:sz="4" w:space="0" w:color="auto"/>
      </w:pBdr>
      <w:spacing w:before="100" w:beforeAutospacing="1" w:after="100" w:afterAutospacing="1"/>
    </w:pPr>
    <w:rPr>
      <w:sz w:val="22"/>
      <w:szCs w:val="22"/>
      <w:u w:val="single"/>
    </w:rPr>
  </w:style>
  <w:style w:type="paragraph" w:customStyle="1" w:styleId="xl133">
    <w:name w:val="xl133"/>
    <w:basedOn w:val="a4"/>
    <w:uiPriority w:val="99"/>
    <w:rsid w:val="00B56C6C"/>
    <w:pPr>
      <w:pBdr>
        <w:bottom w:val="single" w:sz="4" w:space="0" w:color="auto"/>
        <w:right w:val="single" w:sz="4" w:space="0" w:color="auto"/>
      </w:pBdr>
      <w:spacing w:before="100" w:beforeAutospacing="1" w:after="100" w:afterAutospacing="1"/>
    </w:pPr>
    <w:rPr>
      <w:sz w:val="22"/>
      <w:szCs w:val="22"/>
      <w:u w:val="single"/>
    </w:rPr>
  </w:style>
  <w:style w:type="paragraph" w:customStyle="1" w:styleId="xl134">
    <w:name w:val="xl134"/>
    <w:basedOn w:val="a4"/>
    <w:uiPriority w:val="99"/>
    <w:rsid w:val="00B56C6C"/>
    <w:pPr>
      <w:pBdr>
        <w:top w:val="single" w:sz="4" w:space="0" w:color="auto"/>
      </w:pBdr>
      <w:spacing w:before="100" w:beforeAutospacing="1" w:after="100" w:afterAutospacing="1"/>
      <w:textAlignment w:val="center"/>
    </w:pPr>
    <w:rPr>
      <w:sz w:val="22"/>
      <w:szCs w:val="22"/>
      <w:u w:val="single"/>
    </w:rPr>
  </w:style>
  <w:style w:type="paragraph" w:customStyle="1" w:styleId="xl135">
    <w:name w:val="xl135"/>
    <w:basedOn w:val="a4"/>
    <w:uiPriority w:val="99"/>
    <w:rsid w:val="00B56C6C"/>
    <w:pPr>
      <w:pBdr>
        <w:top w:val="single" w:sz="4" w:space="0" w:color="auto"/>
        <w:bottom w:val="single" w:sz="4" w:space="0" w:color="auto"/>
      </w:pBdr>
      <w:spacing w:before="100" w:beforeAutospacing="1" w:after="100" w:afterAutospacing="1"/>
      <w:textAlignment w:val="center"/>
    </w:pPr>
    <w:rPr>
      <w:sz w:val="22"/>
      <w:szCs w:val="22"/>
    </w:rPr>
  </w:style>
  <w:style w:type="paragraph" w:customStyle="1" w:styleId="xl136">
    <w:name w:val="xl136"/>
    <w:basedOn w:val="a4"/>
    <w:uiPriority w:val="99"/>
    <w:rsid w:val="00B56C6C"/>
    <w:pPr>
      <w:pBdr>
        <w:top w:val="single" w:sz="4" w:space="0" w:color="auto"/>
        <w:bottom w:val="single" w:sz="4" w:space="0" w:color="auto"/>
        <w:right w:val="single" w:sz="4" w:space="0" w:color="auto"/>
      </w:pBdr>
      <w:spacing w:before="100" w:beforeAutospacing="1" w:after="100" w:afterAutospacing="1"/>
      <w:textAlignment w:val="center"/>
    </w:pPr>
    <w:rPr>
      <w:sz w:val="22"/>
      <w:szCs w:val="22"/>
    </w:rPr>
  </w:style>
  <w:style w:type="paragraph" w:customStyle="1" w:styleId="xl137">
    <w:name w:val="xl137"/>
    <w:basedOn w:val="a4"/>
    <w:uiPriority w:val="99"/>
    <w:rsid w:val="00B56C6C"/>
    <w:pPr>
      <w:pBdr>
        <w:top w:val="single" w:sz="4" w:space="0" w:color="auto"/>
        <w:left w:val="single" w:sz="4" w:space="0" w:color="auto"/>
      </w:pBdr>
      <w:spacing w:before="100" w:beforeAutospacing="1" w:after="100" w:afterAutospacing="1"/>
      <w:jc w:val="center"/>
      <w:textAlignment w:val="center"/>
    </w:pPr>
    <w:rPr>
      <w:sz w:val="22"/>
      <w:szCs w:val="22"/>
    </w:rPr>
  </w:style>
  <w:style w:type="paragraph" w:customStyle="1" w:styleId="xl138">
    <w:name w:val="xl138"/>
    <w:basedOn w:val="a4"/>
    <w:uiPriority w:val="99"/>
    <w:rsid w:val="00B56C6C"/>
    <w:pPr>
      <w:pBdr>
        <w:top w:val="single" w:sz="4" w:space="0" w:color="auto"/>
      </w:pBdr>
      <w:spacing w:before="100" w:beforeAutospacing="1" w:after="100" w:afterAutospacing="1"/>
      <w:jc w:val="center"/>
      <w:textAlignment w:val="center"/>
    </w:pPr>
    <w:rPr>
      <w:sz w:val="22"/>
      <w:szCs w:val="22"/>
    </w:rPr>
  </w:style>
  <w:style w:type="paragraph" w:customStyle="1" w:styleId="xl139">
    <w:name w:val="xl139"/>
    <w:basedOn w:val="a4"/>
    <w:uiPriority w:val="99"/>
    <w:rsid w:val="00B56C6C"/>
    <w:pPr>
      <w:pBdr>
        <w:top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140">
    <w:name w:val="xl140"/>
    <w:basedOn w:val="a4"/>
    <w:uiPriority w:val="99"/>
    <w:rsid w:val="00B56C6C"/>
    <w:pPr>
      <w:pBdr>
        <w:left w:val="single" w:sz="4" w:space="0" w:color="auto"/>
        <w:bottom w:val="single" w:sz="4" w:space="0" w:color="auto"/>
      </w:pBdr>
      <w:spacing w:before="100" w:beforeAutospacing="1" w:after="100" w:afterAutospacing="1"/>
      <w:jc w:val="center"/>
      <w:textAlignment w:val="center"/>
    </w:pPr>
    <w:rPr>
      <w:sz w:val="22"/>
      <w:szCs w:val="22"/>
    </w:rPr>
  </w:style>
  <w:style w:type="paragraph" w:customStyle="1" w:styleId="xl141">
    <w:name w:val="xl141"/>
    <w:basedOn w:val="a4"/>
    <w:uiPriority w:val="99"/>
    <w:rsid w:val="00B56C6C"/>
    <w:pPr>
      <w:pBdr>
        <w:bottom w:val="single" w:sz="4" w:space="0" w:color="auto"/>
      </w:pBdr>
      <w:spacing w:before="100" w:beforeAutospacing="1" w:after="100" w:afterAutospacing="1"/>
      <w:jc w:val="center"/>
      <w:textAlignment w:val="center"/>
    </w:pPr>
    <w:rPr>
      <w:sz w:val="22"/>
      <w:szCs w:val="22"/>
    </w:rPr>
  </w:style>
  <w:style w:type="paragraph" w:customStyle="1" w:styleId="xl142">
    <w:name w:val="xl142"/>
    <w:basedOn w:val="a4"/>
    <w:uiPriority w:val="99"/>
    <w:rsid w:val="00B56C6C"/>
    <w:pPr>
      <w:pBdr>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143">
    <w:name w:val="xl143"/>
    <w:basedOn w:val="a4"/>
    <w:uiPriority w:val="99"/>
    <w:rsid w:val="00B56C6C"/>
    <w:pPr>
      <w:pBdr>
        <w:bottom w:val="single" w:sz="4" w:space="0" w:color="auto"/>
      </w:pBdr>
      <w:spacing w:before="100" w:beforeAutospacing="1" w:after="100" w:afterAutospacing="1"/>
      <w:textAlignment w:val="center"/>
    </w:pPr>
    <w:rPr>
      <w:sz w:val="22"/>
      <w:szCs w:val="22"/>
      <w:u w:val="single"/>
    </w:rPr>
  </w:style>
  <w:style w:type="paragraph" w:customStyle="1" w:styleId="xl144">
    <w:name w:val="xl144"/>
    <w:basedOn w:val="a4"/>
    <w:uiPriority w:val="99"/>
    <w:rsid w:val="00B56C6C"/>
    <w:pPr>
      <w:pBdr>
        <w:top w:val="single" w:sz="4" w:space="0" w:color="auto"/>
      </w:pBdr>
      <w:spacing w:before="100" w:beforeAutospacing="1" w:after="100" w:afterAutospacing="1"/>
      <w:jc w:val="center"/>
      <w:textAlignment w:val="center"/>
    </w:pPr>
    <w:rPr>
      <w:sz w:val="22"/>
      <w:szCs w:val="22"/>
    </w:rPr>
  </w:style>
  <w:style w:type="paragraph" w:customStyle="1" w:styleId="xl145">
    <w:name w:val="xl145"/>
    <w:basedOn w:val="a4"/>
    <w:uiPriority w:val="99"/>
    <w:rsid w:val="00B56C6C"/>
    <w:pPr>
      <w:pBdr>
        <w:top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146">
    <w:name w:val="xl146"/>
    <w:basedOn w:val="a4"/>
    <w:uiPriority w:val="99"/>
    <w:rsid w:val="00B56C6C"/>
    <w:pPr>
      <w:pBdr>
        <w:bottom w:val="single" w:sz="4" w:space="0" w:color="auto"/>
      </w:pBdr>
      <w:spacing w:before="100" w:beforeAutospacing="1" w:after="100" w:afterAutospacing="1"/>
      <w:jc w:val="center"/>
      <w:textAlignment w:val="center"/>
    </w:pPr>
    <w:rPr>
      <w:sz w:val="22"/>
      <w:szCs w:val="22"/>
    </w:rPr>
  </w:style>
  <w:style w:type="paragraph" w:customStyle="1" w:styleId="xl147">
    <w:name w:val="xl147"/>
    <w:basedOn w:val="a4"/>
    <w:uiPriority w:val="99"/>
    <w:rsid w:val="00B56C6C"/>
    <w:pPr>
      <w:pBdr>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148">
    <w:name w:val="xl148"/>
    <w:basedOn w:val="a4"/>
    <w:uiPriority w:val="99"/>
    <w:rsid w:val="00B56C6C"/>
    <w:pPr>
      <w:pBdr>
        <w:top w:val="single" w:sz="4" w:space="0" w:color="auto"/>
      </w:pBdr>
      <w:spacing w:before="100" w:beforeAutospacing="1" w:after="100" w:afterAutospacing="1"/>
      <w:textAlignment w:val="center"/>
    </w:pPr>
    <w:rPr>
      <w:sz w:val="22"/>
      <w:szCs w:val="22"/>
    </w:rPr>
  </w:style>
  <w:style w:type="paragraph" w:customStyle="1" w:styleId="xl149">
    <w:name w:val="xl149"/>
    <w:basedOn w:val="a4"/>
    <w:uiPriority w:val="99"/>
    <w:rsid w:val="00B56C6C"/>
    <w:pPr>
      <w:pBdr>
        <w:bottom w:val="single" w:sz="4" w:space="0" w:color="auto"/>
      </w:pBdr>
      <w:spacing w:before="100" w:beforeAutospacing="1" w:after="100" w:afterAutospacing="1"/>
      <w:textAlignment w:val="center"/>
    </w:pPr>
    <w:rPr>
      <w:sz w:val="22"/>
      <w:szCs w:val="22"/>
    </w:rPr>
  </w:style>
  <w:style w:type="paragraph" w:customStyle="1" w:styleId="xl150">
    <w:name w:val="xl150"/>
    <w:basedOn w:val="a4"/>
    <w:uiPriority w:val="99"/>
    <w:rsid w:val="00B56C6C"/>
    <w:pPr>
      <w:pBdr>
        <w:top w:val="single" w:sz="4" w:space="0" w:color="auto"/>
        <w:left w:val="single" w:sz="4" w:space="0" w:color="auto"/>
      </w:pBdr>
      <w:spacing w:before="100" w:beforeAutospacing="1" w:after="100" w:afterAutospacing="1"/>
      <w:jc w:val="center"/>
      <w:textAlignment w:val="center"/>
    </w:pPr>
    <w:rPr>
      <w:b/>
      <w:bCs/>
      <w:sz w:val="22"/>
      <w:szCs w:val="22"/>
    </w:rPr>
  </w:style>
  <w:style w:type="paragraph" w:customStyle="1" w:styleId="xl151">
    <w:name w:val="xl151"/>
    <w:basedOn w:val="a4"/>
    <w:uiPriority w:val="99"/>
    <w:rsid w:val="00B56C6C"/>
    <w:pPr>
      <w:pBdr>
        <w:top w:val="single" w:sz="4" w:space="0" w:color="auto"/>
      </w:pBdr>
      <w:spacing w:before="100" w:beforeAutospacing="1" w:after="100" w:afterAutospacing="1"/>
      <w:jc w:val="center"/>
      <w:textAlignment w:val="center"/>
    </w:pPr>
    <w:rPr>
      <w:b/>
      <w:bCs/>
      <w:sz w:val="22"/>
      <w:szCs w:val="22"/>
    </w:rPr>
  </w:style>
  <w:style w:type="paragraph" w:customStyle="1" w:styleId="xl152">
    <w:name w:val="xl152"/>
    <w:basedOn w:val="a4"/>
    <w:uiPriority w:val="99"/>
    <w:rsid w:val="00B56C6C"/>
    <w:pPr>
      <w:pBdr>
        <w:top w:val="single" w:sz="4" w:space="0" w:color="auto"/>
        <w:right w:val="single" w:sz="4" w:space="0" w:color="auto"/>
      </w:pBdr>
      <w:spacing w:before="100" w:beforeAutospacing="1" w:after="100" w:afterAutospacing="1"/>
      <w:jc w:val="center"/>
      <w:textAlignment w:val="center"/>
    </w:pPr>
    <w:rPr>
      <w:b/>
      <w:bCs/>
      <w:sz w:val="22"/>
      <w:szCs w:val="22"/>
    </w:rPr>
  </w:style>
  <w:style w:type="paragraph" w:customStyle="1" w:styleId="xl153">
    <w:name w:val="xl153"/>
    <w:basedOn w:val="a4"/>
    <w:uiPriority w:val="99"/>
    <w:rsid w:val="00B56C6C"/>
    <w:pPr>
      <w:pBdr>
        <w:left w:val="single" w:sz="4" w:space="0" w:color="auto"/>
        <w:bottom w:val="single" w:sz="4" w:space="0" w:color="auto"/>
      </w:pBdr>
      <w:spacing w:before="100" w:beforeAutospacing="1" w:after="100" w:afterAutospacing="1"/>
      <w:jc w:val="center"/>
      <w:textAlignment w:val="center"/>
    </w:pPr>
    <w:rPr>
      <w:b/>
      <w:bCs/>
      <w:sz w:val="22"/>
      <w:szCs w:val="22"/>
    </w:rPr>
  </w:style>
  <w:style w:type="paragraph" w:customStyle="1" w:styleId="xl154">
    <w:name w:val="xl154"/>
    <w:basedOn w:val="a4"/>
    <w:uiPriority w:val="99"/>
    <w:rsid w:val="00B56C6C"/>
    <w:pPr>
      <w:pBdr>
        <w:bottom w:val="single" w:sz="4" w:space="0" w:color="auto"/>
      </w:pBdr>
      <w:spacing w:before="100" w:beforeAutospacing="1" w:after="100" w:afterAutospacing="1"/>
      <w:jc w:val="center"/>
      <w:textAlignment w:val="center"/>
    </w:pPr>
    <w:rPr>
      <w:b/>
      <w:bCs/>
      <w:sz w:val="22"/>
      <w:szCs w:val="22"/>
    </w:rPr>
  </w:style>
  <w:style w:type="paragraph" w:customStyle="1" w:styleId="xl155">
    <w:name w:val="xl155"/>
    <w:basedOn w:val="a4"/>
    <w:uiPriority w:val="99"/>
    <w:rsid w:val="00B56C6C"/>
    <w:pPr>
      <w:pBdr>
        <w:bottom w:val="single" w:sz="4" w:space="0" w:color="auto"/>
        <w:right w:val="single" w:sz="4" w:space="0" w:color="auto"/>
      </w:pBdr>
      <w:spacing w:before="100" w:beforeAutospacing="1" w:after="100" w:afterAutospacing="1"/>
      <w:jc w:val="center"/>
      <w:textAlignment w:val="center"/>
    </w:pPr>
    <w:rPr>
      <w:b/>
      <w:bCs/>
      <w:sz w:val="22"/>
      <w:szCs w:val="22"/>
    </w:rPr>
  </w:style>
  <w:style w:type="paragraph" w:customStyle="1" w:styleId="xl156">
    <w:name w:val="xl156"/>
    <w:basedOn w:val="a4"/>
    <w:uiPriority w:val="99"/>
    <w:rsid w:val="00B56C6C"/>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2"/>
      <w:szCs w:val="22"/>
    </w:rPr>
  </w:style>
  <w:style w:type="paragraph" w:customStyle="1" w:styleId="xl157">
    <w:name w:val="xl157"/>
    <w:basedOn w:val="a4"/>
    <w:uiPriority w:val="99"/>
    <w:rsid w:val="00B56C6C"/>
    <w:pPr>
      <w:pBdr>
        <w:top w:val="single" w:sz="4" w:space="0" w:color="auto"/>
        <w:left w:val="single" w:sz="4" w:space="0" w:color="auto"/>
        <w:bottom w:val="single" w:sz="4" w:space="0" w:color="auto"/>
      </w:pBdr>
      <w:spacing w:before="100" w:beforeAutospacing="1" w:after="100" w:afterAutospacing="1"/>
      <w:jc w:val="center"/>
    </w:pPr>
    <w:rPr>
      <w:sz w:val="22"/>
      <w:szCs w:val="22"/>
    </w:rPr>
  </w:style>
  <w:style w:type="paragraph" w:customStyle="1" w:styleId="xl158">
    <w:name w:val="xl158"/>
    <w:basedOn w:val="a4"/>
    <w:uiPriority w:val="99"/>
    <w:rsid w:val="00B56C6C"/>
    <w:pPr>
      <w:pBdr>
        <w:top w:val="single" w:sz="4" w:space="0" w:color="auto"/>
        <w:bottom w:val="single" w:sz="4" w:space="0" w:color="auto"/>
      </w:pBdr>
      <w:spacing w:before="100" w:beforeAutospacing="1" w:after="100" w:afterAutospacing="1"/>
      <w:jc w:val="center"/>
    </w:pPr>
    <w:rPr>
      <w:sz w:val="22"/>
      <w:szCs w:val="22"/>
    </w:rPr>
  </w:style>
  <w:style w:type="paragraph" w:customStyle="1" w:styleId="xl159">
    <w:name w:val="xl159"/>
    <w:basedOn w:val="a4"/>
    <w:uiPriority w:val="99"/>
    <w:rsid w:val="00B56C6C"/>
    <w:pPr>
      <w:pBdr>
        <w:top w:val="single" w:sz="4" w:space="0" w:color="auto"/>
        <w:bottom w:val="single" w:sz="4" w:space="0" w:color="auto"/>
        <w:right w:val="single" w:sz="4" w:space="0" w:color="auto"/>
      </w:pBdr>
      <w:spacing w:before="100" w:beforeAutospacing="1" w:after="100" w:afterAutospacing="1"/>
      <w:jc w:val="center"/>
    </w:pPr>
    <w:rPr>
      <w:sz w:val="22"/>
      <w:szCs w:val="22"/>
    </w:rPr>
  </w:style>
  <w:style w:type="paragraph" w:customStyle="1" w:styleId="xl160">
    <w:name w:val="xl160"/>
    <w:basedOn w:val="a4"/>
    <w:uiPriority w:val="99"/>
    <w:rsid w:val="00B56C6C"/>
    <w:pPr>
      <w:spacing w:before="100" w:beforeAutospacing="1" w:after="100" w:afterAutospacing="1"/>
      <w:textAlignment w:val="center"/>
    </w:pPr>
    <w:rPr>
      <w:sz w:val="22"/>
      <w:szCs w:val="22"/>
    </w:rPr>
  </w:style>
  <w:style w:type="paragraph" w:customStyle="1" w:styleId="xl161">
    <w:name w:val="xl161"/>
    <w:basedOn w:val="a4"/>
    <w:uiPriority w:val="99"/>
    <w:rsid w:val="00B56C6C"/>
    <w:pPr>
      <w:pBdr>
        <w:top w:val="single" w:sz="4" w:space="0" w:color="auto"/>
      </w:pBdr>
      <w:spacing w:before="100" w:beforeAutospacing="1" w:after="100" w:afterAutospacing="1"/>
      <w:textAlignment w:val="center"/>
    </w:pPr>
    <w:rPr>
      <w:b/>
      <w:bCs/>
      <w:sz w:val="22"/>
      <w:szCs w:val="22"/>
    </w:rPr>
  </w:style>
  <w:style w:type="paragraph" w:customStyle="1" w:styleId="xl162">
    <w:name w:val="xl162"/>
    <w:basedOn w:val="a4"/>
    <w:uiPriority w:val="99"/>
    <w:rsid w:val="00B56C6C"/>
    <w:pPr>
      <w:pBdr>
        <w:top w:val="single" w:sz="4" w:space="0" w:color="auto"/>
        <w:right w:val="single" w:sz="4" w:space="0" w:color="auto"/>
      </w:pBdr>
      <w:spacing w:before="100" w:beforeAutospacing="1" w:after="100" w:afterAutospacing="1"/>
      <w:textAlignment w:val="center"/>
    </w:pPr>
    <w:rPr>
      <w:b/>
      <w:bCs/>
      <w:sz w:val="22"/>
      <w:szCs w:val="22"/>
    </w:rPr>
  </w:style>
  <w:style w:type="paragraph" w:customStyle="1" w:styleId="xl163">
    <w:name w:val="xl163"/>
    <w:basedOn w:val="a4"/>
    <w:uiPriority w:val="99"/>
    <w:rsid w:val="00B56C6C"/>
    <w:pPr>
      <w:pBdr>
        <w:top w:val="single" w:sz="4" w:space="0" w:color="auto"/>
        <w:bottom w:val="single" w:sz="4" w:space="0" w:color="auto"/>
      </w:pBdr>
      <w:spacing w:before="100" w:beforeAutospacing="1" w:after="100" w:afterAutospacing="1"/>
      <w:textAlignment w:val="center"/>
    </w:pPr>
    <w:rPr>
      <w:sz w:val="22"/>
      <w:szCs w:val="22"/>
    </w:rPr>
  </w:style>
  <w:style w:type="paragraph" w:customStyle="1" w:styleId="xl164">
    <w:name w:val="xl164"/>
    <w:basedOn w:val="a4"/>
    <w:uiPriority w:val="99"/>
    <w:rsid w:val="00B56C6C"/>
    <w:pPr>
      <w:pBdr>
        <w:top w:val="single" w:sz="4" w:space="0" w:color="auto"/>
        <w:bottom w:val="single" w:sz="4" w:space="0" w:color="auto"/>
      </w:pBdr>
      <w:spacing w:before="100" w:beforeAutospacing="1" w:after="100" w:afterAutospacing="1"/>
      <w:textAlignment w:val="center"/>
    </w:pPr>
    <w:rPr>
      <w:sz w:val="22"/>
      <w:szCs w:val="22"/>
    </w:rPr>
  </w:style>
  <w:style w:type="paragraph" w:customStyle="1" w:styleId="xl165">
    <w:name w:val="xl165"/>
    <w:basedOn w:val="a4"/>
    <w:uiPriority w:val="99"/>
    <w:rsid w:val="00B56C6C"/>
    <w:pPr>
      <w:pBdr>
        <w:top w:val="single" w:sz="4" w:space="0" w:color="auto"/>
        <w:bottom w:val="single" w:sz="4" w:space="0" w:color="auto"/>
        <w:right w:val="single" w:sz="4" w:space="0" w:color="auto"/>
      </w:pBdr>
      <w:spacing w:before="100" w:beforeAutospacing="1" w:after="100" w:afterAutospacing="1"/>
      <w:textAlignment w:val="center"/>
    </w:pPr>
    <w:rPr>
      <w:sz w:val="22"/>
      <w:szCs w:val="22"/>
    </w:rPr>
  </w:style>
  <w:style w:type="paragraph" w:customStyle="1" w:styleId="xl166">
    <w:name w:val="xl166"/>
    <w:basedOn w:val="a4"/>
    <w:uiPriority w:val="99"/>
    <w:rsid w:val="00B56C6C"/>
    <w:pPr>
      <w:pBdr>
        <w:top w:val="single" w:sz="4" w:space="0" w:color="auto"/>
        <w:left w:val="single" w:sz="4" w:space="0" w:color="auto"/>
        <w:bottom w:val="single" w:sz="4" w:space="0" w:color="auto"/>
      </w:pBdr>
      <w:spacing w:before="100" w:beforeAutospacing="1" w:after="100" w:afterAutospacing="1"/>
      <w:jc w:val="center"/>
      <w:textAlignment w:val="center"/>
    </w:pPr>
    <w:rPr>
      <w:sz w:val="18"/>
      <w:szCs w:val="18"/>
    </w:rPr>
  </w:style>
  <w:style w:type="paragraph" w:customStyle="1" w:styleId="xl167">
    <w:name w:val="xl167"/>
    <w:basedOn w:val="a4"/>
    <w:uiPriority w:val="99"/>
    <w:rsid w:val="00B56C6C"/>
    <w:pPr>
      <w:pBdr>
        <w:top w:val="single" w:sz="4" w:space="0" w:color="auto"/>
        <w:bottom w:val="single" w:sz="4" w:space="0" w:color="auto"/>
      </w:pBdr>
      <w:spacing w:before="100" w:beforeAutospacing="1" w:after="100" w:afterAutospacing="1"/>
      <w:jc w:val="center"/>
      <w:textAlignment w:val="center"/>
    </w:pPr>
    <w:rPr>
      <w:sz w:val="18"/>
      <w:szCs w:val="18"/>
    </w:rPr>
  </w:style>
  <w:style w:type="paragraph" w:customStyle="1" w:styleId="xl168">
    <w:name w:val="xl168"/>
    <w:basedOn w:val="a4"/>
    <w:uiPriority w:val="99"/>
    <w:rsid w:val="00B56C6C"/>
    <w:pPr>
      <w:pBdr>
        <w:top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69">
    <w:name w:val="xl169"/>
    <w:basedOn w:val="a4"/>
    <w:uiPriority w:val="99"/>
    <w:rsid w:val="00B56C6C"/>
    <w:pPr>
      <w:pBdr>
        <w:top w:val="single" w:sz="4" w:space="0" w:color="auto"/>
        <w:bottom w:val="single" w:sz="4" w:space="0" w:color="auto"/>
      </w:pBdr>
      <w:spacing w:before="100" w:beforeAutospacing="1" w:after="100" w:afterAutospacing="1"/>
    </w:pPr>
    <w:rPr>
      <w:sz w:val="22"/>
      <w:szCs w:val="22"/>
    </w:rPr>
  </w:style>
  <w:style w:type="paragraph" w:customStyle="1" w:styleId="xl170">
    <w:name w:val="xl170"/>
    <w:basedOn w:val="a4"/>
    <w:uiPriority w:val="99"/>
    <w:rsid w:val="00B56C6C"/>
    <w:pPr>
      <w:pBdr>
        <w:top w:val="single" w:sz="4" w:space="0" w:color="auto"/>
        <w:bottom w:val="single" w:sz="4" w:space="0" w:color="auto"/>
      </w:pBdr>
      <w:spacing w:before="100" w:beforeAutospacing="1" w:after="100" w:afterAutospacing="1"/>
      <w:textAlignment w:val="center"/>
    </w:pPr>
    <w:rPr>
      <w:b/>
      <w:bCs/>
      <w:sz w:val="22"/>
      <w:szCs w:val="22"/>
    </w:rPr>
  </w:style>
  <w:style w:type="paragraph" w:customStyle="1" w:styleId="xl171">
    <w:name w:val="xl171"/>
    <w:basedOn w:val="a4"/>
    <w:uiPriority w:val="99"/>
    <w:rsid w:val="00B56C6C"/>
    <w:pPr>
      <w:pBdr>
        <w:top w:val="single" w:sz="4" w:space="0" w:color="auto"/>
        <w:bottom w:val="single" w:sz="4" w:space="0" w:color="auto"/>
        <w:right w:val="single" w:sz="4" w:space="0" w:color="auto"/>
      </w:pBdr>
      <w:spacing w:before="100" w:beforeAutospacing="1" w:after="100" w:afterAutospacing="1"/>
      <w:textAlignment w:val="center"/>
    </w:pPr>
    <w:rPr>
      <w:b/>
      <w:bCs/>
      <w:sz w:val="22"/>
      <w:szCs w:val="22"/>
    </w:rPr>
  </w:style>
  <w:style w:type="paragraph" w:customStyle="1" w:styleId="xl172">
    <w:name w:val="xl172"/>
    <w:basedOn w:val="a4"/>
    <w:uiPriority w:val="99"/>
    <w:rsid w:val="00B56C6C"/>
    <w:pPr>
      <w:pBdr>
        <w:top w:val="single" w:sz="4" w:space="0" w:color="auto"/>
        <w:left w:val="single" w:sz="4" w:space="0" w:color="auto"/>
        <w:bottom w:val="single" w:sz="4" w:space="0" w:color="auto"/>
      </w:pBdr>
      <w:spacing w:before="100" w:beforeAutospacing="1" w:after="100" w:afterAutospacing="1"/>
      <w:jc w:val="center"/>
      <w:textAlignment w:val="center"/>
    </w:pPr>
    <w:rPr>
      <w:sz w:val="22"/>
      <w:szCs w:val="22"/>
    </w:rPr>
  </w:style>
  <w:style w:type="paragraph" w:customStyle="1" w:styleId="xl173">
    <w:name w:val="xl173"/>
    <w:basedOn w:val="a4"/>
    <w:uiPriority w:val="99"/>
    <w:rsid w:val="00B56C6C"/>
    <w:pPr>
      <w:pBdr>
        <w:top w:val="single" w:sz="4" w:space="0" w:color="auto"/>
        <w:bottom w:val="single" w:sz="4" w:space="0" w:color="auto"/>
      </w:pBdr>
      <w:spacing w:before="100" w:beforeAutospacing="1" w:after="100" w:afterAutospacing="1"/>
      <w:jc w:val="center"/>
      <w:textAlignment w:val="center"/>
    </w:pPr>
    <w:rPr>
      <w:sz w:val="22"/>
      <w:szCs w:val="22"/>
    </w:rPr>
  </w:style>
  <w:style w:type="paragraph" w:customStyle="1" w:styleId="xl174">
    <w:name w:val="xl174"/>
    <w:basedOn w:val="a4"/>
    <w:uiPriority w:val="99"/>
    <w:rsid w:val="00B56C6C"/>
    <w:pPr>
      <w:pBdr>
        <w:top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175">
    <w:name w:val="xl175"/>
    <w:basedOn w:val="a4"/>
    <w:uiPriority w:val="99"/>
    <w:rsid w:val="00B56C6C"/>
    <w:pPr>
      <w:pBdr>
        <w:top w:val="single" w:sz="4" w:space="0" w:color="auto"/>
        <w:bottom w:val="single" w:sz="4" w:space="0" w:color="auto"/>
      </w:pBdr>
      <w:spacing w:before="100" w:beforeAutospacing="1" w:after="100" w:afterAutospacing="1"/>
      <w:textAlignment w:val="center"/>
    </w:pPr>
    <w:rPr>
      <w:sz w:val="22"/>
      <w:szCs w:val="22"/>
    </w:rPr>
  </w:style>
  <w:style w:type="paragraph" w:customStyle="1" w:styleId="xl176">
    <w:name w:val="xl176"/>
    <w:basedOn w:val="a4"/>
    <w:uiPriority w:val="99"/>
    <w:rsid w:val="00B56C6C"/>
    <w:pPr>
      <w:pBdr>
        <w:top w:val="single" w:sz="4" w:space="0" w:color="auto"/>
        <w:bottom w:val="single" w:sz="4" w:space="0" w:color="auto"/>
      </w:pBdr>
      <w:spacing w:before="100" w:beforeAutospacing="1" w:after="100" w:afterAutospacing="1"/>
      <w:textAlignment w:val="center"/>
    </w:pPr>
    <w:rPr>
      <w:sz w:val="22"/>
      <w:szCs w:val="22"/>
    </w:rPr>
  </w:style>
  <w:style w:type="paragraph" w:customStyle="1" w:styleId="xl177">
    <w:name w:val="xl177"/>
    <w:basedOn w:val="a4"/>
    <w:uiPriority w:val="99"/>
    <w:rsid w:val="00B56C6C"/>
    <w:pPr>
      <w:pBdr>
        <w:top w:val="single" w:sz="4" w:space="0" w:color="auto"/>
      </w:pBdr>
      <w:spacing w:before="100" w:beforeAutospacing="1" w:after="100" w:afterAutospacing="1"/>
      <w:textAlignment w:val="center"/>
    </w:pPr>
    <w:rPr>
      <w:sz w:val="22"/>
      <w:szCs w:val="22"/>
    </w:rPr>
  </w:style>
  <w:style w:type="paragraph" w:customStyle="1" w:styleId="xl178">
    <w:name w:val="xl178"/>
    <w:basedOn w:val="a4"/>
    <w:uiPriority w:val="99"/>
    <w:rsid w:val="00B56C6C"/>
    <w:pPr>
      <w:pBdr>
        <w:top w:val="single" w:sz="4" w:space="0" w:color="auto"/>
        <w:right w:val="single" w:sz="4" w:space="0" w:color="auto"/>
      </w:pBdr>
      <w:spacing w:before="100" w:beforeAutospacing="1" w:after="100" w:afterAutospacing="1"/>
      <w:textAlignment w:val="center"/>
    </w:pPr>
    <w:rPr>
      <w:sz w:val="22"/>
      <w:szCs w:val="22"/>
    </w:rPr>
  </w:style>
  <w:style w:type="paragraph" w:customStyle="1" w:styleId="xl179">
    <w:name w:val="xl179"/>
    <w:basedOn w:val="a4"/>
    <w:uiPriority w:val="99"/>
    <w:rsid w:val="00B56C6C"/>
    <w:pPr>
      <w:pBdr>
        <w:top w:val="single" w:sz="4" w:space="0" w:color="auto"/>
        <w:left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180">
    <w:name w:val="xl180"/>
    <w:basedOn w:val="a4"/>
    <w:uiPriority w:val="99"/>
    <w:rsid w:val="00B56C6C"/>
    <w:pPr>
      <w:pBdr>
        <w:top w:val="single" w:sz="4" w:space="0" w:color="auto"/>
        <w:left w:val="single" w:sz="4" w:space="0" w:color="auto"/>
      </w:pBdr>
      <w:spacing w:before="100" w:beforeAutospacing="1" w:after="100" w:afterAutospacing="1"/>
      <w:jc w:val="center"/>
    </w:pPr>
    <w:rPr>
      <w:sz w:val="22"/>
      <w:szCs w:val="22"/>
    </w:rPr>
  </w:style>
  <w:style w:type="paragraph" w:customStyle="1" w:styleId="xl181">
    <w:name w:val="xl181"/>
    <w:basedOn w:val="a4"/>
    <w:uiPriority w:val="99"/>
    <w:rsid w:val="00B56C6C"/>
    <w:pPr>
      <w:pBdr>
        <w:top w:val="single" w:sz="4" w:space="0" w:color="auto"/>
      </w:pBdr>
      <w:spacing w:before="100" w:beforeAutospacing="1" w:after="100" w:afterAutospacing="1"/>
      <w:jc w:val="center"/>
    </w:pPr>
    <w:rPr>
      <w:sz w:val="22"/>
      <w:szCs w:val="22"/>
    </w:rPr>
  </w:style>
  <w:style w:type="paragraph" w:customStyle="1" w:styleId="xl182">
    <w:name w:val="xl182"/>
    <w:basedOn w:val="a4"/>
    <w:uiPriority w:val="99"/>
    <w:rsid w:val="00B56C6C"/>
    <w:pPr>
      <w:pBdr>
        <w:top w:val="single" w:sz="4" w:space="0" w:color="auto"/>
        <w:right w:val="single" w:sz="4" w:space="0" w:color="auto"/>
      </w:pBdr>
      <w:spacing w:before="100" w:beforeAutospacing="1" w:after="100" w:afterAutospacing="1"/>
      <w:jc w:val="center"/>
    </w:pPr>
    <w:rPr>
      <w:sz w:val="22"/>
      <w:szCs w:val="22"/>
    </w:rPr>
  </w:style>
  <w:style w:type="paragraph" w:customStyle="1" w:styleId="xl183">
    <w:name w:val="xl183"/>
    <w:basedOn w:val="a4"/>
    <w:uiPriority w:val="99"/>
    <w:rsid w:val="00B56C6C"/>
    <w:pPr>
      <w:pBdr>
        <w:top w:val="single" w:sz="4" w:space="0" w:color="auto"/>
      </w:pBdr>
      <w:spacing w:before="100" w:beforeAutospacing="1" w:after="100" w:afterAutospacing="1"/>
    </w:pPr>
    <w:rPr>
      <w:b/>
      <w:bCs/>
      <w:sz w:val="22"/>
      <w:szCs w:val="22"/>
    </w:rPr>
  </w:style>
  <w:style w:type="paragraph" w:customStyle="1" w:styleId="xl184">
    <w:name w:val="xl184"/>
    <w:basedOn w:val="a4"/>
    <w:uiPriority w:val="99"/>
    <w:rsid w:val="00B56C6C"/>
    <w:pPr>
      <w:pBdr>
        <w:top w:val="single" w:sz="4" w:space="0" w:color="auto"/>
        <w:right w:val="single" w:sz="4" w:space="0" w:color="auto"/>
      </w:pBdr>
      <w:spacing w:before="100" w:beforeAutospacing="1" w:after="100" w:afterAutospacing="1"/>
    </w:pPr>
    <w:rPr>
      <w:b/>
      <w:bCs/>
      <w:sz w:val="22"/>
      <w:szCs w:val="22"/>
    </w:rPr>
  </w:style>
  <w:style w:type="paragraph" w:customStyle="1" w:styleId="xl185">
    <w:name w:val="xl185"/>
    <w:basedOn w:val="a4"/>
    <w:uiPriority w:val="99"/>
    <w:rsid w:val="00B56C6C"/>
    <w:pPr>
      <w:pBdr>
        <w:top w:val="single" w:sz="4" w:space="0" w:color="auto"/>
        <w:bottom w:val="single" w:sz="4" w:space="0" w:color="auto"/>
      </w:pBdr>
      <w:spacing w:before="100" w:beforeAutospacing="1" w:after="100" w:afterAutospacing="1"/>
    </w:pPr>
    <w:rPr>
      <w:sz w:val="22"/>
      <w:szCs w:val="22"/>
    </w:rPr>
  </w:style>
  <w:style w:type="paragraph" w:customStyle="1" w:styleId="xl186">
    <w:name w:val="xl186"/>
    <w:basedOn w:val="a4"/>
    <w:uiPriority w:val="99"/>
    <w:rsid w:val="00B56C6C"/>
    <w:pPr>
      <w:pBdr>
        <w:top w:val="single" w:sz="4" w:space="0" w:color="auto"/>
        <w:bottom w:val="single" w:sz="4" w:space="0" w:color="auto"/>
        <w:right w:val="single" w:sz="4" w:space="0" w:color="auto"/>
      </w:pBdr>
      <w:spacing w:before="100" w:beforeAutospacing="1" w:after="100" w:afterAutospacing="1"/>
    </w:pPr>
    <w:rPr>
      <w:sz w:val="22"/>
      <w:szCs w:val="22"/>
    </w:rPr>
  </w:style>
  <w:style w:type="paragraph" w:customStyle="1" w:styleId="xl187">
    <w:name w:val="xl187"/>
    <w:basedOn w:val="a4"/>
    <w:uiPriority w:val="99"/>
    <w:rsid w:val="00B56C6C"/>
    <w:pPr>
      <w:pBdr>
        <w:left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188">
    <w:name w:val="xl188"/>
    <w:basedOn w:val="a4"/>
    <w:uiPriority w:val="99"/>
    <w:rsid w:val="00B56C6C"/>
    <w:pPr>
      <w:spacing w:before="100" w:beforeAutospacing="1" w:after="100" w:afterAutospacing="1"/>
    </w:pPr>
    <w:rPr>
      <w:sz w:val="22"/>
      <w:szCs w:val="22"/>
    </w:rPr>
  </w:style>
  <w:style w:type="paragraph" w:customStyle="1" w:styleId="xl189">
    <w:name w:val="xl189"/>
    <w:basedOn w:val="a4"/>
    <w:uiPriority w:val="99"/>
    <w:rsid w:val="00B56C6C"/>
    <w:pPr>
      <w:pBdr>
        <w:right w:val="single" w:sz="4" w:space="0" w:color="auto"/>
      </w:pBdr>
      <w:spacing w:before="100" w:beforeAutospacing="1" w:after="100" w:afterAutospacing="1"/>
    </w:pPr>
    <w:rPr>
      <w:sz w:val="22"/>
      <w:szCs w:val="22"/>
    </w:rPr>
  </w:style>
  <w:style w:type="paragraph" w:customStyle="1" w:styleId="xl190">
    <w:name w:val="xl190"/>
    <w:basedOn w:val="a4"/>
    <w:uiPriority w:val="99"/>
    <w:rsid w:val="00B56C6C"/>
    <w:pPr>
      <w:pBdr>
        <w:bottom w:val="single" w:sz="4" w:space="0" w:color="auto"/>
      </w:pBdr>
      <w:spacing w:before="100" w:beforeAutospacing="1" w:after="100" w:afterAutospacing="1"/>
    </w:pPr>
    <w:rPr>
      <w:sz w:val="22"/>
      <w:szCs w:val="22"/>
    </w:rPr>
  </w:style>
  <w:style w:type="paragraph" w:customStyle="1" w:styleId="xl191">
    <w:name w:val="xl191"/>
    <w:basedOn w:val="a4"/>
    <w:uiPriority w:val="99"/>
    <w:rsid w:val="00B56C6C"/>
    <w:pPr>
      <w:pBdr>
        <w:bottom w:val="single" w:sz="4" w:space="0" w:color="auto"/>
        <w:right w:val="single" w:sz="4" w:space="0" w:color="auto"/>
      </w:pBdr>
      <w:spacing w:before="100" w:beforeAutospacing="1" w:after="100" w:afterAutospacing="1"/>
    </w:pPr>
    <w:rPr>
      <w:sz w:val="22"/>
      <w:szCs w:val="22"/>
    </w:rPr>
  </w:style>
  <w:style w:type="paragraph" w:customStyle="1" w:styleId="xl192">
    <w:name w:val="xl192"/>
    <w:basedOn w:val="a4"/>
    <w:uiPriority w:val="99"/>
    <w:rsid w:val="00B56C6C"/>
    <w:pPr>
      <w:pBdr>
        <w:left w:val="single" w:sz="4" w:space="0" w:color="auto"/>
      </w:pBdr>
      <w:spacing w:before="100" w:beforeAutospacing="1" w:after="100" w:afterAutospacing="1"/>
      <w:jc w:val="center"/>
    </w:pPr>
    <w:rPr>
      <w:sz w:val="22"/>
      <w:szCs w:val="22"/>
    </w:rPr>
  </w:style>
  <w:style w:type="paragraph" w:customStyle="1" w:styleId="xl193">
    <w:name w:val="xl193"/>
    <w:basedOn w:val="a4"/>
    <w:uiPriority w:val="99"/>
    <w:rsid w:val="00B56C6C"/>
    <w:pPr>
      <w:spacing w:before="100" w:beforeAutospacing="1" w:after="100" w:afterAutospacing="1"/>
      <w:jc w:val="center"/>
    </w:pPr>
    <w:rPr>
      <w:sz w:val="22"/>
      <w:szCs w:val="22"/>
    </w:rPr>
  </w:style>
  <w:style w:type="paragraph" w:customStyle="1" w:styleId="xl194">
    <w:name w:val="xl194"/>
    <w:basedOn w:val="a4"/>
    <w:uiPriority w:val="99"/>
    <w:rsid w:val="00B56C6C"/>
    <w:pPr>
      <w:pBdr>
        <w:right w:val="single" w:sz="4" w:space="0" w:color="auto"/>
      </w:pBdr>
      <w:spacing w:before="100" w:beforeAutospacing="1" w:after="100" w:afterAutospacing="1"/>
      <w:jc w:val="center"/>
    </w:pPr>
    <w:rPr>
      <w:sz w:val="22"/>
      <w:szCs w:val="22"/>
    </w:rPr>
  </w:style>
  <w:style w:type="paragraph" w:customStyle="1" w:styleId="1f6">
    <w:name w:val="обычный1"/>
    <w:basedOn w:val="a4"/>
    <w:uiPriority w:val="99"/>
    <w:rsid w:val="00B56C6C"/>
    <w:pPr>
      <w:ind w:firstLine="709"/>
      <w:jc w:val="both"/>
    </w:pPr>
    <w:rPr>
      <w:color w:val="000000"/>
      <w:szCs w:val="28"/>
    </w:rPr>
  </w:style>
  <w:style w:type="paragraph" w:customStyle="1" w:styleId="afffffff7">
    <w:name w:val="Обычный ПЗ"/>
    <w:basedOn w:val="a4"/>
    <w:uiPriority w:val="99"/>
    <w:rsid w:val="00B56C6C"/>
    <w:pPr>
      <w:spacing w:after="120"/>
      <w:ind w:left="284" w:firstLine="709"/>
      <w:jc w:val="both"/>
    </w:pPr>
    <w:rPr>
      <w:color w:val="000000"/>
      <w:szCs w:val="28"/>
    </w:rPr>
  </w:style>
  <w:style w:type="paragraph" w:customStyle="1" w:styleId="011">
    <w:name w:val="0ПЗ Заголовок 1.1"/>
    <w:basedOn w:val="2"/>
    <w:next w:val="0"/>
    <w:uiPriority w:val="99"/>
    <w:rsid w:val="00B56C6C"/>
    <w:pPr>
      <w:keepLines w:val="0"/>
      <w:spacing w:before="240" w:after="60"/>
      <w:ind w:left="1305" w:right="-227" w:hanging="454"/>
    </w:pPr>
    <w:rPr>
      <w:rFonts w:ascii="Times New Roman" w:eastAsia="Times New Roman" w:hAnsi="Times New Roman" w:cs="Arial"/>
      <w:bCs w:val="0"/>
      <w:iCs/>
      <w:color w:val="000000"/>
      <w:sz w:val="28"/>
      <w:szCs w:val="28"/>
    </w:rPr>
  </w:style>
  <w:style w:type="paragraph" w:customStyle="1" w:styleId="0111">
    <w:name w:val="0ПЗ Заголовок 1.1.1"/>
    <w:basedOn w:val="3"/>
    <w:uiPriority w:val="99"/>
    <w:rsid w:val="00B56C6C"/>
    <w:pPr>
      <w:tabs>
        <w:tab w:val="clear" w:pos="851"/>
      </w:tabs>
      <w:spacing w:before="120" w:after="60" w:line="240" w:lineRule="auto"/>
      <w:ind w:left="284" w:firstLine="680"/>
    </w:pPr>
    <w:rPr>
      <w:rFonts w:ascii="Cambria" w:hAnsi="Cambria"/>
      <w:color w:val="000000"/>
      <w:szCs w:val="28"/>
    </w:rPr>
  </w:style>
  <w:style w:type="paragraph" w:customStyle="1" w:styleId="010">
    <w:name w:val="0ПЗ Заголовок 1!"/>
    <w:basedOn w:val="1"/>
    <w:uiPriority w:val="99"/>
    <w:rsid w:val="00B56C6C"/>
    <w:pPr>
      <w:suppressAutoHyphens w:val="0"/>
      <w:spacing w:before="60" w:after="60" w:line="240" w:lineRule="auto"/>
      <w:ind w:left="284" w:right="76" w:hanging="63"/>
    </w:pPr>
    <w:rPr>
      <w:rFonts w:cs="Arial"/>
      <w:bCs/>
      <w:color w:val="000000"/>
      <w:kern w:val="32"/>
      <w:szCs w:val="32"/>
      <w:lang w:eastAsia="ru-RU"/>
    </w:rPr>
  </w:style>
  <w:style w:type="paragraph" w:customStyle="1" w:styleId="310">
    <w:name w:val="Основной текст 31"/>
    <w:basedOn w:val="a4"/>
    <w:uiPriority w:val="99"/>
    <w:rsid w:val="00B56C6C"/>
    <w:pPr>
      <w:widowControl w:val="0"/>
      <w:suppressAutoHyphens/>
      <w:spacing w:line="360" w:lineRule="auto"/>
      <w:ind w:right="-15"/>
      <w:jc w:val="both"/>
    </w:pPr>
    <w:rPr>
      <w:rFonts w:ascii="Arial" w:eastAsia="Calibri" w:hAnsi="Arial"/>
      <w:color w:val="000000"/>
      <w:kern w:val="1"/>
      <w:sz w:val="26"/>
      <w:szCs w:val="28"/>
      <w:lang w:eastAsia="en-US"/>
    </w:rPr>
  </w:style>
  <w:style w:type="paragraph" w:customStyle="1" w:styleId="012">
    <w:name w:val="0_ПЗ_Заголовок1"/>
    <w:basedOn w:val="1"/>
    <w:next w:val="afffff5"/>
    <w:uiPriority w:val="99"/>
    <w:rsid w:val="00B56C6C"/>
    <w:pPr>
      <w:suppressAutoHyphens w:val="0"/>
      <w:spacing w:before="240" w:line="240" w:lineRule="auto"/>
      <w:ind w:left="284"/>
      <w:jc w:val="left"/>
    </w:pPr>
    <w:rPr>
      <w:rFonts w:cs="Arial"/>
      <w:color w:val="000000"/>
      <w:kern w:val="32"/>
      <w:szCs w:val="32"/>
      <w:lang w:eastAsia="ru-RU"/>
    </w:rPr>
  </w:style>
  <w:style w:type="table" w:customStyle="1" w:styleId="02">
    <w:name w:val="0таблицаПЗ"/>
    <w:uiPriority w:val="99"/>
    <w:rsid w:val="00B56C6C"/>
    <w:pPr>
      <w:spacing w:after="0" w:line="240" w:lineRule="auto"/>
    </w:pPr>
    <w:rPr>
      <w:rFonts w:ascii="Times New Roman" w:eastAsia="Times New Roman" w:hAnsi="Times New Roman" w:cs="Times New Roman"/>
      <w:sz w:val="24"/>
      <w:szCs w:val="20"/>
      <w:lang w:eastAsia="ru-RU"/>
    </w:rPr>
    <w:tblPr>
      <w:tblInd w:w="454"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CellMar>
        <w:top w:w="0" w:type="dxa"/>
        <w:left w:w="108" w:type="dxa"/>
        <w:bottom w:w="0" w:type="dxa"/>
        <w:right w:w="108" w:type="dxa"/>
      </w:tblCellMar>
    </w:tblPr>
  </w:style>
  <w:style w:type="paragraph" w:customStyle="1" w:styleId="western">
    <w:name w:val="western"/>
    <w:basedOn w:val="a4"/>
    <w:uiPriority w:val="99"/>
    <w:rsid w:val="00B56C6C"/>
    <w:pPr>
      <w:spacing w:before="100" w:beforeAutospacing="1" w:after="119"/>
    </w:pPr>
    <w:rPr>
      <w:color w:val="000000"/>
      <w:sz w:val="24"/>
      <w:szCs w:val="24"/>
    </w:rPr>
  </w:style>
  <w:style w:type="paragraph" w:customStyle="1" w:styleId="DecimalAligned">
    <w:name w:val="Decimal Aligned"/>
    <w:basedOn w:val="a4"/>
    <w:uiPriority w:val="99"/>
    <w:rsid w:val="00B56C6C"/>
    <w:pPr>
      <w:tabs>
        <w:tab w:val="decimal" w:pos="360"/>
      </w:tabs>
      <w:spacing w:after="200" w:line="276" w:lineRule="auto"/>
    </w:pPr>
    <w:rPr>
      <w:rFonts w:ascii="Calibri" w:hAnsi="Calibri"/>
      <w:sz w:val="22"/>
      <w:szCs w:val="22"/>
      <w:lang w:eastAsia="en-US"/>
    </w:rPr>
  </w:style>
  <w:style w:type="character" w:styleId="afffffff8">
    <w:name w:val="Subtle Emphasis"/>
    <w:basedOn w:val="a5"/>
    <w:uiPriority w:val="99"/>
    <w:qFormat/>
    <w:rsid w:val="00B56C6C"/>
    <w:rPr>
      <w:rFonts w:eastAsia="Times New Roman" w:cs="Times New Roman"/>
      <w:i/>
      <w:iCs/>
      <w:color w:val="808080"/>
      <w:sz w:val="22"/>
      <w:szCs w:val="22"/>
      <w:lang w:val="ru-RU"/>
    </w:rPr>
  </w:style>
  <w:style w:type="table" w:styleId="2-5">
    <w:name w:val="Medium Shading 2 Accent 5"/>
    <w:basedOn w:val="a6"/>
    <w:uiPriority w:val="99"/>
    <w:rsid w:val="00B56C6C"/>
    <w:pPr>
      <w:spacing w:after="0" w:line="240" w:lineRule="auto"/>
    </w:pPr>
    <w:rPr>
      <w:rFonts w:ascii="Calibri" w:eastAsia="Times New Roman" w:hAnsi="Calibri" w:cs="Times New Roman"/>
      <w:sz w:val="20"/>
      <w:szCs w:val="20"/>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pPr>
      <w:rPr>
        <w:rFonts w:cs="Times New Roman"/>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pPr>
      <w:rPr>
        <w:rFonts w:cs="Times New Roman"/>
      </w:rPr>
      <w:tblPr/>
      <w:tcPr>
        <w:tcBorders>
          <w:top w:val="double" w:sz="6" w:space="0" w:color="auto"/>
          <w:left w:val="nil"/>
          <w:bottom w:val="single" w:sz="18" w:space="0" w:color="auto"/>
          <w:right w:val="nil"/>
          <w:insideH w:val="nil"/>
          <w:insideV w:val="nil"/>
        </w:tcBorders>
        <w:shd w:val="clear" w:color="auto" w:fill="FFFFFF"/>
      </w:tcPr>
    </w:tblStylePr>
    <w:tblStylePr w:type="firstCol">
      <w:rPr>
        <w:rFonts w:cs="Times New Roman"/>
        <w:b/>
        <w:bCs/>
        <w:color w:val="FFFFFF"/>
      </w:rPr>
      <w:tblPr/>
      <w:tcPr>
        <w:tcBorders>
          <w:top w:val="nil"/>
          <w:left w:val="nil"/>
          <w:bottom w:val="single" w:sz="18" w:space="0" w:color="auto"/>
          <w:right w:val="nil"/>
          <w:insideH w:val="nil"/>
          <w:insideV w:val="nil"/>
        </w:tcBorders>
        <w:shd w:val="clear" w:color="auto" w:fill="4BACC6"/>
      </w:tcPr>
    </w:tblStylePr>
    <w:tblStylePr w:type="lastCol">
      <w:rPr>
        <w:rFonts w:cs="Times New Roman"/>
        <w:b/>
        <w:bCs/>
        <w:color w:val="FFFFFF"/>
      </w:rPr>
      <w:tblPr/>
      <w:tcPr>
        <w:tcBorders>
          <w:left w:val="nil"/>
          <w:right w:val="nil"/>
          <w:insideH w:val="nil"/>
          <w:insideV w:val="nil"/>
        </w:tcBorders>
        <w:shd w:val="clear" w:color="auto" w:fill="4BACC6"/>
      </w:tcPr>
    </w:tblStylePr>
    <w:tblStylePr w:type="band1Vert">
      <w:rPr>
        <w:rFonts w:cs="Times New Roman"/>
      </w:rPr>
      <w:tblPr/>
      <w:tcPr>
        <w:tcBorders>
          <w:left w:val="nil"/>
          <w:right w:val="nil"/>
          <w:insideH w:val="nil"/>
          <w:insideV w:val="nil"/>
        </w:tcBorders>
        <w:shd w:val="clear" w:color="auto" w:fill="D8D8D8"/>
      </w:tcPr>
    </w:tblStylePr>
    <w:tblStylePr w:type="band1Horz">
      <w:rPr>
        <w:rFonts w:cs="Times New Roman"/>
      </w:rPr>
      <w:tblPr/>
      <w:tcPr>
        <w:shd w:val="clear" w:color="auto" w:fill="D8D8D8"/>
      </w:tcPr>
    </w:tblStylePr>
    <w:tblStylePr w:type="neCell">
      <w:rPr>
        <w:rFonts w:cs="Times New Roman"/>
      </w:rPr>
      <w:tblPr/>
      <w:tcPr>
        <w:tcBorders>
          <w:top w:val="single" w:sz="18" w:space="0" w:color="auto"/>
          <w:left w:val="nil"/>
          <w:bottom w:val="single" w:sz="18" w:space="0" w:color="auto"/>
          <w:right w:val="nil"/>
          <w:insideH w:val="nil"/>
          <w:insideV w:val="nil"/>
        </w:tcBorders>
      </w:tcPr>
    </w:tblStylePr>
    <w:tblStylePr w:type="nwCell">
      <w:rPr>
        <w:rFonts w:cs="Times New Roman"/>
        <w:color w:val="FFFFFF"/>
      </w:rPr>
      <w:tblPr/>
      <w:tcPr>
        <w:tcBorders>
          <w:top w:val="single" w:sz="18" w:space="0" w:color="auto"/>
          <w:left w:val="nil"/>
          <w:bottom w:val="single" w:sz="18" w:space="0" w:color="auto"/>
          <w:right w:val="nil"/>
          <w:insideH w:val="nil"/>
          <w:insideV w:val="nil"/>
        </w:tcBorders>
      </w:tcPr>
    </w:tblStylePr>
  </w:style>
  <w:style w:type="paragraph" w:customStyle="1" w:styleId="rvps145">
    <w:name w:val="rvps145"/>
    <w:basedOn w:val="a4"/>
    <w:uiPriority w:val="99"/>
    <w:rsid w:val="00B56C6C"/>
    <w:pPr>
      <w:spacing w:before="100" w:beforeAutospacing="1" w:after="100" w:afterAutospacing="1"/>
    </w:pPr>
    <w:rPr>
      <w:sz w:val="24"/>
      <w:szCs w:val="24"/>
    </w:rPr>
  </w:style>
  <w:style w:type="paragraph" w:customStyle="1" w:styleId="a">
    <w:name w:val="Перечисление"/>
    <w:basedOn w:val="ad"/>
    <w:uiPriority w:val="99"/>
    <w:rsid w:val="00B56C6C"/>
    <w:pPr>
      <w:numPr>
        <w:numId w:val="4"/>
      </w:numPr>
      <w:spacing w:line="312" w:lineRule="auto"/>
      <w:ind w:left="993" w:hanging="284"/>
      <w:contextualSpacing w:val="0"/>
      <w:jc w:val="both"/>
    </w:pPr>
    <w:rPr>
      <w:rFonts w:eastAsia="Calibri"/>
      <w:szCs w:val="22"/>
      <w:lang w:eastAsia="en-US"/>
    </w:rPr>
  </w:style>
  <w:style w:type="paragraph" w:customStyle="1" w:styleId="03">
    <w:name w:val="Стиль Слева:  0"/>
    <w:aliases w:val="5 см"/>
    <w:basedOn w:val="a4"/>
    <w:uiPriority w:val="99"/>
    <w:rsid w:val="00B56C6C"/>
    <w:pPr>
      <w:spacing w:line="312" w:lineRule="auto"/>
      <w:ind w:left="284" w:firstLine="709"/>
      <w:jc w:val="both"/>
    </w:pPr>
    <w:rPr>
      <w:sz w:val="24"/>
      <w:lang w:eastAsia="en-US"/>
    </w:rPr>
  </w:style>
  <w:style w:type="character" w:customStyle="1" w:styleId="ConsNormal0">
    <w:name w:val="ConsNormal Знак"/>
    <w:basedOn w:val="a5"/>
    <w:link w:val="ConsNormal"/>
    <w:uiPriority w:val="99"/>
    <w:locked/>
    <w:rsid w:val="00B56C6C"/>
    <w:rPr>
      <w:rFonts w:ascii="Arial" w:eastAsia="Times New Roman" w:hAnsi="Arial" w:cs="Arial"/>
      <w:sz w:val="20"/>
      <w:szCs w:val="20"/>
      <w:lang w:eastAsia="ru-RU"/>
    </w:rPr>
  </w:style>
  <w:style w:type="paragraph" w:customStyle="1" w:styleId="S2">
    <w:name w:val="S_Обычный в таблице"/>
    <w:basedOn w:val="a4"/>
    <w:link w:val="S3"/>
    <w:rsid w:val="00B56C6C"/>
    <w:pPr>
      <w:spacing w:line="360" w:lineRule="auto"/>
      <w:jc w:val="center"/>
    </w:pPr>
    <w:rPr>
      <w:sz w:val="24"/>
      <w:szCs w:val="24"/>
    </w:rPr>
  </w:style>
  <w:style w:type="character" w:customStyle="1" w:styleId="S3">
    <w:name w:val="S_Обычный в таблице Знак"/>
    <w:basedOn w:val="a5"/>
    <w:link w:val="S2"/>
    <w:locked/>
    <w:rsid w:val="00B56C6C"/>
    <w:rPr>
      <w:rFonts w:ascii="Times New Roman" w:eastAsia="Times New Roman" w:hAnsi="Times New Roman" w:cs="Times New Roman"/>
      <w:sz w:val="24"/>
      <w:szCs w:val="24"/>
      <w:lang w:eastAsia="ru-RU"/>
    </w:rPr>
  </w:style>
  <w:style w:type="paragraph" w:styleId="afffffff9">
    <w:name w:val="List Bullet"/>
    <w:basedOn w:val="a4"/>
    <w:autoRedefine/>
    <w:uiPriority w:val="99"/>
    <w:rsid w:val="00B56C6C"/>
    <w:pPr>
      <w:widowControl w:val="0"/>
      <w:tabs>
        <w:tab w:val="num" w:pos="540"/>
      </w:tabs>
      <w:spacing w:after="60"/>
    </w:pPr>
    <w:rPr>
      <w:sz w:val="24"/>
      <w:szCs w:val="24"/>
    </w:rPr>
  </w:style>
  <w:style w:type="paragraph" w:customStyle="1" w:styleId="1f7">
    <w:name w:val="Текст1"/>
    <w:basedOn w:val="a4"/>
    <w:uiPriority w:val="99"/>
    <w:rsid w:val="00B56C6C"/>
    <w:pPr>
      <w:spacing w:line="360" w:lineRule="auto"/>
      <w:ind w:firstLine="720"/>
      <w:jc w:val="both"/>
    </w:pPr>
  </w:style>
  <w:style w:type="paragraph" w:customStyle="1" w:styleId="1f8">
    <w:name w:val="1 МГП"/>
    <w:basedOn w:val="013"/>
    <w:next w:val="011"/>
    <w:uiPriority w:val="99"/>
    <w:rsid w:val="00B56C6C"/>
    <w:pPr>
      <w:ind w:right="0"/>
    </w:pPr>
  </w:style>
  <w:style w:type="paragraph" w:customStyle="1" w:styleId="013">
    <w:name w:val="0ПЗ Заголовок 1"/>
    <w:basedOn w:val="010"/>
    <w:uiPriority w:val="99"/>
    <w:rsid w:val="00B56C6C"/>
    <w:pPr>
      <w:spacing w:before="120" w:after="120"/>
      <w:ind w:left="1248" w:right="74" w:hanging="397"/>
      <w:jc w:val="left"/>
    </w:pPr>
  </w:style>
  <w:style w:type="paragraph" w:customStyle="1" w:styleId="04">
    <w:name w:val="0 Основной текст"/>
    <w:basedOn w:val="a4"/>
    <w:link w:val="05"/>
    <w:uiPriority w:val="99"/>
    <w:rsid w:val="00B56C6C"/>
    <w:pPr>
      <w:ind w:left="284" w:firstLine="709"/>
      <w:jc w:val="both"/>
    </w:pPr>
    <w:rPr>
      <w:color w:val="000000"/>
      <w:szCs w:val="28"/>
    </w:rPr>
  </w:style>
  <w:style w:type="character" w:customStyle="1" w:styleId="05">
    <w:name w:val="0 Основной текст Знак"/>
    <w:basedOn w:val="a5"/>
    <w:link w:val="04"/>
    <w:uiPriority w:val="99"/>
    <w:locked/>
    <w:rsid w:val="00B56C6C"/>
    <w:rPr>
      <w:rFonts w:ascii="Times New Roman" w:eastAsia="Times New Roman" w:hAnsi="Times New Roman" w:cs="Times New Roman"/>
      <w:color w:val="000000"/>
      <w:sz w:val="28"/>
      <w:szCs w:val="28"/>
      <w:lang w:eastAsia="ru-RU"/>
    </w:rPr>
  </w:style>
  <w:style w:type="paragraph" w:customStyle="1" w:styleId="38">
    <w:name w:val="Стиль3"/>
    <w:basedOn w:val="1f5"/>
    <w:uiPriority w:val="99"/>
    <w:rsid w:val="00B56C6C"/>
    <w:pPr>
      <w:ind w:left="1361" w:hanging="397"/>
    </w:pPr>
  </w:style>
  <w:style w:type="paragraph" w:customStyle="1" w:styleId="afffffffa">
    <w:name w:val="Стиль таблиц"/>
    <w:basedOn w:val="a4"/>
    <w:autoRedefine/>
    <w:uiPriority w:val="99"/>
    <w:rsid w:val="00B56C6C"/>
    <w:pPr>
      <w:autoSpaceDE w:val="0"/>
      <w:autoSpaceDN w:val="0"/>
      <w:jc w:val="both"/>
    </w:pPr>
    <w:rPr>
      <w:sz w:val="24"/>
      <w:szCs w:val="24"/>
    </w:rPr>
  </w:style>
  <w:style w:type="paragraph" w:customStyle="1" w:styleId="06">
    <w:name w:val="0 Содержание"/>
    <w:basedOn w:val="a4"/>
    <w:next w:val="53"/>
    <w:link w:val="07"/>
    <w:uiPriority w:val="99"/>
    <w:rsid w:val="00B56C6C"/>
    <w:pPr>
      <w:jc w:val="center"/>
    </w:pPr>
    <w:rPr>
      <w:color w:val="000000"/>
      <w:szCs w:val="28"/>
    </w:rPr>
  </w:style>
  <w:style w:type="paragraph" w:customStyle="1" w:styleId="afffffffb">
    <w:name w:val="МГП Таблица"/>
    <w:basedOn w:val="afffffff3"/>
    <w:uiPriority w:val="99"/>
    <w:rsid w:val="00B56C6C"/>
    <w:pPr>
      <w:ind w:left="0" w:firstLine="0"/>
      <w:jc w:val="center"/>
    </w:pPr>
    <w:rPr>
      <w:sz w:val="24"/>
      <w:szCs w:val="24"/>
    </w:rPr>
  </w:style>
  <w:style w:type="character" w:customStyle="1" w:styleId="07">
    <w:name w:val="0 Содержание Знак"/>
    <w:basedOn w:val="112"/>
    <w:link w:val="06"/>
    <w:uiPriority w:val="99"/>
    <w:locked/>
    <w:rsid w:val="00B56C6C"/>
    <w:rPr>
      <w:rFonts w:eastAsia="Times New Roman"/>
      <w:color w:val="000000"/>
      <w:szCs w:val="28"/>
      <w:lang w:eastAsia="ru-RU"/>
    </w:rPr>
  </w:style>
  <w:style w:type="character" w:customStyle="1" w:styleId="1f9">
    <w:name w:val="Текст сноски Знак1"/>
    <w:aliases w:val="Table_Footnote_last Знак Знак2,Table_Footnote_last Знак Знак Знак1,Table_Footnote_last Знак2"/>
    <w:basedOn w:val="a5"/>
    <w:uiPriority w:val="99"/>
    <w:semiHidden/>
    <w:rsid w:val="00B56C6C"/>
    <w:rPr>
      <w:rFonts w:cs="Times New Roman"/>
      <w:color w:val="000000"/>
    </w:rPr>
  </w:style>
  <w:style w:type="character" w:customStyle="1" w:styleId="1fa">
    <w:name w:val="Основной текст с отступом Знак1"/>
    <w:aliases w:val="Основной текст 1 Знак1,Нумерованный список !! Знак,Надин стиль Знак"/>
    <w:basedOn w:val="a5"/>
    <w:uiPriority w:val="99"/>
    <w:semiHidden/>
    <w:rsid w:val="00B56C6C"/>
    <w:rPr>
      <w:rFonts w:cs="Times New Roman"/>
      <w:color w:val="000000"/>
      <w:sz w:val="28"/>
      <w:szCs w:val="28"/>
    </w:rPr>
  </w:style>
  <w:style w:type="character" w:customStyle="1" w:styleId="afffffffc">
    <w:name w:val="МГП ОСНОВНОЙ ТЕКСТ Знак"/>
    <w:basedOn w:val="ac"/>
    <w:link w:val="afffffffd"/>
    <w:uiPriority w:val="99"/>
    <w:locked/>
    <w:rsid w:val="00B56C6C"/>
    <w:rPr>
      <w:rFonts w:eastAsia="SimSun" w:cs="Tahoma"/>
      <w:color w:val="000000"/>
      <w:kern w:val="1"/>
      <w:szCs w:val="28"/>
      <w:lang w:eastAsia="hi-IN" w:bidi="hi-IN"/>
    </w:rPr>
  </w:style>
  <w:style w:type="paragraph" w:customStyle="1" w:styleId="afffffffd">
    <w:name w:val="МГП ОСНОВНОЙ ТЕКСТ"/>
    <w:basedOn w:val="ab"/>
    <w:link w:val="afffffffc"/>
    <w:uiPriority w:val="99"/>
    <w:rsid w:val="00B56C6C"/>
    <w:pPr>
      <w:suppressAutoHyphens w:val="0"/>
      <w:spacing w:after="0"/>
      <w:ind w:firstLine="709"/>
      <w:jc w:val="both"/>
    </w:pPr>
    <w:rPr>
      <w:rFonts w:eastAsia="SimSun" w:cs="Tahoma"/>
      <w:color w:val="000000"/>
      <w:kern w:val="1"/>
      <w:szCs w:val="28"/>
      <w:lang w:eastAsia="hi-IN" w:bidi="hi-IN"/>
    </w:rPr>
  </w:style>
  <w:style w:type="paragraph" w:customStyle="1" w:styleId="114">
    <w:name w:val="МГП 1.1 ПОДЗАГОЛОВОК"/>
    <w:basedOn w:val="2"/>
    <w:next w:val="afffffffd"/>
    <w:uiPriority w:val="99"/>
    <w:rsid w:val="00B56C6C"/>
    <w:pPr>
      <w:keepLines w:val="0"/>
      <w:spacing w:before="0"/>
      <w:ind w:firstLine="709"/>
    </w:pPr>
    <w:rPr>
      <w:rFonts w:ascii="Times New Roman" w:eastAsia="Times New Roman" w:hAnsi="Times New Roman" w:cs="Times New Roman"/>
      <w:bCs w:val="0"/>
      <w:color w:val="auto"/>
      <w:sz w:val="28"/>
      <w:szCs w:val="20"/>
    </w:rPr>
  </w:style>
  <w:style w:type="character" w:customStyle="1" w:styleId="afffffffe">
    <w:name w:val="Стиль ИБС Знак"/>
    <w:link w:val="affffffff"/>
    <w:uiPriority w:val="99"/>
    <w:locked/>
    <w:rsid w:val="00B56C6C"/>
    <w:rPr>
      <w:color w:val="003366"/>
      <w:sz w:val="28"/>
    </w:rPr>
  </w:style>
  <w:style w:type="paragraph" w:customStyle="1" w:styleId="affffffff">
    <w:name w:val="Стиль ИБС"/>
    <w:basedOn w:val="a4"/>
    <w:link w:val="afffffffe"/>
    <w:uiPriority w:val="99"/>
    <w:rsid w:val="00B56C6C"/>
    <w:pPr>
      <w:tabs>
        <w:tab w:val="center" w:pos="4677"/>
        <w:tab w:val="right" w:pos="9355"/>
      </w:tabs>
      <w:ind w:left="284" w:firstLine="283"/>
      <w:jc w:val="both"/>
    </w:pPr>
    <w:rPr>
      <w:rFonts w:asciiTheme="minorHAnsi" w:eastAsiaTheme="minorHAnsi" w:hAnsiTheme="minorHAnsi" w:cstheme="minorBidi"/>
      <w:color w:val="003366"/>
      <w:szCs w:val="22"/>
      <w:lang w:eastAsia="en-US"/>
    </w:rPr>
  </w:style>
  <w:style w:type="paragraph" w:customStyle="1" w:styleId="affffffff0">
    <w:name w:val="Норма"/>
    <w:basedOn w:val="a4"/>
    <w:uiPriority w:val="99"/>
    <w:rsid w:val="00B56C6C"/>
    <w:pPr>
      <w:keepNext/>
      <w:keepLines/>
      <w:spacing w:line="360" w:lineRule="auto"/>
      <w:ind w:firstLine="709"/>
      <w:jc w:val="both"/>
    </w:pPr>
    <w:rPr>
      <w:rFonts w:eastAsia="MS Mincho"/>
      <w:szCs w:val="24"/>
    </w:rPr>
  </w:style>
  <w:style w:type="paragraph" w:customStyle="1" w:styleId="1fb">
    <w:name w:val="1"/>
    <w:basedOn w:val="a4"/>
    <w:next w:val="af7"/>
    <w:uiPriority w:val="99"/>
    <w:rsid w:val="00B56C6C"/>
    <w:pPr>
      <w:spacing w:before="100" w:beforeAutospacing="1" w:after="100" w:afterAutospacing="1" w:line="360" w:lineRule="auto"/>
      <w:ind w:firstLine="709"/>
    </w:pPr>
    <w:rPr>
      <w:rFonts w:eastAsia="MS Mincho"/>
      <w:color w:val="00004D"/>
      <w:szCs w:val="24"/>
    </w:rPr>
  </w:style>
  <w:style w:type="paragraph" w:customStyle="1" w:styleId="bl0">
    <w:name w:val="bl0"/>
    <w:basedOn w:val="a4"/>
    <w:uiPriority w:val="99"/>
    <w:rsid w:val="00B56C6C"/>
    <w:pPr>
      <w:spacing w:before="100" w:beforeAutospacing="1" w:after="100" w:afterAutospacing="1" w:line="360" w:lineRule="auto"/>
      <w:ind w:firstLine="709"/>
    </w:pPr>
    <w:rPr>
      <w:rFonts w:eastAsia="MS Mincho"/>
      <w:szCs w:val="24"/>
    </w:rPr>
  </w:style>
  <w:style w:type="paragraph" w:customStyle="1" w:styleId="affffffff1">
    <w:name w:val="Предложение"/>
    <w:basedOn w:val="a4"/>
    <w:autoRedefine/>
    <w:uiPriority w:val="99"/>
    <w:rsid w:val="00B56C6C"/>
    <w:pPr>
      <w:widowControl w:val="0"/>
      <w:spacing w:line="360" w:lineRule="auto"/>
      <w:ind w:left="720" w:firstLine="709"/>
      <w:jc w:val="both"/>
    </w:pPr>
    <w:rPr>
      <w:rFonts w:eastAsia="MS Mincho"/>
      <w:bCs/>
      <w:spacing w:val="-2"/>
      <w:szCs w:val="24"/>
    </w:rPr>
  </w:style>
  <w:style w:type="paragraph" w:customStyle="1" w:styleId="a00">
    <w:name w:val="a0"/>
    <w:basedOn w:val="a4"/>
    <w:uiPriority w:val="99"/>
    <w:rsid w:val="00B56C6C"/>
    <w:pPr>
      <w:spacing w:line="360" w:lineRule="auto"/>
      <w:ind w:firstLine="709"/>
    </w:pPr>
    <w:rPr>
      <w:rFonts w:eastAsia="MS Mincho"/>
      <w:szCs w:val="24"/>
    </w:rPr>
  </w:style>
  <w:style w:type="paragraph" w:customStyle="1" w:styleId="1fc">
    <w:name w:val="Обычный1"/>
    <w:uiPriority w:val="99"/>
    <w:rsid w:val="00B56C6C"/>
    <w:pPr>
      <w:widowControl w:val="0"/>
      <w:snapToGrid w:val="0"/>
      <w:spacing w:after="0" w:line="240" w:lineRule="auto"/>
    </w:pPr>
    <w:rPr>
      <w:rFonts w:ascii="Times New Roman" w:eastAsia="MS Mincho" w:hAnsi="Times New Roman" w:cs="Times New Roman"/>
      <w:sz w:val="20"/>
      <w:szCs w:val="20"/>
      <w:lang w:eastAsia="ru-RU"/>
    </w:rPr>
  </w:style>
  <w:style w:type="paragraph" w:customStyle="1" w:styleId="affffffff2">
    <w:name w:val="таблица"/>
    <w:uiPriority w:val="99"/>
    <w:rsid w:val="00B56C6C"/>
    <w:pPr>
      <w:spacing w:before="40" w:after="40" w:line="240" w:lineRule="auto"/>
    </w:pPr>
    <w:rPr>
      <w:rFonts w:ascii="Arial Narrow" w:eastAsia="MS Mincho" w:hAnsi="Arial Narrow" w:cs="Times New Roman"/>
      <w:sz w:val="20"/>
      <w:szCs w:val="20"/>
      <w:lang w:eastAsia="ru-RU"/>
    </w:rPr>
  </w:style>
  <w:style w:type="character" w:customStyle="1" w:styleId="affffffff3">
    <w:name w:val="Исследования: Стиль абзаца Знак"/>
    <w:link w:val="affffffff4"/>
    <w:uiPriority w:val="99"/>
    <w:locked/>
    <w:rsid w:val="00B56C6C"/>
    <w:rPr>
      <w:rFonts w:ascii="MS Mincho" w:eastAsia="MS Mincho" w:hAnsi="MS Mincho"/>
    </w:rPr>
  </w:style>
  <w:style w:type="paragraph" w:customStyle="1" w:styleId="affffffff4">
    <w:name w:val="Исследования: Стиль абзаца"/>
    <w:basedOn w:val="a4"/>
    <w:link w:val="affffffff3"/>
    <w:uiPriority w:val="99"/>
    <w:rsid w:val="00B56C6C"/>
    <w:pPr>
      <w:spacing w:line="360" w:lineRule="auto"/>
      <w:ind w:left="2835" w:firstLine="709"/>
      <w:jc w:val="both"/>
    </w:pPr>
    <w:rPr>
      <w:rFonts w:ascii="MS Mincho" w:eastAsia="MS Mincho" w:hAnsi="MS Mincho" w:cstheme="minorBidi"/>
      <w:sz w:val="22"/>
      <w:szCs w:val="22"/>
      <w:lang w:eastAsia="en-US"/>
    </w:rPr>
  </w:style>
  <w:style w:type="paragraph" w:customStyle="1" w:styleId="CharCharCharCharCharCharCharChar">
    <w:name w:val="Char Знак Char Знак Знак Знак Знак Знак Знак Знак Знак Знак Char Знак Char Знак Char Знак Знак Знак Знак Char Знак Знак Знак Char Знак Знак Char Знак Знак Знак"/>
    <w:basedOn w:val="a4"/>
    <w:uiPriority w:val="99"/>
    <w:rsid w:val="00B56C6C"/>
    <w:pPr>
      <w:spacing w:after="160" w:line="240" w:lineRule="exact"/>
      <w:ind w:firstLine="709"/>
    </w:pPr>
    <w:rPr>
      <w:rFonts w:ascii="Arial" w:eastAsia="MS Mincho" w:hAnsi="Arial" w:cs="Arial"/>
      <w:sz w:val="20"/>
      <w:lang w:val="en-US" w:eastAsia="en-US"/>
    </w:rPr>
  </w:style>
  <w:style w:type="character" w:customStyle="1" w:styleId="affffffff5">
    <w:name w:val="Оформление мониторинга Знак"/>
    <w:link w:val="affffffff6"/>
    <w:uiPriority w:val="99"/>
    <w:locked/>
    <w:rsid w:val="00B56C6C"/>
    <w:rPr>
      <w:rFonts w:ascii="MS Mincho" w:eastAsia="MS Mincho" w:hAnsi="MS Mincho"/>
      <w:sz w:val="26"/>
    </w:rPr>
  </w:style>
  <w:style w:type="paragraph" w:customStyle="1" w:styleId="affffffff6">
    <w:name w:val="Оформление мониторинга"/>
    <w:basedOn w:val="a4"/>
    <w:link w:val="affffffff5"/>
    <w:uiPriority w:val="99"/>
    <w:rsid w:val="00B56C6C"/>
    <w:pPr>
      <w:spacing w:line="300" w:lineRule="exact"/>
      <w:ind w:firstLine="709"/>
      <w:jc w:val="both"/>
    </w:pPr>
    <w:rPr>
      <w:rFonts w:ascii="MS Mincho" w:eastAsia="MS Mincho" w:hAnsi="MS Mincho" w:cstheme="minorBidi"/>
      <w:sz w:val="26"/>
      <w:szCs w:val="22"/>
      <w:lang w:eastAsia="en-US"/>
    </w:rPr>
  </w:style>
  <w:style w:type="paragraph" w:customStyle="1" w:styleId="WPHeading3">
    <w:name w:val="WP Heading 3"/>
    <w:basedOn w:val="a4"/>
    <w:uiPriority w:val="99"/>
    <w:rsid w:val="00B56C6C"/>
    <w:pPr>
      <w:tabs>
        <w:tab w:val="num" w:pos="2160"/>
      </w:tabs>
      <w:ind w:left="2160" w:hanging="360"/>
    </w:pPr>
    <w:rPr>
      <w:sz w:val="24"/>
      <w:szCs w:val="24"/>
    </w:rPr>
  </w:style>
  <w:style w:type="character" w:customStyle="1" w:styleId="grame">
    <w:name w:val="grame"/>
    <w:basedOn w:val="a5"/>
    <w:uiPriority w:val="99"/>
    <w:rsid w:val="00B56C6C"/>
    <w:rPr>
      <w:rFonts w:cs="Times New Roman"/>
    </w:rPr>
  </w:style>
  <w:style w:type="numbering" w:customStyle="1" w:styleId="a0">
    <w:name w:val="Стиль многоуровневый"/>
    <w:rsid w:val="00B56C6C"/>
    <w:pPr>
      <w:numPr>
        <w:numId w:val="3"/>
      </w:numPr>
    </w:pPr>
  </w:style>
  <w:style w:type="paragraph" w:customStyle="1" w:styleId="affffffff7">
    <w:name w:val="Нормальный (таблица)"/>
    <w:basedOn w:val="a4"/>
    <w:next w:val="a4"/>
    <w:uiPriority w:val="99"/>
    <w:rsid w:val="00B56C6C"/>
    <w:pPr>
      <w:widowControl w:val="0"/>
      <w:autoSpaceDE w:val="0"/>
      <w:autoSpaceDN w:val="0"/>
      <w:adjustRightInd w:val="0"/>
      <w:jc w:val="both"/>
    </w:pPr>
    <w:rPr>
      <w:rFonts w:ascii="Arial" w:hAnsi="Arial" w:cs="Arial"/>
      <w:sz w:val="26"/>
      <w:szCs w:val="26"/>
    </w:rPr>
  </w:style>
  <w:style w:type="paragraph" w:customStyle="1" w:styleId="affffffff8">
    <w:name w:val="Прижатый влево"/>
    <w:basedOn w:val="a4"/>
    <w:next w:val="a4"/>
    <w:uiPriority w:val="99"/>
    <w:rsid w:val="00B56C6C"/>
    <w:pPr>
      <w:widowControl w:val="0"/>
      <w:autoSpaceDE w:val="0"/>
      <w:autoSpaceDN w:val="0"/>
      <w:adjustRightInd w:val="0"/>
    </w:pPr>
    <w:rPr>
      <w:rFonts w:ascii="Arial" w:hAnsi="Arial" w:cs="Arial"/>
      <w:sz w:val="26"/>
      <w:szCs w:val="26"/>
    </w:rPr>
  </w:style>
  <w:style w:type="character" w:customStyle="1" w:styleId="S4">
    <w:name w:val="S_Таблица Знак"/>
    <w:link w:val="S5"/>
    <w:locked/>
    <w:rsid w:val="00B56C6C"/>
    <w:rPr>
      <w:rFonts w:ascii="Times New Roman" w:hAnsi="Times New Roman"/>
      <w:sz w:val="28"/>
      <w:szCs w:val="28"/>
    </w:rPr>
  </w:style>
  <w:style w:type="paragraph" w:customStyle="1" w:styleId="S5">
    <w:name w:val="S_Таблица"/>
    <w:basedOn w:val="a4"/>
    <w:link w:val="S4"/>
    <w:autoRedefine/>
    <w:rsid w:val="00B56C6C"/>
    <w:pPr>
      <w:spacing w:line="276" w:lineRule="auto"/>
      <w:ind w:left="720" w:right="-159"/>
      <w:jc w:val="right"/>
    </w:pPr>
    <w:rPr>
      <w:rFonts w:eastAsiaTheme="minorHAnsi" w:cstheme="minorBidi"/>
      <w:szCs w:val="28"/>
      <w:lang w:eastAsia="en-US"/>
    </w:rPr>
  </w:style>
  <w:style w:type="paragraph" w:customStyle="1" w:styleId="affffffff9">
    <w:name w:val="Подзаголовой ЖИРНЫЙ КУРСИВ"/>
    <w:basedOn w:val="a4"/>
    <w:link w:val="affffffffa"/>
    <w:qFormat/>
    <w:rsid w:val="00B56C6C"/>
    <w:pPr>
      <w:keepNext/>
      <w:keepLines/>
      <w:spacing w:before="240" w:after="60"/>
      <w:ind w:left="284" w:right="284" w:firstLine="851"/>
      <w:jc w:val="both"/>
    </w:pPr>
    <w:rPr>
      <w:b/>
      <w:bCs/>
      <w:i/>
      <w:iCs/>
      <w:szCs w:val="28"/>
    </w:rPr>
  </w:style>
  <w:style w:type="character" w:customStyle="1" w:styleId="affffffffa">
    <w:name w:val="Подзаголовой ЖИРНЫЙ КУРСИВ Знак"/>
    <w:basedOn w:val="a5"/>
    <w:link w:val="affffffff9"/>
    <w:rsid w:val="00B56C6C"/>
    <w:rPr>
      <w:rFonts w:ascii="Times New Roman" w:eastAsia="Times New Roman" w:hAnsi="Times New Roman" w:cs="Times New Roman"/>
      <w:b/>
      <w:bCs/>
      <w:i/>
      <w:iCs/>
      <w:sz w:val="28"/>
      <w:szCs w:val="28"/>
      <w:lang w:eastAsia="ru-RU"/>
    </w:rPr>
  </w:style>
  <w:style w:type="paragraph" w:customStyle="1" w:styleId="affffffffb">
    <w:name w:val="Подзаголовок КУРСИВ"/>
    <w:basedOn w:val="affffffff9"/>
    <w:link w:val="affffffffc"/>
    <w:qFormat/>
    <w:rsid w:val="00B56C6C"/>
    <w:pPr>
      <w:spacing w:before="180"/>
    </w:pPr>
    <w:rPr>
      <w:b w:val="0"/>
    </w:rPr>
  </w:style>
  <w:style w:type="character" w:customStyle="1" w:styleId="affffffffc">
    <w:name w:val="Подзаголовок КУРСИВ Знак"/>
    <w:basedOn w:val="affffffffa"/>
    <w:link w:val="affffffffb"/>
    <w:rsid w:val="00B56C6C"/>
  </w:style>
  <w:style w:type="character" w:customStyle="1" w:styleId="affffffffd">
    <w:name w:val="вставки"/>
    <w:basedOn w:val="a5"/>
    <w:rsid w:val="00B56C6C"/>
    <w:rPr>
      <w:color w:val="002060"/>
    </w:rPr>
  </w:style>
  <w:style w:type="paragraph" w:customStyle="1" w:styleId="213">
    <w:name w:val="Основной текст с отступом 21"/>
    <w:basedOn w:val="a4"/>
    <w:rsid w:val="00B56C6C"/>
    <w:pPr>
      <w:suppressAutoHyphens/>
      <w:spacing w:line="360" w:lineRule="auto"/>
      <w:ind w:firstLine="720"/>
      <w:jc w:val="both"/>
    </w:pPr>
    <w:rPr>
      <w:sz w:val="20"/>
      <w:lang w:eastAsia="ar-SA"/>
    </w:rPr>
  </w:style>
  <w:style w:type="paragraph" w:customStyle="1" w:styleId="1fd">
    <w:name w:val="Текст примечания1"/>
    <w:basedOn w:val="a4"/>
    <w:rsid w:val="00B56C6C"/>
    <w:pPr>
      <w:suppressAutoHyphens/>
    </w:pPr>
    <w:rPr>
      <w:bCs/>
      <w:sz w:val="20"/>
      <w:lang w:eastAsia="ar-SA"/>
    </w:rPr>
  </w:style>
  <w:style w:type="paragraph" w:customStyle="1" w:styleId="affffffffe">
    <w:name w:val="П_Обычный"/>
    <w:basedOn w:val="a4"/>
    <w:link w:val="afffffffff"/>
    <w:autoRedefine/>
    <w:qFormat/>
    <w:rsid w:val="00B56C6C"/>
    <w:pPr>
      <w:ind w:firstLine="708"/>
      <w:jc w:val="center"/>
    </w:pPr>
    <w:rPr>
      <w:b/>
      <w:i/>
      <w:color w:val="000000"/>
      <w:szCs w:val="28"/>
    </w:rPr>
  </w:style>
  <w:style w:type="paragraph" w:customStyle="1" w:styleId="--0">
    <w:name w:val="Н-таблица-заг."/>
    <w:basedOn w:val="4"/>
    <w:autoRedefine/>
    <w:qFormat/>
    <w:rsid w:val="00B56C6C"/>
    <w:pPr>
      <w:spacing w:line="276" w:lineRule="auto"/>
      <w:jc w:val="right"/>
    </w:pPr>
    <w:rPr>
      <w:rFonts w:ascii="Times New Roman" w:eastAsia="Calibri" w:hAnsi="Times New Roman"/>
      <w:b w:val="0"/>
      <w:color w:val="000000"/>
      <w:lang w:eastAsia="en-US"/>
    </w:rPr>
  </w:style>
  <w:style w:type="paragraph" w:customStyle="1" w:styleId="-3">
    <w:name w:val="Н-глава"/>
    <w:basedOn w:val="2"/>
    <w:link w:val="-4"/>
    <w:qFormat/>
    <w:rsid w:val="00B56C6C"/>
    <w:pPr>
      <w:suppressAutoHyphens/>
      <w:spacing w:before="240" w:after="60" w:line="276" w:lineRule="auto"/>
      <w:ind w:left="771"/>
      <w:jc w:val="both"/>
    </w:pPr>
    <w:rPr>
      <w:rFonts w:ascii="Tahoma" w:eastAsia="Calibri" w:hAnsi="Tahoma" w:cs="Times New Roman"/>
      <w:bCs w:val="0"/>
      <w:i/>
      <w:iCs/>
      <w:color w:val="auto"/>
      <w:sz w:val="24"/>
      <w:szCs w:val="28"/>
      <w:lang w:eastAsia="ar-SA"/>
    </w:rPr>
  </w:style>
  <w:style w:type="character" w:customStyle="1" w:styleId="-4">
    <w:name w:val="Н-глава Знак"/>
    <w:link w:val="-3"/>
    <w:rsid w:val="00B56C6C"/>
    <w:rPr>
      <w:rFonts w:ascii="Tahoma" w:eastAsia="Calibri" w:hAnsi="Tahoma" w:cs="Times New Roman"/>
      <w:b/>
      <w:i/>
      <w:iCs/>
      <w:sz w:val="24"/>
      <w:szCs w:val="28"/>
      <w:lang w:eastAsia="ar-SA"/>
    </w:rPr>
  </w:style>
  <w:style w:type="paragraph" w:customStyle="1" w:styleId="afffffffff0">
    <w:name w:val="Для таблицы"/>
    <w:basedOn w:val="a4"/>
    <w:qFormat/>
    <w:rsid w:val="00B56C6C"/>
    <w:pPr>
      <w:spacing w:after="200"/>
    </w:pPr>
    <w:rPr>
      <w:rFonts w:ascii="Calibri" w:hAnsi="Calibri"/>
      <w:sz w:val="22"/>
      <w:szCs w:val="22"/>
      <w:lang w:eastAsia="en-US"/>
    </w:rPr>
  </w:style>
  <w:style w:type="paragraph" w:customStyle="1" w:styleId="afffffffff1">
    <w:name w:val="ПГлава"/>
    <w:basedOn w:val="1"/>
    <w:next w:val="a4"/>
    <w:autoRedefine/>
    <w:qFormat/>
    <w:rsid w:val="00B56C6C"/>
    <w:pPr>
      <w:keepLines/>
      <w:pageBreakBefore/>
      <w:spacing w:before="120" w:after="120" w:line="276" w:lineRule="auto"/>
      <w:ind w:right="281" w:firstLine="709"/>
      <w:jc w:val="both"/>
    </w:pPr>
    <w:rPr>
      <w:rFonts w:ascii="Tahoma" w:hAnsi="Tahoma" w:cs="Tahoma"/>
      <w:bCs/>
      <w:kern w:val="0"/>
      <w:sz w:val="24"/>
      <w:lang w:eastAsia="ru-RU"/>
    </w:rPr>
  </w:style>
  <w:style w:type="paragraph" w:customStyle="1" w:styleId="a3">
    <w:name w:val="ППункт"/>
    <w:basedOn w:val="a4"/>
    <w:autoRedefine/>
    <w:qFormat/>
    <w:rsid w:val="00B56C6C"/>
    <w:pPr>
      <w:numPr>
        <w:numId w:val="5"/>
      </w:numPr>
      <w:tabs>
        <w:tab w:val="left" w:pos="1134"/>
      </w:tabs>
      <w:spacing w:line="276" w:lineRule="auto"/>
      <w:jc w:val="both"/>
    </w:pPr>
    <w:rPr>
      <w:rFonts w:ascii="Tahoma" w:hAnsi="Tahoma" w:cs="Tahoma"/>
      <w:sz w:val="24"/>
      <w:szCs w:val="24"/>
      <w:lang w:eastAsia="en-US"/>
    </w:rPr>
  </w:style>
  <w:style w:type="paragraph" w:customStyle="1" w:styleId="a1">
    <w:name w:val="ПСтатья"/>
    <w:basedOn w:val="a4"/>
    <w:next w:val="a4"/>
    <w:autoRedefine/>
    <w:qFormat/>
    <w:rsid w:val="00B56C6C"/>
    <w:pPr>
      <w:keepNext/>
      <w:numPr>
        <w:numId w:val="6"/>
      </w:numPr>
      <w:spacing w:before="120" w:after="120" w:line="276" w:lineRule="auto"/>
      <w:contextualSpacing/>
      <w:jc w:val="both"/>
      <w:outlineLvl w:val="1"/>
    </w:pPr>
    <w:rPr>
      <w:rFonts w:ascii="Tahoma" w:hAnsi="Tahoma" w:cs="Tahoma"/>
      <w:b/>
      <w:sz w:val="24"/>
      <w:szCs w:val="24"/>
    </w:rPr>
  </w:style>
  <w:style w:type="paragraph" w:customStyle="1" w:styleId="afffffffff2">
    <w:name w:val="ПЧасть"/>
    <w:basedOn w:val="a4"/>
    <w:autoRedefine/>
    <w:qFormat/>
    <w:rsid w:val="00B56C6C"/>
    <w:pPr>
      <w:tabs>
        <w:tab w:val="left" w:pos="993"/>
      </w:tabs>
      <w:spacing w:line="276" w:lineRule="auto"/>
      <w:ind w:left="1069"/>
      <w:contextualSpacing/>
      <w:jc w:val="both"/>
    </w:pPr>
    <w:rPr>
      <w:rFonts w:ascii="Tahoma" w:hAnsi="Tahoma" w:cs="Tahoma"/>
      <w:color w:val="000000"/>
      <w:sz w:val="24"/>
      <w:szCs w:val="24"/>
      <w:lang w:val="en-US" w:eastAsia="en-US"/>
    </w:rPr>
  </w:style>
  <w:style w:type="paragraph" w:customStyle="1" w:styleId="afffffffff3">
    <w:name w:val="Таблица ГП"/>
    <w:basedOn w:val="a4"/>
    <w:next w:val="a4"/>
    <w:qFormat/>
    <w:rsid w:val="00B56C6C"/>
    <w:pPr>
      <w:spacing w:after="200"/>
    </w:pPr>
    <w:rPr>
      <w:rFonts w:ascii="Calibri" w:hAnsi="Calibri" w:cs="Tahoma"/>
      <w:sz w:val="20"/>
      <w:lang w:eastAsia="en-US"/>
    </w:rPr>
  </w:style>
  <w:style w:type="paragraph" w:customStyle="1" w:styleId="-5">
    <w:name w:val="Н-приложение"/>
    <w:basedOn w:val="1"/>
    <w:next w:val="a4"/>
    <w:qFormat/>
    <w:rsid w:val="00B56C6C"/>
    <w:pPr>
      <w:keepLines/>
      <w:widowControl w:val="0"/>
      <w:suppressAutoHyphens w:val="0"/>
      <w:spacing w:before="120" w:after="240" w:line="240" w:lineRule="auto"/>
      <w:jc w:val="right"/>
    </w:pPr>
    <w:rPr>
      <w:rFonts w:ascii="Tahoma" w:hAnsi="Tahoma"/>
      <w:b w:val="0"/>
      <w:bCs/>
      <w:kern w:val="0"/>
      <w:sz w:val="28"/>
      <w:szCs w:val="28"/>
      <w:lang w:eastAsia="en-US"/>
    </w:rPr>
  </w:style>
  <w:style w:type="paragraph" w:customStyle="1" w:styleId="-6">
    <w:name w:val="Н-раздел"/>
    <w:basedOn w:val="1"/>
    <w:next w:val="afffffffff1"/>
    <w:qFormat/>
    <w:rsid w:val="00B56C6C"/>
    <w:pPr>
      <w:keepLines/>
      <w:pageBreakBefore/>
      <w:suppressAutoHyphens w:val="0"/>
      <w:spacing w:before="480" w:line="276" w:lineRule="auto"/>
      <w:jc w:val="both"/>
    </w:pPr>
    <w:rPr>
      <w:rFonts w:ascii="Tahoma" w:hAnsi="Tahoma"/>
      <w:bCs/>
      <w:kern w:val="0"/>
      <w:sz w:val="28"/>
      <w:szCs w:val="28"/>
      <w:lang w:eastAsia="en-US"/>
    </w:rPr>
  </w:style>
  <w:style w:type="paragraph" w:customStyle="1" w:styleId="-7">
    <w:name w:val="Н-часть"/>
    <w:basedOn w:val="afffffffff2"/>
    <w:qFormat/>
    <w:rsid w:val="00B56C6C"/>
    <w:pPr>
      <w:keepNext/>
      <w:keepLines/>
      <w:spacing w:after="240"/>
      <w:ind w:left="1072"/>
      <w:outlineLvl w:val="2"/>
    </w:pPr>
    <w:rPr>
      <w:lang w:val="ru-RU"/>
    </w:rPr>
  </w:style>
  <w:style w:type="paragraph" w:customStyle="1" w:styleId="afffffffff4">
    <w:name w:val="Титул"/>
    <w:basedOn w:val="affffffffe"/>
    <w:qFormat/>
    <w:rsid w:val="00B56C6C"/>
    <w:pPr>
      <w:spacing w:line="276" w:lineRule="auto"/>
      <w:ind w:firstLine="0"/>
      <w:outlineLvl w:val="4"/>
    </w:pPr>
    <w:rPr>
      <w:rFonts w:ascii="Tahoma" w:hAnsi="Tahoma" w:cs="Tahoma"/>
      <w:sz w:val="48"/>
      <w:szCs w:val="56"/>
    </w:rPr>
  </w:style>
  <w:style w:type="paragraph" w:customStyle="1" w:styleId="-20">
    <w:name w:val="титул-2"/>
    <w:basedOn w:val="affffffffe"/>
    <w:qFormat/>
    <w:rsid w:val="00B56C6C"/>
    <w:pPr>
      <w:pageBreakBefore/>
      <w:spacing w:line="276" w:lineRule="auto"/>
      <w:ind w:firstLine="0"/>
    </w:pPr>
    <w:rPr>
      <w:rFonts w:ascii="Tahoma" w:hAnsi="Tahoma" w:cs="Tahoma"/>
      <w:sz w:val="24"/>
      <w:szCs w:val="24"/>
    </w:rPr>
  </w:style>
  <w:style w:type="paragraph" w:customStyle="1" w:styleId="afffffffff5">
    <w:name w:val="Табличный_заголовки"/>
    <w:basedOn w:val="a4"/>
    <w:uiPriority w:val="99"/>
    <w:rsid w:val="00B56C6C"/>
    <w:pPr>
      <w:keepNext/>
      <w:keepLines/>
      <w:jc w:val="center"/>
    </w:pPr>
    <w:rPr>
      <w:b/>
      <w:sz w:val="22"/>
      <w:szCs w:val="22"/>
    </w:rPr>
  </w:style>
  <w:style w:type="paragraph" w:customStyle="1" w:styleId="afffffffff6">
    <w:name w:val="Табличный_центр"/>
    <w:basedOn w:val="a4"/>
    <w:uiPriority w:val="99"/>
    <w:rsid w:val="00B56C6C"/>
    <w:pPr>
      <w:jc w:val="center"/>
    </w:pPr>
    <w:rPr>
      <w:sz w:val="22"/>
      <w:szCs w:val="22"/>
    </w:rPr>
  </w:style>
  <w:style w:type="paragraph" w:customStyle="1" w:styleId="afffffffff7">
    <w:name w:val="Табличный_слева"/>
    <w:basedOn w:val="a4"/>
    <w:uiPriority w:val="99"/>
    <w:rsid w:val="00B56C6C"/>
    <w:rPr>
      <w:sz w:val="22"/>
      <w:szCs w:val="22"/>
    </w:rPr>
  </w:style>
  <w:style w:type="character" w:customStyle="1" w:styleId="46">
    <w:name w:val="Заголовок №4_"/>
    <w:link w:val="47"/>
    <w:rsid w:val="00B56C6C"/>
    <w:rPr>
      <w:b/>
      <w:bCs/>
      <w:sz w:val="23"/>
      <w:szCs w:val="23"/>
      <w:shd w:val="clear" w:color="auto" w:fill="FFFFFF"/>
    </w:rPr>
  </w:style>
  <w:style w:type="paragraph" w:customStyle="1" w:styleId="47">
    <w:name w:val="Заголовок №4"/>
    <w:basedOn w:val="a4"/>
    <w:link w:val="46"/>
    <w:rsid w:val="00B56C6C"/>
    <w:pPr>
      <w:widowControl w:val="0"/>
      <w:shd w:val="clear" w:color="auto" w:fill="FFFFFF"/>
      <w:spacing w:after="240" w:line="0" w:lineRule="atLeast"/>
      <w:outlineLvl w:val="3"/>
    </w:pPr>
    <w:rPr>
      <w:rFonts w:asciiTheme="minorHAnsi" w:eastAsiaTheme="minorHAnsi" w:hAnsiTheme="minorHAnsi" w:cstheme="minorBidi"/>
      <w:b/>
      <w:bCs/>
      <w:sz w:val="23"/>
      <w:szCs w:val="23"/>
      <w:lang w:eastAsia="en-US"/>
    </w:rPr>
  </w:style>
  <w:style w:type="paragraph" w:customStyle="1" w:styleId="39">
    <w:name w:val="Основной текст3"/>
    <w:basedOn w:val="a4"/>
    <w:link w:val="3a"/>
    <w:rsid w:val="00B56C6C"/>
    <w:pPr>
      <w:widowControl w:val="0"/>
      <w:shd w:val="clear" w:color="auto" w:fill="FFFFFF"/>
      <w:spacing w:before="300" w:after="720" w:line="0" w:lineRule="atLeast"/>
      <w:jc w:val="right"/>
    </w:pPr>
    <w:rPr>
      <w:sz w:val="23"/>
      <w:szCs w:val="23"/>
    </w:rPr>
  </w:style>
  <w:style w:type="character" w:customStyle="1" w:styleId="FontStyle13">
    <w:name w:val="Font Style13"/>
    <w:rsid w:val="00B56C6C"/>
    <w:rPr>
      <w:rFonts w:ascii="Times New Roman" w:hAnsi="Times New Roman"/>
      <w:sz w:val="24"/>
    </w:rPr>
  </w:style>
  <w:style w:type="table" w:customStyle="1" w:styleId="2f">
    <w:name w:val="Сетка таблицы2"/>
    <w:basedOn w:val="a6"/>
    <w:next w:val="afc"/>
    <w:rsid w:val="00B56C6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f0">
    <w:name w:val="Знак Знак Знак2 Знак Знак Знак Знак Знак Знак Знак"/>
    <w:basedOn w:val="a4"/>
    <w:rsid w:val="00B56C6C"/>
    <w:rPr>
      <w:rFonts w:ascii="Verdana" w:hAnsi="Verdana" w:cs="Verdana"/>
      <w:sz w:val="20"/>
      <w:lang w:val="en-US" w:eastAsia="en-US"/>
    </w:rPr>
  </w:style>
  <w:style w:type="paragraph" w:customStyle="1" w:styleId="76">
    <w:name w:val="Красная строка7"/>
    <w:basedOn w:val="ab"/>
    <w:rsid w:val="00B56C6C"/>
    <w:pPr>
      <w:suppressAutoHyphens w:val="0"/>
      <w:ind w:firstLine="210"/>
    </w:pPr>
  </w:style>
  <w:style w:type="paragraph" w:customStyle="1" w:styleId="214">
    <w:name w:val="Знак Знак Знак2 Знак Знак Знак Знак Знак Знак Знак1"/>
    <w:basedOn w:val="a4"/>
    <w:rsid w:val="00B56C6C"/>
    <w:rPr>
      <w:rFonts w:ascii="Verdana" w:hAnsi="Verdana" w:cs="Verdana"/>
      <w:sz w:val="20"/>
      <w:lang w:val="en-US" w:eastAsia="en-US"/>
    </w:rPr>
  </w:style>
  <w:style w:type="paragraph" w:customStyle="1" w:styleId="014">
    <w:name w:val="01 Основной текст"/>
    <w:basedOn w:val="ConsNormal"/>
    <w:rsid w:val="00B56C6C"/>
    <w:pPr>
      <w:autoSpaceDN/>
      <w:ind w:firstLine="709"/>
      <w:jc w:val="both"/>
    </w:pPr>
    <w:rPr>
      <w:rFonts w:ascii="Times New Roman" w:hAnsi="Times New Roman" w:cs="Times New Roman"/>
      <w:sz w:val="28"/>
      <w:szCs w:val="28"/>
      <w:lang w:eastAsia="ar-SA"/>
    </w:rPr>
  </w:style>
  <w:style w:type="paragraph" w:customStyle="1" w:styleId="01">
    <w:name w:val="01 маркированный список"/>
    <w:basedOn w:val="a4"/>
    <w:rsid w:val="00B56C6C"/>
    <w:pPr>
      <w:widowControl w:val="0"/>
      <w:numPr>
        <w:numId w:val="7"/>
      </w:numPr>
      <w:jc w:val="both"/>
    </w:pPr>
    <w:rPr>
      <w:szCs w:val="28"/>
      <w:lang w:eastAsia="ar-SA"/>
    </w:rPr>
  </w:style>
  <w:style w:type="character" w:customStyle="1" w:styleId="WW8Num14z1">
    <w:name w:val="WW8Num14z1"/>
    <w:rsid w:val="00B56C6C"/>
    <w:rPr>
      <w:rFonts w:ascii="Courier New" w:hAnsi="Courier New" w:cs="Courier New"/>
    </w:rPr>
  </w:style>
  <w:style w:type="character" w:customStyle="1" w:styleId="highlight">
    <w:name w:val="highlight"/>
    <w:rsid w:val="00B56C6C"/>
  </w:style>
  <w:style w:type="paragraph" w:customStyle="1" w:styleId="Style19">
    <w:name w:val="Style19"/>
    <w:basedOn w:val="a4"/>
    <w:uiPriority w:val="99"/>
    <w:rsid w:val="00B56C6C"/>
    <w:pPr>
      <w:widowControl w:val="0"/>
      <w:autoSpaceDE w:val="0"/>
      <w:autoSpaceDN w:val="0"/>
      <w:adjustRightInd w:val="0"/>
      <w:spacing w:line="322" w:lineRule="exact"/>
      <w:ind w:firstLine="322"/>
      <w:jc w:val="both"/>
    </w:pPr>
    <w:rPr>
      <w:sz w:val="24"/>
      <w:szCs w:val="24"/>
    </w:rPr>
  </w:style>
  <w:style w:type="character" w:customStyle="1" w:styleId="FontStyle45">
    <w:name w:val="Font Style45"/>
    <w:basedOn w:val="a5"/>
    <w:uiPriority w:val="99"/>
    <w:rsid w:val="00B56C6C"/>
    <w:rPr>
      <w:rFonts w:ascii="Times New Roman" w:hAnsi="Times New Roman" w:cs="Times New Roman"/>
      <w:i/>
      <w:iCs/>
      <w:sz w:val="26"/>
      <w:szCs w:val="26"/>
    </w:rPr>
  </w:style>
  <w:style w:type="character" w:customStyle="1" w:styleId="FontStyle53">
    <w:name w:val="Font Style53"/>
    <w:basedOn w:val="a5"/>
    <w:uiPriority w:val="99"/>
    <w:rsid w:val="00B56C6C"/>
    <w:rPr>
      <w:rFonts w:ascii="Times New Roman" w:hAnsi="Times New Roman" w:cs="Times New Roman"/>
      <w:sz w:val="26"/>
      <w:szCs w:val="26"/>
    </w:rPr>
  </w:style>
  <w:style w:type="paragraph" w:customStyle="1" w:styleId="ConsPlusNormal1">
    <w:name w:val="ConsPlusNormal1"/>
    <w:rsid w:val="00B56C6C"/>
    <w:pPr>
      <w:widowControl w:val="0"/>
      <w:suppressAutoHyphens/>
      <w:autoSpaceDE w:val="0"/>
      <w:spacing w:after="0" w:line="240" w:lineRule="auto"/>
    </w:pPr>
    <w:rPr>
      <w:rFonts w:ascii="Arial" w:eastAsia="Arial" w:hAnsi="Arial" w:cs="Times New Roman"/>
      <w:sz w:val="20"/>
      <w:szCs w:val="20"/>
      <w:lang w:eastAsia="ru-RU"/>
    </w:rPr>
  </w:style>
  <w:style w:type="paragraph" w:customStyle="1" w:styleId="ConsPlusCell1">
    <w:name w:val="ConsPlusCell1"/>
    <w:next w:val="a4"/>
    <w:rsid w:val="00B56C6C"/>
    <w:pPr>
      <w:widowControl w:val="0"/>
      <w:suppressAutoHyphens/>
      <w:autoSpaceDE w:val="0"/>
      <w:spacing w:after="0" w:line="240" w:lineRule="auto"/>
    </w:pPr>
    <w:rPr>
      <w:rFonts w:ascii="Courier New" w:eastAsia="Courier New" w:hAnsi="Courier New" w:cs="Times New Roman"/>
      <w:sz w:val="20"/>
      <w:szCs w:val="20"/>
      <w:lang w:eastAsia="ru-RU"/>
    </w:rPr>
  </w:style>
  <w:style w:type="paragraph" w:customStyle="1" w:styleId="ConsPlusDocList">
    <w:name w:val="ConsPlusDocList"/>
    <w:rsid w:val="00B56C6C"/>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Page">
    <w:name w:val="ConsPlusTitlePage"/>
    <w:rsid w:val="00B56C6C"/>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B56C6C"/>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afffffffff8">
    <w:name w:val="часть"/>
    <w:basedOn w:val="ConsPlusNormal1"/>
    <w:link w:val="afffffffff9"/>
    <w:qFormat/>
    <w:rsid w:val="00B56C6C"/>
    <w:pPr>
      <w:suppressAutoHyphens w:val="0"/>
      <w:autoSpaceDN w:val="0"/>
      <w:jc w:val="center"/>
    </w:pPr>
    <w:rPr>
      <w:rFonts w:ascii="Times New Roman" w:eastAsia="Times New Roman" w:hAnsi="Times New Roman"/>
      <w:b/>
      <w:sz w:val="24"/>
      <w:szCs w:val="24"/>
    </w:rPr>
  </w:style>
  <w:style w:type="character" w:customStyle="1" w:styleId="afffffffff9">
    <w:name w:val="часть Знак"/>
    <w:basedOn w:val="ConsPlusNormal0"/>
    <w:link w:val="afffffffff8"/>
    <w:rsid w:val="00B56C6C"/>
    <w:rPr>
      <w:b/>
      <w:szCs w:val="24"/>
    </w:rPr>
  </w:style>
  <w:style w:type="character" w:customStyle="1" w:styleId="s100">
    <w:name w:val="s_10"/>
    <w:basedOn w:val="a5"/>
    <w:rsid w:val="00B56C6C"/>
  </w:style>
  <w:style w:type="paragraph" w:customStyle="1" w:styleId="Style9">
    <w:name w:val="Style9"/>
    <w:basedOn w:val="a4"/>
    <w:uiPriority w:val="99"/>
    <w:rsid w:val="00B56C6C"/>
    <w:pPr>
      <w:widowControl w:val="0"/>
      <w:autoSpaceDE w:val="0"/>
      <w:autoSpaceDN w:val="0"/>
      <w:adjustRightInd w:val="0"/>
      <w:spacing w:line="278" w:lineRule="exact"/>
    </w:pPr>
    <w:rPr>
      <w:sz w:val="24"/>
      <w:szCs w:val="24"/>
    </w:rPr>
  </w:style>
  <w:style w:type="character" w:customStyle="1" w:styleId="FontStyle54">
    <w:name w:val="Font Style54"/>
    <w:basedOn w:val="a5"/>
    <w:uiPriority w:val="99"/>
    <w:rsid w:val="00B56C6C"/>
    <w:rPr>
      <w:rFonts w:ascii="Times New Roman" w:hAnsi="Times New Roman" w:cs="Times New Roman"/>
      <w:sz w:val="22"/>
      <w:szCs w:val="22"/>
    </w:rPr>
  </w:style>
  <w:style w:type="paragraph" w:customStyle="1" w:styleId="Style26">
    <w:name w:val="Style26"/>
    <w:basedOn w:val="a4"/>
    <w:uiPriority w:val="99"/>
    <w:rsid w:val="00B56C6C"/>
    <w:pPr>
      <w:widowControl w:val="0"/>
      <w:autoSpaceDE w:val="0"/>
      <w:autoSpaceDN w:val="0"/>
      <w:adjustRightInd w:val="0"/>
    </w:pPr>
    <w:rPr>
      <w:sz w:val="24"/>
      <w:szCs w:val="24"/>
    </w:rPr>
  </w:style>
  <w:style w:type="paragraph" w:customStyle="1" w:styleId="Style14">
    <w:name w:val="Style14"/>
    <w:basedOn w:val="a4"/>
    <w:uiPriority w:val="99"/>
    <w:rsid w:val="00B56C6C"/>
    <w:pPr>
      <w:widowControl w:val="0"/>
      <w:autoSpaceDE w:val="0"/>
      <w:autoSpaceDN w:val="0"/>
      <w:adjustRightInd w:val="0"/>
      <w:spacing w:line="275" w:lineRule="exact"/>
      <w:jc w:val="both"/>
    </w:pPr>
    <w:rPr>
      <w:sz w:val="24"/>
      <w:szCs w:val="24"/>
    </w:rPr>
  </w:style>
  <w:style w:type="paragraph" w:customStyle="1" w:styleId="555">
    <w:name w:val="555"/>
    <w:basedOn w:val="a4"/>
    <w:link w:val="5550"/>
    <w:qFormat/>
    <w:rsid w:val="00B56C6C"/>
    <w:pPr>
      <w:widowControl w:val="0"/>
      <w:suppressAutoHyphens/>
      <w:autoSpaceDE w:val="0"/>
      <w:ind w:firstLine="540"/>
      <w:jc w:val="both"/>
    </w:pPr>
    <w:rPr>
      <w:rFonts w:eastAsia="Calibri"/>
      <w:iCs/>
      <w:color w:val="000000"/>
      <w:sz w:val="24"/>
      <w:szCs w:val="24"/>
      <w:lang w:eastAsia="en-US"/>
    </w:rPr>
  </w:style>
  <w:style w:type="character" w:customStyle="1" w:styleId="5550">
    <w:name w:val="555 Знак"/>
    <w:basedOn w:val="a5"/>
    <w:link w:val="555"/>
    <w:rsid w:val="00B56C6C"/>
    <w:rPr>
      <w:rFonts w:ascii="Times New Roman" w:eastAsia="Calibri" w:hAnsi="Times New Roman" w:cs="Times New Roman"/>
      <w:iCs/>
      <w:color w:val="000000"/>
      <w:sz w:val="24"/>
      <w:szCs w:val="24"/>
    </w:rPr>
  </w:style>
  <w:style w:type="paragraph" w:customStyle="1" w:styleId="55555">
    <w:name w:val="55555"/>
    <w:basedOn w:val="affffffffe"/>
    <w:link w:val="555550"/>
    <w:qFormat/>
    <w:rsid w:val="00B56C6C"/>
    <w:pPr>
      <w:outlineLvl w:val="0"/>
    </w:pPr>
    <w:rPr>
      <w:sz w:val="24"/>
      <w:szCs w:val="24"/>
    </w:rPr>
  </w:style>
  <w:style w:type="character" w:customStyle="1" w:styleId="afffffffff">
    <w:name w:val="П_Обычный Знак"/>
    <w:basedOn w:val="a5"/>
    <w:link w:val="affffffffe"/>
    <w:rsid w:val="00B56C6C"/>
    <w:rPr>
      <w:rFonts w:ascii="Times New Roman" w:eastAsia="Times New Roman" w:hAnsi="Times New Roman" w:cs="Times New Roman"/>
      <w:b/>
      <w:i/>
      <w:color w:val="000000"/>
      <w:sz w:val="28"/>
      <w:szCs w:val="28"/>
      <w:lang w:eastAsia="ru-RU"/>
    </w:rPr>
  </w:style>
  <w:style w:type="character" w:customStyle="1" w:styleId="555550">
    <w:name w:val="55555 Знак"/>
    <w:basedOn w:val="afffffffff"/>
    <w:link w:val="55555"/>
    <w:rsid w:val="00B56C6C"/>
    <w:rPr>
      <w:sz w:val="24"/>
      <w:szCs w:val="24"/>
    </w:rPr>
  </w:style>
  <w:style w:type="paragraph" w:customStyle="1" w:styleId="55">
    <w:name w:val="5"/>
    <w:basedOn w:val="ae"/>
    <w:link w:val="56"/>
    <w:qFormat/>
    <w:rsid w:val="00B56C6C"/>
    <w:pPr>
      <w:ind w:firstLine="568"/>
      <w:jc w:val="center"/>
      <w:outlineLvl w:val="0"/>
    </w:pPr>
    <w:rPr>
      <w:rFonts w:ascii="Times New Roman" w:hAnsi="Times New Roman"/>
      <w:b/>
      <w:i/>
      <w:sz w:val="24"/>
      <w:szCs w:val="24"/>
    </w:rPr>
  </w:style>
  <w:style w:type="paragraph" w:customStyle="1" w:styleId="550">
    <w:name w:val="55"/>
    <w:basedOn w:val="ae"/>
    <w:link w:val="551"/>
    <w:qFormat/>
    <w:rsid w:val="00B56C6C"/>
    <w:pPr>
      <w:ind w:firstLine="568"/>
      <w:jc w:val="both"/>
    </w:pPr>
    <w:rPr>
      <w:rFonts w:ascii="Times New Roman" w:hAnsi="Times New Roman"/>
      <w:b/>
      <w:i/>
      <w:sz w:val="24"/>
      <w:szCs w:val="24"/>
    </w:rPr>
  </w:style>
  <w:style w:type="character" w:customStyle="1" w:styleId="56">
    <w:name w:val="5 Знак"/>
    <w:basedOn w:val="af"/>
    <w:link w:val="55"/>
    <w:rsid w:val="00B56C6C"/>
    <w:rPr>
      <w:rFonts w:ascii="Times New Roman" w:hAnsi="Times New Roman"/>
      <w:b/>
      <w:i/>
      <w:sz w:val="24"/>
      <w:szCs w:val="24"/>
    </w:rPr>
  </w:style>
  <w:style w:type="paragraph" w:customStyle="1" w:styleId="afffffffffa">
    <w:name w:val="глава"/>
    <w:basedOn w:val="ae"/>
    <w:link w:val="afffffffffb"/>
    <w:qFormat/>
    <w:rsid w:val="00B56C6C"/>
    <w:pPr>
      <w:jc w:val="center"/>
      <w:outlineLvl w:val="0"/>
    </w:pPr>
    <w:rPr>
      <w:rFonts w:ascii="Times New Roman" w:hAnsi="Times New Roman"/>
      <w:b/>
      <w:i/>
      <w:sz w:val="24"/>
      <w:szCs w:val="24"/>
      <w:lang w:eastAsia="ru-RU"/>
    </w:rPr>
  </w:style>
  <w:style w:type="character" w:customStyle="1" w:styleId="551">
    <w:name w:val="55 Знак"/>
    <w:basedOn w:val="af"/>
    <w:link w:val="550"/>
    <w:rsid w:val="00B56C6C"/>
    <w:rPr>
      <w:rFonts w:ascii="Times New Roman" w:hAnsi="Times New Roman"/>
      <w:b/>
      <w:i/>
      <w:sz w:val="24"/>
      <w:szCs w:val="24"/>
    </w:rPr>
  </w:style>
  <w:style w:type="character" w:customStyle="1" w:styleId="afffffffffb">
    <w:name w:val="глава Знак"/>
    <w:basedOn w:val="af"/>
    <w:link w:val="afffffffffa"/>
    <w:rsid w:val="00B56C6C"/>
    <w:rPr>
      <w:rFonts w:ascii="Times New Roman" w:hAnsi="Times New Roman"/>
      <w:b/>
      <w:i/>
      <w:sz w:val="24"/>
      <w:szCs w:val="24"/>
      <w:lang w:eastAsia="ru-RU"/>
    </w:rPr>
  </w:style>
  <w:style w:type="paragraph" w:customStyle="1" w:styleId="afffffffffc">
    <w:name w:val="раздел"/>
    <w:basedOn w:val="39"/>
    <w:link w:val="afffffffffd"/>
    <w:qFormat/>
    <w:rsid w:val="00B56C6C"/>
    <w:pPr>
      <w:shd w:val="clear" w:color="auto" w:fill="auto"/>
      <w:spacing w:before="0" w:after="0" w:line="240" w:lineRule="auto"/>
      <w:ind w:left="1428" w:hanging="720"/>
      <w:jc w:val="both"/>
    </w:pPr>
    <w:rPr>
      <w:b/>
      <w:i/>
      <w:sz w:val="24"/>
      <w:szCs w:val="24"/>
    </w:rPr>
  </w:style>
  <w:style w:type="character" w:customStyle="1" w:styleId="3a">
    <w:name w:val="Основной текст3 Знак"/>
    <w:basedOn w:val="a5"/>
    <w:link w:val="39"/>
    <w:rsid w:val="00B56C6C"/>
    <w:rPr>
      <w:rFonts w:ascii="Times New Roman" w:eastAsia="Times New Roman" w:hAnsi="Times New Roman" w:cs="Times New Roman"/>
      <w:sz w:val="23"/>
      <w:szCs w:val="23"/>
      <w:shd w:val="clear" w:color="auto" w:fill="FFFFFF"/>
      <w:lang w:eastAsia="ru-RU"/>
    </w:rPr>
  </w:style>
  <w:style w:type="character" w:customStyle="1" w:styleId="afffffffffd">
    <w:name w:val="раздел Знак"/>
    <w:basedOn w:val="3a"/>
    <w:link w:val="afffffffffc"/>
    <w:rsid w:val="00B56C6C"/>
    <w:rPr>
      <w:b/>
      <w:i/>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1183EB478FB1B8F121DD7B73E034B1FBAD8CA3DC50BB847197535F0F07363D4BC422B5BC7E6BF3F06DtAF" TargetMode="External"/><Relationship Id="rId3" Type="http://schemas.openxmlformats.org/officeDocument/2006/relationships/settings" Target="settings.xml"/><Relationship Id="rId7" Type="http://schemas.openxmlformats.org/officeDocument/2006/relationships/hyperlink" Target="consultantplus://offline/ref=1183EB478FB1B8F121DD7B73E034B1FBAD8CA3DC50BB847197535F0F07363D4BC422B5B87B626Ft5F"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consultantplus://offline/ref=1183EB478FB1B8F121DD7B73E034B1FBAD8CA3DC50BB847197535F0F07363D4BC422B5BE7E6B6FtEF" TargetMode="External"/><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hyperlink" Target="consultantplus://offline/ref=6BF47E39319B04FB6DD9619E0D3801F34C8C5181E915A6FF8BF2CD9B6B6C95B71B7AD282A62BE079b7v9F" TargetMode="External"/><Relationship Id="rId4" Type="http://schemas.openxmlformats.org/officeDocument/2006/relationships/webSettings" Target="webSettings.xml"/><Relationship Id="rId9" Type="http://schemas.openxmlformats.org/officeDocument/2006/relationships/hyperlink" Target="consultantplus://offline/ref=3F1302EAC6728A67476F57BCC152AF941C8587E2237F3C150484C184BE35D3B578696661E55EoCu1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5734</Words>
  <Characters>32686</Characters>
  <Application>Microsoft Office Word</Application>
  <DocSecurity>0</DocSecurity>
  <Lines>272</Lines>
  <Paragraphs>76</Paragraphs>
  <ScaleCrop>false</ScaleCrop>
  <Company>Microsoft</Company>
  <LinksUpToDate>false</LinksUpToDate>
  <CharactersWithSpaces>38344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2017-12-19T07:04:00Z</dcterms:created>
  <dcterms:modified xsi:type="dcterms:W3CDTF">2017-12-19T07:04:00Z</dcterms:modified>
</cp:coreProperties>
</file>