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FC1" w:rsidRPr="00464DCF" w:rsidRDefault="00284FC1" w:rsidP="00284FC1">
      <w:pPr>
        <w:jc w:val="center"/>
        <w:rPr>
          <w:rFonts w:ascii="Arial" w:hAnsi="Arial" w:cs="Arial"/>
          <w:b/>
          <w:sz w:val="32"/>
          <w:szCs w:val="32"/>
        </w:rPr>
      </w:pPr>
      <w:r w:rsidRPr="00464DCF">
        <w:rPr>
          <w:rFonts w:ascii="Arial" w:hAnsi="Arial" w:cs="Arial"/>
          <w:b/>
          <w:noProof/>
          <w:sz w:val="32"/>
          <w:szCs w:val="32"/>
        </w:rPr>
        <w:drawing>
          <wp:inline distT="0" distB="0" distL="0" distR="0">
            <wp:extent cx="628015" cy="612140"/>
            <wp:effectExtent l="19050" t="0" r="635" b="0"/>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28015" cy="612140"/>
                    </a:xfrm>
                    <a:prstGeom prst="rect">
                      <a:avLst/>
                    </a:prstGeom>
                    <a:solidFill>
                      <a:srgbClr val="FFFFFF"/>
                    </a:solidFill>
                    <a:ln w="9525">
                      <a:noFill/>
                      <a:miter lim="800000"/>
                      <a:headEnd/>
                      <a:tailEnd/>
                    </a:ln>
                  </pic:spPr>
                </pic:pic>
              </a:graphicData>
            </a:graphic>
          </wp:inline>
        </w:drawing>
      </w:r>
    </w:p>
    <w:p w:rsidR="00284FC1" w:rsidRPr="00464DCF" w:rsidRDefault="00284FC1" w:rsidP="00284FC1">
      <w:pPr>
        <w:jc w:val="center"/>
        <w:rPr>
          <w:rFonts w:ascii="Arial" w:hAnsi="Arial" w:cs="Arial"/>
          <w:b/>
          <w:sz w:val="32"/>
          <w:szCs w:val="32"/>
        </w:rPr>
      </w:pPr>
      <w:r w:rsidRPr="00464DCF">
        <w:rPr>
          <w:rFonts w:ascii="Arial" w:hAnsi="Arial" w:cs="Arial"/>
          <w:b/>
          <w:sz w:val="32"/>
          <w:szCs w:val="32"/>
        </w:rPr>
        <w:t>СЕЛЬСКИЙ СОВЕТ ЧЕРНОМУЖСКОГО СЕЛЬСОВЕТА</w:t>
      </w:r>
    </w:p>
    <w:p w:rsidR="00284FC1" w:rsidRPr="00464DCF" w:rsidRDefault="00284FC1" w:rsidP="00284FC1">
      <w:pPr>
        <w:jc w:val="center"/>
        <w:rPr>
          <w:rFonts w:ascii="Arial" w:hAnsi="Arial" w:cs="Arial"/>
          <w:b/>
          <w:sz w:val="32"/>
          <w:szCs w:val="32"/>
        </w:rPr>
      </w:pPr>
      <w:r w:rsidRPr="00464DCF">
        <w:rPr>
          <w:rFonts w:ascii="Arial" w:hAnsi="Arial" w:cs="Arial"/>
          <w:b/>
          <w:sz w:val="32"/>
          <w:szCs w:val="32"/>
        </w:rPr>
        <w:t xml:space="preserve">ШАРАНГСКОГО МУНИЦИПАЛЬНОГО РАЙОНА </w:t>
      </w:r>
    </w:p>
    <w:p w:rsidR="00284FC1" w:rsidRPr="00464DCF" w:rsidRDefault="00284FC1" w:rsidP="00284FC1">
      <w:pPr>
        <w:jc w:val="center"/>
        <w:rPr>
          <w:rFonts w:ascii="Arial" w:hAnsi="Arial" w:cs="Arial"/>
          <w:b/>
          <w:spacing w:val="60"/>
          <w:sz w:val="32"/>
          <w:szCs w:val="32"/>
        </w:rPr>
      </w:pPr>
      <w:r w:rsidRPr="00464DCF">
        <w:rPr>
          <w:rFonts w:ascii="Arial" w:hAnsi="Arial" w:cs="Arial"/>
          <w:b/>
          <w:sz w:val="32"/>
          <w:szCs w:val="32"/>
        </w:rPr>
        <w:t xml:space="preserve"> НИЖЕГОРОДСКОЙ  ОБЛАСТИ</w:t>
      </w:r>
    </w:p>
    <w:p w:rsidR="00284FC1" w:rsidRPr="00464DCF" w:rsidRDefault="00284FC1" w:rsidP="00284FC1">
      <w:pPr>
        <w:pStyle w:val="1"/>
        <w:rPr>
          <w:rFonts w:ascii="Arial" w:hAnsi="Arial" w:cs="Arial"/>
          <w:spacing w:val="60"/>
          <w:szCs w:val="32"/>
        </w:rPr>
      </w:pPr>
      <w:r w:rsidRPr="00464DCF">
        <w:rPr>
          <w:rFonts w:ascii="Arial" w:hAnsi="Arial" w:cs="Arial"/>
          <w:spacing w:val="60"/>
          <w:szCs w:val="32"/>
        </w:rPr>
        <w:t>РЕШЕНИЕ</w:t>
      </w:r>
    </w:p>
    <w:p w:rsidR="00284FC1" w:rsidRPr="00464DCF" w:rsidRDefault="00284FC1" w:rsidP="00284FC1">
      <w:pPr>
        <w:pStyle w:val="1"/>
        <w:rPr>
          <w:rFonts w:ascii="Arial" w:hAnsi="Arial" w:cs="Arial"/>
          <w:b w:val="0"/>
          <w:bCs/>
          <w:sz w:val="24"/>
        </w:rPr>
      </w:pPr>
      <w:r w:rsidRPr="00464DCF">
        <w:rPr>
          <w:rFonts w:ascii="Arial" w:hAnsi="Arial" w:cs="Arial"/>
          <w:b w:val="0"/>
          <w:bCs/>
          <w:sz w:val="24"/>
        </w:rPr>
        <w:t>от 20.03.2017 г                                                                                     № 05</w:t>
      </w:r>
    </w:p>
    <w:p w:rsidR="00284FC1" w:rsidRPr="00464DCF" w:rsidRDefault="00284FC1" w:rsidP="00284FC1">
      <w:pPr>
        <w:pStyle w:val="a4"/>
        <w:spacing w:after="0"/>
        <w:jc w:val="both"/>
        <w:rPr>
          <w:rFonts w:ascii="Arial" w:hAnsi="Arial" w:cs="Arial"/>
          <w:b/>
          <w:bCs/>
          <w:sz w:val="32"/>
          <w:szCs w:val="32"/>
        </w:rPr>
      </w:pPr>
      <w:r w:rsidRPr="00464DCF">
        <w:rPr>
          <w:rFonts w:ascii="Arial" w:hAnsi="Arial" w:cs="Arial"/>
          <w:b/>
          <w:bCs/>
          <w:kern w:val="2"/>
          <w:sz w:val="32"/>
          <w:szCs w:val="32"/>
        </w:rPr>
        <w:t xml:space="preserve">О внесении изменений в  </w:t>
      </w:r>
      <w:r w:rsidRPr="00464DCF">
        <w:rPr>
          <w:rFonts w:ascii="Arial" w:hAnsi="Arial" w:cs="Arial"/>
          <w:b/>
          <w:bCs/>
          <w:sz w:val="32"/>
          <w:szCs w:val="32"/>
        </w:rPr>
        <w:t xml:space="preserve">решение </w:t>
      </w:r>
    </w:p>
    <w:p w:rsidR="00284FC1" w:rsidRPr="00464DCF" w:rsidRDefault="00284FC1" w:rsidP="00284FC1">
      <w:pPr>
        <w:pStyle w:val="a4"/>
        <w:spacing w:after="0"/>
        <w:jc w:val="both"/>
        <w:rPr>
          <w:rFonts w:ascii="Arial" w:hAnsi="Arial" w:cs="Arial"/>
          <w:b/>
          <w:bCs/>
          <w:sz w:val="32"/>
          <w:szCs w:val="32"/>
        </w:rPr>
      </w:pPr>
      <w:r w:rsidRPr="00464DCF">
        <w:rPr>
          <w:rFonts w:ascii="Arial" w:hAnsi="Arial" w:cs="Arial"/>
          <w:b/>
          <w:bCs/>
          <w:sz w:val="32"/>
          <w:szCs w:val="32"/>
        </w:rPr>
        <w:t xml:space="preserve"> сельского Совета </w:t>
      </w:r>
      <w:proofErr w:type="spellStart"/>
      <w:r w:rsidRPr="00464DCF">
        <w:rPr>
          <w:rFonts w:ascii="Arial" w:hAnsi="Arial" w:cs="Arial"/>
          <w:b/>
          <w:bCs/>
          <w:sz w:val="32"/>
          <w:szCs w:val="32"/>
        </w:rPr>
        <w:t>Черномужского</w:t>
      </w:r>
      <w:proofErr w:type="spellEnd"/>
      <w:r w:rsidRPr="00464DCF">
        <w:rPr>
          <w:rFonts w:ascii="Arial" w:hAnsi="Arial" w:cs="Arial"/>
          <w:b/>
          <w:bCs/>
          <w:sz w:val="32"/>
          <w:szCs w:val="32"/>
        </w:rPr>
        <w:t xml:space="preserve"> сельсовета</w:t>
      </w:r>
    </w:p>
    <w:p w:rsidR="00284FC1" w:rsidRPr="00464DCF" w:rsidRDefault="00284FC1" w:rsidP="00284FC1">
      <w:pPr>
        <w:pStyle w:val="a4"/>
        <w:spacing w:after="0"/>
        <w:jc w:val="both"/>
        <w:rPr>
          <w:rFonts w:ascii="Arial" w:hAnsi="Arial" w:cs="Arial"/>
          <w:b/>
          <w:bCs/>
          <w:sz w:val="32"/>
          <w:szCs w:val="32"/>
        </w:rPr>
      </w:pPr>
      <w:r w:rsidRPr="00464DCF">
        <w:rPr>
          <w:rFonts w:ascii="Arial" w:hAnsi="Arial" w:cs="Arial"/>
          <w:b/>
          <w:bCs/>
          <w:sz w:val="32"/>
          <w:szCs w:val="32"/>
        </w:rPr>
        <w:t xml:space="preserve">от 05.12.2016 г № 28 </w:t>
      </w:r>
    </w:p>
    <w:p w:rsidR="00284FC1" w:rsidRPr="00464DCF" w:rsidRDefault="00284FC1" w:rsidP="00284FC1">
      <w:pPr>
        <w:pStyle w:val="a4"/>
        <w:spacing w:after="0"/>
        <w:jc w:val="both"/>
        <w:rPr>
          <w:rFonts w:ascii="Arial" w:hAnsi="Arial" w:cs="Arial"/>
          <w:b/>
          <w:bCs/>
          <w:sz w:val="32"/>
          <w:szCs w:val="32"/>
        </w:rPr>
      </w:pPr>
      <w:r w:rsidRPr="00464DCF">
        <w:rPr>
          <w:rFonts w:ascii="Arial" w:hAnsi="Arial" w:cs="Arial"/>
          <w:b/>
          <w:bCs/>
          <w:sz w:val="32"/>
          <w:szCs w:val="32"/>
        </w:rPr>
        <w:t xml:space="preserve">«Об утверждении Положения о </w:t>
      </w:r>
    </w:p>
    <w:p w:rsidR="00284FC1" w:rsidRPr="00464DCF" w:rsidRDefault="00284FC1" w:rsidP="00284FC1">
      <w:pPr>
        <w:pStyle w:val="a4"/>
        <w:spacing w:after="0"/>
        <w:jc w:val="both"/>
        <w:rPr>
          <w:rFonts w:ascii="Arial" w:hAnsi="Arial" w:cs="Arial"/>
          <w:b/>
          <w:bCs/>
          <w:sz w:val="32"/>
          <w:szCs w:val="32"/>
        </w:rPr>
      </w:pPr>
      <w:r w:rsidRPr="00464DCF">
        <w:rPr>
          <w:rFonts w:ascii="Arial" w:hAnsi="Arial" w:cs="Arial"/>
          <w:b/>
          <w:bCs/>
          <w:sz w:val="32"/>
          <w:szCs w:val="32"/>
        </w:rPr>
        <w:t xml:space="preserve">муниципальной службе </w:t>
      </w:r>
      <w:proofErr w:type="gramStart"/>
      <w:r w:rsidRPr="00464DCF">
        <w:rPr>
          <w:rFonts w:ascii="Arial" w:hAnsi="Arial" w:cs="Arial"/>
          <w:b/>
          <w:bCs/>
          <w:sz w:val="32"/>
          <w:szCs w:val="32"/>
        </w:rPr>
        <w:t>в</w:t>
      </w:r>
      <w:proofErr w:type="gramEnd"/>
      <w:r w:rsidRPr="00464DCF">
        <w:rPr>
          <w:rFonts w:ascii="Arial" w:hAnsi="Arial" w:cs="Arial"/>
          <w:b/>
          <w:bCs/>
          <w:sz w:val="32"/>
          <w:szCs w:val="32"/>
        </w:rPr>
        <w:t xml:space="preserve"> </w:t>
      </w:r>
    </w:p>
    <w:p w:rsidR="00284FC1" w:rsidRPr="00464DCF" w:rsidRDefault="00284FC1" w:rsidP="00284FC1">
      <w:pPr>
        <w:pStyle w:val="a4"/>
        <w:spacing w:after="0"/>
        <w:jc w:val="both"/>
        <w:rPr>
          <w:rFonts w:ascii="Arial" w:hAnsi="Arial" w:cs="Arial"/>
          <w:b/>
          <w:bCs/>
          <w:sz w:val="32"/>
          <w:szCs w:val="32"/>
        </w:rPr>
      </w:pPr>
      <w:proofErr w:type="spellStart"/>
      <w:r w:rsidRPr="00464DCF">
        <w:rPr>
          <w:rFonts w:ascii="Arial" w:hAnsi="Arial" w:cs="Arial"/>
          <w:b/>
          <w:bCs/>
          <w:sz w:val="32"/>
          <w:szCs w:val="32"/>
        </w:rPr>
        <w:t>Черномужском</w:t>
      </w:r>
      <w:proofErr w:type="spellEnd"/>
      <w:r w:rsidRPr="00464DCF">
        <w:rPr>
          <w:rFonts w:ascii="Arial" w:hAnsi="Arial" w:cs="Arial"/>
          <w:b/>
          <w:bCs/>
          <w:sz w:val="32"/>
          <w:szCs w:val="32"/>
        </w:rPr>
        <w:t xml:space="preserve"> </w:t>
      </w:r>
      <w:proofErr w:type="gramStart"/>
      <w:r w:rsidRPr="00464DCF">
        <w:rPr>
          <w:rFonts w:ascii="Arial" w:hAnsi="Arial" w:cs="Arial"/>
          <w:b/>
          <w:bCs/>
          <w:sz w:val="32"/>
          <w:szCs w:val="32"/>
        </w:rPr>
        <w:t>сельсовете</w:t>
      </w:r>
      <w:proofErr w:type="gramEnd"/>
      <w:r w:rsidRPr="00464DCF">
        <w:rPr>
          <w:rFonts w:ascii="Arial" w:hAnsi="Arial" w:cs="Arial"/>
          <w:b/>
          <w:bCs/>
          <w:sz w:val="32"/>
          <w:szCs w:val="32"/>
        </w:rPr>
        <w:t xml:space="preserve">  </w:t>
      </w:r>
    </w:p>
    <w:p w:rsidR="00284FC1" w:rsidRPr="00464DCF" w:rsidRDefault="00284FC1" w:rsidP="00284FC1">
      <w:pPr>
        <w:pStyle w:val="a4"/>
        <w:spacing w:after="0"/>
        <w:jc w:val="both"/>
        <w:rPr>
          <w:rFonts w:ascii="Arial" w:hAnsi="Arial" w:cs="Arial"/>
          <w:b/>
          <w:bCs/>
          <w:kern w:val="2"/>
          <w:sz w:val="32"/>
          <w:szCs w:val="32"/>
        </w:rPr>
      </w:pPr>
      <w:proofErr w:type="spellStart"/>
      <w:r w:rsidRPr="00464DCF">
        <w:rPr>
          <w:rFonts w:ascii="Arial" w:hAnsi="Arial" w:cs="Arial"/>
          <w:b/>
          <w:bCs/>
          <w:sz w:val="32"/>
          <w:szCs w:val="32"/>
        </w:rPr>
        <w:t>Шарангского</w:t>
      </w:r>
      <w:proofErr w:type="spellEnd"/>
      <w:r w:rsidRPr="00464DCF">
        <w:rPr>
          <w:rFonts w:ascii="Arial" w:hAnsi="Arial" w:cs="Arial"/>
          <w:b/>
          <w:bCs/>
          <w:sz w:val="32"/>
          <w:szCs w:val="32"/>
        </w:rPr>
        <w:t xml:space="preserve"> муниципального района»</w:t>
      </w:r>
    </w:p>
    <w:p w:rsidR="00284FC1" w:rsidRPr="00464DCF" w:rsidRDefault="00284FC1" w:rsidP="00284FC1">
      <w:pPr>
        <w:pStyle w:val="a4"/>
        <w:rPr>
          <w:rFonts w:ascii="Arial" w:hAnsi="Arial" w:cs="Arial"/>
          <w:b/>
          <w:sz w:val="32"/>
          <w:szCs w:val="32"/>
        </w:rPr>
      </w:pPr>
      <w:r w:rsidRPr="00464DCF">
        <w:rPr>
          <w:rFonts w:ascii="Arial" w:hAnsi="Arial" w:cs="Arial"/>
          <w:b/>
          <w:bCs/>
          <w:kern w:val="2"/>
          <w:sz w:val="32"/>
          <w:szCs w:val="32"/>
        </w:rPr>
        <w:t xml:space="preserve"> </w:t>
      </w:r>
    </w:p>
    <w:p w:rsidR="00284FC1" w:rsidRPr="00464DCF" w:rsidRDefault="00284FC1" w:rsidP="00284FC1">
      <w:pPr>
        <w:spacing w:line="276" w:lineRule="auto"/>
        <w:ind w:firstLine="567"/>
        <w:jc w:val="both"/>
        <w:rPr>
          <w:rFonts w:ascii="Arial" w:hAnsi="Arial" w:cs="Arial"/>
          <w:bCs/>
          <w:sz w:val="24"/>
          <w:szCs w:val="24"/>
        </w:rPr>
      </w:pPr>
      <w:r w:rsidRPr="00464DCF">
        <w:rPr>
          <w:rFonts w:ascii="Arial" w:hAnsi="Arial" w:cs="Arial"/>
          <w:bCs/>
          <w:sz w:val="24"/>
          <w:szCs w:val="24"/>
        </w:rPr>
        <w:t xml:space="preserve">В соответствии с Федеральным законом от 6 октября 2003 года N 131-ФЗ "Об общих принципах организации местного самоуправления в Российской Федерации", Законом Нижегородской области от </w:t>
      </w:r>
      <w:r w:rsidRPr="00464DCF">
        <w:rPr>
          <w:rFonts w:ascii="Arial" w:hAnsi="Arial" w:cs="Arial"/>
          <w:sz w:val="24"/>
          <w:szCs w:val="24"/>
        </w:rPr>
        <w:t xml:space="preserve"> 01.02.2017 N 8-З «О внесении изменений в Закон Нижегородской области "О муниципальной службе в Нижегородской области», </w:t>
      </w:r>
      <w:r w:rsidRPr="00464DCF">
        <w:rPr>
          <w:rFonts w:ascii="Arial" w:hAnsi="Arial" w:cs="Arial"/>
          <w:bCs/>
          <w:sz w:val="24"/>
          <w:szCs w:val="24"/>
        </w:rPr>
        <w:t xml:space="preserve">сельский Совет </w:t>
      </w:r>
      <w:proofErr w:type="spellStart"/>
      <w:r w:rsidRPr="00464DCF">
        <w:rPr>
          <w:rFonts w:ascii="Arial" w:hAnsi="Arial" w:cs="Arial"/>
          <w:bCs/>
          <w:sz w:val="24"/>
          <w:szCs w:val="24"/>
        </w:rPr>
        <w:t>Черномужского</w:t>
      </w:r>
      <w:proofErr w:type="spellEnd"/>
      <w:r w:rsidRPr="00464DCF">
        <w:rPr>
          <w:rFonts w:ascii="Arial" w:hAnsi="Arial" w:cs="Arial"/>
          <w:bCs/>
          <w:sz w:val="24"/>
          <w:szCs w:val="24"/>
        </w:rPr>
        <w:t xml:space="preserve"> сельсовета решил:            </w:t>
      </w:r>
    </w:p>
    <w:p w:rsidR="00284FC1" w:rsidRPr="00464DCF" w:rsidRDefault="00284FC1" w:rsidP="00284FC1">
      <w:pPr>
        <w:pStyle w:val="a4"/>
        <w:spacing w:after="0"/>
        <w:jc w:val="both"/>
        <w:rPr>
          <w:rFonts w:ascii="Arial" w:hAnsi="Arial" w:cs="Arial"/>
          <w:bCs/>
        </w:rPr>
      </w:pPr>
      <w:r w:rsidRPr="00464DCF">
        <w:rPr>
          <w:rFonts w:ascii="Arial" w:hAnsi="Arial" w:cs="Arial"/>
          <w:bCs/>
        </w:rPr>
        <w:t xml:space="preserve">Внести в решение сельского Совета </w:t>
      </w:r>
      <w:proofErr w:type="spellStart"/>
      <w:r w:rsidRPr="00464DCF">
        <w:rPr>
          <w:rFonts w:ascii="Arial" w:hAnsi="Arial" w:cs="Arial"/>
          <w:bCs/>
        </w:rPr>
        <w:t>Черномужского</w:t>
      </w:r>
      <w:proofErr w:type="spellEnd"/>
      <w:r w:rsidRPr="00464DCF">
        <w:rPr>
          <w:rFonts w:ascii="Arial" w:hAnsi="Arial" w:cs="Arial"/>
          <w:bCs/>
        </w:rPr>
        <w:t xml:space="preserve"> сельсовета от  05.12.2016 г № 28  «Об утверждении Положения о муниципальной службе в </w:t>
      </w:r>
      <w:proofErr w:type="spellStart"/>
      <w:r w:rsidRPr="00464DCF">
        <w:rPr>
          <w:rFonts w:ascii="Arial" w:hAnsi="Arial" w:cs="Arial"/>
          <w:bCs/>
        </w:rPr>
        <w:t>Черномужском</w:t>
      </w:r>
      <w:proofErr w:type="spellEnd"/>
      <w:r w:rsidRPr="00464DCF">
        <w:rPr>
          <w:rFonts w:ascii="Arial" w:hAnsi="Arial" w:cs="Arial"/>
          <w:bCs/>
        </w:rPr>
        <w:t xml:space="preserve"> сельсовете </w:t>
      </w:r>
      <w:proofErr w:type="spellStart"/>
      <w:r w:rsidRPr="00464DCF">
        <w:rPr>
          <w:rFonts w:ascii="Arial" w:hAnsi="Arial" w:cs="Arial"/>
          <w:bCs/>
        </w:rPr>
        <w:t>Шарангского</w:t>
      </w:r>
      <w:proofErr w:type="spellEnd"/>
      <w:r w:rsidRPr="00464DCF">
        <w:rPr>
          <w:rFonts w:ascii="Arial" w:hAnsi="Arial" w:cs="Arial"/>
          <w:bCs/>
        </w:rPr>
        <w:t xml:space="preserve"> муниципального района» (далее – решение) прилагаемые изменения.</w:t>
      </w:r>
    </w:p>
    <w:p w:rsidR="00284FC1" w:rsidRPr="00464DCF" w:rsidRDefault="00284FC1" w:rsidP="00284FC1">
      <w:pPr>
        <w:numPr>
          <w:ilvl w:val="0"/>
          <w:numId w:val="1"/>
        </w:numPr>
        <w:suppressAutoHyphens/>
        <w:spacing w:line="276" w:lineRule="auto"/>
        <w:ind w:left="0" w:firstLine="567"/>
        <w:jc w:val="both"/>
        <w:rPr>
          <w:rFonts w:ascii="Arial" w:hAnsi="Arial" w:cs="Arial"/>
          <w:sz w:val="24"/>
          <w:szCs w:val="24"/>
        </w:rPr>
      </w:pPr>
      <w:r w:rsidRPr="00464DCF">
        <w:rPr>
          <w:rFonts w:ascii="Arial" w:hAnsi="Arial" w:cs="Arial"/>
          <w:sz w:val="24"/>
          <w:szCs w:val="24"/>
        </w:rPr>
        <w:t>Сохранить для муниципальных служащих, имеющих на день вступления в силу настоящего Положения неиспользованные ежегодные оплачиваемые отпуска или части этих отпусков, право на их использование, а также право на выплату денежной компенсации за неиспользованные ежегодные оплачиваемые отпуска или части этих отпусков.</w:t>
      </w:r>
    </w:p>
    <w:p w:rsidR="00284FC1" w:rsidRPr="00464DCF" w:rsidRDefault="00284FC1" w:rsidP="00284FC1">
      <w:pPr>
        <w:pStyle w:val="a4"/>
        <w:spacing w:after="0"/>
        <w:jc w:val="both"/>
        <w:rPr>
          <w:rFonts w:ascii="Arial" w:hAnsi="Arial" w:cs="Arial"/>
        </w:rPr>
      </w:pPr>
      <w:r w:rsidRPr="00464DCF">
        <w:rPr>
          <w:rFonts w:ascii="Arial" w:hAnsi="Arial" w:cs="Arial"/>
        </w:rPr>
        <w:t xml:space="preserve">3. Исчислять в соответствии с требованиями </w:t>
      </w:r>
      <w:hyperlink r:id="rId6" w:history="1">
        <w:r w:rsidRPr="00464DCF">
          <w:rPr>
            <w:rStyle w:val="a3"/>
            <w:rFonts w:ascii="Arial" w:hAnsi="Arial" w:cs="Arial"/>
          </w:rPr>
          <w:t>статьи 2</w:t>
        </w:r>
      </w:hyperlink>
      <w:r w:rsidRPr="00464DCF">
        <w:rPr>
          <w:rFonts w:ascii="Arial" w:hAnsi="Arial" w:cs="Arial"/>
        </w:rPr>
        <w:t xml:space="preserve">3 Положения </w:t>
      </w:r>
      <w:r w:rsidRPr="00464DCF">
        <w:rPr>
          <w:rFonts w:ascii="Arial" w:hAnsi="Arial" w:cs="Arial"/>
          <w:bCs/>
        </w:rPr>
        <w:t xml:space="preserve">о муниципальной службе в </w:t>
      </w:r>
      <w:proofErr w:type="spellStart"/>
      <w:r w:rsidRPr="00464DCF">
        <w:rPr>
          <w:rFonts w:ascii="Arial" w:hAnsi="Arial" w:cs="Arial"/>
          <w:bCs/>
        </w:rPr>
        <w:t>Черномужском</w:t>
      </w:r>
      <w:proofErr w:type="spellEnd"/>
      <w:r w:rsidRPr="00464DCF">
        <w:rPr>
          <w:rFonts w:ascii="Arial" w:hAnsi="Arial" w:cs="Arial"/>
          <w:bCs/>
        </w:rPr>
        <w:t xml:space="preserve"> сельсовете  </w:t>
      </w:r>
      <w:proofErr w:type="spellStart"/>
      <w:r w:rsidRPr="00464DCF">
        <w:rPr>
          <w:rFonts w:ascii="Arial" w:hAnsi="Arial" w:cs="Arial"/>
          <w:bCs/>
        </w:rPr>
        <w:t>Шарангского</w:t>
      </w:r>
      <w:proofErr w:type="spellEnd"/>
      <w:r w:rsidRPr="00464DCF">
        <w:rPr>
          <w:rFonts w:ascii="Arial" w:hAnsi="Arial" w:cs="Arial"/>
          <w:bCs/>
        </w:rPr>
        <w:t xml:space="preserve"> муниципального района, утвержденном решением</w:t>
      </w:r>
      <w:r w:rsidRPr="00464DCF">
        <w:rPr>
          <w:rFonts w:ascii="Arial" w:hAnsi="Arial" w:cs="Arial"/>
        </w:rPr>
        <w:t xml:space="preserve"> (в редакции настоящего решения), продолжительность ежегодных оплачиваемых отпусков, предоставляемых муниципальным служащим, замещающим должности муниципальной службы на день вступления в силу настоящего решения, начиная с их нового служебного года.</w:t>
      </w:r>
    </w:p>
    <w:p w:rsidR="00284FC1" w:rsidRPr="00464DCF" w:rsidRDefault="00284FC1" w:rsidP="00284FC1">
      <w:pPr>
        <w:spacing w:line="276" w:lineRule="auto"/>
        <w:ind w:firstLine="540"/>
        <w:jc w:val="both"/>
        <w:rPr>
          <w:rFonts w:ascii="Arial" w:hAnsi="Arial" w:cs="Arial"/>
          <w:sz w:val="24"/>
          <w:szCs w:val="24"/>
        </w:rPr>
      </w:pPr>
      <w:r w:rsidRPr="00464DCF">
        <w:rPr>
          <w:rFonts w:ascii="Arial" w:hAnsi="Arial" w:cs="Arial"/>
          <w:sz w:val="24"/>
          <w:szCs w:val="24"/>
        </w:rPr>
        <w:t>4.  Настоящий решение  вступает в силу со дня его принятия, за исключением отдельных положений, для которых пунктом 5 настоящего решения установлен иной срок вступления в силу.</w:t>
      </w:r>
    </w:p>
    <w:p w:rsidR="00284FC1" w:rsidRPr="00464DCF" w:rsidRDefault="00284FC1" w:rsidP="00284FC1">
      <w:pPr>
        <w:autoSpaceDE w:val="0"/>
        <w:spacing w:line="276" w:lineRule="auto"/>
        <w:ind w:firstLine="540"/>
        <w:jc w:val="both"/>
        <w:rPr>
          <w:rFonts w:ascii="Arial" w:hAnsi="Arial" w:cs="Arial"/>
          <w:sz w:val="24"/>
          <w:szCs w:val="24"/>
        </w:rPr>
      </w:pPr>
      <w:r w:rsidRPr="00464DCF">
        <w:rPr>
          <w:rFonts w:ascii="Arial" w:hAnsi="Arial" w:cs="Arial"/>
          <w:sz w:val="24"/>
          <w:szCs w:val="24"/>
        </w:rPr>
        <w:t>5. Пункты 2 и 3</w:t>
      </w:r>
      <w:r w:rsidRPr="00464DCF">
        <w:rPr>
          <w:rFonts w:ascii="Arial" w:hAnsi="Arial" w:cs="Arial"/>
          <w:color w:val="0000FF"/>
          <w:sz w:val="24"/>
          <w:szCs w:val="24"/>
        </w:rPr>
        <w:t xml:space="preserve"> </w:t>
      </w:r>
      <w:r w:rsidRPr="00464DCF">
        <w:rPr>
          <w:rFonts w:ascii="Arial" w:hAnsi="Arial" w:cs="Arial"/>
          <w:sz w:val="24"/>
          <w:szCs w:val="24"/>
        </w:rPr>
        <w:t xml:space="preserve">настоящего решения и пункт 1.7. </w:t>
      </w:r>
      <w:r w:rsidRPr="00464DCF">
        <w:rPr>
          <w:rFonts w:ascii="Arial" w:hAnsi="Arial" w:cs="Arial"/>
          <w:bCs/>
          <w:sz w:val="24"/>
          <w:szCs w:val="24"/>
        </w:rPr>
        <w:t xml:space="preserve">Изменений в решение сельского Совета </w:t>
      </w:r>
      <w:proofErr w:type="spellStart"/>
      <w:r w:rsidRPr="00464DCF">
        <w:rPr>
          <w:rFonts w:ascii="Arial" w:hAnsi="Arial" w:cs="Arial"/>
          <w:bCs/>
          <w:sz w:val="24"/>
          <w:szCs w:val="24"/>
        </w:rPr>
        <w:t>Черномужского</w:t>
      </w:r>
      <w:proofErr w:type="spellEnd"/>
      <w:r w:rsidRPr="00464DCF">
        <w:rPr>
          <w:rFonts w:ascii="Arial" w:hAnsi="Arial" w:cs="Arial"/>
          <w:bCs/>
          <w:sz w:val="24"/>
          <w:szCs w:val="24"/>
        </w:rPr>
        <w:t xml:space="preserve"> сельсовета от  05.12.2016 г № 28  «Об утверждении Положения о муниципальной службе в </w:t>
      </w:r>
      <w:proofErr w:type="spellStart"/>
      <w:r w:rsidRPr="00464DCF">
        <w:rPr>
          <w:rFonts w:ascii="Arial" w:hAnsi="Arial" w:cs="Arial"/>
          <w:bCs/>
          <w:sz w:val="24"/>
          <w:szCs w:val="24"/>
        </w:rPr>
        <w:t>Черномужском</w:t>
      </w:r>
      <w:proofErr w:type="spellEnd"/>
      <w:r w:rsidRPr="00464DCF">
        <w:rPr>
          <w:rFonts w:ascii="Arial" w:hAnsi="Arial" w:cs="Arial"/>
          <w:bCs/>
          <w:sz w:val="24"/>
          <w:szCs w:val="24"/>
        </w:rPr>
        <w:t xml:space="preserve"> сельсовете </w:t>
      </w:r>
      <w:proofErr w:type="spellStart"/>
      <w:r w:rsidRPr="00464DCF">
        <w:rPr>
          <w:rFonts w:ascii="Arial" w:hAnsi="Arial" w:cs="Arial"/>
          <w:bCs/>
          <w:sz w:val="24"/>
          <w:szCs w:val="24"/>
        </w:rPr>
        <w:t>Шарангского</w:t>
      </w:r>
      <w:proofErr w:type="spellEnd"/>
      <w:r w:rsidRPr="00464DCF">
        <w:rPr>
          <w:rFonts w:ascii="Arial" w:hAnsi="Arial" w:cs="Arial"/>
          <w:bCs/>
          <w:sz w:val="24"/>
          <w:szCs w:val="24"/>
        </w:rPr>
        <w:t xml:space="preserve"> муниципального района», прилагаемых к настоящему решению, </w:t>
      </w:r>
      <w:r w:rsidRPr="00464DCF">
        <w:rPr>
          <w:rFonts w:ascii="Arial" w:hAnsi="Arial" w:cs="Arial"/>
          <w:sz w:val="24"/>
          <w:szCs w:val="24"/>
        </w:rPr>
        <w:t xml:space="preserve"> вступают в силу 3 апреля 2017 года.</w:t>
      </w:r>
    </w:p>
    <w:p w:rsidR="00284FC1" w:rsidRPr="00464DCF" w:rsidRDefault="00284FC1" w:rsidP="00284FC1">
      <w:pPr>
        <w:autoSpaceDE w:val="0"/>
        <w:ind w:firstLine="540"/>
        <w:jc w:val="both"/>
        <w:rPr>
          <w:rFonts w:ascii="Arial" w:hAnsi="Arial" w:cs="Arial"/>
          <w:bCs/>
          <w:sz w:val="24"/>
          <w:szCs w:val="24"/>
        </w:rPr>
      </w:pPr>
    </w:p>
    <w:p w:rsidR="00284FC1" w:rsidRPr="00464DCF" w:rsidRDefault="00284FC1" w:rsidP="00284FC1">
      <w:pPr>
        <w:autoSpaceDE w:val="0"/>
        <w:ind w:firstLine="540"/>
        <w:jc w:val="both"/>
        <w:rPr>
          <w:rFonts w:ascii="Arial" w:hAnsi="Arial" w:cs="Arial"/>
          <w:bCs/>
          <w:sz w:val="24"/>
          <w:szCs w:val="24"/>
        </w:rPr>
      </w:pPr>
    </w:p>
    <w:p w:rsidR="00284FC1" w:rsidRPr="00464DCF" w:rsidRDefault="00284FC1" w:rsidP="00284FC1">
      <w:pPr>
        <w:autoSpaceDE w:val="0"/>
        <w:jc w:val="both"/>
        <w:rPr>
          <w:rFonts w:ascii="Arial" w:hAnsi="Arial" w:cs="Arial"/>
          <w:bCs/>
          <w:sz w:val="24"/>
          <w:szCs w:val="24"/>
        </w:rPr>
      </w:pPr>
      <w:r w:rsidRPr="00464DCF">
        <w:rPr>
          <w:rFonts w:ascii="Arial" w:hAnsi="Arial" w:cs="Arial"/>
          <w:bCs/>
          <w:sz w:val="24"/>
          <w:szCs w:val="24"/>
        </w:rPr>
        <w:t xml:space="preserve">Глава местного самоуправления                                           </w:t>
      </w:r>
      <w:proofErr w:type="spellStart"/>
      <w:r w:rsidRPr="00464DCF">
        <w:rPr>
          <w:rFonts w:ascii="Arial" w:hAnsi="Arial" w:cs="Arial"/>
          <w:bCs/>
          <w:sz w:val="24"/>
          <w:szCs w:val="24"/>
        </w:rPr>
        <w:t>Н.В.Лучкова</w:t>
      </w:r>
      <w:proofErr w:type="spellEnd"/>
    </w:p>
    <w:p w:rsidR="00284FC1" w:rsidRPr="00464DCF" w:rsidRDefault="00284FC1" w:rsidP="00284FC1">
      <w:pPr>
        <w:autoSpaceDE w:val="0"/>
        <w:ind w:firstLine="540"/>
        <w:jc w:val="right"/>
        <w:rPr>
          <w:rFonts w:ascii="Arial" w:hAnsi="Arial" w:cs="Arial"/>
          <w:b/>
          <w:sz w:val="32"/>
          <w:szCs w:val="32"/>
        </w:rPr>
      </w:pPr>
      <w:r w:rsidRPr="00464DCF">
        <w:rPr>
          <w:rFonts w:ascii="Arial" w:hAnsi="Arial" w:cs="Arial"/>
          <w:b/>
          <w:sz w:val="32"/>
          <w:szCs w:val="32"/>
        </w:rPr>
        <w:lastRenderedPageBreak/>
        <w:t>Приложение</w:t>
      </w:r>
    </w:p>
    <w:p w:rsidR="00284FC1" w:rsidRPr="00464DCF" w:rsidRDefault="00284FC1" w:rsidP="00284FC1">
      <w:pPr>
        <w:autoSpaceDE w:val="0"/>
        <w:ind w:firstLine="540"/>
        <w:jc w:val="right"/>
        <w:rPr>
          <w:rFonts w:ascii="Arial" w:hAnsi="Arial" w:cs="Arial"/>
          <w:sz w:val="24"/>
          <w:szCs w:val="24"/>
        </w:rPr>
      </w:pPr>
      <w:r w:rsidRPr="00464DCF">
        <w:rPr>
          <w:rFonts w:ascii="Arial" w:hAnsi="Arial" w:cs="Arial"/>
          <w:sz w:val="24"/>
          <w:szCs w:val="24"/>
        </w:rPr>
        <w:t>к решению сельского Совета</w:t>
      </w:r>
    </w:p>
    <w:p w:rsidR="00284FC1" w:rsidRPr="00464DCF" w:rsidRDefault="00284FC1" w:rsidP="00284FC1">
      <w:pPr>
        <w:autoSpaceDE w:val="0"/>
        <w:ind w:firstLine="540"/>
        <w:jc w:val="right"/>
        <w:rPr>
          <w:rFonts w:ascii="Arial" w:hAnsi="Arial" w:cs="Arial"/>
          <w:sz w:val="24"/>
          <w:szCs w:val="24"/>
        </w:rPr>
      </w:pPr>
      <w:proofErr w:type="spellStart"/>
      <w:r w:rsidRPr="00464DCF">
        <w:rPr>
          <w:rFonts w:ascii="Arial" w:hAnsi="Arial" w:cs="Arial"/>
          <w:sz w:val="24"/>
          <w:szCs w:val="24"/>
        </w:rPr>
        <w:t>Черномужского</w:t>
      </w:r>
      <w:proofErr w:type="spellEnd"/>
      <w:r w:rsidRPr="00464DCF">
        <w:rPr>
          <w:rFonts w:ascii="Arial" w:hAnsi="Arial" w:cs="Arial"/>
          <w:sz w:val="24"/>
          <w:szCs w:val="24"/>
        </w:rPr>
        <w:t xml:space="preserve"> сельсовета</w:t>
      </w:r>
    </w:p>
    <w:p w:rsidR="00284FC1" w:rsidRPr="00464DCF" w:rsidRDefault="00284FC1" w:rsidP="00284FC1">
      <w:pPr>
        <w:autoSpaceDE w:val="0"/>
        <w:ind w:firstLine="540"/>
        <w:jc w:val="right"/>
        <w:rPr>
          <w:rFonts w:ascii="Arial" w:hAnsi="Arial" w:cs="Arial"/>
          <w:sz w:val="24"/>
          <w:szCs w:val="24"/>
        </w:rPr>
      </w:pPr>
      <w:r w:rsidRPr="00464DCF">
        <w:rPr>
          <w:rFonts w:ascii="Arial" w:hAnsi="Arial" w:cs="Arial"/>
          <w:sz w:val="24"/>
          <w:szCs w:val="24"/>
        </w:rPr>
        <w:t>от 20.03.2017 г  № 05</w:t>
      </w:r>
    </w:p>
    <w:p w:rsidR="00284FC1" w:rsidRPr="00464DCF" w:rsidRDefault="00284FC1" w:rsidP="00284FC1">
      <w:pPr>
        <w:autoSpaceDE w:val="0"/>
        <w:ind w:firstLine="540"/>
        <w:jc w:val="right"/>
        <w:rPr>
          <w:rFonts w:ascii="Arial" w:hAnsi="Arial" w:cs="Arial"/>
          <w:sz w:val="24"/>
          <w:szCs w:val="24"/>
        </w:rPr>
      </w:pPr>
    </w:p>
    <w:p w:rsidR="00284FC1" w:rsidRPr="00464DCF" w:rsidRDefault="00284FC1" w:rsidP="00284FC1">
      <w:pPr>
        <w:autoSpaceDE w:val="0"/>
        <w:ind w:firstLine="540"/>
        <w:jc w:val="center"/>
        <w:rPr>
          <w:rFonts w:ascii="Arial" w:hAnsi="Arial" w:cs="Arial"/>
          <w:bCs/>
          <w:sz w:val="24"/>
          <w:szCs w:val="24"/>
        </w:rPr>
      </w:pPr>
      <w:r w:rsidRPr="00464DCF">
        <w:rPr>
          <w:rFonts w:ascii="Arial" w:hAnsi="Arial" w:cs="Arial"/>
          <w:bCs/>
          <w:sz w:val="24"/>
          <w:szCs w:val="24"/>
        </w:rPr>
        <w:t xml:space="preserve">Изменения </w:t>
      </w:r>
    </w:p>
    <w:p w:rsidR="00284FC1" w:rsidRPr="00464DCF" w:rsidRDefault="00284FC1" w:rsidP="00284FC1">
      <w:pPr>
        <w:autoSpaceDE w:val="0"/>
        <w:ind w:firstLine="540"/>
        <w:jc w:val="center"/>
        <w:rPr>
          <w:rFonts w:ascii="Arial" w:hAnsi="Arial" w:cs="Arial"/>
          <w:sz w:val="24"/>
          <w:szCs w:val="24"/>
        </w:rPr>
      </w:pPr>
      <w:r w:rsidRPr="00464DCF">
        <w:rPr>
          <w:rFonts w:ascii="Arial" w:hAnsi="Arial" w:cs="Arial"/>
          <w:bCs/>
          <w:sz w:val="24"/>
          <w:szCs w:val="24"/>
        </w:rPr>
        <w:t xml:space="preserve">в решение сельского Совета </w:t>
      </w:r>
      <w:proofErr w:type="spellStart"/>
      <w:r w:rsidRPr="00464DCF">
        <w:rPr>
          <w:rFonts w:ascii="Arial" w:hAnsi="Arial" w:cs="Arial"/>
          <w:bCs/>
          <w:sz w:val="24"/>
          <w:szCs w:val="24"/>
        </w:rPr>
        <w:t>Черномужского</w:t>
      </w:r>
      <w:proofErr w:type="spellEnd"/>
      <w:r w:rsidRPr="00464DCF">
        <w:rPr>
          <w:rFonts w:ascii="Arial" w:hAnsi="Arial" w:cs="Arial"/>
          <w:bCs/>
          <w:sz w:val="24"/>
          <w:szCs w:val="24"/>
        </w:rPr>
        <w:t xml:space="preserve"> сельсовета от  05.12.2016 г     № 28  «Об утверждении Положения о муниципальной службе в </w:t>
      </w:r>
      <w:proofErr w:type="spellStart"/>
      <w:r w:rsidRPr="00464DCF">
        <w:rPr>
          <w:rFonts w:ascii="Arial" w:hAnsi="Arial" w:cs="Arial"/>
          <w:bCs/>
          <w:sz w:val="24"/>
          <w:szCs w:val="24"/>
        </w:rPr>
        <w:t>Черномужском</w:t>
      </w:r>
      <w:proofErr w:type="spellEnd"/>
      <w:r w:rsidRPr="00464DCF">
        <w:rPr>
          <w:rFonts w:ascii="Arial" w:hAnsi="Arial" w:cs="Arial"/>
          <w:bCs/>
          <w:sz w:val="24"/>
          <w:szCs w:val="24"/>
        </w:rPr>
        <w:t xml:space="preserve"> сельсовете </w:t>
      </w:r>
      <w:proofErr w:type="spellStart"/>
      <w:r w:rsidRPr="00464DCF">
        <w:rPr>
          <w:rFonts w:ascii="Arial" w:hAnsi="Arial" w:cs="Arial"/>
          <w:bCs/>
          <w:sz w:val="24"/>
          <w:szCs w:val="24"/>
        </w:rPr>
        <w:t>Шарангского</w:t>
      </w:r>
      <w:proofErr w:type="spellEnd"/>
      <w:r w:rsidRPr="00464DCF">
        <w:rPr>
          <w:rFonts w:ascii="Arial" w:hAnsi="Arial" w:cs="Arial"/>
          <w:bCs/>
          <w:sz w:val="24"/>
          <w:szCs w:val="24"/>
        </w:rPr>
        <w:t xml:space="preserve"> муниципального района» (далее – решение) </w:t>
      </w:r>
    </w:p>
    <w:p w:rsidR="00284FC1" w:rsidRPr="00464DCF" w:rsidRDefault="00284FC1" w:rsidP="00284FC1">
      <w:pPr>
        <w:autoSpaceDE w:val="0"/>
        <w:ind w:firstLine="540"/>
        <w:jc w:val="right"/>
        <w:rPr>
          <w:rFonts w:ascii="Arial" w:hAnsi="Arial" w:cs="Arial"/>
          <w:sz w:val="24"/>
          <w:szCs w:val="24"/>
        </w:rPr>
      </w:pPr>
    </w:p>
    <w:p w:rsidR="00284FC1" w:rsidRPr="00464DCF" w:rsidRDefault="00284FC1" w:rsidP="00284FC1">
      <w:pPr>
        <w:autoSpaceDE w:val="0"/>
        <w:ind w:firstLine="567"/>
        <w:jc w:val="both"/>
        <w:rPr>
          <w:rFonts w:ascii="Arial" w:hAnsi="Arial" w:cs="Arial"/>
          <w:bCs/>
          <w:sz w:val="24"/>
          <w:szCs w:val="24"/>
        </w:rPr>
      </w:pPr>
      <w:r w:rsidRPr="00464DCF">
        <w:rPr>
          <w:rFonts w:ascii="Arial" w:hAnsi="Arial" w:cs="Arial"/>
          <w:sz w:val="24"/>
          <w:szCs w:val="24"/>
        </w:rPr>
        <w:t xml:space="preserve">1. В Положении </w:t>
      </w:r>
      <w:r w:rsidRPr="00464DCF">
        <w:rPr>
          <w:rFonts w:ascii="Arial" w:hAnsi="Arial" w:cs="Arial"/>
          <w:bCs/>
          <w:sz w:val="24"/>
          <w:szCs w:val="24"/>
        </w:rPr>
        <w:t xml:space="preserve">о муниципальной службе в </w:t>
      </w:r>
      <w:proofErr w:type="spellStart"/>
      <w:r w:rsidRPr="00464DCF">
        <w:rPr>
          <w:rFonts w:ascii="Arial" w:hAnsi="Arial" w:cs="Arial"/>
          <w:bCs/>
          <w:sz w:val="24"/>
          <w:szCs w:val="24"/>
        </w:rPr>
        <w:t>Черномужском</w:t>
      </w:r>
      <w:proofErr w:type="spellEnd"/>
      <w:r w:rsidRPr="00464DCF">
        <w:rPr>
          <w:rFonts w:ascii="Arial" w:hAnsi="Arial" w:cs="Arial"/>
          <w:bCs/>
          <w:sz w:val="24"/>
          <w:szCs w:val="24"/>
        </w:rPr>
        <w:t xml:space="preserve"> сельсовете </w:t>
      </w:r>
      <w:proofErr w:type="spellStart"/>
      <w:r w:rsidRPr="00464DCF">
        <w:rPr>
          <w:rFonts w:ascii="Arial" w:hAnsi="Arial" w:cs="Arial"/>
          <w:bCs/>
          <w:sz w:val="24"/>
          <w:szCs w:val="24"/>
        </w:rPr>
        <w:t>Шарангского</w:t>
      </w:r>
      <w:proofErr w:type="spellEnd"/>
      <w:r w:rsidRPr="00464DCF">
        <w:rPr>
          <w:rFonts w:ascii="Arial" w:hAnsi="Arial" w:cs="Arial"/>
          <w:bCs/>
          <w:sz w:val="24"/>
          <w:szCs w:val="24"/>
        </w:rPr>
        <w:t xml:space="preserve"> муниципального района, утвержденном решением:</w:t>
      </w:r>
    </w:p>
    <w:p w:rsidR="00284FC1" w:rsidRDefault="00284FC1" w:rsidP="00284FC1">
      <w:pPr>
        <w:autoSpaceDE w:val="0"/>
        <w:ind w:firstLine="567"/>
        <w:jc w:val="both"/>
        <w:rPr>
          <w:rFonts w:ascii="Arial" w:hAnsi="Arial" w:cs="Arial"/>
          <w:bCs/>
          <w:sz w:val="24"/>
          <w:szCs w:val="24"/>
        </w:rPr>
      </w:pPr>
      <w:r w:rsidRPr="00464DCF">
        <w:rPr>
          <w:rFonts w:ascii="Arial" w:hAnsi="Arial" w:cs="Arial"/>
          <w:bCs/>
          <w:sz w:val="24"/>
          <w:szCs w:val="24"/>
        </w:rPr>
        <w:t>1.1. в части 5 статьи 5 слово «профессионального» исключить;</w:t>
      </w:r>
    </w:p>
    <w:p w:rsidR="00284FC1" w:rsidRPr="00464DCF" w:rsidRDefault="00284FC1" w:rsidP="00284FC1">
      <w:pPr>
        <w:autoSpaceDE w:val="0"/>
        <w:ind w:firstLine="567"/>
        <w:jc w:val="both"/>
        <w:rPr>
          <w:rFonts w:ascii="Arial" w:hAnsi="Arial" w:cs="Arial"/>
          <w:bCs/>
          <w:sz w:val="24"/>
          <w:szCs w:val="24"/>
        </w:rPr>
      </w:pPr>
      <w:r w:rsidRPr="00464DCF">
        <w:rPr>
          <w:rFonts w:ascii="Arial" w:hAnsi="Arial" w:cs="Arial"/>
          <w:bCs/>
          <w:sz w:val="24"/>
          <w:szCs w:val="24"/>
        </w:rPr>
        <w:t>1.2. в статье 6:</w:t>
      </w:r>
    </w:p>
    <w:p w:rsidR="00284FC1" w:rsidRPr="00464DCF" w:rsidRDefault="00284FC1" w:rsidP="00284FC1">
      <w:pPr>
        <w:autoSpaceDE w:val="0"/>
        <w:ind w:firstLine="567"/>
        <w:jc w:val="both"/>
        <w:rPr>
          <w:rFonts w:ascii="Arial" w:hAnsi="Arial" w:cs="Arial"/>
          <w:bCs/>
          <w:sz w:val="24"/>
          <w:szCs w:val="24"/>
        </w:rPr>
      </w:pPr>
      <w:r w:rsidRPr="00464DCF">
        <w:rPr>
          <w:rFonts w:ascii="Arial" w:hAnsi="Arial" w:cs="Arial"/>
          <w:bCs/>
          <w:sz w:val="24"/>
          <w:szCs w:val="24"/>
        </w:rPr>
        <w:t>а) абзац четвертый части 4 признать утратившим силу;</w:t>
      </w:r>
    </w:p>
    <w:p w:rsidR="00284FC1" w:rsidRPr="00464DCF" w:rsidRDefault="00284FC1" w:rsidP="00284FC1">
      <w:pPr>
        <w:spacing w:line="200" w:lineRule="atLeast"/>
        <w:ind w:firstLine="567"/>
        <w:jc w:val="both"/>
        <w:rPr>
          <w:rFonts w:ascii="Arial" w:hAnsi="Arial" w:cs="Arial"/>
          <w:sz w:val="24"/>
          <w:szCs w:val="24"/>
        </w:rPr>
      </w:pPr>
      <w:r w:rsidRPr="00464DCF">
        <w:rPr>
          <w:rFonts w:ascii="Arial" w:hAnsi="Arial" w:cs="Arial"/>
          <w:sz w:val="24"/>
          <w:szCs w:val="24"/>
        </w:rPr>
        <w:t xml:space="preserve">б) </w:t>
      </w:r>
      <w:hyperlink r:id="rId7" w:history="1">
        <w:r w:rsidRPr="00464DCF">
          <w:rPr>
            <w:rStyle w:val="a3"/>
            <w:rFonts w:ascii="Arial" w:hAnsi="Arial" w:cs="Arial"/>
          </w:rPr>
          <w:t>дополнить</w:t>
        </w:r>
      </w:hyperlink>
      <w:r w:rsidRPr="00464DCF">
        <w:rPr>
          <w:rFonts w:ascii="Arial" w:hAnsi="Arial" w:cs="Arial"/>
          <w:sz w:val="24"/>
          <w:szCs w:val="24"/>
        </w:rPr>
        <w:t xml:space="preserve"> частью 4.1.  следующего содержания:</w:t>
      </w:r>
    </w:p>
    <w:p w:rsidR="00284FC1" w:rsidRPr="00464DCF" w:rsidRDefault="00284FC1" w:rsidP="00284FC1">
      <w:pPr>
        <w:spacing w:after="1" w:line="200" w:lineRule="atLeast"/>
        <w:jc w:val="both"/>
        <w:rPr>
          <w:rFonts w:ascii="Arial" w:hAnsi="Arial" w:cs="Arial"/>
          <w:sz w:val="24"/>
          <w:szCs w:val="24"/>
        </w:rPr>
      </w:pPr>
      <w:r w:rsidRPr="00464DCF">
        <w:rPr>
          <w:rFonts w:ascii="Arial" w:hAnsi="Arial" w:cs="Arial"/>
          <w:sz w:val="24"/>
          <w:szCs w:val="24"/>
        </w:rPr>
        <w:t xml:space="preserve">      «4.1.  Первый классный чин присваивается муниципальному служащему:</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 xml:space="preserve">1) впервые </w:t>
      </w:r>
      <w:proofErr w:type="gramStart"/>
      <w:r w:rsidRPr="00464DCF">
        <w:rPr>
          <w:rFonts w:ascii="Arial" w:hAnsi="Arial" w:cs="Arial"/>
          <w:sz w:val="24"/>
          <w:szCs w:val="24"/>
        </w:rPr>
        <w:t>поступившему</w:t>
      </w:r>
      <w:proofErr w:type="gramEnd"/>
      <w:r w:rsidRPr="00464DCF">
        <w:rPr>
          <w:rFonts w:ascii="Arial" w:hAnsi="Arial" w:cs="Arial"/>
          <w:sz w:val="24"/>
          <w:szCs w:val="24"/>
        </w:rPr>
        <w:t xml:space="preserve"> на муниципальную службу и не имеющему классного чина муниципальной службы;</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2) при назначении муниципального служащего на должность муниципальной службы, которая относится к более высокой группе должностей муниципальной службы, чем замещаемая им ранее</w:t>
      </w:r>
      <w:proofErr w:type="gramStart"/>
      <w:r w:rsidRPr="00464DCF">
        <w:rPr>
          <w:rFonts w:ascii="Arial" w:hAnsi="Arial" w:cs="Arial"/>
          <w:sz w:val="24"/>
          <w:szCs w:val="24"/>
        </w:rPr>
        <w:t>.»;</w:t>
      </w:r>
      <w:proofErr w:type="gramEnd"/>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 xml:space="preserve">в) </w:t>
      </w:r>
      <w:hyperlink r:id="rId8" w:history="1">
        <w:r w:rsidRPr="00464DCF">
          <w:rPr>
            <w:rStyle w:val="a3"/>
            <w:rFonts w:ascii="Arial" w:hAnsi="Arial" w:cs="Arial"/>
          </w:rPr>
          <w:t>часть 5</w:t>
        </w:r>
      </w:hyperlink>
      <w:r w:rsidRPr="00464DCF">
        <w:rPr>
          <w:rFonts w:ascii="Arial" w:hAnsi="Arial" w:cs="Arial"/>
          <w:sz w:val="24"/>
          <w:szCs w:val="24"/>
        </w:rPr>
        <w:t xml:space="preserve"> изложить в следующей редакции:</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«5. Первый классный чин присваивается муниципальному служащему по истечении трех месяцев после назначения муниципального служащего на должность муниципальной службы.</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В случае</w:t>
      </w:r>
      <w:proofErr w:type="gramStart"/>
      <w:r w:rsidRPr="00464DCF">
        <w:rPr>
          <w:rFonts w:ascii="Arial" w:hAnsi="Arial" w:cs="Arial"/>
          <w:sz w:val="24"/>
          <w:szCs w:val="24"/>
        </w:rPr>
        <w:t>,</w:t>
      </w:r>
      <w:proofErr w:type="gramEnd"/>
      <w:r w:rsidRPr="00464DCF">
        <w:rPr>
          <w:rFonts w:ascii="Arial" w:hAnsi="Arial" w:cs="Arial"/>
          <w:sz w:val="24"/>
          <w:szCs w:val="24"/>
        </w:rPr>
        <w:t xml:space="preserve"> если муниципальному служащему устанавливалось испытание, первый классный чин присваивается муниципальному служащему по окончании установленного условиями трудового договора срока испытания, но не ранее срока, указанного в абзаце первом настоящей части.»;</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г) часть 8 изложить в следующей редакции:</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«8. Муниципальным служащим классные чины присваиваются после сдачи ими квалификационного экзамена</w:t>
      </w:r>
      <w:proofErr w:type="gramStart"/>
      <w:r w:rsidRPr="00464DCF">
        <w:rPr>
          <w:rFonts w:ascii="Arial" w:hAnsi="Arial" w:cs="Arial"/>
          <w:sz w:val="24"/>
          <w:szCs w:val="24"/>
        </w:rPr>
        <w:t>.»;</w:t>
      </w:r>
    </w:p>
    <w:p w:rsidR="00284FC1" w:rsidRPr="00464DCF" w:rsidRDefault="00284FC1" w:rsidP="00284FC1">
      <w:pPr>
        <w:spacing w:after="1" w:line="240" w:lineRule="atLeast"/>
        <w:ind w:firstLine="540"/>
        <w:jc w:val="both"/>
        <w:rPr>
          <w:rFonts w:ascii="Arial" w:hAnsi="Arial" w:cs="Arial"/>
          <w:sz w:val="24"/>
          <w:szCs w:val="24"/>
        </w:rPr>
      </w:pPr>
      <w:proofErr w:type="spellStart"/>
      <w:proofErr w:type="gramEnd"/>
      <w:r w:rsidRPr="00464DCF">
        <w:rPr>
          <w:rFonts w:ascii="Arial" w:hAnsi="Arial" w:cs="Arial"/>
          <w:sz w:val="24"/>
          <w:szCs w:val="24"/>
        </w:rPr>
        <w:t>д</w:t>
      </w:r>
      <w:proofErr w:type="spellEnd"/>
      <w:r w:rsidRPr="00464DCF">
        <w:rPr>
          <w:rFonts w:ascii="Arial" w:hAnsi="Arial" w:cs="Arial"/>
          <w:sz w:val="24"/>
          <w:szCs w:val="24"/>
        </w:rPr>
        <w:t xml:space="preserve">) в части 9: </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 xml:space="preserve"> - абзац первый изложить в следующей редакции:</w:t>
      </w:r>
    </w:p>
    <w:p w:rsidR="00284FC1" w:rsidRPr="00464DCF" w:rsidRDefault="00284FC1" w:rsidP="00284FC1">
      <w:pPr>
        <w:spacing w:after="1" w:line="200" w:lineRule="atLeast"/>
        <w:ind w:firstLine="567"/>
        <w:jc w:val="both"/>
        <w:rPr>
          <w:rFonts w:ascii="Arial" w:hAnsi="Arial" w:cs="Arial"/>
          <w:sz w:val="24"/>
          <w:szCs w:val="24"/>
        </w:rPr>
      </w:pPr>
      <w:r w:rsidRPr="00464DCF">
        <w:rPr>
          <w:rFonts w:ascii="Arial" w:hAnsi="Arial" w:cs="Arial"/>
          <w:sz w:val="24"/>
          <w:szCs w:val="24"/>
        </w:rPr>
        <w:t xml:space="preserve"> «9. Муниципальному  служащему,  замещающему  должность  главы местной администрации  по  контракту,  по  истечении  трех месяцев после назначения присваивается классный чин</w:t>
      </w:r>
      <w:proofErr w:type="gramStart"/>
      <w:r w:rsidRPr="00464DCF">
        <w:rPr>
          <w:rFonts w:ascii="Arial" w:hAnsi="Arial" w:cs="Arial"/>
          <w:sz w:val="24"/>
          <w:szCs w:val="24"/>
        </w:rPr>
        <w:t>:»</w:t>
      </w:r>
      <w:proofErr w:type="gramEnd"/>
      <w:r w:rsidRPr="00464DCF">
        <w:rPr>
          <w:rFonts w:ascii="Arial" w:hAnsi="Arial" w:cs="Arial"/>
          <w:sz w:val="24"/>
          <w:szCs w:val="24"/>
        </w:rPr>
        <w:t>;</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 абзац третий признать утратившим силу;</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  абзац</w:t>
      </w:r>
      <w:r w:rsidRPr="00464DCF">
        <w:rPr>
          <w:rFonts w:ascii="Arial" w:hAnsi="Arial" w:cs="Arial"/>
          <w:color w:val="0000FF"/>
          <w:sz w:val="24"/>
          <w:szCs w:val="24"/>
        </w:rPr>
        <w:t xml:space="preserve"> </w:t>
      </w:r>
      <w:r w:rsidRPr="00464DCF">
        <w:rPr>
          <w:rFonts w:ascii="Arial" w:hAnsi="Arial" w:cs="Arial"/>
          <w:sz w:val="24"/>
          <w:szCs w:val="24"/>
        </w:rPr>
        <w:t>второй части 13 признать утратившим силу;</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  часть 14 признать утратившей силу;</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  в части 15 слова «Очередной классный чин» заменить словами «Классный чин»;</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  часть 19 дополнить абзацами следующего содержания:</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«При установлении соответствия классного чина государственной гражданской службы классному чину муниципального служащего срок муниципальной службы в данном классном чине исчисляется со дня вступления в силу правового акта представителя нанимателя (работодателя).</w:t>
      </w:r>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Запись об установлении соответствия классного чина государственной гражданской службы классному чину муниципального служащего вносится в трудовую книжку и личное дело муниципального служащего</w:t>
      </w:r>
      <w:proofErr w:type="gramStart"/>
      <w:r w:rsidRPr="00464DCF">
        <w:rPr>
          <w:rFonts w:ascii="Arial" w:hAnsi="Arial" w:cs="Arial"/>
          <w:sz w:val="24"/>
          <w:szCs w:val="24"/>
        </w:rPr>
        <w:t>.»;</w:t>
      </w:r>
      <w:proofErr w:type="gramEnd"/>
    </w:p>
    <w:p w:rsidR="00284FC1" w:rsidRPr="00464DCF" w:rsidRDefault="00284FC1" w:rsidP="00284FC1">
      <w:pPr>
        <w:spacing w:after="1" w:line="240" w:lineRule="atLeast"/>
        <w:ind w:firstLine="540"/>
        <w:jc w:val="both"/>
        <w:rPr>
          <w:rFonts w:ascii="Arial" w:hAnsi="Arial" w:cs="Arial"/>
          <w:sz w:val="24"/>
          <w:szCs w:val="24"/>
        </w:rPr>
      </w:pPr>
      <w:r w:rsidRPr="00464DCF">
        <w:rPr>
          <w:rFonts w:ascii="Arial" w:hAnsi="Arial" w:cs="Arial"/>
          <w:sz w:val="24"/>
          <w:szCs w:val="24"/>
        </w:rPr>
        <w:t>-  часть 21 изложить в следующей редакции:</w:t>
      </w:r>
    </w:p>
    <w:p w:rsidR="00284FC1" w:rsidRPr="00464DCF" w:rsidRDefault="00284FC1" w:rsidP="00284FC1">
      <w:pPr>
        <w:autoSpaceDE w:val="0"/>
        <w:ind w:firstLine="540"/>
        <w:jc w:val="both"/>
        <w:rPr>
          <w:rFonts w:ascii="Arial" w:hAnsi="Arial" w:cs="Arial"/>
          <w:sz w:val="24"/>
          <w:szCs w:val="24"/>
        </w:rPr>
      </w:pPr>
      <w:r w:rsidRPr="00464DCF">
        <w:rPr>
          <w:rFonts w:ascii="Arial" w:hAnsi="Arial" w:cs="Arial"/>
          <w:sz w:val="24"/>
          <w:szCs w:val="24"/>
        </w:rPr>
        <w:lastRenderedPageBreak/>
        <w:t>«Положения частей 4.1., 8, 12, 13, 19 и 20 настоящей статьи не распространяются на муниципальных служащих, замещающих должность главы местной администрации по контракту</w:t>
      </w:r>
      <w:proofErr w:type="gramStart"/>
      <w:r w:rsidRPr="00464DCF">
        <w:rPr>
          <w:rFonts w:ascii="Arial" w:hAnsi="Arial" w:cs="Arial"/>
          <w:sz w:val="24"/>
          <w:szCs w:val="24"/>
        </w:rPr>
        <w:t>.»;</w:t>
      </w:r>
      <w:proofErr w:type="gramEnd"/>
    </w:p>
    <w:p w:rsidR="00284FC1" w:rsidRPr="00464DCF" w:rsidRDefault="00284FC1" w:rsidP="00284FC1">
      <w:pPr>
        <w:autoSpaceDE w:val="0"/>
        <w:ind w:firstLine="567"/>
        <w:jc w:val="both"/>
        <w:rPr>
          <w:rFonts w:ascii="Arial" w:hAnsi="Arial" w:cs="Arial"/>
          <w:bCs/>
          <w:sz w:val="24"/>
          <w:szCs w:val="24"/>
        </w:rPr>
      </w:pPr>
      <w:r w:rsidRPr="00464DCF">
        <w:rPr>
          <w:rFonts w:ascii="Arial" w:hAnsi="Arial" w:cs="Arial"/>
          <w:bCs/>
          <w:sz w:val="24"/>
          <w:szCs w:val="24"/>
        </w:rPr>
        <w:t>1.3. абзац шестой части 1 статьи 11 изложить в следующей редакции:</w:t>
      </w:r>
    </w:p>
    <w:p w:rsidR="00284FC1" w:rsidRPr="00464DCF" w:rsidRDefault="00284FC1" w:rsidP="00284FC1">
      <w:pPr>
        <w:ind w:firstLine="540"/>
        <w:jc w:val="both"/>
        <w:rPr>
          <w:rFonts w:ascii="Arial" w:hAnsi="Arial" w:cs="Arial"/>
          <w:sz w:val="24"/>
          <w:szCs w:val="24"/>
        </w:rPr>
      </w:pPr>
      <w:proofErr w:type="gramStart"/>
      <w:r w:rsidRPr="00464DCF">
        <w:rPr>
          <w:rFonts w:ascii="Arial" w:hAnsi="Arial" w:cs="Arial"/>
          <w:bCs/>
          <w:sz w:val="24"/>
          <w:szCs w:val="24"/>
        </w:rPr>
        <w:t xml:space="preserve">«5) </w:t>
      </w:r>
      <w:r w:rsidRPr="00464DCF">
        <w:rPr>
          <w:rFonts w:ascii="Arial" w:hAnsi="Arial" w:cs="Arial"/>
          <w:sz w:val="24"/>
          <w:szCs w:val="24"/>
        </w:rPr>
        <w:t xml:space="preserve"> близкого родства или свойства (родители, супруги, дети, братья, сестры, а также братья, сестры, родители, дети супругов и супруги детей) с главой местного самоуправления, который возглавляет местную администрацию, если замещение должности муниципальной службы связано с непосредственной подчиненностью или подконтрольностью этому должностному лицу, или с муниципальным служащим, если замещение должности муниципальной службы связано с непосредственной подчиненностью или подконтрольностью одного из них</w:t>
      </w:r>
      <w:proofErr w:type="gramEnd"/>
      <w:r w:rsidRPr="00464DCF">
        <w:rPr>
          <w:rFonts w:ascii="Arial" w:hAnsi="Arial" w:cs="Arial"/>
          <w:sz w:val="24"/>
          <w:szCs w:val="24"/>
        </w:rPr>
        <w:t xml:space="preserve"> другому</w:t>
      </w:r>
      <w:proofErr w:type="gramStart"/>
      <w:r w:rsidRPr="00464DCF">
        <w:rPr>
          <w:rFonts w:ascii="Arial" w:hAnsi="Arial" w:cs="Arial"/>
          <w:sz w:val="24"/>
          <w:szCs w:val="24"/>
        </w:rPr>
        <w:t>;»</w:t>
      </w:r>
      <w:proofErr w:type="gramEnd"/>
      <w:r w:rsidRPr="00464DCF">
        <w:rPr>
          <w:rFonts w:ascii="Arial" w:hAnsi="Arial" w:cs="Arial"/>
          <w:sz w:val="24"/>
          <w:szCs w:val="24"/>
        </w:rPr>
        <w:t>;</w:t>
      </w:r>
    </w:p>
    <w:p w:rsidR="00284FC1" w:rsidRPr="00464DCF" w:rsidRDefault="00284FC1" w:rsidP="00284FC1">
      <w:pPr>
        <w:autoSpaceDE w:val="0"/>
        <w:ind w:firstLine="540"/>
        <w:jc w:val="both"/>
        <w:rPr>
          <w:rFonts w:ascii="Arial" w:hAnsi="Arial" w:cs="Arial"/>
          <w:bCs/>
          <w:sz w:val="24"/>
          <w:szCs w:val="24"/>
        </w:rPr>
      </w:pPr>
      <w:r w:rsidRPr="00464DCF">
        <w:rPr>
          <w:rFonts w:ascii="Arial" w:hAnsi="Arial" w:cs="Arial"/>
          <w:bCs/>
          <w:sz w:val="24"/>
          <w:szCs w:val="24"/>
        </w:rPr>
        <w:t>1.4. часть 3 статьи 12 признать утратившей силу;</w:t>
      </w:r>
    </w:p>
    <w:p w:rsidR="00284FC1" w:rsidRPr="00464DCF" w:rsidRDefault="00284FC1" w:rsidP="00284FC1">
      <w:pPr>
        <w:spacing w:line="200" w:lineRule="atLeast"/>
        <w:ind w:firstLine="567"/>
        <w:jc w:val="both"/>
        <w:rPr>
          <w:rFonts w:ascii="Arial" w:hAnsi="Arial" w:cs="Arial"/>
          <w:sz w:val="24"/>
          <w:szCs w:val="24"/>
        </w:rPr>
      </w:pPr>
      <w:r w:rsidRPr="00464DCF">
        <w:rPr>
          <w:rFonts w:ascii="Arial" w:hAnsi="Arial" w:cs="Arial"/>
          <w:bCs/>
          <w:sz w:val="24"/>
          <w:szCs w:val="24"/>
        </w:rPr>
        <w:t xml:space="preserve">1.5. </w:t>
      </w:r>
      <w:r w:rsidRPr="00464DCF">
        <w:rPr>
          <w:rFonts w:ascii="Arial" w:hAnsi="Arial" w:cs="Arial"/>
          <w:sz w:val="24"/>
          <w:szCs w:val="24"/>
        </w:rPr>
        <w:t>в  абзаце  втором  части 11 статьи 16  слова «представители научных организаций  и  образовательных учреждений» заменить словами «представители научных и образовательных организаций»;</w:t>
      </w:r>
    </w:p>
    <w:p w:rsidR="00284FC1" w:rsidRPr="00464DCF" w:rsidRDefault="00284FC1" w:rsidP="00284FC1">
      <w:pPr>
        <w:autoSpaceDE w:val="0"/>
        <w:ind w:firstLine="540"/>
        <w:jc w:val="both"/>
        <w:rPr>
          <w:rFonts w:ascii="Arial" w:hAnsi="Arial" w:cs="Arial"/>
          <w:bCs/>
          <w:sz w:val="24"/>
          <w:szCs w:val="24"/>
        </w:rPr>
      </w:pPr>
      <w:r w:rsidRPr="00464DCF">
        <w:rPr>
          <w:rFonts w:ascii="Arial" w:hAnsi="Arial" w:cs="Arial"/>
          <w:bCs/>
          <w:sz w:val="24"/>
          <w:szCs w:val="24"/>
        </w:rPr>
        <w:t>1.6. в части 4 статьи 17 слова «настоящим Законом» заменить словами «настоящим Положением»;</w:t>
      </w:r>
    </w:p>
    <w:p w:rsidR="00284FC1" w:rsidRPr="00464DCF" w:rsidRDefault="00284FC1" w:rsidP="00284FC1">
      <w:pPr>
        <w:spacing w:line="280" w:lineRule="atLeast"/>
        <w:ind w:firstLine="540"/>
        <w:jc w:val="both"/>
        <w:rPr>
          <w:rFonts w:ascii="Arial" w:hAnsi="Arial" w:cs="Arial"/>
          <w:sz w:val="24"/>
          <w:szCs w:val="24"/>
        </w:rPr>
      </w:pPr>
      <w:r w:rsidRPr="00464DCF">
        <w:rPr>
          <w:rFonts w:ascii="Arial" w:hAnsi="Arial" w:cs="Arial"/>
          <w:bCs/>
          <w:sz w:val="24"/>
          <w:szCs w:val="24"/>
        </w:rPr>
        <w:t xml:space="preserve">1.7. </w:t>
      </w:r>
      <w:r w:rsidRPr="00464DCF">
        <w:rPr>
          <w:rFonts w:ascii="Arial" w:hAnsi="Arial" w:cs="Arial"/>
          <w:sz w:val="24"/>
          <w:szCs w:val="24"/>
        </w:rPr>
        <w:t xml:space="preserve"> </w:t>
      </w:r>
      <w:hyperlink r:id="rId9" w:history="1">
        <w:r w:rsidRPr="00464DCF">
          <w:rPr>
            <w:rStyle w:val="a3"/>
            <w:rFonts w:ascii="Arial" w:hAnsi="Arial" w:cs="Arial"/>
          </w:rPr>
          <w:t>статью 2</w:t>
        </w:r>
      </w:hyperlink>
      <w:r w:rsidRPr="00464DCF">
        <w:rPr>
          <w:rFonts w:ascii="Arial" w:hAnsi="Arial" w:cs="Arial"/>
          <w:sz w:val="24"/>
          <w:szCs w:val="24"/>
        </w:rPr>
        <w:t>3 изложить в следующей редакции:</w:t>
      </w:r>
    </w:p>
    <w:p w:rsidR="00284FC1" w:rsidRPr="00464DCF" w:rsidRDefault="00284FC1" w:rsidP="00284FC1">
      <w:pPr>
        <w:spacing w:line="280" w:lineRule="atLeast"/>
        <w:ind w:firstLine="540"/>
        <w:jc w:val="both"/>
        <w:rPr>
          <w:rFonts w:ascii="Arial" w:hAnsi="Arial" w:cs="Arial"/>
          <w:sz w:val="24"/>
          <w:szCs w:val="24"/>
        </w:rPr>
      </w:pPr>
      <w:r w:rsidRPr="00464DCF">
        <w:rPr>
          <w:rFonts w:ascii="Arial" w:hAnsi="Arial" w:cs="Arial"/>
          <w:sz w:val="24"/>
          <w:szCs w:val="24"/>
        </w:rPr>
        <w:t>«Статья 23. Отпуск муниципального служащего</w:t>
      </w:r>
    </w:p>
    <w:p w:rsidR="00284FC1" w:rsidRPr="00464DCF" w:rsidRDefault="00284FC1" w:rsidP="00284FC1">
      <w:pPr>
        <w:spacing w:line="280" w:lineRule="atLeast"/>
        <w:ind w:firstLine="540"/>
        <w:jc w:val="both"/>
        <w:rPr>
          <w:rFonts w:ascii="Arial" w:hAnsi="Arial" w:cs="Arial"/>
          <w:sz w:val="24"/>
          <w:szCs w:val="24"/>
        </w:rPr>
      </w:pPr>
      <w:r w:rsidRPr="00464DCF">
        <w:rPr>
          <w:rFonts w:ascii="Arial" w:hAnsi="Arial" w:cs="Arial"/>
          <w:sz w:val="24"/>
          <w:szCs w:val="24"/>
        </w:rPr>
        <w:t>1. Муниципальному служащему предоставляется ежегодный отпуск с сохранением замещаемой должности муниципальной службы и денежного содержания, размер которого определяется в порядке, установленном трудовым законодательством для исчисления средней заработной платы.</w:t>
      </w:r>
    </w:p>
    <w:p w:rsidR="00284FC1" w:rsidRPr="00464DCF" w:rsidRDefault="00284FC1" w:rsidP="00284FC1">
      <w:pPr>
        <w:spacing w:line="280" w:lineRule="atLeast"/>
        <w:ind w:firstLine="540"/>
        <w:jc w:val="both"/>
        <w:rPr>
          <w:rFonts w:ascii="Arial" w:hAnsi="Arial" w:cs="Arial"/>
          <w:sz w:val="24"/>
          <w:szCs w:val="24"/>
        </w:rPr>
      </w:pPr>
      <w:r w:rsidRPr="00464DCF">
        <w:rPr>
          <w:rFonts w:ascii="Arial" w:hAnsi="Arial" w:cs="Arial"/>
          <w:sz w:val="24"/>
          <w:szCs w:val="24"/>
        </w:rPr>
        <w:t>2. Ежегодный оплачиваемый отпуск муниципального служащего состоит из основного оплачиваемого отпуска и дополнительных оплачиваемых отпусков.</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3. Муниципальным служащим предоставляется ежегодный основной оплачиваемый отпуск продолжительностью 30 календарных дней.</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4. Муниципальным служащим предоставляется ежегодный дополнительный оплачиваемый отпуск за выслугу лет продолжительностью:</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1) при стаже муниципальной службы от 1 года до 5 лет - 1 календарный день;</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2) при стаже муниципальной службы от 5 до 10 лет - 5 календарных дней;</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3) при стаже муниципальной службы от 10 до 15 лет - 7 календарных дней;</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4) при стаже муниципальной службы от 15 до 20 лет - 10 календарных дней;</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5) при стаже муниципальной службы 20 лет и более - 15 календарных дней.</w:t>
      </w:r>
    </w:p>
    <w:p w:rsidR="00284FC1" w:rsidRPr="00464DCF" w:rsidRDefault="00284FC1" w:rsidP="00284FC1">
      <w:pPr>
        <w:spacing w:after="1" w:line="280" w:lineRule="atLeast"/>
        <w:ind w:firstLine="540"/>
        <w:jc w:val="both"/>
        <w:rPr>
          <w:rFonts w:ascii="Arial" w:hAnsi="Arial" w:cs="Arial"/>
          <w:sz w:val="24"/>
          <w:szCs w:val="24"/>
        </w:rPr>
      </w:pPr>
      <w:bookmarkStart w:id="0" w:name="P12"/>
      <w:bookmarkEnd w:id="0"/>
      <w:r w:rsidRPr="00464DCF">
        <w:rPr>
          <w:rFonts w:ascii="Arial" w:hAnsi="Arial" w:cs="Arial"/>
          <w:sz w:val="24"/>
          <w:szCs w:val="24"/>
        </w:rPr>
        <w:t>5. При исчислении общей продолжительности ежегодного оплачиваемого отпуска ежегодный основной оплачиваемый отпуск суммируется с ежегодным дополнительным оплачиваемым отпуском за выслугу лет.</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Дополнительные отпуска за ненормированный служебный день предоставляются сверх ежегодного оплачиваемого отпуска, предусмотренного настоящей статьей.</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Муниципальным служащим, для которых установлен ненормированный служебный день, предоставляется ежегодный дополнительный оплачиваемый отпуск за ненормированный служебный день продолжительностью три календарных дня.</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6. Ежегодный оплачиваемый отпуск должен предоставляться муниципальному служащему ежегодно в соответствии с графиком отпусков, утверждаемым представителем нанимателя (работодателя).</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7. Минимальная продолжительность ежегодного оплачиваемого отпуска, используемого муниципальным служащим в служебном году, за который предоставляется ежегодный оплачиваемый отпуск, не может быть менее 28 календарных дней. При этом хотя бы одна из частей ежегодного оплачиваемого отпуска должна составлять не менее 14 календарных дней.</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 xml:space="preserve">8. </w:t>
      </w:r>
      <w:proofErr w:type="gramStart"/>
      <w:r w:rsidRPr="00464DCF">
        <w:rPr>
          <w:rFonts w:ascii="Arial" w:hAnsi="Arial" w:cs="Arial"/>
          <w:sz w:val="24"/>
          <w:szCs w:val="24"/>
        </w:rPr>
        <w:t xml:space="preserve">В исключительных случаях, если предоставление муниципальному служащему ежегодного оплачиваемого отпуска общей продолжительностью, </w:t>
      </w:r>
      <w:r w:rsidRPr="00464DCF">
        <w:rPr>
          <w:rFonts w:ascii="Arial" w:hAnsi="Arial" w:cs="Arial"/>
          <w:sz w:val="24"/>
          <w:szCs w:val="24"/>
        </w:rPr>
        <w:lastRenderedPageBreak/>
        <w:t xml:space="preserve">исчисленной в соответствии с </w:t>
      </w:r>
      <w:hyperlink r:id="rId10" w:anchor="P12" w:history="1">
        <w:r w:rsidRPr="00464DCF">
          <w:rPr>
            <w:rStyle w:val="a3"/>
            <w:rFonts w:ascii="Arial" w:hAnsi="Arial" w:cs="Arial"/>
          </w:rPr>
          <w:t>частью 5</w:t>
        </w:r>
      </w:hyperlink>
      <w:r w:rsidRPr="00464DCF">
        <w:rPr>
          <w:rFonts w:ascii="Arial" w:hAnsi="Arial" w:cs="Arial"/>
          <w:sz w:val="24"/>
          <w:szCs w:val="24"/>
        </w:rPr>
        <w:t xml:space="preserve"> настоящей статьи, в текущем служебном году может неблагоприятно отразиться на осуществлении задач и функций органа местного самоуправления, аппарата контрольно-счетного органа муниципального образования, избирательной комиссии муниципального образования или на осуществлении полномочий лица, замещающего муниципальную должность, по решению представителя нанимателя (работодателя) и с письменного</w:t>
      </w:r>
      <w:proofErr w:type="gramEnd"/>
      <w:r w:rsidRPr="00464DCF">
        <w:rPr>
          <w:rFonts w:ascii="Arial" w:hAnsi="Arial" w:cs="Arial"/>
          <w:sz w:val="24"/>
          <w:szCs w:val="24"/>
        </w:rPr>
        <w:t xml:space="preserve"> согласия муниципального служащего допускается перенесение части ежегодного оплачиваемого отпуска, превышающей 28 календарных дней, на следующий служебный год. При этом перенесенная часть ежегодного оплачиваемого отпуска должна быть использована не позднее 12 месяцев после окончания того служебного года, за который эта часть отпуска предоставляется.</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9. Часть ежегодного оплачиваемого отпуска, превышающая 28 календарных дней, или любое количество дней из этой части по письменному заявлению муниципального служащего могут быть заменены денежной компенсацией.</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10. При предоставлении муниципальному служащему ежегодного оплачиваемого отпуска один раз в год производится единовременная выплата в размере двух должностных окладов.</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11. Муниципальному служащему по его письменному заявлению решением представителя нанимателя (работодателя) может предоставляться отпуск без сохранения денежного содержания продолжительностью не более одного года. Муниципальному служащему также предоставляется отпуск без сохранения денежного содержания в иных случаях, предусмотренных федеральными законами.</w:t>
      </w:r>
    </w:p>
    <w:p w:rsidR="00284FC1" w:rsidRPr="00464DCF" w:rsidRDefault="00284FC1" w:rsidP="00284FC1">
      <w:pPr>
        <w:spacing w:after="1" w:line="280" w:lineRule="atLeast"/>
        <w:ind w:firstLine="540"/>
        <w:jc w:val="both"/>
        <w:rPr>
          <w:rFonts w:ascii="Arial" w:hAnsi="Arial" w:cs="Arial"/>
          <w:sz w:val="24"/>
          <w:szCs w:val="24"/>
        </w:rPr>
      </w:pPr>
      <w:r w:rsidRPr="00464DCF">
        <w:rPr>
          <w:rFonts w:ascii="Arial" w:hAnsi="Arial" w:cs="Arial"/>
          <w:sz w:val="24"/>
          <w:szCs w:val="24"/>
        </w:rPr>
        <w:t>12. Во время отпуска без сохранения денежного содержания за муниципальным служащим сохраняется замещаемая должность муниципальной службы.</w:t>
      </w:r>
    </w:p>
    <w:p w:rsidR="00284FC1" w:rsidRDefault="00284FC1" w:rsidP="00284FC1">
      <w:pPr>
        <w:spacing w:line="280" w:lineRule="atLeast"/>
        <w:ind w:firstLine="540"/>
        <w:jc w:val="both"/>
        <w:rPr>
          <w:rFonts w:ascii="Arial" w:hAnsi="Arial" w:cs="Arial"/>
          <w:sz w:val="24"/>
          <w:szCs w:val="24"/>
        </w:rPr>
      </w:pPr>
      <w:r w:rsidRPr="00464DCF">
        <w:rPr>
          <w:rFonts w:ascii="Arial" w:hAnsi="Arial" w:cs="Arial"/>
          <w:sz w:val="24"/>
          <w:szCs w:val="24"/>
        </w:rPr>
        <w:t>13. Муниципальному служащему, замещающему должность главы местной администрации по контракту, отпуска предоставляются правовым актом местной администрации</w:t>
      </w:r>
      <w:proofErr w:type="gramStart"/>
      <w:r w:rsidRPr="00464DCF">
        <w:rPr>
          <w:rFonts w:ascii="Arial" w:hAnsi="Arial" w:cs="Arial"/>
          <w:sz w:val="24"/>
          <w:szCs w:val="24"/>
        </w:rPr>
        <w:t>.»;</w:t>
      </w:r>
      <w:proofErr w:type="gramEnd"/>
    </w:p>
    <w:p w:rsidR="00284FC1" w:rsidRPr="00464DCF" w:rsidRDefault="00284FC1" w:rsidP="00284FC1">
      <w:pPr>
        <w:spacing w:line="280" w:lineRule="atLeast"/>
        <w:ind w:firstLine="540"/>
        <w:jc w:val="both"/>
        <w:rPr>
          <w:rFonts w:ascii="Arial" w:hAnsi="Arial" w:cs="Arial"/>
          <w:sz w:val="24"/>
          <w:szCs w:val="24"/>
        </w:rPr>
      </w:pPr>
      <w:r w:rsidRPr="00464DCF">
        <w:rPr>
          <w:rFonts w:ascii="Arial" w:hAnsi="Arial" w:cs="Arial"/>
          <w:sz w:val="24"/>
          <w:szCs w:val="24"/>
        </w:rPr>
        <w:t>1.8.  часть 6 статьи 27 дополнить абзацем следующего содержания:</w:t>
      </w:r>
    </w:p>
    <w:p w:rsidR="00284FC1" w:rsidRPr="00464DCF" w:rsidRDefault="00284FC1" w:rsidP="00284FC1">
      <w:pPr>
        <w:spacing w:line="240" w:lineRule="atLeast"/>
        <w:ind w:firstLine="540"/>
        <w:jc w:val="both"/>
        <w:rPr>
          <w:rFonts w:ascii="Arial" w:hAnsi="Arial" w:cs="Arial"/>
          <w:sz w:val="24"/>
          <w:szCs w:val="24"/>
        </w:rPr>
      </w:pPr>
      <w:r w:rsidRPr="00464DCF">
        <w:rPr>
          <w:rFonts w:ascii="Arial" w:hAnsi="Arial" w:cs="Arial"/>
          <w:sz w:val="24"/>
          <w:szCs w:val="24"/>
        </w:rPr>
        <w:t>«Иные периоды трудовой деятельности в совокупности не должны превышать пять лет</w:t>
      </w:r>
      <w:proofErr w:type="gramStart"/>
      <w:r w:rsidRPr="00464DCF">
        <w:rPr>
          <w:rFonts w:ascii="Arial" w:hAnsi="Arial" w:cs="Arial"/>
          <w:sz w:val="24"/>
          <w:szCs w:val="24"/>
        </w:rPr>
        <w:t>.»;</w:t>
      </w:r>
      <w:proofErr w:type="gramEnd"/>
    </w:p>
    <w:p w:rsidR="00284FC1" w:rsidRPr="00464DCF" w:rsidRDefault="00284FC1" w:rsidP="00284FC1">
      <w:pPr>
        <w:spacing w:line="200" w:lineRule="atLeast"/>
        <w:ind w:firstLine="567"/>
        <w:jc w:val="both"/>
        <w:rPr>
          <w:rFonts w:ascii="Arial" w:hAnsi="Arial" w:cs="Arial"/>
          <w:sz w:val="24"/>
          <w:szCs w:val="24"/>
        </w:rPr>
      </w:pPr>
      <w:r w:rsidRPr="00464DCF">
        <w:rPr>
          <w:rFonts w:ascii="Arial" w:hAnsi="Arial" w:cs="Arial"/>
          <w:sz w:val="24"/>
          <w:szCs w:val="24"/>
        </w:rPr>
        <w:t>1.9. в части 4 статьи 32  цифры «13» заменить цифрой «8», цифры «12» заменить цифрой «5»;</w:t>
      </w:r>
    </w:p>
    <w:p w:rsidR="00284FC1" w:rsidRPr="00464DCF" w:rsidRDefault="00284FC1" w:rsidP="00284FC1">
      <w:pPr>
        <w:spacing w:line="240" w:lineRule="atLeast"/>
        <w:ind w:firstLine="540"/>
        <w:jc w:val="both"/>
        <w:rPr>
          <w:rFonts w:ascii="Arial" w:hAnsi="Arial" w:cs="Arial"/>
          <w:sz w:val="24"/>
          <w:szCs w:val="24"/>
        </w:rPr>
      </w:pPr>
      <w:r>
        <w:rPr>
          <w:rFonts w:ascii="Arial" w:hAnsi="Arial" w:cs="Arial"/>
          <w:sz w:val="24"/>
          <w:szCs w:val="24"/>
        </w:rPr>
        <w:t>1.1</w:t>
      </w:r>
      <w:r w:rsidRPr="00464DCF">
        <w:rPr>
          <w:rFonts w:ascii="Arial" w:hAnsi="Arial" w:cs="Arial"/>
          <w:sz w:val="24"/>
          <w:szCs w:val="24"/>
        </w:rPr>
        <w:t>0. в части 3 статьи 35:</w:t>
      </w:r>
    </w:p>
    <w:p w:rsidR="00284FC1" w:rsidRPr="00464DCF" w:rsidRDefault="00284FC1" w:rsidP="00284FC1">
      <w:pPr>
        <w:spacing w:line="240" w:lineRule="atLeast"/>
        <w:ind w:firstLine="540"/>
        <w:jc w:val="both"/>
        <w:rPr>
          <w:rFonts w:ascii="Arial" w:hAnsi="Arial" w:cs="Arial"/>
          <w:sz w:val="24"/>
          <w:szCs w:val="24"/>
        </w:rPr>
      </w:pPr>
      <w:r w:rsidRPr="00464DCF">
        <w:rPr>
          <w:rFonts w:ascii="Arial" w:hAnsi="Arial" w:cs="Arial"/>
          <w:sz w:val="24"/>
          <w:szCs w:val="24"/>
        </w:rPr>
        <w:t xml:space="preserve">а) в пункте 3 слово «обучающиеся» заменить словами «окончившие обучение»;                           </w:t>
      </w:r>
    </w:p>
    <w:p w:rsidR="00284FC1" w:rsidRPr="00464DCF" w:rsidRDefault="00284FC1" w:rsidP="00284FC1">
      <w:pPr>
        <w:spacing w:after="1" w:line="200" w:lineRule="atLeast"/>
        <w:jc w:val="both"/>
        <w:rPr>
          <w:rFonts w:ascii="Arial" w:hAnsi="Arial" w:cs="Arial"/>
          <w:sz w:val="24"/>
          <w:szCs w:val="24"/>
        </w:rPr>
      </w:pPr>
      <w:r w:rsidRPr="00464DCF">
        <w:rPr>
          <w:rFonts w:ascii="Arial" w:hAnsi="Arial" w:cs="Arial"/>
          <w:sz w:val="24"/>
          <w:szCs w:val="24"/>
        </w:rPr>
        <w:t xml:space="preserve">       б) пункт 5 считать пунктом 9;</w:t>
      </w:r>
    </w:p>
    <w:p w:rsidR="00284FC1" w:rsidRPr="00464DCF" w:rsidRDefault="00284FC1" w:rsidP="00284FC1">
      <w:pPr>
        <w:spacing w:after="1" w:line="200" w:lineRule="atLeast"/>
        <w:ind w:firstLine="567"/>
        <w:jc w:val="both"/>
        <w:rPr>
          <w:rFonts w:ascii="Arial" w:hAnsi="Arial" w:cs="Arial"/>
          <w:sz w:val="24"/>
          <w:szCs w:val="24"/>
        </w:rPr>
      </w:pPr>
      <w:r w:rsidRPr="00464DCF">
        <w:rPr>
          <w:rFonts w:ascii="Arial" w:hAnsi="Arial" w:cs="Arial"/>
          <w:sz w:val="24"/>
          <w:szCs w:val="24"/>
        </w:rPr>
        <w:t>в) дополнить пунктами 5  - 8  следующего содержания:</w:t>
      </w:r>
    </w:p>
    <w:p w:rsidR="00284FC1" w:rsidRPr="00464DCF" w:rsidRDefault="00284FC1" w:rsidP="00284FC1">
      <w:pPr>
        <w:spacing w:after="1" w:line="200" w:lineRule="atLeast"/>
        <w:jc w:val="both"/>
        <w:rPr>
          <w:rFonts w:ascii="Arial" w:hAnsi="Arial" w:cs="Arial"/>
          <w:sz w:val="24"/>
          <w:szCs w:val="24"/>
        </w:rPr>
      </w:pPr>
      <w:r w:rsidRPr="00464DCF">
        <w:rPr>
          <w:rFonts w:ascii="Arial" w:hAnsi="Arial" w:cs="Arial"/>
          <w:sz w:val="24"/>
          <w:szCs w:val="24"/>
        </w:rPr>
        <w:t xml:space="preserve">        «5)   лица,   прошедшие   конкурс  на  замещение  вакантной  должности</w:t>
      </w:r>
    </w:p>
    <w:p w:rsidR="00284FC1" w:rsidRPr="00464DCF" w:rsidRDefault="00284FC1" w:rsidP="00284FC1">
      <w:pPr>
        <w:spacing w:after="1" w:line="200" w:lineRule="atLeast"/>
        <w:jc w:val="both"/>
        <w:rPr>
          <w:rFonts w:ascii="Arial" w:hAnsi="Arial" w:cs="Arial"/>
          <w:sz w:val="24"/>
          <w:szCs w:val="24"/>
        </w:rPr>
      </w:pPr>
      <w:r w:rsidRPr="00464DCF">
        <w:rPr>
          <w:rFonts w:ascii="Arial" w:hAnsi="Arial" w:cs="Arial"/>
          <w:sz w:val="24"/>
          <w:szCs w:val="24"/>
        </w:rPr>
        <w:t xml:space="preserve">муниципальной  службы  или  на  включение  в  кадровый резерв для замещения вакантной должности муниципальной службы;     </w:t>
      </w:r>
    </w:p>
    <w:p w:rsidR="00284FC1" w:rsidRPr="00464DCF" w:rsidRDefault="00284FC1" w:rsidP="00284FC1">
      <w:pPr>
        <w:spacing w:after="1" w:line="200" w:lineRule="atLeast"/>
        <w:jc w:val="both"/>
        <w:rPr>
          <w:rFonts w:ascii="Arial" w:hAnsi="Arial" w:cs="Arial"/>
          <w:sz w:val="24"/>
          <w:szCs w:val="24"/>
        </w:rPr>
      </w:pPr>
      <w:r w:rsidRPr="00464DCF">
        <w:rPr>
          <w:rFonts w:ascii="Arial" w:hAnsi="Arial" w:cs="Arial"/>
          <w:sz w:val="24"/>
          <w:szCs w:val="24"/>
        </w:rPr>
        <w:t xml:space="preserve">       6)  муниципальные служащие, уволенные с муниципальной службы в связи с призывом   на   военную   службу  или  направлением  их  на  альтернативную гражданскую службу;     </w:t>
      </w:r>
    </w:p>
    <w:p w:rsidR="00284FC1" w:rsidRPr="00464DCF" w:rsidRDefault="00284FC1" w:rsidP="00284FC1">
      <w:pPr>
        <w:spacing w:after="1" w:line="200" w:lineRule="atLeast"/>
        <w:jc w:val="both"/>
        <w:rPr>
          <w:rFonts w:ascii="Arial" w:hAnsi="Arial" w:cs="Arial"/>
          <w:sz w:val="24"/>
          <w:szCs w:val="24"/>
        </w:rPr>
      </w:pPr>
      <w:r w:rsidRPr="00464DCF">
        <w:rPr>
          <w:rFonts w:ascii="Arial" w:hAnsi="Arial" w:cs="Arial"/>
          <w:sz w:val="24"/>
          <w:szCs w:val="24"/>
        </w:rPr>
        <w:t xml:space="preserve">       7)  муниципальные служащие, уволенные с муниципальной службы в связи с восстановлением  на  службе муниципального служащего, ранее замещавшего эту должность муниципальной службы, по решению суда;</w:t>
      </w:r>
    </w:p>
    <w:p w:rsidR="00284FC1" w:rsidRPr="00464DCF" w:rsidRDefault="00284FC1" w:rsidP="00284FC1">
      <w:pPr>
        <w:spacing w:after="1" w:line="200" w:lineRule="atLeast"/>
        <w:jc w:val="both"/>
        <w:rPr>
          <w:rFonts w:ascii="Arial" w:hAnsi="Arial" w:cs="Arial"/>
          <w:sz w:val="24"/>
          <w:szCs w:val="24"/>
        </w:rPr>
      </w:pPr>
      <w:r w:rsidRPr="00464DCF">
        <w:rPr>
          <w:rFonts w:ascii="Arial" w:hAnsi="Arial" w:cs="Arial"/>
          <w:sz w:val="24"/>
          <w:szCs w:val="24"/>
        </w:rPr>
        <w:t xml:space="preserve">       8 )  муниципальные служащие, уволенные с муниципальной службы в связи с наступлением   чрезвычайных   обстоятельств,   препятствующих   продолжению отношений, связанных с муниципальной службой (военных действий, катастрофы, стихийного   бедствия,  крупной  аварии,  эпидемии  и  других  чрезвычайных обстоятельств)</w:t>
      </w:r>
      <w:proofErr w:type="gramStart"/>
      <w:r w:rsidRPr="00464DCF">
        <w:rPr>
          <w:rFonts w:ascii="Arial" w:hAnsi="Arial" w:cs="Arial"/>
          <w:sz w:val="24"/>
          <w:szCs w:val="24"/>
        </w:rPr>
        <w:t>;»</w:t>
      </w:r>
      <w:proofErr w:type="gramEnd"/>
      <w:r w:rsidRPr="00464DCF">
        <w:rPr>
          <w:rFonts w:ascii="Arial" w:hAnsi="Arial" w:cs="Arial"/>
          <w:sz w:val="24"/>
          <w:szCs w:val="24"/>
        </w:rPr>
        <w:t>.</w:t>
      </w:r>
    </w:p>
    <w:p w:rsidR="00013B20" w:rsidRDefault="00013B20"/>
    <w:sectPr w:rsidR="00013B20" w:rsidSect="00284FC1">
      <w:pgSz w:w="11906" w:h="16838"/>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CB1772"/>
    <w:multiLevelType w:val="hybridMultilevel"/>
    <w:tmpl w:val="BF328554"/>
    <w:lvl w:ilvl="0" w:tplc="0E8A3F52">
      <w:start w:val="1"/>
      <w:numFmt w:val="decimal"/>
      <w:lvlText w:val="%1."/>
      <w:lvlJc w:val="left"/>
      <w:pPr>
        <w:ind w:left="1455" w:hanging="91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rsids>
    <w:rsidRoot w:val="00284FC1"/>
    <w:rsid w:val="00013B20"/>
    <w:rsid w:val="00284F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4FC1"/>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84FC1"/>
    <w:pPr>
      <w:keepNext/>
      <w:suppressAutoHyphens/>
      <w:spacing w:before="40" w:line="216" w:lineRule="auto"/>
      <w:jc w:val="center"/>
      <w:outlineLvl w:val="0"/>
    </w:pPr>
    <w:rPr>
      <w:b/>
      <w:kern w:val="2"/>
      <w:sz w:val="32"/>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4FC1"/>
    <w:rPr>
      <w:rFonts w:ascii="Times New Roman" w:eastAsia="Times New Roman" w:hAnsi="Times New Roman" w:cs="Times New Roman"/>
      <w:b/>
      <w:kern w:val="2"/>
      <w:sz w:val="32"/>
      <w:szCs w:val="24"/>
      <w:lang w:eastAsia="ar-SA"/>
    </w:rPr>
  </w:style>
  <w:style w:type="character" w:styleId="a3">
    <w:name w:val="Hyperlink"/>
    <w:basedOn w:val="a0"/>
    <w:uiPriority w:val="99"/>
    <w:semiHidden/>
    <w:unhideWhenUsed/>
    <w:rsid w:val="00284FC1"/>
    <w:rPr>
      <w:color w:val="0000FF"/>
      <w:u w:val="single"/>
    </w:rPr>
  </w:style>
  <w:style w:type="paragraph" w:styleId="a4">
    <w:name w:val="Body Text"/>
    <w:basedOn w:val="a"/>
    <w:link w:val="a5"/>
    <w:unhideWhenUsed/>
    <w:rsid w:val="00284FC1"/>
    <w:pPr>
      <w:suppressAutoHyphens/>
      <w:spacing w:after="120"/>
    </w:pPr>
    <w:rPr>
      <w:sz w:val="24"/>
      <w:szCs w:val="24"/>
      <w:lang w:eastAsia="ar-SA"/>
    </w:rPr>
  </w:style>
  <w:style w:type="character" w:customStyle="1" w:styleId="a5">
    <w:name w:val="Основной текст Знак"/>
    <w:basedOn w:val="a0"/>
    <w:link w:val="a4"/>
    <w:rsid w:val="00284FC1"/>
    <w:rPr>
      <w:rFonts w:ascii="Times New Roman" w:eastAsia="Times New Roman" w:hAnsi="Times New Roman" w:cs="Times New Roman"/>
      <w:sz w:val="24"/>
      <w:szCs w:val="24"/>
      <w:lang w:eastAsia="ar-SA"/>
    </w:rPr>
  </w:style>
  <w:style w:type="paragraph" w:styleId="a6">
    <w:name w:val="Balloon Text"/>
    <w:basedOn w:val="a"/>
    <w:link w:val="a7"/>
    <w:uiPriority w:val="99"/>
    <w:semiHidden/>
    <w:unhideWhenUsed/>
    <w:rsid w:val="00284FC1"/>
    <w:rPr>
      <w:rFonts w:ascii="Tahoma" w:hAnsi="Tahoma" w:cs="Tahoma"/>
      <w:sz w:val="16"/>
      <w:szCs w:val="16"/>
    </w:rPr>
  </w:style>
  <w:style w:type="character" w:customStyle="1" w:styleId="a7">
    <w:name w:val="Текст выноски Знак"/>
    <w:basedOn w:val="a0"/>
    <w:link w:val="a6"/>
    <w:uiPriority w:val="99"/>
    <w:semiHidden/>
    <w:rsid w:val="00284FC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B004FCBD92904EE5142E208F83204BF3D388B16C74FF65C15CF5951946DC0D8C8CD372399008DB2CF2AA576TByDG" TargetMode="External"/><Relationship Id="rId3" Type="http://schemas.openxmlformats.org/officeDocument/2006/relationships/settings" Target="settings.xml"/><Relationship Id="rId7" Type="http://schemas.openxmlformats.org/officeDocument/2006/relationships/hyperlink" Target="consultantplus://offline/ref=4B004FCBD92904EE5142E208F83204BF3D388B16C74FF65C15CF5951946DC0D8C8CD372399008DB2CF2AA574TByE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72B56768F2A490B56567DE715C8BE677C44D45CBBFB1C4A4421BCBEC57DF259DF77DF8DEF5F489296963QFI"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file:///D:\Documents%20and%20Settings\Admin\&#1056;&#1072;&#1073;&#1086;&#1095;&#1080;&#1081;%20&#1089;&#1090;&#1086;&#1083;\Attachments_tws11@rambler.ru_2017-02-21_11-59-34\&#1055;&#1086;&#1083;&#1086;&#1078;%20&#1086;%20&#1084;&#1091;&#1085;%20&#1089;&#1083;&#1091;&#1078;&#1073;&#1077;&#1048;&#1047;&#1052;2017.doc" TargetMode="External"/><Relationship Id="rId4" Type="http://schemas.openxmlformats.org/officeDocument/2006/relationships/webSettings" Target="webSettings.xml"/><Relationship Id="rId9" Type="http://schemas.openxmlformats.org/officeDocument/2006/relationships/hyperlink" Target="consultantplus://offline/ref=078F5707A76B446405566AAD3F3B917425FBC26D753AA44401688ED505B33BF94B66D2AA4B2ADDB99F909F0C42t4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1820</Words>
  <Characters>10379</Characters>
  <Application>Microsoft Office Word</Application>
  <DocSecurity>0</DocSecurity>
  <Lines>86</Lines>
  <Paragraphs>24</Paragraphs>
  <ScaleCrop>false</ScaleCrop>
  <Company>Microsoft</Company>
  <LinksUpToDate>false</LinksUpToDate>
  <CharactersWithSpaces>12175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2017-04-05T08:09:00Z</dcterms:created>
  <dcterms:modified xsi:type="dcterms:W3CDTF">2017-04-05T08:09:00Z</dcterms:modified>
</cp:coreProperties>
</file>