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0428" w:rsidRPr="00172A1B" w:rsidRDefault="008C0428" w:rsidP="008C0428">
      <w:pPr>
        <w:tabs>
          <w:tab w:val="left" w:pos="975"/>
        </w:tabs>
        <w:jc w:val="center"/>
        <w:rPr>
          <w:rFonts w:ascii="Arial" w:hAnsi="Arial" w:cs="Arial"/>
          <w:b/>
          <w:sz w:val="32"/>
          <w:szCs w:val="32"/>
        </w:rPr>
      </w:pPr>
      <w:r w:rsidRPr="00172A1B">
        <w:rPr>
          <w:rFonts w:ascii="Arial" w:hAnsi="Arial" w:cs="Arial"/>
          <w:b/>
          <w:noProof/>
          <w:sz w:val="32"/>
          <w:szCs w:val="32"/>
        </w:rPr>
        <w:drawing>
          <wp:inline distT="0" distB="0" distL="0" distR="0">
            <wp:extent cx="628015" cy="612140"/>
            <wp:effectExtent l="19050" t="0" r="635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0428" w:rsidRPr="00172A1B" w:rsidRDefault="008C0428" w:rsidP="008C0428">
      <w:pPr>
        <w:jc w:val="center"/>
        <w:rPr>
          <w:rFonts w:ascii="Arial" w:hAnsi="Arial" w:cs="Arial"/>
          <w:b/>
          <w:sz w:val="32"/>
          <w:szCs w:val="32"/>
        </w:rPr>
      </w:pPr>
      <w:r w:rsidRPr="00172A1B">
        <w:rPr>
          <w:rFonts w:ascii="Arial" w:hAnsi="Arial" w:cs="Arial"/>
          <w:b/>
          <w:sz w:val="32"/>
          <w:szCs w:val="32"/>
        </w:rPr>
        <w:t xml:space="preserve">СЕЛЬСКИЙ СОВЕТ </w:t>
      </w:r>
      <w:r>
        <w:rPr>
          <w:rFonts w:ascii="Arial" w:hAnsi="Arial" w:cs="Arial"/>
          <w:b/>
          <w:sz w:val="32"/>
          <w:szCs w:val="32"/>
        </w:rPr>
        <w:t>ЧЕРНОМУЖСКОГО СЕЛЬСОВЕТА</w:t>
      </w:r>
    </w:p>
    <w:p w:rsidR="008C0428" w:rsidRPr="00172A1B" w:rsidRDefault="008C0428" w:rsidP="008C0428">
      <w:pPr>
        <w:jc w:val="center"/>
        <w:rPr>
          <w:rFonts w:ascii="Arial" w:hAnsi="Arial" w:cs="Arial"/>
          <w:b/>
          <w:sz w:val="32"/>
          <w:szCs w:val="32"/>
        </w:rPr>
      </w:pPr>
      <w:r w:rsidRPr="00172A1B">
        <w:rPr>
          <w:rFonts w:ascii="Arial" w:hAnsi="Arial" w:cs="Arial"/>
          <w:b/>
          <w:sz w:val="32"/>
          <w:szCs w:val="32"/>
        </w:rPr>
        <w:t xml:space="preserve">ШАРАНГСКОГО МУНИЦИПАЛЬНОГО РАЙОНА </w:t>
      </w:r>
    </w:p>
    <w:p w:rsidR="008C0428" w:rsidRPr="00172A1B" w:rsidRDefault="008C0428" w:rsidP="008C0428">
      <w:pPr>
        <w:jc w:val="center"/>
        <w:rPr>
          <w:rFonts w:ascii="Arial" w:hAnsi="Arial" w:cs="Arial"/>
          <w:b/>
          <w:sz w:val="32"/>
          <w:szCs w:val="32"/>
        </w:rPr>
      </w:pPr>
      <w:r w:rsidRPr="00172A1B">
        <w:rPr>
          <w:rFonts w:ascii="Arial" w:hAnsi="Arial" w:cs="Arial"/>
          <w:b/>
          <w:sz w:val="32"/>
          <w:szCs w:val="32"/>
        </w:rPr>
        <w:t xml:space="preserve"> НИЖЕГОРОДСКОЙ  ОБЛАСТИ</w:t>
      </w:r>
    </w:p>
    <w:p w:rsidR="008C0428" w:rsidRPr="00172A1B" w:rsidRDefault="008C0428" w:rsidP="008C0428">
      <w:pPr>
        <w:tabs>
          <w:tab w:val="left" w:pos="3300"/>
        </w:tabs>
        <w:jc w:val="center"/>
        <w:rPr>
          <w:rFonts w:ascii="Arial" w:hAnsi="Arial" w:cs="Arial"/>
          <w:b/>
          <w:sz w:val="32"/>
          <w:szCs w:val="32"/>
        </w:rPr>
      </w:pPr>
      <w:r w:rsidRPr="00172A1B">
        <w:rPr>
          <w:rFonts w:ascii="Arial" w:hAnsi="Arial" w:cs="Arial"/>
          <w:b/>
          <w:sz w:val="32"/>
          <w:szCs w:val="32"/>
        </w:rPr>
        <w:t>РЕШЕНИЕ</w:t>
      </w:r>
    </w:p>
    <w:p w:rsidR="008C0428" w:rsidRDefault="008C0428" w:rsidP="008C0428">
      <w:pPr>
        <w:tabs>
          <w:tab w:val="center" w:pos="4677"/>
        </w:tabs>
        <w:jc w:val="both"/>
        <w:rPr>
          <w:szCs w:val="28"/>
        </w:rPr>
      </w:pPr>
      <w:r w:rsidRPr="00172A1B">
        <w:rPr>
          <w:rFonts w:ascii="Arial" w:hAnsi="Arial" w:cs="Arial"/>
          <w:sz w:val="24"/>
          <w:szCs w:val="24"/>
        </w:rPr>
        <w:t>от 09 января  2017 года.</w:t>
      </w:r>
      <w:r w:rsidRPr="00172A1B">
        <w:rPr>
          <w:rFonts w:ascii="Arial" w:hAnsi="Arial" w:cs="Arial"/>
          <w:sz w:val="24"/>
          <w:szCs w:val="24"/>
        </w:rPr>
        <w:tab/>
        <w:t xml:space="preserve">                                                                   № 01</w:t>
      </w:r>
    </w:p>
    <w:p w:rsidR="008C0428" w:rsidRPr="00172A1B" w:rsidRDefault="008C0428" w:rsidP="008C0428">
      <w:pPr>
        <w:jc w:val="center"/>
        <w:rPr>
          <w:rFonts w:ascii="Arial" w:hAnsi="Arial" w:cs="Arial"/>
          <w:b/>
          <w:sz w:val="32"/>
          <w:szCs w:val="32"/>
        </w:rPr>
      </w:pPr>
      <w:r w:rsidRPr="00172A1B">
        <w:rPr>
          <w:rFonts w:ascii="Arial" w:hAnsi="Arial" w:cs="Arial"/>
          <w:b/>
          <w:sz w:val="32"/>
          <w:szCs w:val="32"/>
        </w:rPr>
        <w:t>Об  обнародовании и назначении публичных слушаний</w:t>
      </w:r>
    </w:p>
    <w:p w:rsidR="008C0428" w:rsidRPr="00172A1B" w:rsidRDefault="008C0428" w:rsidP="008C0428">
      <w:pPr>
        <w:spacing w:line="360" w:lineRule="auto"/>
        <w:jc w:val="center"/>
        <w:rPr>
          <w:rFonts w:ascii="Arial" w:hAnsi="Arial" w:cs="Arial"/>
          <w:b/>
          <w:sz w:val="32"/>
          <w:szCs w:val="32"/>
        </w:rPr>
      </w:pPr>
    </w:p>
    <w:p w:rsidR="008C0428" w:rsidRPr="00172A1B" w:rsidRDefault="008C0428" w:rsidP="008C0428">
      <w:pPr>
        <w:jc w:val="both"/>
        <w:rPr>
          <w:rFonts w:ascii="Arial" w:hAnsi="Arial" w:cs="Arial"/>
          <w:sz w:val="24"/>
          <w:szCs w:val="24"/>
        </w:rPr>
      </w:pPr>
      <w:r w:rsidRPr="00172A1B">
        <w:rPr>
          <w:rFonts w:ascii="Arial" w:hAnsi="Arial" w:cs="Arial"/>
          <w:sz w:val="24"/>
          <w:szCs w:val="24"/>
        </w:rPr>
        <w:t xml:space="preserve">      В соответствии с Федеральным законом от 06.10.2003года №131-ФЗ «Об общих принципах организации местного самоуправления в Российской Федерации» (в редакции от 02.03.2007 года),   Устава Черномужского сельсовета Нижегородской области , Положения о публичных слушаниях  утвержденного решением Черномужского сельского Совета от 24.05.2007 г №10 сельский Совет Черномужского сельсовета решил:  </w:t>
      </w:r>
    </w:p>
    <w:p w:rsidR="008C0428" w:rsidRPr="00172A1B" w:rsidRDefault="008C0428" w:rsidP="008C042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Pr="00172A1B">
        <w:rPr>
          <w:rFonts w:ascii="Arial" w:hAnsi="Arial" w:cs="Arial"/>
          <w:sz w:val="24"/>
          <w:szCs w:val="24"/>
        </w:rPr>
        <w:t xml:space="preserve">   1. Разместить текст проекта о внесении изменений и дополнений в Устав Черномужского сельсовета Шарангского муниципального района Нижегородской области в доступных для ознакомления граждан местах ( администрация Черномужского сельсовета, Черномужская библиотека).</w:t>
      </w:r>
    </w:p>
    <w:p w:rsidR="008C0428" w:rsidRPr="00172A1B" w:rsidRDefault="008C0428" w:rsidP="008C042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Pr="00172A1B">
        <w:rPr>
          <w:rFonts w:ascii="Arial" w:hAnsi="Arial" w:cs="Arial"/>
          <w:sz w:val="24"/>
          <w:szCs w:val="24"/>
        </w:rPr>
        <w:t xml:space="preserve">    2. Назначить публичные слушания в форме расширенного заседания сельского Совета Черномужского сельсовета ,  с участием представителей общественных организаций и общественности сельсовета по вопросу : «О проекте решения о  внесении изменений и дополнений в Устав Черномужского сельсовета Шарангского муниципального района Нижегородской о</w:t>
      </w:r>
      <w:r>
        <w:rPr>
          <w:rFonts w:ascii="Arial" w:hAnsi="Arial" w:cs="Arial"/>
          <w:sz w:val="24"/>
          <w:szCs w:val="24"/>
        </w:rPr>
        <w:t>бласти»  на 2</w:t>
      </w:r>
      <w:r w:rsidRPr="00C16DFE">
        <w:rPr>
          <w:rFonts w:ascii="Arial" w:hAnsi="Arial" w:cs="Arial"/>
          <w:sz w:val="24"/>
          <w:szCs w:val="24"/>
        </w:rPr>
        <w:t>7</w:t>
      </w:r>
      <w:r w:rsidRPr="00172A1B">
        <w:rPr>
          <w:rFonts w:ascii="Arial" w:hAnsi="Arial" w:cs="Arial"/>
          <w:sz w:val="24"/>
          <w:szCs w:val="24"/>
        </w:rPr>
        <w:t xml:space="preserve"> января  2017 года.                   </w:t>
      </w:r>
    </w:p>
    <w:p w:rsidR="008C0428" w:rsidRPr="00172A1B" w:rsidRDefault="008C0428" w:rsidP="008C0428">
      <w:pPr>
        <w:tabs>
          <w:tab w:val="left" w:pos="2029"/>
        </w:tabs>
        <w:rPr>
          <w:rFonts w:ascii="Arial" w:hAnsi="Arial" w:cs="Arial"/>
          <w:sz w:val="24"/>
          <w:szCs w:val="24"/>
        </w:rPr>
      </w:pPr>
      <w:r w:rsidRPr="00172A1B">
        <w:rPr>
          <w:rFonts w:ascii="Arial" w:hAnsi="Arial" w:cs="Arial"/>
          <w:sz w:val="24"/>
          <w:szCs w:val="24"/>
        </w:rPr>
        <w:tab/>
      </w:r>
    </w:p>
    <w:p w:rsidR="008C0428" w:rsidRPr="004565AC" w:rsidRDefault="008C0428" w:rsidP="008C0428">
      <w:pPr>
        <w:tabs>
          <w:tab w:val="center" w:pos="4677"/>
        </w:tabs>
        <w:jc w:val="both"/>
        <w:rPr>
          <w:szCs w:val="28"/>
        </w:rPr>
      </w:pPr>
    </w:p>
    <w:p w:rsidR="002B4A9F" w:rsidRPr="008C0428" w:rsidRDefault="008C0428" w:rsidP="008C0428">
      <w:pPr>
        <w:tabs>
          <w:tab w:val="center" w:pos="4677"/>
        </w:tabs>
        <w:jc w:val="both"/>
        <w:rPr>
          <w:rFonts w:ascii="Arial" w:hAnsi="Arial" w:cs="Arial"/>
          <w:sz w:val="24"/>
          <w:szCs w:val="24"/>
          <w:lang w:val="en-US"/>
        </w:rPr>
      </w:pPr>
      <w:r w:rsidRPr="00172A1B">
        <w:rPr>
          <w:rFonts w:ascii="Arial" w:hAnsi="Arial" w:cs="Arial"/>
          <w:sz w:val="24"/>
          <w:szCs w:val="24"/>
        </w:rPr>
        <w:t>Глава местного самоуправления:                                                 Н.В.Лучкова</w:t>
      </w:r>
    </w:p>
    <w:sectPr w:rsidR="002B4A9F" w:rsidRPr="008C0428" w:rsidSect="002B4A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/>
  <w:rsids>
    <w:rsidRoot w:val="008C0428"/>
    <w:rsid w:val="002B4A9F"/>
    <w:rsid w:val="008C04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42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042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042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211</Words>
  <Characters>1206</Characters>
  <Application>Microsoft Office Word</Application>
  <DocSecurity>0</DocSecurity>
  <Lines>10</Lines>
  <Paragraphs>2</Paragraphs>
  <ScaleCrop>false</ScaleCrop>
  <Company>Microsoft</Company>
  <LinksUpToDate>false</LinksUpToDate>
  <CharactersWithSpaces>1415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2017-02-07T07:02:00Z</dcterms:created>
  <dcterms:modified xsi:type="dcterms:W3CDTF">2017-02-07T07:02:00Z</dcterms:modified>
</cp:coreProperties>
</file>