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8B" w:rsidRPr="007D11FD" w:rsidRDefault="00AB308B" w:rsidP="00AB308B">
      <w:pPr>
        <w:jc w:val="center"/>
        <w:rPr>
          <w:rFonts w:ascii="Arial" w:hAnsi="Arial" w:cs="Arial"/>
          <w:b/>
          <w:kern w:val="2"/>
          <w:sz w:val="32"/>
          <w:szCs w:val="32"/>
        </w:rPr>
      </w:pPr>
      <w:r w:rsidRPr="007D11FD">
        <w:rPr>
          <w:rFonts w:ascii="Arial" w:hAnsi="Arial" w:cs="Arial"/>
          <w:noProof/>
          <w:sz w:val="32"/>
          <w:szCs w:val="32"/>
        </w:rPr>
        <w:drawing>
          <wp:inline distT="0" distB="0" distL="0" distR="0">
            <wp:extent cx="628015" cy="612140"/>
            <wp:effectExtent l="19050" t="0" r="635"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28015" cy="612140"/>
                    </a:xfrm>
                    <a:prstGeom prst="rect">
                      <a:avLst/>
                    </a:prstGeom>
                    <a:solidFill>
                      <a:srgbClr val="FFFFFF"/>
                    </a:solidFill>
                    <a:ln w="9525">
                      <a:noFill/>
                      <a:miter lim="800000"/>
                      <a:headEnd/>
                      <a:tailEnd/>
                    </a:ln>
                  </pic:spPr>
                </pic:pic>
              </a:graphicData>
            </a:graphic>
          </wp:inline>
        </w:drawing>
      </w:r>
    </w:p>
    <w:p w:rsidR="00AB308B" w:rsidRPr="007D11FD" w:rsidRDefault="00AB308B" w:rsidP="00AB308B">
      <w:pPr>
        <w:spacing w:before="40" w:line="216" w:lineRule="auto"/>
        <w:jc w:val="center"/>
        <w:rPr>
          <w:rFonts w:ascii="Arial" w:hAnsi="Arial" w:cs="Arial"/>
          <w:b/>
          <w:kern w:val="2"/>
          <w:sz w:val="32"/>
          <w:szCs w:val="32"/>
        </w:rPr>
      </w:pPr>
      <w:r w:rsidRPr="007D11FD">
        <w:rPr>
          <w:rFonts w:ascii="Arial" w:hAnsi="Arial" w:cs="Arial"/>
          <w:b/>
          <w:kern w:val="2"/>
          <w:sz w:val="32"/>
          <w:szCs w:val="32"/>
        </w:rPr>
        <w:t xml:space="preserve">АДМИНИСТРАЦИЯ </w:t>
      </w:r>
    </w:p>
    <w:p w:rsidR="00AB308B" w:rsidRPr="007D11FD" w:rsidRDefault="00AB308B" w:rsidP="00AB308B">
      <w:pPr>
        <w:spacing w:before="40" w:line="216" w:lineRule="auto"/>
        <w:jc w:val="center"/>
        <w:rPr>
          <w:rFonts w:ascii="Arial" w:hAnsi="Arial" w:cs="Arial"/>
          <w:b/>
          <w:kern w:val="2"/>
          <w:sz w:val="32"/>
          <w:szCs w:val="32"/>
        </w:rPr>
      </w:pPr>
      <w:r w:rsidRPr="007D11FD">
        <w:rPr>
          <w:rFonts w:ascii="Arial" w:hAnsi="Arial" w:cs="Arial"/>
          <w:b/>
          <w:kern w:val="2"/>
          <w:sz w:val="32"/>
          <w:szCs w:val="32"/>
        </w:rPr>
        <w:t>ЧЕРНОМУЖСКОГО СЕЛЬСОВЕТА</w:t>
      </w:r>
    </w:p>
    <w:p w:rsidR="00AB308B" w:rsidRPr="007D11FD" w:rsidRDefault="00AB308B" w:rsidP="00AB308B">
      <w:pPr>
        <w:spacing w:before="40" w:line="216" w:lineRule="auto"/>
        <w:jc w:val="center"/>
        <w:rPr>
          <w:rFonts w:ascii="Arial" w:hAnsi="Arial" w:cs="Arial"/>
          <w:b/>
          <w:kern w:val="2"/>
          <w:sz w:val="32"/>
          <w:szCs w:val="32"/>
        </w:rPr>
      </w:pPr>
      <w:r w:rsidRPr="007D11FD">
        <w:rPr>
          <w:rFonts w:ascii="Arial" w:hAnsi="Arial" w:cs="Arial"/>
          <w:b/>
          <w:kern w:val="2"/>
          <w:sz w:val="32"/>
          <w:szCs w:val="32"/>
        </w:rPr>
        <w:t>ШАРАНГСКОГО МУНИЦИПАЛЬНОГО РАЙОНА</w:t>
      </w:r>
    </w:p>
    <w:p w:rsidR="00AB308B" w:rsidRPr="007D11FD" w:rsidRDefault="00AB308B" w:rsidP="00AB308B">
      <w:pPr>
        <w:pStyle w:val="1"/>
        <w:rPr>
          <w:rFonts w:ascii="Arial" w:hAnsi="Arial" w:cs="Arial"/>
          <w:spacing w:val="60"/>
          <w:szCs w:val="32"/>
        </w:rPr>
      </w:pPr>
      <w:r w:rsidRPr="007D11FD">
        <w:rPr>
          <w:rFonts w:ascii="Arial" w:hAnsi="Arial" w:cs="Arial"/>
          <w:szCs w:val="32"/>
        </w:rPr>
        <w:t>НИЖЕГОРОДСКОЙ ОБЛАСТИ</w:t>
      </w:r>
    </w:p>
    <w:p w:rsidR="00AB308B" w:rsidRPr="007D11FD" w:rsidRDefault="00AB308B" w:rsidP="00AB308B">
      <w:pPr>
        <w:pStyle w:val="1"/>
        <w:ind w:left="142" w:hanging="142"/>
        <w:rPr>
          <w:rFonts w:ascii="Arial" w:hAnsi="Arial" w:cs="Arial"/>
          <w:szCs w:val="32"/>
        </w:rPr>
      </w:pPr>
      <w:r w:rsidRPr="007D11FD">
        <w:rPr>
          <w:rFonts w:ascii="Arial" w:hAnsi="Arial" w:cs="Arial"/>
          <w:spacing w:val="60"/>
          <w:szCs w:val="32"/>
        </w:rPr>
        <w:t>ПОСТАНОВЛЕНИЕ</w:t>
      </w:r>
    </w:p>
    <w:p w:rsidR="00AB308B" w:rsidRPr="007D11FD" w:rsidRDefault="00AB308B" w:rsidP="00AB308B">
      <w:pPr>
        <w:tabs>
          <w:tab w:val="left" w:pos="8789"/>
        </w:tabs>
        <w:rPr>
          <w:rFonts w:ascii="Arial" w:hAnsi="Arial" w:cs="Arial"/>
        </w:rPr>
      </w:pPr>
      <w:r w:rsidRPr="007D11FD">
        <w:rPr>
          <w:rFonts w:ascii="Arial" w:hAnsi="Arial" w:cs="Arial"/>
        </w:rPr>
        <w:t>от 01.08.2017 г</w:t>
      </w:r>
      <w:r w:rsidRPr="007D11FD">
        <w:rPr>
          <w:rFonts w:ascii="Arial" w:hAnsi="Arial" w:cs="Arial"/>
        </w:rPr>
        <w:tab/>
      </w:r>
      <w:r w:rsidRPr="007D11FD">
        <w:rPr>
          <w:rFonts w:ascii="Arial" w:hAnsi="Arial" w:cs="Arial"/>
          <w:lang w:val="en-US"/>
        </w:rPr>
        <w:t>N</w:t>
      </w:r>
      <w:r w:rsidRPr="007D11FD">
        <w:rPr>
          <w:rFonts w:ascii="Arial" w:hAnsi="Arial" w:cs="Arial"/>
        </w:rPr>
        <w:t xml:space="preserve"> 25</w:t>
      </w:r>
    </w:p>
    <w:p w:rsidR="00AB308B" w:rsidRPr="007D11FD" w:rsidRDefault="00AB308B" w:rsidP="00AB308B">
      <w:pPr>
        <w:ind w:left="993" w:right="992"/>
        <w:jc w:val="center"/>
        <w:rPr>
          <w:rFonts w:ascii="Arial" w:hAnsi="Arial" w:cs="Arial"/>
          <w:sz w:val="32"/>
          <w:szCs w:val="32"/>
        </w:rPr>
      </w:pPr>
      <w:r w:rsidRPr="007D11FD">
        <w:rPr>
          <w:rFonts w:ascii="Arial" w:hAnsi="Arial" w:cs="Arial"/>
          <w:b/>
          <w:sz w:val="32"/>
          <w:szCs w:val="32"/>
        </w:rPr>
        <w:t>Об утверждении административного регламента на предоставление муниципальной услуги "Выдача специального разрешения на движение по автомобильным дорогам общего пользования местного значения на территории Черномужского сельсовета транспортного средства, осуществляющего перевозки тяжеловесных и (или) крупногабаритных грузов"</w:t>
      </w:r>
    </w:p>
    <w:p w:rsidR="00AB308B" w:rsidRPr="007D11FD" w:rsidRDefault="00AB308B" w:rsidP="00AB308B">
      <w:pPr>
        <w:pStyle w:val="ConsPlusNormal0"/>
        <w:widowControl/>
        <w:ind w:firstLine="0"/>
        <w:rPr>
          <w:sz w:val="32"/>
          <w:szCs w:val="32"/>
        </w:rPr>
      </w:pPr>
    </w:p>
    <w:p w:rsidR="00AB308B" w:rsidRPr="007D11FD" w:rsidRDefault="00AB308B" w:rsidP="00AB308B">
      <w:pPr>
        <w:pStyle w:val="ConsPlusNormal0"/>
        <w:ind w:firstLine="709"/>
        <w:jc w:val="both"/>
        <w:rPr>
          <w:b/>
          <w:sz w:val="24"/>
          <w:szCs w:val="24"/>
        </w:rPr>
      </w:pPr>
      <w:r w:rsidRPr="007D11FD">
        <w:rPr>
          <w:sz w:val="24"/>
          <w:szCs w:val="24"/>
        </w:rPr>
        <w:t xml:space="preserve">В соответствии с Федеральным законом от 10.12.1995 N 196-ФЗ "О безопасности дорожного движения", Федеральным законом от 06.10.2003 N 131-ФЗ "Об общих принципах организации местного самоуправления в Российской Федерации", Федеральным законом от 08.11.2007 N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Приказом Минтранса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администрация Черномужского сельсовета  </w:t>
      </w:r>
      <w:r w:rsidRPr="007D11FD">
        <w:rPr>
          <w:b/>
          <w:sz w:val="24"/>
          <w:szCs w:val="24"/>
        </w:rPr>
        <w:t>постановляет:</w:t>
      </w:r>
    </w:p>
    <w:p w:rsidR="00AB308B" w:rsidRPr="007D11FD" w:rsidRDefault="00AB308B" w:rsidP="00AB308B">
      <w:pPr>
        <w:pStyle w:val="ConsPlusNormal0"/>
        <w:ind w:firstLine="709"/>
        <w:jc w:val="both"/>
        <w:rPr>
          <w:sz w:val="24"/>
          <w:szCs w:val="24"/>
        </w:rPr>
      </w:pPr>
      <w:r w:rsidRPr="007D11FD">
        <w:rPr>
          <w:sz w:val="24"/>
          <w:szCs w:val="24"/>
        </w:rPr>
        <w:t>1. Утвердить административный регламент администрации Черномужского сельсовета на предоставление муниципальной услуги "Выдача специального разрешения на движение по автомобильным дорогам общего пользования местного значения на территории Черномужского сельсовета транспортного средства, осуществляющего перевозки тяжеловесных и (или) крупногабаритных грузов" (прилагается).</w:t>
      </w:r>
    </w:p>
    <w:p w:rsidR="00AB308B" w:rsidRPr="007D11FD" w:rsidRDefault="00AB308B" w:rsidP="00AB308B">
      <w:pPr>
        <w:pStyle w:val="ConsPlusNormal0"/>
        <w:ind w:firstLine="709"/>
        <w:jc w:val="both"/>
        <w:rPr>
          <w:sz w:val="24"/>
          <w:szCs w:val="24"/>
        </w:rPr>
      </w:pPr>
      <w:r w:rsidRPr="007D11FD">
        <w:rPr>
          <w:sz w:val="24"/>
          <w:szCs w:val="24"/>
        </w:rPr>
        <w:t>2. Разместить настоящее постановление на официальном сайте в сети интернет.</w:t>
      </w:r>
    </w:p>
    <w:p w:rsidR="00AB308B" w:rsidRPr="007D11FD" w:rsidRDefault="00AB308B" w:rsidP="00AB308B">
      <w:pPr>
        <w:widowControl w:val="0"/>
        <w:autoSpaceDE w:val="0"/>
        <w:autoSpaceDN w:val="0"/>
        <w:adjustRightInd w:val="0"/>
        <w:ind w:firstLine="709"/>
        <w:jc w:val="both"/>
        <w:outlineLvl w:val="3"/>
        <w:rPr>
          <w:rFonts w:ascii="Arial" w:hAnsi="Arial" w:cs="Arial"/>
        </w:rPr>
      </w:pPr>
      <w:r w:rsidRPr="007D11FD">
        <w:rPr>
          <w:rFonts w:ascii="Arial" w:hAnsi="Arial" w:cs="Arial"/>
        </w:rPr>
        <w:t>3. Контроль за исполнением настоящего постановления возложить на                    .</w:t>
      </w:r>
    </w:p>
    <w:p w:rsidR="00AB308B" w:rsidRPr="007D11FD" w:rsidRDefault="00AB308B" w:rsidP="00AB308B">
      <w:pPr>
        <w:jc w:val="both"/>
        <w:rPr>
          <w:rFonts w:ascii="Arial" w:hAnsi="Arial" w:cs="Arial"/>
        </w:rPr>
      </w:pPr>
    </w:p>
    <w:p w:rsidR="00AB308B" w:rsidRPr="007D11FD" w:rsidRDefault="00AB308B" w:rsidP="00AB308B">
      <w:pPr>
        <w:tabs>
          <w:tab w:val="left" w:pos="7938"/>
        </w:tabs>
        <w:jc w:val="both"/>
        <w:rPr>
          <w:rFonts w:ascii="Arial" w:hAnsi="Arial" w:cs="Arial"/>
        </w:rPr>
      </w:pPr>
      <w:r w:rsidRPr="007D11FD">
        <w:rPr>
          <w:rFonts w:ascii="Arial" w:hAnsi="Arial" w:cs="Arial"/>
        </w:rPr>
        <w:t>Глава администрации</w:t>
      </w:r>
      <w:r w:rsidRPr="007D11FD">
        <w:rPr>
          <w:rFonts w:ascii="Arial" w:hAnsi="Arial" w:cs="Arial"/>
        </w:rPr>
        <w:tab/>
        <w:t>И.В.Алтаева</w:t>
      </w:r>
    </w:p>
    <w:p w:rsidR="00AB308B" w:rsidRPr="007D11FD" w:rsidRDefault="00AB308B" w:rsidP="00AB308B">
      <w:pPr>
        <w:tabs>
          <w:tab w:val="left" w:pos="7938"/>
        </w:tabs>
        <w:jc w:val="both"/>
        <w:rPr>
          <w:rFonts w:ascii="Arial" w:hAnsi="Arial" w:cs="Arial"/>
        </w:rPr>
      </w:pPr>
    </w:p>
    <w:p w:rsidR="00AB308B" w:rsidRDefault="00AB308B" w:rsidP="00AB308B">
      <w:pPr>
        <w:tabs>
          <w:tab w:val="left" w:pos="7938"/>
        </w:tabs>
        <w:jc w:val="both"/>
        <w:rPr>
          <w:rFonts w:ascii="Arial" w:hAnsi="Arial" w:cs="Arial"/>
        </w:rPr>
      </w:pPr>
    </w:p>
    <w:p w:rsidR="00AB308B" w:rsidRPr="007D11FD" w:rsidRDefault="00AB308B" w:rsidP="00AB308B">
      <w:pPr>
        <w:tabs>
          <w:tab w:val="left" w:pos="7938"/>
        </w:tabs>
        <w:jc w:val="both"/>
        <w:rPr>
          <w:rFonts w:ascii="Arial" w:hAnsi="Arial" w:cs="Arial"/>
        </w:rPr>
      </w:pPr>
    </w:p>
    <w:p w:rsidR="00AB308B" w:rsidRPr="007D11FD" w:rsidRDefault="00AB308B" w:rsidP="00AB308B">
      <w:pPr>
        <w:tabs>
          <w:tab w:val="left" w:pos="7655"/>
        </w:tabs>
        <w:jc w:val="right"/>
        <w:rPr>
          <w:rFonts w:ascii="Arial" w:hAnsi="Arial" w:cs="Arial"/>
          <w:b/>
          <w:sz w:val="32"/>
          <w:szCs w:val="32"/>
        </w:rPr>
      </w:pPr>
      <w:r>
        <w:lastRenderedPageBreak/>
        <w:t xml:space="preserve">                                                                                                     </w:t>
      </w:r>
      <w:r w:rsidRPr="007D11FD">
        <w:rPr>
          <w:rFonts w:ascii="Arial" w:hAnsi="Arial" w:cs="Arial"/>
          <w:b/>
          <w:sz w:val="32"/>
          <w:szCs w:val="32"/>
        </w:rPr>
        <w:t>Приложение</w:t>
      </w:r>
    </w:p>
    <w:p w:rsidR="00AB308B" w:rsidRPr="007D11FD" w:rsidRDefault="00AB308B" w:rsidP="00AB308B">
      <w:pPr>
        <w:pStyle w:val="ConsPlusNormal0"/>
        <w:ind w:left="4536" w:firstLine="0"/>
        <w:jc w:val="right"/>
        <w:rPr>
          <w:sz w:val="24"/>
          <w:szCs w:val="24"/>
        </w:rPr>
      </w:pPr>
      <w:r w:rsidRPr="007D11FD">
        <w:rPr>
          <w:sz w:val="24"/>
          <w:szCs w:val="24"/>
        </w:rPr>
        <w:t>к постановлению администрации</w:t>
      </w:r>
    </w:p>
    <w:p w:rsidR="00AB308B" w:rsidRPr="007D11FD" w:rsidRDefault="00AB308B" w:rsidP="00AB308B">
      <w:pPr>
        <w:pStyle w:val="ConsPlusNormal0"/>
        <w:ind w:left="4536" w:firstLine="0"/>
        <w:jc w:val="right"/>
        <w:rPr>
          <w:sz w:val="24"/>
          <w:szCs w:val="24"/>
        </w:rPr>
      </w:pPr>
      <w:r w:rsidRPr="007D11FD">
        <w:rPr>
          <w:sz w:val="24"/>
          <w:szCs w:val="24"/>
        </w:rPr>
        <w:t xml:space="preserve">Черномужского сельсовета </w:t>
      </w:r>
    </w:p>
    <w:p w:rsidR="00AB308B" w:rsidRPr="007D11FD" w:rsidRDefault="00AB308B" w:rsidP="00AB308B">
      <w:pPr>
        <w:pStyle w:val="ConsPlusNormal0"/>
        <w:ind w:left="4536" w:firstLine="0"/>
        <w:jc w:val="right"/>
        <w:rPr>
          <w:sz w:val="24"/>
          <w:szCs w:val="24"/>
        </w:rPr>
      </w:pPr>
      <w:r w:rsidRPr="007D11FD">
        <w:rPr>
          <w:sz w:val="24"/>
          <w:szCs w:val="24"/>
        </w:rPr>
        <w:t>От 01.08.2017 г. № 25</w:t>
      </w:r>
    </w:p>
    <w:p w:rsidR="00AB308B" w:rsidRDefault="00AB308B" w:rsidP="00AB308B">
      <w:pPr>
        <w:pStyle w:val="ConsPlusNormal0"/>
        <w:ind w:firstLine="540"/>
        <w:jc w:val="both"/>
        <w:rPr>
          <w:rFonts w:ascii="Times New Roman" w:hAnsi="Times New Roman" w:cs="Times New Roman"/>
          <w:sz w:val="24"/>
          <w:szCs w:val="24"/>
        </w:rPr>
      </w:pPr>
    </w:p>
    <w:p w:rsidR="00AB308B" w:rsidRPr="007D11FD" w:rsidRDefault="00AB308B" w:rsidP="00AB308B">
      <w:pPr>
        <w:pStyle w:val="ConsPlusTitle"/>
        <w:jc w:val="center"/>
        <w:rPr>
          <w:rFonts w:ascii="Times New Roman" w:hAnsi="Times New Roman" w:cs="Times New Roman"/>
          <w:sz w:val="32"/>
          <w:szCs w:val="32"/>
        </w:rPr>
      </w:pPr>
      <w:bookmarkStart w:id="0" w:name="P35"/>
      <w:bookmarkEnd w:id="0"/>
      <w:r w:rsidRPr="007D11FD">
        <w:rPr>
          <w:rFonts w:ascii="Times New Roman" w:hAnsi="Times New Roman" w:cs="Times New Roman"/>
          <w:sz w:val="32"/>
          <w:szCs w:val="32"/>
        </w:rPr>
        <w:t>АДМИНИСТРАТИВНЫЙ РЕГЛАМЕНТ</w:t>
      </w:r>
    </w:p>
    <w:p w:rsidR="00AB308B" w:rsidRPr="007D11FD" w:rsidRDefault="00AB308B" w:rsidP="00AB308B">
      <w:pPr>
        <w:pStyle w:val="ConsPlusTitle"/>
        <w:jc w:val="center"/>
        <w:rPr>
          <w:rFonts w:ascii="Times New Roman" w:hAnsi="Times New Roman" w:cs="Times New Roman"/>
          <w:sz w:val="32"/>
          <w:szCs w:val="32"/>
        </w:rPr>
      </w:pPr>
      <w:r w:rsidRPr="007D11FD">
        <w:rPr>
          <w:rFonts w:ascii="Times New Roman" w:hAnsi="Times New Roman" w:cs="Times New Roman"/>
          <w:sz w:val="32"/>
          <w:szCs w:val="32"/>
        </w:rPr>
        <w:t>НА ПРЕДОСТАВЛЕНИЕ МУНИЦИПАЛЬНОЙ УСЛУГИ "ВЫДАЧА СПЕЦИАЛЬНОГО РАЗРЕШЕНИЯ НА ДВИЖЕНИЕ ПО АВТОМОБИЛЬНЫМ ДОРОГАМ ОБЩЕГО ПОЛЬЗОВАНИЯ МЕСТНОГО ЗНАЧЕНИЯ НА ТЕРРИТОРИИ ЧЕРНОМУЖСКОГО СЕЛЬСОВЕТА ТРАНСПОРТНОГО СРЕДСТВА, ОСУЩЕСТВЛЯЮЩЕГО ПЕРЕВОЗКИ ТЯЖЕЛОВЕСНЫХ И (ИЛИ) КРУПНОГАБАРИТНЫХ ГРУЗОВ"</w:t>
      </w:r>
    </w:p>
    <w:p w:rsidR="00AB308B" w:rsidRPr="007D11FD" w:rsidRDefault="00AB308B" w:rsidP="00AB308B">
      <w:pPr>
        <w:pStyle w:val="ConsPlusNormal0"/>
        <w:jc w:val="center"/>
        <w:rPr>
          <w:rFonts w:ascii="Times New Roman" w:hAnsi="Times New Roman" w:cs="Times New Roman"/>
          <w:b/>
          <w:sz w:val="32"/>
          <w:szCs w:val="32"/>
        </w:rPr>
      </w:pPr>
    </w:p>
    <w:p w:rsidR="00AB308B" w:rsidRPr="007D11FD" w:rsidRDefault="00AB308B" w:rsidP="00AB308B">
      <w:pPr>
        <w:pStyle w:val="ConsPlusNormal0"/>
        <w:jc w:val="center"/>
        <w:outlineLvl w:val="1"/>
        <w:rPr>
          <w:rFonts w:ascii="Times New Roman" w:hAnsi="Times New Roman" w:cs="Times New Roman"/>
          <w:b/>
          <w:sz w:val="32"/>
          <w:szCs w:val="32"/>
        </w:rPr>
      </w:pPr>
      <w:r w:rsidRPr="007D11FD">
        <w:rPr>
          <w:rFonts w:ascii="Times New Roman" w:hAnsi="Times New Roman" w:cs="Times New Roman"/>
          <w:b/>
          <w:sz w:val="32"/>
          <w:szCs w:val="32"/>
        </w:rPr>
        <w:t>Раздел 1. ОБЩИЕ ПОЛОЖЕНИЯ</w:t>
      </w:r>
    </w:p>
    <w:p w:rsidR="00AB308B" w:rsidRDefault="00AB308B" w:rsidP="00AB308B">
      <w:pPr>
        <w:pStyle w:val="ConsPlusNormal0"/>
        <w:ind w:firstLine="540"/>
        <w:jc w:val="both"/>
        <w:rPr>
          <w:rFonts w:ascii="Times New Roman" w:hAnsi="Times New Roman" w:cs="Times New Roman"/>
          <w:sz w:val="24"/>
          <w:szCs w:val="24"/>
        </w:rPr>
      </w:pPr>
    </w:p>
    <w:p w:rsidR="00AB308B" w:rsidRPr="007D11FD" w:rsidRDefault="00AB308B" w:rsidP="00AB308B">
      <w:pPr>
        <w:pStyle w:val="ConsPlusNormal0"/>
        <w:ind w:firstLine="540"/>
        <w:jc w:val="both"/>
        <w:outlineLvl w:val="2"/>
        <w:rPr>
          <w:sz w:val="24"/>
          <w:szCs w:val="24"/>
        </w:rPr>
      </w:pPr>
      <w:r w:rsidRPr="007D11FD">
        <w:rPr>
          <w:sz w:val="24"/>
          <w:szCs w:val="24"/>
        </w:rPr>
        <w:t>1.1. Предмет регулирования административного регламента.</w:t>
      </w:r>
    </w:p>
    <w:p w:rsidR="00AB308B" w:rsidRPr="007D11FD" w:rsidRDefault="00AB308B" w:rsidP="00AB308B">
      <w:pPr>
        <w:pStyle w:val="ConsPlusNormal0"/>
        <w:ind w:firstLine="540"/>
        <w:jc w:val="both"/>
        <w:rPr>
          <w:sz w:val="24"/>
          <w:szCs w:val="24"/>
        </w:rPr>
      </w:pPr>
      <w:r w:rsidRPr="007D11FD">
        <w:rPr>
          <w:sz w:val="24"/>
          <w:szCs w:val="24"/>
        </w:rPr>
        <w:t>Административный регламент на предоставление муниципальной услуги "Выдача специального разрешения на движение по автомобильным дорогам общего пользования местного значения на территории Черномужского сельсовета транспортного средства, осуществляющего перевозки тяжеловесных и (или) крупногабаритных грузов" (далее - Административный регламент) разработан в целях повышения качества предоставления и доступности муниципальной услуги "Выдача специального разрешения на движение по автомобильным дорогам общего пользования местного значения на территории Черномужского сельсовета транспортного средства, осуществляющего перевозки тяжеловесных и (или) крупногабаритных грузов" (далее - муниципальная услуга)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AB308B" w:rsidRPr="007D11FD" w:rsidRDefault="00AB308B" w:rsidP="00AB308B">
      <w:pPr>
        <w:pStyle w:val="ConsPlusNormal0"/>
        <w:ind w:firstLine="540"/>
        <w:jc w:val="both"/>
        <w:outlineLvl w:val="2"/>
        <w:rPr>
          <w:sz w:val="24"/>
          <w:szCs w:val="24"/>
        </w:rPr>
      </w:pPr>
      <w:r w:rsidRPr="007D11FD">
        <w:rPr>
          <w:sz w:val="24"/>
          <w:szCs w:val="24"/>
        </w:rPr>
        <w:t>1.2. Круг заявителей.</w:t>
      </w:r>
    </w:p>
    <w:p w:rsidR="00AB308B" w:rsidRPr="007D11FD" w:rsidRDefault="00AB308B" w:rsidP="00AB308B">
      <w:pPr>
        <w:pStyle w:val="ConsPlusNormal0"/>
        <w:ind w:firstLine="540"/>
        <w:jc w:val="both"/>
        <w:rPr>
          <w:sz w:val="24"/>
          <w:szCs w:val="24"/>
        </w:rPr>
      </w:pPr>
      <w:r w:rsidRPr="007D11FD">
        <w:rPr>
          <w:sz w:val="24"/>
          <w:szCs w:val="24"/>
        </w:rPr>
        <w:t>1.2.1. В качестве заявителей при предоставлении муниципальной услуги выступают владельцы транспортных средств (далее - заявитель).</w:t>
      </w:r>
    </w:p>
    <w:p w:rsidR="00AB308B" w:rsidRPr="007D11FD" w:rsidRDefault="00AB308B" w:rsidP="00AB308B">
      <w:pPr>
        <w:pStyle w:val="ConsPlusNormal0"/>
        <w:ind w:firstLine="540"/>
        <w:jc w:val="both"/>
        <w:rPr>
          <w:sz w:val="24"/>
          <w:szCs w:val="24"/>
        </w:rPr>
      </w:pPr>
      <w:r w:rsidRPr="007D11FD">
        <w:rPr>
          <w:sz w:val="24"/>
          <w:szCs w:val="24"/>
        </w:rPr>
        <w:t>1.2.2. От имени заявителя могут выступать представители, наделенные в порядке, установленном законодательством Российской Федерации, полномочиями выступать от его имени при взаимодействии с органами местного самоуправления при предоставлении муниципальной услуги.</w:t>
      </w:r>
    </w:p>
    <w:p w:rsidR="00AB308B" w:rsidRPr="007D11FD" w:rsidRDefault="00AB308B" w:rsidP="00AB308B">
      <w:pPr>
        <w:pStyle w:val="ConsPlusNormal0"/>
        <w:ind w:firstLine="540"/>
        <w:jc w:val="both"/>
        <w:outlineLvl w:val="2"/>
        <w:rPr>
          <w:sz w:val="24"/>
          <w:szCs w:val="24"/>
        </w:rPr>
      </w:pPr>
      <w:r w:rsidRPr="007D11FD">
        <w:rPr>
          <w:sz w:val="24"/>
          <w:szCs w:val="24"/>
        </w:rPr>
        <w:t>1.3. Требования к порядку информирования о предоставлении муниципальной услуги.</w:t>
      </w:r>
    </w:p>
    <w:p w:rsidR="00AB308B" w:rsidRPr="007D11FD" w:rsidRDefault="00AB308B" w:rsidP="00AB308B">
      <w:pPr>
        <w:pStyle w:val="a3"/>
        <w:ind w:firstLine="540"/>
        <w:jc w:val="both"/>
        <w:rPr>
          <w:rFonts w:ascii="Arial" w:hAnsi="Arial" w:cs="Arial"/>
        </w:rPr>
      </w:pPr>
      <w:r w:rsidRPr="007D11FD">
        <w:rPr>
          <w:rFonts w:ascii="Arial" w:hAnsi="Arial" w:cs="Arial"/>
        </w:rPr>
        <w:t>1.3.1. Информирование о предоставлении муниципальной услуги осуществляется:</w:t>
      </w:r>
    </w:p>
    <w:p w:rsidR="00AB308B" w:rsidRPr="007D11FD" w:rsidRDefault="00AB308B" w:rsidP="00AB308B">
      <w:pPr>
        <w:pStyle w:val="a3"/>
        <w:ind w:firstLine="540"/>
        <w:jc w:val="both"/>
        <w:rPr>
          <w:rFonts w:ascii="Arial" w:hAnsi="Arial" w:cs="Arial"/>
        </w:rPr>
      </w:pPr>
      <w:r w:rsidRPr="007D11FD">
        <w:rPr>
          <w:rFonts w:ascii="Arial" w:hAnsi="Arial" w:cs="Arial"/>
        </w:rPr>
        <w:t xml:space="preserve">а) при личном обращении в администрацию Черномужского сельсовета, </w:t>
      </w:r>
    </w:p>
    <w:p w:rsidR="00AB308B" w:rsidRPr="007D11FD" w:rsidRDefault="00AB308B" w:rsidP="00AB308B">
      <w:pPr>
        <w:pStyle w:val="a3"/>
        <w:ind w:firstLine="540"/>
        <w:jc w:val="both"/>
        <w:rPr>
          <w:rFonts w:ascii="Arial" w:hAnsi="Arial" w:cs="Arial"/>
        </w:rPr>
      </w:pPr>
      <w:r w:rsidRPr="007D11FD">
        <w:rPr>
          <w:rFonts w:ascii="Arial" w:hAnsi="Arial" w:cs="Arial"/>
        </w:rPr>
        <w:t>почтовый адрес: 606840, Нижегородская область, д.Черномуж, ул.Колхозная , д.1А</w:t>
      </w:r>
    </w:p>
    <w:p w:rsidR="00AB308B" w:rsidRPr="007D11FD" w:rsidRDefault="00AB308B" w:rsidP="00AB308B">
      <w:pPr>
        <w:pStyle w:val="a3"/>
        <w:ind w:firstLine="540"/>
        <w:jc w:val="both"/>
        <w:rPr>
          <w:rFonts w:ascii="Arial" w:hAnsi="Arial" w:cs="Arial"/>
        </w:rPr>
      </w:pPr>
      <w:r w:rsidRPr="007D11FD">
        <w:rPr>
          <w:rFonts w:ascii="Arial" w:hAnsi="Arial" w:cs="Arial"/>
        </w:rPr>
        <w:t>График (режим) работы: понедельник - пятница - 8.00 - 17.00, перерыв - 12.00 - 13.00,</w:t>
      </w:r>
    </w:p>
    <w:p w:rsidR="00AB308B" w:rsidRPr="007D11FD" w:rsidRDefault="00AB308B" w:rsidP="00AB308B">
      <w:pPr>
        <w:pStyle w:val="a3"/>
        <w:ind w:firstLine="540"/>
        <w:jc w:val="both"/>
        <w:rPr>
          <w:rFonts w:ascii="Arial" w:hAnsi="Arial" w:cs="Arial"/>
        </w:rPr>
      </w:pPr>
      <w:r w:rsidRPr="007D11FD">
        <w:rPr>
          <w:rFonts w:ascii="Arial" w:hAnsi="Arial" w:cs="Arial"/>
        </w:rPr>
        <w:t>суббота - воскресенье - выходные дни.</w:t>
      </w:r>
    </w:p>
    <w:p w:rsidR="00AB308B" w:rsidRPr="007D11FD" w:rsidRDefault="00AB308B" w:rsidP="00AB308B">
      <w:pPr>
        <w:pStyle w:val="a3"/>
        <w:ind w:firstLine="540"/>
        <w:jc w:val="both"/>
        <w:rPr>
          <w:rFonts w:ascii="Arial" w:hAnsi="Arial" w:cs="Arial"/>
        </w:rPr>
      </w:pPr>
      <w:r w:rsidRPr="007D11FD">
        <w:rPr>
          <w:rFonts w:ascii="Arial" w:hAnsi="Arial" w:cs="Arial"/>
        </w:rPr>
        <w:t>б) с использованием средств телефонной связи:</w:t>
      </w:r>
    </w:p>
    <w:p w:rsidR="00AB308B" w:rsidRPr="007D11FD" w:rsidRDefault="00AB308B" w:rsidP="00AB308B">
      <w:pPr>
        <w:pStyle w:val="a3"/>
        <w:ind w:firstLine="540"/>
        <w:jc w:val="both"/>
        <w:rPr>
          <w:rFonts w:ascii="Arial" w:hAnsi="Arial" w:cs="Arial"/>
        </w:rPr>
      </w:pPr>
      <w:r w:rsidRPr="007D11FD">
        <w:rPr>
          <w:rFonts w:ascii="Arial" w:hAnsi="Arial" w:cs="Arial"/>
        </w:rPr>
        <w:t>Номер телефона: (883155) 2-16-54</w:t>
      </w:r>
    </w:p>
    <w:p w:rsidR="00AB308B" w:rsidRPr="007D11FD" w:rsidRDefault="00AB308B" w:rsidP="00AB308B">
      <w:pPr>
        <w:pStyle w:val="a3"/>
        <w:ind w:firstLine="540"/>
        <w:jc w:val="both"/>
        <w:rPr>
          <w:rFonts w:ascii="Arial" w:hAnsi="Arial" w:cs="Arial"/>
        </w:rPr>
      </w:pPr>
      <w:r w:rsidRPr="007D11FD">
        <w:rPr>
          <w:rFonts w:ascii="Arial" w:hAnsi="Arial" w:cs="Arial"/>
        </w:rPr>
        <w:t>в) письменно при поступлении письменного обращения:</w:t>
      </w:r>
    </w:p>
    <w:p w:rsidR="00AB308B" w:rsidRPr="007D11FD" w:rsidRDefault="00AB308B" w:rsidP="00AB308B">
      <w:pPr>
        <w:pStyle w:val="a3"/>
        <w:ind w:firstLine="540"/>
        <w:jc w:val="both"/>
        <w:rPr>
          <w:rFonts w:ascii="Arial" w:hAnsi="Arial" w:cs="Arial"/>
        </w:rPr>
      </w:pPr>
      <w:r w:rsidRPr="007D11FD">
        <w:rPr>
          <w:rFonts w:ascii="Arial" w:hAnsi="Arial" w:cs="Arial"/>
        </w:rPr>
        <w:t>1) в адрес администрации Черномужского сельсовета;</w:t>
      </w:r>
    </w:p>
    <w:p w:rsidR="00AB308B" w:rsidRPr="007D11FD" w:rsidRDefault="00AB308B" w:rsidP="00AB308B">
      <w:pPr>
        <w:pStyle w:val="a3"/>
        <w:ind w:firstLine="540"/>
        <w:jc w:val="both"/>
        <w:rPr>
          <w:rFonts w:ascii="Arial" w:hAnsi="Arial" w:cs="Arial"/>
        </w:rPr>
      </w:pPr>
      <w:r w:rsidRPr="007D11FD">
        <w:rPr>
          <w:rFonts w:ascii="Arial" w:hAnsi="Arial" w:cs="Arial"/>
        </w:rPr>
        <w:t xml:space="preserve">2) на интернет-сайт - </w:t>
      </w:r>
      <w:r w:rsidRPr="007D11FD">
        <w:rPr>
          <w:rFonts w:ascii="Arial" w:hAnsi="Arial" w:cs="Arial"/>
          <w:highlight w:val="yellow"/>
        </w:rPr>
        <w:t>http://www.sharanga.nnov.ru</w:t>
      </w:r>
      <w:r w:rsidRPr="007D11FD">
        <w:rPr>
          <w:rFonts w:ascii="Arial" w:hAnsi="Arial" w:cs="Arial"/>
        </w:rPr>
        <w:t>;</w:t>
      </w:r>
    </w:p>
    <w:p w:rsidR="00AB308B" w:rsidRPr="007D11FD" w:rsidRDefault="00AB308B" w:rsidP="00AB308B">
      <w:pPr>
        <w:pStyle w:val="a3"/>
        <w:ind w:firstLine="540"/>
        <w:jc w:val="both"/>
        <w:rPr>
          <w:rFonts w:ascii="Arial" w:hAnsi="Arial" w:cs="Arial"/>
        </w:rPr>
      </w:pPr>
      <w:r w:rsidRPr="007D11FD">
        <w:rPr>
          <w:rFonts w:ascii="Arial" w:hAnsi="Arial" w:cs="Arial"/>
        </w:rPr>
        <w:lastRenderedPageBreak/>
        <w:t xml:space="preserve">3) на адрес электронной почты - </w:t>
      </w:r>
      <w:r w:rsidRPr="00CD7D30">
        <w:rPr>
          <w:rFonts w:ascii="Arial" w:hAnsi="Arial" w:cs="Arial"/>
          <w:lang w:val="en-US"/>
        </w:rPr>
        <w:t>Chernomuzh</w:t>
      </w:r>
      <w:r w:rsidRPr="00CD7D30">
        <w:rPr>
          <w:rFonts w:ascii="Arial" w:hAnsi="Arial" w:cs="Arial"/>
        </w:rPr>
        <w:t>@adm.</w:t>
      </w:r>
      <w:r w:rsidRPr="00CD7D30">
        <w:rPr>
          <w:rFonts w:ascii="Arial" w:hAnsi="Arial" w:cs="Arial"/>
          <w:lang w:val="en-US"/>
        </w:rPr>
        <w:t>yandex</w:t>
      </w:r>
      <w:r w:rsidRPr="00CD7D30">
        <w:rPr>
          <w:rFonts w:ascii="Arial" w:hAnsi="Arial" w:cs="Arial"/>
        </w:rPr>
        <w:t>.ru</w:t>
      </w:r>
      <w:r w:rsidRPr="007D11FD">
        <w:rPr>
          <w:rFonts w:ascii="Arial" w:hAnsi="Arial" w:cs="Arial"/>
        </w:rPr>
        <w:t>.</w:t>
      </w:r>
    </w:p>
    <w:p w:rsidR="00AB308B" w:rsidRPr="007D11FD" w:rsidRDefault="00AB308B" w:rsidP="00AB308B">
      <w:pPr>
        <w:pStyle w:val="ConsPlusNormal0"/>
        <w:ind w:firstLine="540"/>
        <w:jc w:val="both"/>
        <w:rPr>
          <w:sz w:val="24"/>
          <w:szCs w:val="24"/>
        </w:rPr>
      </w:pPr>
      <w:r w:rsidRPr="007D11FD">
        <w:rPr>
          <w:sz w:val="24"/>
          <w:szCs w:val="24"/>
        </w:rPr>
        <w:t>1.3.2. Основными требованиями к информированию заявителей являются:</w:t>
      </w:r>
    </w:p>
    <w:p w:rsidR="00AB308B" w:rsidRPr="007D11FD" w:rsidRDefault="00AB308B" w:rsidP="00AB308B">
      <w:pPr>
        <w:pStyle w:val="ConsPlusNormal0"/>
        <w:ind w:firstLine="540"/>
        <w:jc w:val="both"/>
        <w:rPr>
          <w:sz w:val="24"/>
          <w:szCs w:val="24"/>
        </w:rPr>
      </w:pPr>
      <w:r w:rsidRPr="007D11FD">
        <w:rPr>
          <w:sz w:val="24"/>
          <w:szCs w:val="24"/>
        </w:rPr>
        <w:t>- достоверность и полнота предоставляемой информации;</w:t>
      </w:r>
    </w:p>
    <w:p w:rsidR="00AB308B" w:rsidRPr="007D11FD" w:rsidRDefault="00AB308B" w:rsidP="00AB308B">
      <w:pPr>
        <w:pStyle w:val="ConsPlusNormal0"/>
        <w:ind w:firstLine="540"/>
        <w:jc w:val="both"/>
        <w:rPr>
          <w:sz w:val="24"/>
          <w:szCs w:val="24"/>
        </w:rPr>
      </w:pPr>
      <w:r w:rsidRPr="007D11FD">
        <w:rPr>
          <w:sz w:val="24"/>
          <w:szCs w:val="24"/>
        </w:rPr>
        <w:t>- четкость изложения информации;</w:t>
      </w:r>
    </w:p>
    <w:p w:rsidR="00AB308B" w:rsidRPr="007D11FD" w:rsidRDefault="00AB308B" w:rsidP="00AB308B">
      <w:pPr>
        <w:pStyle w:val="ConsPlusNormal0"/>
        <w:ind w:firstLine="540"/>
        <w:jc w:val="both"/>
        <w:rPr>
          <w:sz w:val="24"/>
          <w:szCs w:val="24"/>
        </w:rPr>
      </w:pPr>
      <w:r w:rsidRPr="007D11FD">
        <w:rPr>
          <w:sz w:val="24"/>
          <w:szCs w:val="24"/>
        </w:rPr>
        <w:t>- удобство и доступность получения информации;</w:t>
      </w:r>
    </w:p>
    <w:p w:rsidR="00AB308B" w:rsidRPr="007D11FD" w:rsidRDefault="00AB308B" w:rsidP="00AB308B">
      <w:pPr>
        <w:pStyle w:val="ConsPlusNormal0"/>
        <w:ind w:firstLine="540"/>
        <w:jc w:val="both"/>
        <w:rPr>
          <w:sz w:val="24"/>
          <w:szCs w:val="24"/>
        </w:rPr>
      </w:pPr>
      <w:r w:rsidRPr="007D11FD">
        <w:rPr>
          <w:sz w:val="24"/>
          <w:szCs w:val="24"/>
        </w:rPr>
        <w:t>- оперативность предоставления информации.</w:t>
      </w:r>
    </w:p>
    <w:p w:rsidR="00AB308B" w:rsidRPr="007D11FD" w:rsidRDefault="00AB308B" w:rsidP="00AB308B">
      <w:pPr>
        <w:pStyle w:val="ConsPlusNormal0"/>
        <w:ind w:firstLine="540"/>
        <w:jc w:val="both"/>
        <w:rPr>
          <w:sz w:val="24"/>
          <w:szCs w:val="24"/>
        </w:rPr>
      </w:pPr>
      <w:r w:rsidRPr="007D11FD">
        <w:rPr>
          <w:sz w:val="24"/>
          <w:szCs w:val="24"/>
        </w:rPr>
        <w:t>1.3.3. Индивидуальное устное информирование по процедуре оказания муниципальной услуги осуществляется при обращении заявителя лично или по телефону. При устном информировании специалист, ответственный за предоставление муниципальной услуги (далее - специалист), должен принять все необходимые меры для предоставления полного ответа на поставленные вопросы.</w:t>
      </w:r>
    </w:p>
    <w:p w:rsidR="00AB308B" w:rsidRPr="007D11FD" w:rsidRDefault="00AB308B" w:rsidP="00AB308B">
      <w:pPr>
        <w:pStyle w:val="ConsPlusNormal0"/>
        <w:ind w:firstLine="540"/>
        <w:jc w:val="both"/>
        <w:rPr>
          <w:sz w:val="24"/>
          <w:szCs w:val="24"/>
        </w:rPr>
      </w:pPr>
      <w:r w:rsidRPr="007D11FD">
        <w:rPr>
          <w:sz w:val="24"/>
          <w:szCs w:val="24"/>
        </w:rPr>
        <w:t>При ответах на телефонные звонки и устные обращения специалист в вежливой (корректной) форме информирует заявителя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AB308B" w:rsidRPr="007D11FD" w:rsidRDefault="00AB308B" w:rsidP="00AB308B">
      <w:pPr>
        <w:pStyle w:val="ConsPlusNormal0"/>
        <w:ind w:firstLine="540"/>
        <w:jc w:val="both"/>
        <w:rPr>
          <w:sz w:val="24"/>
          <w:szCs w:val="24"/>
        </w:rPr>
      </w:pPr>
      <w:r w:rsidRPr="007D11FD">
        <w:rPr>
          <w:sz w:val="24"/>
          <w:szCs w:val="24"/>
        </w:rPr>
        <w:t>Время получения ответа при индивидуальном устном информировании не должно превышать 15 минут.</w:t>
      </w:r>
    </w:p>
    <w:p w:rsidR="00AB308B" w:rsidRPr="007D11FD" w:rsidRDefault="00AB308B" w:rsidP="00AB308B">
      <w:pPr>
        <w:pStyle w:val="ConsPlusNormal0"/>
        <w:ind w:firstLine="540"/>
        <w:jc w:val="both"/>
        <w:rPr>
          <w:sz w:val="24"/>
          <w:szCs w:val="24"/>
        </w:rPr>
      </w:pPr>
      <w:r w:rsidRPr="007D11FD">
        <w:rPr>
          <w:sz w:val="24"/>
          <w:szCs w:val="24"/>
        </w:rPr>
        <w:t>Индивидуальное письменное информирование по процедуре оказания муниципальной услуги осуществляется при обращении заявителя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AB308B" w:rsidRPr="007D11FD" w:rsidRDefault="00AB308B" w:rsidP="00AB308B">
      <w:pPr>
        <w:pStyle w:val="ConsPlusNormal0"/>
        <w:ind w:firstLine="540"/>
        <w:jc w:val="both"/>
        <w:rPr>
          <w:sz w:val="24"/>
          <w:szCs w:val="24"/>
        </w:rPr>
      </w:pPr>
      <w:r w:rsidRPr="007D11FD">
        <w:rPr>
          <w:sz w:val="24"/>
          <w:szCs w:val="24"/>
        </w:rPr>
        <w:t>Письменные обращения заявителя рассматриваются с учетом времени, необходимого для подготовки ответа, в срок, не превышающий 30 календарных дней со дня регистрации письменного обращения.</w:t>
      </w:r>
    </w:p>
    <w:p w:rsidR="00AB308B" w:rsidRPr="007D11FD" w:rsidRDefault="00AB308B" w:rsidP="00AB308B">
      <w:pPr>
        <w:pStyle w:val="ConsPlusNormal0"/>
        <w:ind w:firstLine="540"/>
        <w:jc w:val="both"/>
        <w:rPr>
          <w:sz w:val="24"/>
          <w:szCs w:val="24"/>
        </w:rPr>
      </w:pPr>
      <w:r w:rsidRPr="007D11FD">
        <w:rPr>
          <w:sz w:val="24"/>
          <w:szCs w:val="24"/>
        </w:rPr>
        <w:t>1.3.4. Информирование по вопросам предоставления муниципальной услуги осуществляется специалистом по следующим вопросам:</w:t>
      </w:r>
    </w:p>
    <w:p w:rsidR="00AB308B" w:rsidRPr="007D11FD" w:rsidRDefault="00AB308B" w:rsidP="00AB308B">
      <w:pPr>
        <w:pStyle w:val="ConsPlusNormal0"/>
        <w:ind w:firstLine="540"/>
        <w:jc w:val="both"/>
        <w:rPr>
          <w:sz w:val="24"/>
          <w:szCs w:val="24"/>
        </w:rPr>
      </w:pPr>
      <w:r w:rsidRPr="007D11FD">
        <w:rPr>
          <w:sz w:val="24"/>
          <w:szCs w:val="24"/>
        </w:rPr>
        <w:t>- о месте нахождения и графике работы администрации Черномужского сельсовета;</w:t>
      </w:r>
    </w:p>
    <w:p w:rsidR="00AB308B" w:rsidRPr="007D11FD" w:rsidRDefault="00AB308B" w:rsidP="00AB308B">
      <w:pPr>
        <w:pStyle w:val="ConsPlusNormal0"/>
        <w:ind w:firstLine="540"/>
        <w:jc w:val="both"/>
        <w:rPr>
          <w:sz w:val="24"/>
          <w:szCs w:val="24"/>
        </w:rPr>
      </w:pPr>
      <w:r w:rsidRPr="007D11FD">
        <w:rPr>
          <w:sz w:val="24"/>
          <w:szCs w:val="24"/>
        </w:rPr>
        <w:t>- о процедуре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 о перечне документов, необходимых для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 о сроках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AB308B" w:rsidRDefault="00AB308B" w:rsidP="00AB308B">
      <w:pPr>
        <w:pStyle w:val="ConsPlusNormal0"/>
        <w:ind w:firstLine="540"/>
        <w:jc w:val="center"/>
        <w:outlineLvl w:val="1"/>
        <w:rPr>
          <w:rFonts w:ascii="Times New Roman" w:hAnsi="Times New Roman" w:cs="Times New Roman"/>
          <w:sz w:val="24"/>
          <w:szCs w:val="24"/>
        </w:rPr>
      </w:pPr>
    </w:p>
    <w:p w:rsidR="00AB308B" w:rsidRPr="007D11FD" w:rsidRDefault="00AB308B" w:rsidP="00AB308B">
      <w:pPr>
        <w:pStyle w:val="ConsPlusNormal0"/>
        <w:ind w:firstLine="540"/>
        <w:jc w:val="center"/>
        <w:outlineLvl w:val="1"/>
        <w:rPr>
          <w:b/>
          <w:sz w:val="32"/>
          <w:szCs w:val="32"/>
        </w:rPr>
      </w:pPr>
      <w:r w:rsidRPr="007D11FD">
        <w:rPr>
          <w:b/>
          <w:sz w:val="32"/>
          <w:szCs w:val="32"/>
        </w:rPr>
        <w:t>Раздел 2. СТАНДАРТ ПРЕДОСТАВЛЕНИЯ МУНИЦИПАЛЬНОЙ УСЛУГИ</w:t>
      </w:r>
    </w:p>
    <w:p w:rsidR="00AB308B" w:rsidRPr="007D11FD" w:rsidRDefault="00AB308B" w:rsidP="00AB308B">
      <w:pPr>
        <w:pStyle w:val="ConsPlusNormal0"/>
        <w:ind w:firstLine="540"/>
        <w:jc w:val="both"/>
        <w:rPr>
          <w:b/>
          <w:sz w:val="24"/>
          <w:szCs w:val="24"/>
        </w:rPr>
      </w:pPr>
    </w:p>
    <w:p w:rsidR="00AB308B" w:rsidRPr="007D11FD" w:rsidRDefault="00AB308B" w:rsidP="00AB308B">
      <w:pPr>
        <w:pStyle w:val="ConsPlusNormal0"/>
        <w:ind w:firstLine="540"/>
        <w:jc w:val="both"/>
        <w:outlineLvl w:val="2"/>
        <w:rPr>
          <w:sz w:val="24"/>
          <w:szCs w:val="24"/>
        </w:rPr>
      </w:pPr>
      <w:r w:rsidRPr="007D11FD">
        <w:rPr>
          <w:sz w:val="24"/>
          <w:szCs w:val="24"/>
        </w:rPr>
        <w:t>2.1. Наименование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"Выдача специального разрешения на движение по автомобильным дорогам общего пользования местного значения Черномужского сельсовета транспортного средства, осуществляющего перевозки тяжеловесных и (или) крупногабаритных грузов".</w:t>
      </w:r>
    </w:p>
    <w:p w:rsidR="00AB308B" w:rsidRPr="007D11FD" w:rsidRDefault="00AB308B" w:rsidP="00AB308B">
      <w:pPr>
        <w:pStyle w:val="ConsPlusNormal0"/>
        <w:ind w:firstLine="540"/>
        <w:jc w:val="both"/>
        <w:outlineLvl w:val="2"/>
        <w:rPr>
          <w:sz w:val="24"/>
          <w:szCs w:val="24"/>
        </w:rPr>
      </w:pPr>
      <w:r w:rsidRPr="007D11FD">
        <w:rPr>
          <w:sz w:val="24"/>
          <w:szCs w:val="24"/>
        </w:rPr>
        <w:t>2.2. Перечень услуг, которые являются необходимыми и обязательными для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Услуги, которые являются необходимыми и обязательными для предоставления муниципальной услуги, не предусмотрены.</w:t>
      </w:r>
    </w:p>
    <w:p w:rsidR="00AB308B" w:rsidRPr="007D11FD" w:rsidRDefault="00AB308B" w:rsidP="00AB308B">
      <w:pPr>
        <w:pStyle w:val="ConsPlusNormal0"/>
        <w:ind w:firstLine="540"/>
        <w:jc w:val="both"/>
        <w:outlineLvl w:val="2"/>
        <w:rPr>
          <w:sz w:val="24"/>
          <w:szCs w:val="24"/>
        </w:rPr>
      </w:pPr>
      <w:r w:rsidRPr="007D11FD">
        <w:rPr>
          <w:sz w:val="24"/>
          <w:szCs w:val="24"/>
        </w:rPr>
        <w:t>2.3. Наименование органа, предоставляющего муниципальную услугу.</w:t>
      </w:r>
    </w:p>
    <w:p w:rsidR="00AB308B" w:rsidRPr="007D11FD" w:rsidRDefault="00AB308B" w:rsidP="00AB308B">
      <w:pPr>
        <w:pStyle w:val="ConsPlusNormal0"/>
        <w:ind w:firstLine="540"/>
        <w:jc w:val="both"/>
        <w:rPr>
          <w:sz w:val="24"/>
          <w:szCs w:val="24"/>
        </w:rPr>
      </w:pPr>
      <w:r w:rsidRPr="007D11FD">
        <w:rPr>
          <w:sz w:val="24"/>
          <w:szCs w:val="24"/>
        </w:rPr>
        <w:t xml:space="preserve">2.3.1. Муниципальную услугу "Выдача специального разрешения на движение по автомобильным дорогам общего пользования местного значения на территории </w:t>
      </w:r>
      <w:r w:rsidRPr="007D11FD">
        <w:rPr>
          <w:sz w:val="24"/>
          <w:szCs w:val="24"/>
        </w:rPr>
        <w:lastRenderedPageBreak/>
        <w:t>Черномужского сельсовета транспортного средства, осуществляющего перевозки тяжеловесных и (или) крупногабаритных грузов" предоставляет администрация Черномужского сельсовета.</w:t>
      </w:r>
    </w:p>
    <w:p w:rsidR="00AB308B" w:rsidRPr="007D11FD" w:rsidRDefault="00AB308B" w:rsidP="00AB308B">
      <w:pPr>
        <w:pStyle w:val="ConsPlusNormal0"/>
        <w:ind w:firstLine="540"/>
        <w:jc w:val="both"/>
        <w:rPr>
          <w:sz w:val="24"/>
          <w:szCs w:val="24"/>
        </w:rPr>
      </w:pPr>
      <w:r w:rsidRPr="007D11FD">
        <w:rPr>
          <w:sz w:val="24"/>
          <w:szCs w:val="24"/>
        </w:rPr>
        <w:t>2.3.2. При предоставлении услуги администрация Черномужского сельсовета взаимодействует с ОГИБДД МО МВД России «Уренский» в части согласования маршрута транспортного средства, осуществляющего перевозки крупногабаритных грузов, а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общего пользования местного значения (далее - автомобильные дороги);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AB308B" w:rsidRPr="007D11FD" w:rsidRDefault="00AB308B" w:rsidP="00AB308B">
      <w:pPr>
        <w:pStyle w:val="ConsPlusNormal0"/>
        <w:ind w:firstLine="540"/>
        <w:jc w:val="both"/>
        <w:rPr>
          <w:sz w:val="24"/>
          <w:szCs w:val="24"/>
        </w:rPr>
      </w:pPr>
      <w:r w:rsidRPr="007D11FD">
        <w:rPr>
          <w:sz w:val="24"/>
          <w:szCs w:val="24"/>
        </w:rPr>
        <w:t>2.3.3.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другие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
    <w:p w:rsidR="00AB308B" w:rsidRPr="007D11FD" w:rsidRDefault="00AB308B" w:rsidP="00AB308B">
      <w:pPr>
        <w:pStyle w:val="ConsPlusNormal0"/>
        <w:ind w:firstLine="540"/>
        <w:jc w:val="both"/>
        <w:outlineLvl w:val="2"/>
        <w:rPr>
          <w:sz w:val="24"/>
          <w:szCs w:val="24"/>
        </w:rPr>
      </w:pPr>
      <w:r w:rsidRPr="007D11FD">
        <w:rPr>
          <w:sz w:val="24"/>
          <w:szCs w:val="24"/>
        </w:rPr>
        <w:t>2.4. Описание результатов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Результатом предоставления муниципальной услуги является выдача специального разрешения на движение по автомобильным дорогам общего пользования местного значения Черномужского сельсовета транспортного средства, осуществляющего перевозки тяжеловесных и (или) крупногабаритных грузов (далее - специальное разрешение), или письменный отказ в выдаче специального разрешения.</w:t>
      </w:r>
    </w:p>
    <w:p w:rsidR="00AB308B" w:rsidRPr="007D11FD" w:rsidRDefault="00AB308B" w:rsidP="00AB308B">
      <w:pPr>
        <w:pStyle w:val="ConsPlusNormal0"/>
        <w:ind w:firstLine="540"/>
        <w:jc w:val="both"/>
        <w:outlineLvl w:val="2"/>
        <w:rPr>
          <w:sz w:val="24"/>
          <w:szCs w:val="24"/>
        </w:rPr>
      </w:pPr>
      <w:r w:rsidRPr="007D11FD">
        <w:rPr>
          <w:sz w:val="24"/>
          <w:szCs w:val="24"/>
        </w:rPr>
        <w:t>2.5. Срок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2.5.1. В случае, если требуется согласование только владельцев автомобильных дорог, то специальное разрешение выдается в срок, не превышающий 11 рабочих дней с даты регистрации заявления, а в случае необходимости согласования маршрута транспортного средства с ОГИБДД МО МВД России «Уренский»- в течение 15 рабочих дней с даты регистрации заявления.</w:t>
      </w:r>
    </w:p>
    <w:p w:rsidR="00AB308B" w:rsidRPr="007D11FD" w:rsidRDefault="00AB308B" w:rsidP="00AB308B">
      <w:pPr>
        <w:pStyle w:val="ConsPlusNormal0"/>
        <w:ind w:firstLine="540"/>
        <w:jc w:val="both"/>
        <w:rPr>
          <w:sz w:val="24"/>
          <w:szCs w:val="24"/>
        </w:rPr>
      </w:pPr>
      <w:r w:rsidRPr="007D11FD">
        <w:rPr>
          <w:sz w:val="24"/>
          <w:szCs w:val="24"/>
        </w:rPr>
        <w:t>2.5.2.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AB308B" w:rsidRPr="007D11FD" w:rsidRDefault="00AB308B" w:rsidP="00AB308B">
      <w:pPr>
        <w:pStyle w:val="ConsPlusNormal0"/>
        <w:ind w:firstLine="540"/>
        <w:jc w:val="both"/>
        <w:outlineLvl w:val="2"/>
        <w:rPr>
          <w:sz w:val="24"/>
          <w:szCs w:val="24"/>
        </w:rPr>
      </w:pPr>
      <w:r w:rsidRPr="007D11FD">
        <w:rPr>
          <w:sz w:val="24"/>
          <w:szCs w:val="24"/>
        </w:rPr>
        <w:t>2.6. Перечень нормативных правовых актов, регулирующих отношения, возникающие в связи с предоставлением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Предоставление муниципальной услуги осуществляется в соответствии с:</w:t>
      </w:r>
    </w:p>
    <w:p w:rsidR="00AB308B" w:rsidRPr="007D11FD" w:rsidRDefault="00AB308B" w:rsidP="00AB308B">
      <w:pPr>
        <w:autoSpaceDE w:val="0"/>
        <w:autoSpaceDN w:val="0"/>
        <w:adjustRightInd w:val="0"/>
        <w:ind w:firstLine="540"/>
        <w:jc w:val="both"/>
        <w:rPr>
          <w:rFonts w:ascii="Arial" w:hAnsi="Arial" w:cs="Arial"/>
        </w:rPr>
      </w:pPr>
      <w:r w:rsidRPr="007D11FD">
        <w:rPr>
          <w:rFonts w:ascii="Arial" w:hAnsi="Arial" w:cs="Arial"/>
        </w:rPr>
        <w:t>- Федеральный закон от 24.11.1995 N 181-ФЗ "О социальной защите инвалидов в Российской Федерации" (первоначальный текст документа опубликован в изданиях "Собрание законодательства РФ", 27.11.1995, N 48, ст. 4563; "Российская газета", N 234, 02.12.1995);</w:t>
      </w:r>
    </w:p>
    <w:p w:rsidR="00AB308B" w:rsidRPr="007D11FD" w:rsidRDefault="00AB308B" w:rsidP="00AB308B">
      <w:pPr>
        <w:autoSpaceDE w:val="0"/>
        <w:autoSpaceDN w:val="0"/>
        <w:adjustRightInd w:val="0"/>
        <w:ind w:firstLine="540"/>
        <w:jc w:val="both"/>
        <w:rPr>
          <w:rFonts w:ascii="Arial" w:hAnsi="Arial" w:cs="Arial"/>
        </w:rPr>
      </w:pPr>
      <w:r w:rsidRPr="007D11FD">
        <w:rPr>
          <w:rFonts w:ascii="Arial" w:hAnsi="Arial" w:cs="Arial"/>
        </w:rPr>
        <w:t>- Федеральным законом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AB308B" w:rsidRPr="007D11FD" w:rsidRDefault="00AB308B" w:rsidP="00AB308B">
      <w:pPr>
        <w:autoSpaceDE w:val="0"/>
        <w:autoSpaceDN w:val="0"/>
        <w:adjustRightInd w:val="0"/>
        <w:ind w:firstLine="540"/>
        <w:jc w:val="both"/>
        <w:rPr>
          <w:rFonts w:ascii="Arial" w:hAnsi="Arial" w:cs="Arial"/>
        </w:rPr>
      </w:pPr>
      <w:r w:rsidRPr="007D11FD">
        <w:rPr>
          <w:rFonts w:ascii="Arial" w:hAnsi="Arial" w:cs="Arial"/>
        </w:rPr>
        <w:lastRenderedPageBreak/>
        <w:t>- Федеральным законом от 02.05.2006 N 59-ФЗ "О порядке рассмотрения обращений граждан Российской Федерации" (первоначальный текст документа опубликован в изданиях "Российская газета", N 95, 05.05.200; "Собрание законодательства РФ", 08.05.2006, N 19, ст. 2060; "Парламентская газета", N 70-71, 11.05.2006);</w:t>
      </w:r>
    </w:p>
    <w:p w:rsidR="00AB308B" w:rsidRPr="007D11FD" w:rsidRDefault="00AB308B" w:rsidP="00AB308B">
      <w:pPr>
        <w:tabs>
          <w:tab w:val="left" w:pos="426"/>
        </w:tabs>
        <w:autoSpaceDE w:val="0"/>
        <w:autoSpaceDN w:val="0"/>
        <w:adjustRightInd w:val="0"/>
        <w:ind w:firstLine="540"/>
        <w:jc w:val="both"/>
        <w:rPr>
          <w:rFonts w:ascii="Arial" w:hAnsi="Arial" w:cs="Arial"/>
        </w:rPr>
      </w:pPr>
      <w:r w:rsidRPr="007D11FD">
        <w:rPr>
          <w:rFonts w:ascii="Arial" w:hAnsi="Arial" w:cs="Arial"/>
        </w:rPr>
        <w:t>-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изданиях" Собрание законодательства РФ", 12.11.2007, N 46, ст. 5553; "Парламентская газета", N 156-157, 14.11.2007, "Российская газета", N 254, 14.11.2007);</w:t>
      </w:r>
    </w:p>
    <w:p w:rsidR="00AB308B" w:rsidRPr="007D11FD" w:rsidRDefault="00AB308B" w:rsidP="00AB308B">
      <w:pPr>
        <w:autoSpaceDE w:val="0"/>
        <w:autoSpaceDN w:val="0"/>
        <w:adjustRightInd w:val="0"/>
        <w:ind w:firstLine="540"/>
        <w:jc w:val="both"/>
        <w:rPr>
          <w:rFonts w:ascii="Arial" w:hAnsi="Arial" w:cs="Arial"/>
        </w:rPr>
      </w:pPr>
      <w:r w:rsidRPr="007D11FD">
        <w:rPr>
          <w:rFonts w:ascii="Arial" w:hAnsi="Arial" w:cs="Arial"/>
        </w:rPr>
        <w:t>- Федеральным законом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AB308B" w:rsidRPr="007D11FD" w:rsidRDefault="00AB308B" w:rsidP="00AB308B">
      <w:pPr>
        <w:autoSpaceDE w:val="0"/>
        <w:autoSpaceDN w:val="0"/>
        <w:adjustRightInd w:val="0"/>
        <w:ind w:firstLine="540"/>
        <w:jc w:val="both"/>
        <w:rPr>
          <w:rFonts w:ascii="Arial" w:hAnsi="Arial" w:cs="Arial"/>
        </w:rPr>
      </w:pPr>
      <w:r w:rsidRPr="007D11FD">
        <w:rPr>
          <w:rFonts w:ascii="Arial" w:hAnsi="Arial" w:cs="Arial"/>
        </w:rPr>
        <w:t>- Постановлением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(первоначальный текст документа опубликован в изданиях "Собрание законодательства РФ", 23.11.2009, N 47, ст. 5673;"Российская газета", N 222, 24.11.2009);</w:t>
      </w:r>
    </w:p>
    <w:p w:rsidR="00AB308B" w:rsidRPr="007D11FD" w:rsidRDefault="00AB308B" w:rsidP="00AB308B">
      <w:pPr>
        <w:autoSpaceDE w:val="0"/>
        <w:autoSpaceDN w:val="0"/>
        <w:adjustRightInd w:val="0"/>
        <w:ind w:firstLine="540"/>
        <w:jc w:val="both"/>
        <w:rPr>
          <w:rFonts w:ascii="Arial" w:hAnsi="Arial" w:cs="Arial"/>
        </w:rPr>
      </w:pPr>
      <w:r w:rsidRPr="007D11FD">
        <w:rPr>
          <w:rFonts w:ascii="Arial" w:hAnsi="Arial" w:cs="Arial"/>
        </w:rPr>
        <w:t>- Постановлением Правительства Российской Федерации от 15.04.2011 N 272 "Об утверждении правил перевозок грузов автомобильным транспортом" (первоначальный текст документа опубликован в издании "Собрание законодательства РФ", 25.04.2011, N 17, ст. 2407);</w:t>
      </w:r>
    </w:p>
    <w:p w:rsidR="00AB308B" w:rsidRPr="007D11FD" w:rsidRDefault="00AB308B" w:rsidP="00AB308B">
      <w:pPr>
        <w:autoSpaceDE w:val="0"/>
        <w:autoSpaceDN w:val="0"/>
        <w:adjustRightInd w:val="0"/>
        <w:ind w:firstLine="540"/>
        <w:jc w:val="both"/>
        <w:rPr>
          <w:rFonts w:ascii="Arial" w:hAnsi="Arial" w:cs="Arial"/>
        </w:rPr>
      </w:pPr>
      <w:r w:rsidRPr="007D11FD">
        <w:rPr>
          <w:rFonts w:ascii="Arial" w:hAnsi="Arial" w:cs="Arial"/>
        </w:rPr>
        <w:t>- Приказом Минтранса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грузов"(первоначальный текст документа опубликован в издании "Российская газета", N 265, 16.11.2012 (опубликован без приложения). По информации, опубликованной в "Российской газете", N 265, 16.11.12, приложение N 3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p w:rsidR="00AB308B" w:rsidRPr="007D11FD" w:rsidRDefault="00AB308B" w:rsidP="00AB308B">
      <w:pPr>
        <w:autoSpaceDE w:val="0"/>
        <w:autoSpaceDN w:val="0"/>
        <w:adjustRightInd w:val="0"/>
        <w:ind w:firstLine="540"/>
        <w:jc w:val="both"/>
        <w:rPr>
          <w:rFonts w:ascii="Arial" w:hAnsi="Arial" w:cs="Arial"/>
        </w:rPr>
      </w:pPr>
      <w:r w:rsidRPr="007D11FD">
        <w:rPr>
          <w:rFonts w:ascii="Arial" w:hAnsi="Arial" w:cs="Arial"/>
        </w:rPr>
        <w:t>- Закон Нижегородской области от 05.03.2009 N 21-З "О безбарьерной среде для маломобильных граждан на территории Нижегородской области"(первоначальный текст документа опубликован в издании "Правовая среда", N 19(1005), 14.03.2009 (приложение к газете "Нижегородские новости", N 45(4177), 14.03.2009).</w:t>
      </w:r>
    </w:p>
    <w:p w:rsidR="00AB308B" w:rsidRPr="007D11FD" w:rsidRDefault="00AB308B" w:rsidP="00AB308B">
      <w:pPr>
        <w:pStyle w:val="ConsPlusNormal0"/>
        <w:ind w:firstLine="540"/>
        <w:jc w:val="both"/>
        <w:outlineLvl w:val="2"/>
        <w:rPr>
          <w:sz w:val="24"/>
          <w:szCs w:val="24"/>
        </w:rPr>
      </w:pPr>
      <w:bookmarkStart w:id="1" w:name="P126"/>
      <w:bookmarkEnd w:id="1"/>
      <w:r w:rsidRPr="007D11FD">
        <w:rPr>
          <w:sz w:val="24"/>
          <w:szCs w:val="24"/>
        </w:rPr>
        <w:t>2.7.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B308B" w:rsidRPr="007D11FD" w:rsidRDefault="00AB308B" w:rsidP="00AB308B">
      <w:pPr>
        <w:pStyle w:val="ConsPlusNormal0"/>
        <w:ind w:firstLine="540"/>
        <w:jc w:val="both"/>
        <w:rPr>
          <w:sz w:val="24"/>
          <w:szCs w:val="24"/>
        </w:rPr>
      </w:pPr>
      <w:r w:rsidRPr="007D11FD">
        <w:rPr>
          <w:sz w:val="24"/>
          <w:szCs w:val="24"/>
        </w:rPr>
        <w:t>2.7.1. Для предоставления муниципальной услуги заявитель представляет в администрацию Черномужского сельсовета следующие документы:</w:t>
      </w:r>
    </w:p>
    <w:p w:rsidR="00AB308B" w:rsidRPr="007D11FD" w:rsidRDefault="00AB308B" w:rsidP="00AB308B">
      <w:pPr>
        <w:pStyle w:val="ConsPlusNormal0"/>
        <w:ind w:firstLine="540"/>
        <w:jc w:val="both"/>
        <w:rPr>
          <w:sz w:val="24"/>
          <w:szCs w:val="24"/>
        </w:rPr>
      </w:pPr>
      <w:bookmarkStart w:id="2" w:name="P128"/>
      <w:bookmarkEnd w:id="2"/>
      <w:r w:rsidRPr="007D11FD">
        <w:rPr>
          <w:sz w:val="24"/>
          <w:szCs w:val="24"/>
        </w:rPr>
        <w:t>2.7.1.1. письменное заявление на выдачу специального разрешения на движение по автомобильным дорогам общего пользования местного значения Черномужского сельсовета транспортного средства, осуществляющего перевозки тяжеловесных и (или) крупногабаритных грузов, по форме Приложения 1 к настоящему Регламенту (далее - заявление),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AB308B" w:rsidRPr="007D11FD" w:rsidRDefault="00AB308B" w:rsidP="00AB308B">
      <w:pPr>
        <w:pStyle w:val="ConsPlusNormal0"/>
        <w:ind w:firstLine="540"/>
        <w:jc w:val="both"/>
        <w:rPr>
          <w:sz w:val="24"/>
          <w:szCs w:val="24"/>
        </w:rPr>
      </w:pPr>
      <w:r w:rsidRPr="007D11FD">
        <w:rPr>
          <w:sz w:val="24"/>
          <w:szCs w:val="24"/>
        </w:rPr>
        <w:t xml:space="preserve">В заявлении указывается: наименование уполномоченного органа; </w:t>
      </w:r>
      <w:r w:rsidRPr="007D11FD">
        <w:rPr>
          <w:sz w:val="24"/>
          <w:szCs w:val="24"/>
        </w:rPr>
        <w:lastRenderedPageBreak/>
        <w:t>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AB308B" w:rsidRPr="007D11FD" w:rsidRDefault="00AB308B" w:rsidP="00AB308B">
      <w:pPr>
        <w:pStyle w:val="ConsPlusNormal0"/>
        <w:ind w:firstLine="540"/>
        <w:jc w:val="both"/>
        <w:rPr>
          <w:sz w:val="24"/>
          <w:szCs w:val="24"/>
        </w:rPr>
      </w:pPr>
      <w:r w:rsidRPr="007D11FD">
        <w:rPr>
          <w:sz w:val="24"/>
          <w:szCs w:val="24"/>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AB308B" w:rsidRPr="007D11FD" w:rsidRDefault="00AB308B" w:rsidP="00AB308B">
      <w:pPr>
        <w:pStyle w:val="ConsPlusNormal0"/>
        <w:ind w:firstLine="540"/>
        <w:jc w:val="both"/>
        <w:rPr>
          <w:sz w:val="24"/>
          <w:szCs w:val="24"/>
        </w:rPr>
      </w:pPr>
      <w:r w:rsidRPr="007D11FD">
        <w:rPr>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AB308B" w:rsidRPr="007D11FD" w:rsidRDefault="00AB308B" w:rsidP="00AB308B">
      <w:pPr>
        <w:pStyle w:val="ConsPlusNormal0"/>
        <w:ind w:firstLine="540"/>
        <w:jc w:val="both"/>
        <w:rPr>
          <w:sz w:val="24"/>
          <w:szCs w:val="24"/>
        </w:rPr>
      </w:pPr>
      <w:bookmarkStart w:id="3" w:name="P132"/>
      <w:bookmarkEnd w:id="3"/>
      <w:r w:rsidRPr="007D11FD">
        <w:rPr>
          <w:sz w:val="24"/>
          <w:szCs w:val="24"/>
        </w:rPr>
        <w:t>2.7.1.2. копию документа транспортного средства (паспорт транспортного средства или свидетельство о регистрации транспортного средства), заверенную подписью и печатью владельца транспортного средства или нотариально;</w:t>
      </w:r>
    </w:p>
    <w:p w:rsidR="00AB308B" w:rsidRPr="007D11FD" w:rsidRDefault="00AB308B" w:rsidP="00AB308B">
      <w:pPr>
        <w:pStyle w:val="ConsPlusNormal0"/>
        <w:ind w:firstLine="540"/>
        <w:jc w:val="both"/>
        <w:rPr>
          <w:sz w:val="24"/>
          <w:szCs w:val="24"/>
        </w:rPr>
      </w:pPr>
      <w:r w:rsidRPr="007D11FD">
        <w:rPr>
          <w:sz w:val="24"/>
          <w:szCs w:val="24"/>
        </w:rPr>
        <w:t>2.7.1.3. сведения о технических требованиях к перевозке заявленного груза в транспортном положении;</w:t>
      </w:r>
    </w:p>
    <w:p w:rsidR="00AB308B" w:rsidRPr="007D11FD" w:rsidRDefault="00AB308B" w:rsidP="00AB308B">
      <w:pPr>
        <w:pStyle w:val="ConsPlusNormal0"/>
        <w:ind w:firstLine="540"/>
        <w:jc w:val="both"/>
        <w:rPr>
          <w:sz w:val="24"/>
          <w:szCs w:val="24"/>
        </w:rPr>
      </w:pPr>
      <w:bookmarkStart w:id="4" w:name="P134"/>
      <w:bookmarkEnd w:id="4"/>
      <w:r w:rsidRPr="007D11FD">
        <w:rPr>
          <w:sz w:val="24"/>
          <w:szCs w:val="24"/>
        </w:rPr>
        <w:t>2.7.1.4. схему транспортного средства (автопоезда), заверенную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AB308B" w:rsidRPr="007D11FD" w:rsidRDefault="00AB308B" w:rsidP="00AB308B">
      <w:pPr>
        <w:pStyle w:val="ConsPlusNormal0"/>
        <w:ind w:firstLine="540"/>
        <w:jc w:val="both"/>
        <w:rPr>
          <w:sz w:val="24"/>
          <w:szCs w:val="24"/>
        </w:rPr>
      </w:pPr>
      <w:bookmarkStart w:id="5" w:name="P135"/>
      <w:bookmarkEnd w:id="5"/>
      <w:r w:rsidRPr="007D11FD">
        <w:rPr>
          <w:sz w:val="24"/>
          <w:szCs w:val="24"/>
        </w:rPr>
        <w:t>2.7.1.5.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AB308B" w:rsidRPr="007D11FD" w:rsidRDefault="00AB308B" w:rsidP="00AB308B">
      <w:pPr>
        <w:pStyle w:val="ConsPlusNormal0"/>
        <w:ind w:firstLine="540"/>
        <w:jc w:val="both"/>
        <w:rPr>
          <w:sz w:val="24"/>
          <w:szCs w:val="24"/>
        </w:rPr>
      </w:pPr>
      <w:r w:rsidRPr="007D11FD">
        <w:rPr>
          <w:sz w:val="24"/>
          <w:szCs w:val="24"/>
        </w:rPr>
        <w:t>2.7.2. Заявление и документы, указанные в пп. 2.7.1.1 - 2.7.1.5 настоящего Административного регламента, представляются заявителем непосредственно специалисту или направляются по почте в администрацию Черномужского сельсовета.</w:t>
      </w:r>
    </w:p>
    <w:p w:rsidR="00AB308B" w:rsidRPr="007D11FD" w:rsidRDefault="00AB308B" w:rsidP="00AB308B">
      <w:pPr>
        <w:pStyle w:val="ConsPlusNormal0"/>
        <w:ind w:firstLine="540"/>
        <w:jc w:val="both"/>
        <w:rPr>
          <w:sz w:val="24"/>
          <w:szCs w:val="24"/>
        </w:rPr>
      </w:pPr>
      <w:r w:rsidRPr="007D11FD">
        <w:rPr>
          <w:sz w:val="24"/>
          <w:szCs w:val="24"/>
        </w:rPr>
        <w:t>2.7.3. Допускается подача документов, указанных в пп. 2.7.1.1 - 2.7.1.5 настоящего Регламента, путем направления их посредством факсимильной связи с последующим представлением оригиналов или заверенных копий.</w:t>
      </w:r>
    </w:p>
    <w:p w:rsidR="00AB308B" w:rsidRPr="007D11FD" w:rsidRDefault="00AB308B" w:rsidP="00AB308B">
      <w:pPr>
        <w:pStyle w:val="ConsPlusNormal0"/>
        <w:ind w:firstLine="540"/>
        <w:jc w:val="both"/>
        <w:outlineLvl w:val="2"/>
        <w:rPr>
          <w:sz w:val="24"/>
          <w:szCs w:val="24"/>
        </w:rPr>
      </w:pPr>
      <w:bookmarkStart w:id="6" w:name="P139"/>
      <w:bookmarkEnd w:id="6"/>
      <w:r w:rsidRPr="007D11FD">
        <w:rPr>
          <w:sz w:val="24"/>
          <w:szCs w:val="24"/>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7D11FD">
        <w:rPr>
          <w:sz w:val="24"/>
          <w:szCs w:val="24"/>
        </w:rPr>
        <w:lastRenderedPageBreak/>
        <w:t>муниципальной услуги, которые находятся в распоряжении государственных органов, органов местного самоуправления и иных организаций.</w:t>
      </w:r>
    </w:p>
    <w:p w:rsidR="00AB308B" w:rsidRPr="007D11FD" w:rsidRDefault="00AB308B" w:rsidP="00AB308B">
      <w:pPr>
        <w:pStyle w:val="ConsPlusNormal0"/>
        <w:ind w:firstLine="540"/>
        <w:jc w:val="both"/>
        <w:rPr>
          <w:sz w:val="24"/>
          <w:szCs w:val="24"/>
        </w:rPr>
      </w:pPr>
      <w:r w:rsidRPr="007D11FD">
        <w:rPr>
          <w:sz w:val="24"/>
          <w:szCs w:val="24"/>
        </w:rPr>
        <w:t>2.8.1. Администрация Черномужского сельсовета запрашивает с использованием межведомственного информационного взаимодействия следующие документы, в случае если такие документы и информация не были представлены заявителем по собственной инициативе:</w:t>
      </w:r>
    </w:p>
    <w:p w:rsidR="00AB308B" w:rsidRPr="007D11FD" w:rsidRDefault="00AB308B" w:rsidP="00AB308B">
      <w:pPr>
        <w:pStyle w:val="ConsPlusNormal0"/>
        <w:ind w:firstLine="540"/>
        <w:jc w:val="both"/>
        <w:rPr>
          <w:sz w:val="24"/>
          <w:szCs w:val="24"/>
        </w:rPr>
      </w:pPr>
      <w:r w:rsidRPr="007D11FD">
        <w:rPr>
          <w:sz w:val="24"/>
          <w:szCs w:val="24"/>
        </w:rPr>
        <w:t>- выписку из Единого государственного реестра индивидуальных предпринимателей в случае обращения индивидуальных предпринимателей;</w:t>
      </w:r>
    </w:p>
    <w:p w:rsidR="00AB308B" w:rsidRPr="007D11FD" w:rsidRDefault="00AB308B" w:rsidP="00AB308B">
      <w:pPr>
        <w:pStyle w:val="ConsPlusNormal0"/>
        <w:ind w:firstLine="540"/>
        <w:jc w:val="both"/>
        <w:rPr>
          <w:sz w:val="24"/>
          <w:szCs w:val="24"/>
        </w:rPr>
      </w:pPr>
      <w:r w:rsidRPr="007D11FD">
        <w:rPr>
          <w:sz w:val="24"/>
          <w:szCs w:val="24"/>
        </w:rPr>
        <w:t>- выписку из Единого государственного реестра юридических лиц в случае обращения юридических лиц.</w:t>
      </w:r>
    </w:p>
    <w:p w:rsidR="00AB308B" w:rsidRPr="007D11FD" w:rsidRDefault="00AB308B" w:rsidP="00AB308B">
      <w:pPr>
        <w:pStyle w:val="ConsPlusNormal0"/>
        <w:ind w:firstLine="540"/>
        <w:jc w:val="both"/>
        <w:rPr>
          <w:sz w:val="24"/>
          <w:szCs w:val="24"/>
        </w:rPr>
      </w:pPr>
      <w:r w:rsidRPr="007D11FD">
        <w:rPr>
          <w:sz w:val="24"/>
          <w:szCs w:val="24"/>
        </w:rPr>
        <w:t>2.8.2. Запрещается требовать от заявителя:</w:t>
      </w:r>
    </w:p>
    <w:p w:rsidR="00AB308B" w:rsidRPr="007D11FD" w:rsidRDefault="00AB308B" w:rsidP="00AB308B">
      <w:pPr>
        <w:pStyle w:val="ConsPlusNormal0"/>
        <w:ind w:firstLine="540"/>
        <w:jc w:val="both"/>
        <w:rPr>
          <w:sz w:val="24"/>
          <w:szCs w:val="24"/>
        </w:rPr>
      </w:pPr>
      <w:r w:rsidRPr="007D11FD">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AB308B" w:rsidRPr="007D11FD" w:rsidRDefault="00AB308B" w:rsidP="00AB308B">
      <w:pPr>
        <w:pStyle w:val="ConsPlusNormal0"/>
        <w:ind w:firstLine="540"/>
        <w:jc w:val="both"/>
        <w:outlineLvl w:val="2"/>
        <w:rPr>
          <w:sz w:val="24"/>
          <w:szCs w:val="24"/>
        </w:rPr>
      </w:pPr>
      <w:bookmarkStart w:id="7" w:name="P147"/>
      <w:bookmarkEnd w:id="7"/>
      <w:r w:rsidRPr="007D11FD">
        <w:rPr>
          <w:sz w:val="24"/>
          <w:szCs w:val="24"/>
        </w:rPr>
        <w:t>2.9. Исчерпывающий перечень оснований для отказа в приеме документов, необходимых для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2.9.1. Основанием для отказа в приеме документов, необходимых для предоставления муниципальной услуги, являются:</w:t>
      </w:r>
    </w:p>
    <w:p w:rsidR="00AB308B" w:rsidRPr="007D11FD" w:rsidRDefault="00AB308B" w:rsidP="00AB308B">
      <w:pPr>
        <w:pStyle w:val="ConsPlusNormal0"/>
        <w:ind w:firstLine="540"/>
        <w:jc w:val="both"/>
        <w:rPr>
          <w:sz w:val="24"/>
          <w:szCs w:val="24"/>
        </w:rPr>
      </w:pPr>
      <w:r w:rsidRPr="007D11FD">
        <w:rPr>
          <w:sz w:val="24"/>
          <w:szCs w:val="24"/>
        </w:rPr>
        <w:t>- представление заявления, подписанного лицом, не имеющим полномочий на подписание данного заявления;</w:t>
      </w:r>
    </w:p>
    <w:p w:rsidR="00AB308B" w:rsidRPr="007D11FD" w:rsidRDefault="00AB308B" w:rsidP="00AB308B">
      <w:pPr>
        <w:pStyle w:val="ConsPlusNormal0"/>
        <w:ind w:firstLine="540"/>
        <w:jc w:val="both"/>
        <w:rPr>
          <w:sz w:val="24"/>
          <w:szCs w:val="24"/>
        </w:rPr>
      </w:pPr>
      <w:r w:rsidRPr="007D11FD">
        <w:rPr>
          <w:sz w:val="24"/>
          <w:szCs w:val="24"/>
        </w:rPr>
        <w:t>- представление заявления, не содержащего необходимых сведений согласно п. 2.7.1.1 настоящего Регламента;</w:t>
      </w:r>
    </w:p>
    <w:p w:rsidR="00AB308B" w:rsidRPr="007D11FD" w:rsidRDefault="00AB308B" w:rsidP="00AB308B">
      <w:pPr>
        <w:pStyle w:val="ConsPlusNormal0"/>
        <w:ind w:firstLine="540"/>
        <w:jc w:val="both"/>
        <w:rPr>
          <w:sz w:val="24"/>
          <w:szCs w:val="24"/>
        </w:rPr>
      </w:pPr>
      <w:r w:rsidRPr="007D11FD">
        <w:rPr>
          <w:sz w:val="24"/>
          <w:szCs w:val="24"/>
        </w:rPr>
        <w:t>- непредставление документов, соответствующих требованиям п. 2.7 настоящего Административного регламента.</w:t>
      </w:r>
    </w:p>
    <w:p w:rsidR="00AB308B" w:rsidRPr="007D11FD" w:rsidRDefault="00AB308B" w:rsidP="00AB308B">
      <w:pPr>
        <w:pStyle w:val="ConsPlusNormal0"/>
        <w:ind w:firstLine="540"/>
        <w:jc w:val="both"/>
        <w:rPr>
          <w:sz w:val="24"/>
          <w:szCs w:val="24"/>
        </w:rPr>
      </w:pPr>
      <w:r w:rsidRPr="007D11FD">
        <w:rPr>
          <w:sz w:val="24"/>
          <w:szCs w:val="24"/>
        </w:rPr>
        <w:t>2.9.2. При принятии решения об отказе в регистрации заявления специалист обязан незамедлительно проинформировать заявителя о принятом решении с указанием оснований принятия данного решения.</w:t>
      </w:r>
    </w:p>
    <w:p w:rsidR="00AB308B" w:rsidRPr="007D11FD" w:rsidRDefault="00AB308B" w:rsidP="00AB308B">
      <w:pPr>
        <w:pStyle w:val="ConsPlusNormal0"/>
        <w:ind w:firstLine="540"/>
        <w:jc w:val="both"/>
        <w:outlineLvl w:val="2"/>
        <w:rPr>
          <w:sz w:val="24"/>
          <w:szCs w:val="24"/>
        </w:rPr>
      </w:pPr>
      <w:r w:rsidRPr="007D11FD">
        <w:rPr>
          <w:sz w:val="24"/>
          <w:szCs w:val="24"/>
        </w:rPr>
        <w:t>2.10. Исчерпывающий перечень оснований для приостановления или отказа в предоставлении муниципальной услуги.</w:t>
      </w:r>
    </w:p>
    <w:p w:rsidR="00AB308B" w:rsidRPr="007D11FD" w:rsidRDefault="00AB308B" w:rsidP="00AB308B">
      <w:pPr>
        <w:pStyle w:val="ConsPlusNormal0"/>
        <w:ind w:firstLine="540"/>
        <w:jc w:val="both"/>
        <w:rPr>
          <w:sz w:val="24"/>
          <w:szCs w:val="24"/>
        </w:rPr>
      </w:pPr>
      <w:bookmarkStart w:id="8" w:name="P155"/>
      <w:bookmarkEnd w:id="8"/>
      <w:r w:rsidRPr="007D11FD">
        <w:rPr>
          <w:sz w:val="24"/>
          <w:szCs w:val="24"/>
        </w:rPr>
        <w:t>2.10.1. Основанием для отказа в предоставлении муниципальной услуги являются:</w:t>
      </w:r>
    </w:p>
    <w:p w:rsidR="00AB308B" w:rsidRPr="007D11FD" w:rsidRDefault="00AB308B" w:rsidP="00AB308B">
      <w:pPr>
        <w:pStyle w:val="ConsPlusNormal0"/>
        <w:ind w:firstLine="540"/>
        <w:jc w:val="both"/>
        <w:rPr>
          <w:sz w:val="24"/>
          <w:szCs w:val="24"/>
        </w:rPr>
      </w:pPr>
      <w:r w:rsidRPr="007D11FD">
        <w:rPr>
          <w:sz w:val="24"/>
          <w:szCs w:val="24"/>
        </w:rPr>
        <w:t>2.10.1.1. отсутствие полномочий администрации Черномужского сельсовета в выдаче специального разрешения по заявленному маршруту;</w:t>
      </w:r>
    </w:p>
    <w:p w:rsidR="00AB308B" w:rsidRPr="007D11FD" w:rsidRDefault="00AB308B" w:rsidP="00AB308B">
      <w:pPr>
        <w:pStyle w:val="ConsPlusNormal0"/>
        <w:ind w:firstLine="540"/>
        <w:jc w:val="both"/>
        <w:rPr>
          <w:sz w:val="24"/>
          <w:szCs w:val="24"/>
        </w:rPr>
      </w:pPr>
      <w:r w:rsidRPr="007D11FD">
        <w:rPr>
          <w:sz w:val="24"/>
          <w:szCs w:val="24"/>
        </w:rPr>
        <w:t>2.10.1.2. представление сведений, не соответствующих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B308B" w:rsidRPr="007D11FD" w:rsidRDefault="00AB308B" w:rsidP="00AB308B">
      <w:pPr>
        <w:pStyle w:val="ConsPlusNormal0"/>
        <w:ind w:firstLine="540"/>
        <w:jc w:val="both"/>
        <w:rPr>
          <w:sz w:val="24"/>
          <w:szCs w:val="24"/>
        </w:rPr>
      </w:pPr>
      <w:r w:rsidRPr="007D11FD">
        <w:rPr>
          <w:sz w:val="24"/>
          <w:szCs w:val="24"/>
        </w:rPr>
        <w:t>2.10.1.3. несоблюдение установленных требований о перевозке делимого груза;</w:t>
      </w:r>
    </w:p>
    <w:p w:rsidR="00AB308B" w:rsidRPr="007D11FD" w:rsidRDefault="00AB308B" w:rsidP="00AB308B">
      <w:pPr>
        <w:pStyle w:val="ConsPlusNormal0"/>
        <w:ind w:firstLine="540"/>
        <w:jc w:val="both"/>
        <w:rPr>
          <w:sz w:val="24"/>
          <w:szCs w:val="24"/>
        </w:rPr>
      </w:pPr>
      <w:r w:rsidRPr="007D11FD">
        <w:rPr>
          <w:sz w:val="24"/>
          <w:szCs w:val="24"/>
        </w:rPr>
        <w:t>2.10.1.4. отсутствие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при согласовании маршрута;</w:t>
      </w:r>
    </w:p>
    <w:p w:rsidR="00AB308B" w:rsidRPr="007D11FD" w:rsidRDefault="00AB308B" w:rsidP="00AB308B">
      <w:pPr>
        <w:pStyle w:val="ConsPlusNormal0"/>
        <w:ind w:firstLine="540"/>
        <w:jc w:val="both"/>
        <w:rPr>
          <w:sz w:val="24"/>
          <w:szCs w:val="24"/>
        </w:rPr>
      </w:pPr>
      <w:r w:rsidRPr="007D11FD">
        <w:rPr>
          <w:sz w:val="24"/>
          <w:szCs w:val="24"/>
        </w:rPr>
        <w:t>2.10.1.5. отсутствие согласия заявителя на:</w:t>
      </w:r>
    </w:p>
    <w:p w:rsidR="00AB308B" w:rsidRPr="007D11FD" w:rsidRDefault="00AB308B" w:rsidP="00AB308B">
      <w:pPr>
        <w:pStyle w:val="ConsPlusNormal0"/>
        <w:ind w:firstLine="540"/>
        <w:jc w:val="both"/>
        <w:rPr>
          <w:sz w:val="24"/>
          <w:szCs w:val="24"/>
        </w:rPr>
      </w:pPr>
      <w:r w:rsidRPr="007D11FD">
        <w:rPr>
          <w:sz w:val="24"/>
          <w:szCs w:val="24"/>
        </w:rPr>
        <w:t>- проведение оценки технического состояния автомобильной дороги;</w:t>
      </w:r>
    </w:p>
    <w:p w:rsidR="00AB308B" w:rsidRPr="007D11FD" w:rsidRDefault="00AB308B" w:rsidP="00AB308B">
      <w:pPr>
        <w:pStyle w:val="ConsPlusNormal0"/>
        <w:ind w:firstLine="540"/>
        <w:jc w:val="both"/>
        <w:rPr>
          <w:sz w:val="24"/>
          <w:szCs w:val="24"/>
        </w:rPr>
      </w:pPr>
      <w:r w:rsidRPr="007D11FD">
        <w:rPr>
          <w:sz w:val="24"/>
          <w:szCs w:val="24"/>
        </w:rPr>
        <w:t xml:space="preserve">-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w:t>
      </w:r>
      <w:r w:rsidRPr="007D11FD">
        <w:rPr>
          <w:sz w:val="24"/>
          <w:szCs w:val="24"/>
        </w:rPr>
        <w:lastRenderedPageBreak/>
        <w:t>установленных законодательством случаях;</w:t>
      </w:r>
    </w:p>
    <w:p w:rsidR="00AB308B" w:rsidRPr="007D11FD" w:rsidRDefault="00AB308B" w:rsidP="00AB308B">
      <w:pPr>
        <w:pStyle w:val="ConsPlusNormal0"/>
        <w:ind w:firstLine="540"/>
        <w:jc w:val="both"/>
        <w:rPr>
          <w:sz w:val="24"/>
          <w:szCs w:val="24"/>
        </w:rPr>
      </w:pPr>
      <w:r w:rsidRPr="007D11FD">
        <w:rPr>
          <w:sz w:val="24"/>
          <w:szCs w:val="24"/>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B308B" w:rsidRPr="007D11FD" w:rsidRDefault="00AB308B" w:rsidP="00AB308B">
      <w:pPr>
        <w:pStyle w:val="ConsPlusNormal0"/>
        <w:ind w:firstLine="540"/>
        <w:jc w:val="both"/>
        <w:rPr>
          <w:sz w:val="24"/>
          <w:szCs w:val="24"/>
        </w:rPr>
      </w:pPr>
      <w:r w:rsidRPr="007D11FD">
        <w:rPr>
          <w:sz w:val="24"/>
          <w:szCs w:val="24"/>
        </w:rPr>
        <w:t>2.10.1.6. отсутствие документов, подтверждающих оплату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AB308B" w:rsidRPr="007D11FD" w:rsidRDefault="00AB308B" w:rsidP="00AB308B">
      <w:pPr>
        <w:pStyle w:val="ConsPlusNormal0"/>
        <w:ind w:firstLine="540"/>
        <w:jc w:val="both"/>
        <w:rPr>
          <w:sz w:val="24"/>
          <w:szCs w:val="24"/>
        </w:rPr>
      </w:pPr>
      <w:r w:rsidRPr="007D11FD">
        <w:rPr>
          <w:sz w:val="24"/>
          <w:szCs w:val="24"/>
        </w:rPr>
        <w:t>2.10.1.7. отсутствие документов, подтверждающих оплату заявителем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AB308B" w:rsidRPr="007D11FD" w:rsidRDefault="00AB308B" w:rsidP="00AB308B">
      <w:pPr>
        <w:pStyle w:val="ConsPlusNormal0"/>
        <w:ind w:firstLine="540"/>
        <w:jc w:val="both"/>
        <w:rPr>
          <w:sz w:val="24"/>
          <w:szCs w:val="24"/>
        </w:rPr>
      </w:pPr>
      <w:r w:rsidRPr="007D11FD">
        <w:rPr>
          <w:sz w:val="24"/>
          <w:szCs w:val="24"/>
        </w:rPr>
        <w:t>2.10.1.8. отсутствие документов, подтверждающих оплату заявителем вреда, причиняемого автомобильным дорогам транспортным средством, осуществляющим перевозку тяжеловесных грузов;</w:t>
      </w:r>
    </w:p>
    <w:p w:rsidR="00AB308B" w:rsidRPr="007D11FD" w:rsidRDefault="00AB308B" w:rsidP="00AB308B">
      <w:pPr>
        <w:pStyle w:val="ConsPlusNormal0"/>
        <w:ind w:firstLine="540"/>
        <w:jc w:val="both"/>
        <w:rPr>
          <w:sz w:val="24"/>
          <w:szCs w:val="24"/>
        </w:rPr>
      </w:pPr>
      <w:r w:rsidRPr="007D11FD">
        <w:rPr>
          <w:sz w:val="24"/>
          <w:szCs w:val="24"/>
        </w:rPr>
        <w:t>2.10.1.9. отсутствие документов, подтверждающих оплату заявителем государственной пошлины за выдачу специального разрешения;</w:t>
      </w:r>
    </w:p>
    <w:p w:rsidR="00AB308B" w:rsidRPr="007D11FD" w:rsidRDefault="00AB308B" w:rsidP="00AB308B">
      <w:pPr>
        <w:pStyle w:val="ConsPlusNormal0"/>
        <w:ind w:firstLine="540"/>
        <w:jc w:val="both"/>
        <w:rPr>
          <w:sz w:val="24"/>
          <w:szCs w:val="24"/>
        </w:rPr>
      </w:pPr>
      <w:r w:rsidRPr="007D11FD">
        <w:rPr>
          <w:sz w:val="24"/>
          <w:szCs w:val="24"/>
        </w:rPr>
        <w:t>2.10.1.10. отсутствие оригинала заявления и схемы транспортного средства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AB308B" w:rsidRPr="007D11FD" w:rsidRDefault="00AB308B" w:rsidP="00AB308B">
      <w:pPr>
        <w:pStyle w:val="ConsPlusNormal0"/>
        <w:ind w:firstLine="540"/>
        <w:jc w:val="both"/>
        <w:rPr>
          <w:sz w:val="24"/>
          <w:szCs w:val="24"/>
        </w:rPr>
      </w:pPr>
      <w:r w:rsidRPr="007D11FD">
        <w:rPr>
          <w:sz w:val="24"/>
          <w:szCs w:val="24"/>
        </w:rPr>
        <w:t>2.10.2. Основания для приостановления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2.10.2.1. Предоставление муниципальной услуги приостанавливается в случае нарушения ОГИБДД МО МВД России «Уренский» установленных сроков согласования. Администрация Черномужского сельсовета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AB308B" w:rsidRPr="007D11FD" w:rsidRDefault="00AB308B" w:rsidP="00AB308B">
      <w:pPr>
        <w:pStyle w:val="ConsPlusNormal0"/>
        <w:ind w:firstLine="540"/>
        <w:jc w:val="both"/>
        <w:outlineLvl w:val="2"/>
        <w:rPr>
          <w:sz w:val="24"/>
          <w:szCs w:val="24"/>
        </w:rPr>
      </w:pPr>
      <w:r w:rsidRPr="007D11FD">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2.11.1. За выдачу специального разрешения на движение по автомобильной дороге транспортного средства, осуществляющего перевозку тяжеловесных и (или) крупногабаритных грузов, уплачивается государственная пошлина, размер которой установлен пунктом 111 статьи 333.33 Налогового кодекса Российской Федерации.</w:t>
      </w:r>
    </w:p>
    <w:p w:rsidR="00AB308B" w:rsidRPr="007D11FD" w:rsidRDefault="00AB308B" w:rsidP="00AB308B">
      <w:pPr>
        <w:pStyle w:val="ConsPlusNormal0"/>
        <w:ind w:firstLine="540"/>
        <w:jc w:val="both"/>
        <w:rPr>
          <w:sz w:val="24"/>
          <w:szCs w:val="24"/>
        </w:rPr>
      </w:pPr>
      <w:r w:rsidRPr="007D11FD">
        <w:rPr>
          <w:sz w:val="24"/>
          <w:szCs w:val="24"/>
        </w:rPr>
        <w:t>2.11.2. Для получения специального разрешения на перевозку тяжеловесных грузов требуется возмещение владельцем транспортного средства, осуществляющего перевозки тяжеловесных грузов, вреда, причиняемого таким транспортным средством, определяемым в соответствии с действующим законодательством. Расчет размера вреда производится специалистом, ответственным за предоставление муниципальной услуги, который направляет заявителю уведомление о размере вреда, причиняемого транспортным средством, осуществляющим перевозки тяжеловесных грузов по автомобильным дорогам местного значения, по форме согласно Приложению N 2 к настоящему Административному регламенту.</w:t>
      </w:r>
    </w:p>
    <w:p w:rsidR="00AB308B" w:rsidRPr="007D11FD" w:rsidRDefault="00AB308B" w:rsidP="00AB308B">
      <w:pPr>
        <w:pStyle w:val="ConsPlusNormal0"/>
        <w:ind w:firstLine="540"/>
        <w:jc w:val="both"/>
        <w:rPr>
          <w:sz w:val="24"/>
          <w:szCs w:val="24"/>
        </w:rPr>
      </w:pPr>
      <w:r w:rsidRPr="007D11FD">
        <w:rPr>
          <w:sz w:val="24"/>
          <w:szCs w:val="24"/>
        </w:rPr>
        <w:t>2.11.3. Способ передачи уведомления согласовывается с заявителем посредством телефонной связи (в случае указания номера телефона в заявлении). В случае отсутствия номера телефона в заявлении либо невозможности установить телефонную связь с заявителем уведомление направляется посредством почтового отправления с объявленной ценностью при его пересылке, описью вложения и уведомлением о вручении по адресу, указанному заявителем в заявлении.</w:t>
      </w:r>
    </w:p>
    <w:p w:rsidR="00AB308B" w:rsidRPr="007D11FD" w:rsidRDefault="00AB308B" w:rsidP="00AB308B">
      <w:pPr>
        <w:pStyle w:val="ConsPlusNormal0"/>
        <w:ind w:firstLine="540"/>
        <w:jc w:val="both"/>
        <w:outlineLvl w:val="2"/>
        <w:rPr>
          <w:sz w:val="24"/>
          <w:szCs w:val="24"/>
        </w:rPr>
      </w:pPr>
      <w:r w:rsidRPr="007D11FD">
        <w:rPr>
          <w:sz w:val="24"/>
          <w:szCs w:val="24"/>
        </w:rPr>
        <w:t>2.12. Максимальный срок ожидания в очереди при подаче запроса о предоставлении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Время ожидания в очереди при подаче/выдаче документов по предоставлению муниципальной услуги не может превышать 15 минут.</w:t>
      </w:r>
    </w:p>
    <w:p w:rsidR="00AB308B" w:rsidRPr="007D11FD" w:rsidRDefault="00AB308B" w:rsidP="00AB308B">
      <w:pPr>
        <w:pStyle w:val="ConsPlusNormal0"/>
        <w:ind w:firstLine="540"/>
        <w:jc w:val="both"/>
        <w:outlineLvl w:val="2"/>
        <w:rPr>
          <w:sz w:val="24"/>
          <w:szCs w:val="24"/>
        </w:rPr>
      </w:pPr>
      <w:r w:rsidRPr="007D11FD">
        <w:rPr>
          <w:sz w:val="24"/>
          <w:szCs w:val="24"/>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Запрос регистрируется специалистом в течение одного рабочего дня с даты его поступления.</w:t>
      </w:r>
    </w:p>
    <w:p w:rsidR="00AB308B" w:rsidRPr="007D11FD" w:rsidRDefault="00AB308B" w:rsidP="00AB308B">
      <w:pPr>
        <w:pStyle w:val="ConsPlusNormal0"/>
        <w:ind w:firstLine="540"/>
        <w:jc w:val="both"/>
        <w:outlineLvl w:val="2"/>
        <w:rPr>
          <w:sz w:val="24"/>
          <w:szCs w:val="24"/>
        </w:rPr>
      </w:pPr>
      <w:r w:rsidRPr="007D11FD">
        <w:rPr>
          <w:sz w:val="24"/>
          <w:szCs w:val="24"/>
        </w:rPr>
        <w:t>2.14. Требования к помещениям, в которых предоставляется муниципальная услуга.</w:t>
      </w:r>
    </w:p>
    <w:p w:rsidR="00AB308B" w:rsidRPr="007D11FD" w:rsidRDefault="00AB308B" w:rsidP="00AB308B">
      <w:pPr>
        <w:pStyle w:val="ConsPlusNormal0"/>
        <w:ind w:firstLine="540"/>
        <w:jc w:val="both"/>
        <w:rPr>
          <w:sz w:val="24"/>
          <w:szCs w:val="24"/>
        </w:rPr>
      </w:pPr>
      <w:r w:rsidRPr="007D11FD">
        <w:rPr>
          <w:sz w:val="24"/>
          <w:szCs w:val="24"/>
        </w:rPr>
        <w:t>2.14.1. Помещения для лиц, предоставляющих муниципальную услугу, и места ожидания и приема заявителей оборудованы средствами пожарной сигнализации.</w:t>
      </w:r>
    </w:p>
    <w:p w:rsidR="00AB308B" w:rsidRPr="007D11FD" w:rsidRDefault="00AB308B" w:rsidP="00AB308B">
      <w:pPr>
        <w:pStyle w:val="ConsPlusNormal0"/>
        <w:ind w:firstLine="540"/>
        <w:jc w:val="both"/>
        <w:rPr>
          <w:sz w:val="24"/>
          <w:szCs w:val="24"/>
        </w:rPr>
      </w:pPr>
      <w:r w:rsidRPr="007D11FD">
        <w:rPr>
          <w:sz w:val="24"/>
          <w:szCs w:val="24"/>
        </w:rPr>
        <w:t>2.14.2. Места для ожидания оборудованы стульями или кресельными секциями либо скамьями (банкетками), столами и канцелярскими принадлежностями, необходимыми для оформления заявления.</w:t>
      </w:r>
    </w:p>
    <w:p w:rsidR="00AB308B" w:rsidRPr="007D11FD" w:rsidRDefault="00AB308B" w:rsidP="00AB308B">
      <w:pPr>
        <w:pStyle w:val="ConsPlusNormal0"/>
        <w:ind w:firstLine="540"/>
        <w:jc w:val="both"/>
        <w:rPr>
          <w:sz w:val="24"/>
          <w:szCs w:val="24"/>
        </w:rPr>
      </w:pPr>
      <w:r w:rsidRPr="007D11FD">
        <w:rPr>
          <w:sz w:val="24"/>
          <w:szCs w:val="24"/>
        </w:rPr>
        <w:t>2.14.3. Прием заявителей осуществляется в служебных кабинетах специалистов, ведущих прием.</w:t>
      </w:r>
    </w:p>
    <w:p w:rsidR="00AB308B" w:rsidRPr="007D11FD" w:rsidRDefault="00AB308B" w:rsidP="00AB308B">
      <w:pPr>
        <w:pStyle w:val="ConsPlusNormal0"/>
        <w:ind w:firstLine="540"/>
        <w:jc w:val="both"/>
        <w:rPr>
          <w:sz w:val="24"/>
          <w:szCs w:val="24"/>
        </w:rPr>
      </w:pPr>
      <w:r w:rsidRPr="007D11FD">
        <w:rPr>
          <w:sz w:val="24"/>
          <w:szCs w:val="24"/>
        </w:rPr>
        <w:t>2.14.4. Кабинеты приема заявителей оборудованы информационными табличками с указанием номера кабинета и наименования структурного подразделения администрации Черномужского сельсовета, специалиста которого осуществляют прием заявителей.</w:t>
      </w:r>
    </w:p>
    <w:p w:rsidR="00AB308B" w:rsidRPr="007D11FD" w:rsidRDefault="00AB308B" w:rsidP="00AB308B">
      <w:pPr>
        <w:pStyle w:val="ConsPlusNormal0"/>
        <w:ind w:firstLine="540"/>
        <w:jc w:val="both"/>
        <w:rPr>
          <w:sz w:val="24"/>
          <w:szCs w:val="24"/>
        </w:rPr>
      </w:pPr>
      <w:r w:rsidRPr="007D11FD">
        <w:rPr>
          <w:sz w:val="24"/>
          <w:szCs w:val="24"/>
        </w:rPr>
        <w:t>2.14.5.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AB308B" w:rsidRPr="007D11FD" w:rsidRDefault="00AB308B" w:rsidP="00AB308B">
      <w:pPr>
        <w:pStyle w:val="ConsPlusNormal0"/>
        <w:ind w:firstLine="540"/>
        <w:jc w:val="both"/>
        <w:rPr>
          <w:sz w:val="24"/>
          <w:szCs w:val="24"/>
        </w:rPr>
      </w:pPr>
      <w:r w:rsidRPr="007D11FD">
        <w:rPr>
          <w:sz w:val="24"/>
          <w:szCs w:val="24"/>
        </w:rPr>
        <w:t>2.14.6.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B308B" w:rsidRPr="007D11FD" w:rsidRDefault="00AB308B" w:rsidP="00AB308B">
      <w:pPr>
        <w:pStyle w:val="ConsPlusNormal0"/>
        <w:ind w:firstLine="540"/>
        <w:jc w:val="both"/>
        <w:rPr>
          <w:sz w:val="24"/>
          <w:szCs w:val="24"/>
        </w:rPr>
      </w:pPr>
      <w:r w:rsidRPr="007D11FD">
        <w:rPr>
          <w:sz w:val="24"/>
          <w:szCs w:val="24"/>
        </w:rPr>
        <w:t>1) условия для беспрепятственного доступа к объекту (зданию, помещению), в котором предоставляется муниципальная услуга;</w:t>
      </w:r>
    </w:p>
    <w:p w:rsidR="00AB308B" w:rsidRPr="007D11FD" w:rsidRDefault="00AB308B" w:rsidP="00AB308B">
      <w:pPr>
        <w:pStyle w:val="ConsPlusNormal0"/>
        <w:ind w:firstLine="540"/>
        <w:jc w:val="both"/>
        <w:rPr>
          <w:sz w:val="24"/>
          <w:szCs w:val="24"/>
        </w:rPr>
      </w:pPr>
      <w:r w:rsidRPr="007D11FD">
        <w:rPr>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B308B" w:rsidRPr="007D11FD" w:rsidRDefault="00AB308B" w:rsidP="00AB308B">
      <w:pPr>
        <w:pStyle w:val="ConsPlusNormal0"/>
        <w:ind w:firstLine="540"/>
        <w:jc w:val="both"/>
        <w:rPr>
          <w:sz w:val="24"/>
          <w:szCs w:val="24"/>
        </w:rPr>
      </w:pPr>
      <w:r w:rsidRPr="007D11FD">
        <w:rPr>
          <w:sz w:val="24"/>
          <w:szCs w:val="24"/>
        </w:rPr>
        <w:t>3) сопровождение инвалидов, имеющих стойкие расстройства функции зрения и самостоятельного передвижения;</w:t>
      </w:r>
    </w:p>
    <w:p w:rsidR="00AB308B" w:rsidRPr="007D11FD" w:rsidRDefault="00AB308B" w:rsidP="00AB308B">
      <w:pPr>
        <w:pStyle w:val="ConsPlusNormal0"/>
        <w:ind w:firstLine="540"/>
        <w:jc w:val="both"/>
        <w:rPr>
          <w:sz w:val="24"/>
          <w:szCs w:val="24"/>
        </w:rPr>
      </w:pPr>
      <w:r w:rsidRPr="007D11FD">
        <w:rPr>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B308B" w:rsidRPr="007D11FD" w:rsidRDefault="00AB308B" w:rsidP="00AB308B">
      <w:pPr>
        <w:pStyle w:val="ConsPlusNormal0"/>
        <w:ind w:firstLine="540"/>
        <w:jc w:val="both"/>
        <w:rPr>
          <w:sz w:val="24"/>
          <w:szCs w:val="24"/>
        </w:rPr>
      </w:pPr>
      <w:r w:rsidRPr="007D11FD">
        <w:rPr>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308B" w:rsidRPr="007D11FD" w:rsidRDefault="00AB308B" w:rsidP="00AB308B">
      <w:pPr>
        <w:pStyle w:val="ConsPlusNormal0"/>
        <w:ind w:firstLine="540"/>
        <w:jc w:val="both"/>
        <w:rPr>
          <w:sz w:val="24"/>
          <w:szCs w:val="24"/>
        </w:rPr>
      </w:pPr>
      <w:r w:rsidRPr="007D11FD">
        <w:rPr>
          <w:sz w:val="24"/>
          <w:szCs w:val="24"/>
        </w:rPr>
        <w:t>6) допуск сурдопереводчика и тифлосурдопереводчика;</w:t>
      </w:r>
    </w:p>
    <w:p w:rsidR="00AB308B" w:rsidRPr="007D11FD" w:rsidRDefault="00AB308B" w:rsidP="00AB308B">
      <w:pPr>
        <w:pStyle w:val="ConsPlusNormal0"/>
        <w:ind w:firstLine="540"/>
        <w:jc w:val="both"/>
        <w:rPr>
          <w:sz w:val="24"/>
          <w:szCs w:val="24"/>
        </w:rPr>
      </w:pPr>
      <w:r w:rsidRPr="007D11FD">
        <w:rPr>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РФ от 22.06.2015 N 386н "Об утверждении формы документа, подтверждающего специальное обучение собаки-проводника, и порядка его выдачи";</w:t>
      </w:r>
    </w:p>
    <w:p w:rsidR="00AB308B" w:rsidRPr="007D11FD" w:rsidRDefault="00AB308B" w:rsidP="00AB308B">
      <w:pPr>
        <w:pStyle w:val="ConsPlusNormal0"/>
        <w:ind w:firstLine="540"/>
        <w:jc w:val="both"/>
        <w:rPr>
          <w:sz w:val="24"/>
          <w:szCs w:val="24"/>
        </w:rPr>
      </w:pPr>
      <w:r w:rsidRPr="007D11FD">
        <w:rPr>
          <w:sz w:val="24"/>
          <w:szCs w:val="24"/>
        </w:rPr>
        <w:t>8) оказание инвалидам помощи в преодолении барьеров, мешающих получению ими муниципальной услуги наравне с другими лицами.</w:t>
      </w:r>
    </w:p>
    <w:p w:rsidR="00AB308B" w:rsidRPr="007D11FD" w:rsidRDefault="00AB308B" w:rsidP="00AB308B">
      <w:pPr>
        <w:pStyle w:val="ConsPlusNormal0"/>
        <w:ind w:firstLine="540"/>
        <w:jc w:val="both"/>
        <w:rPr>
          <w:sz w:val="24"/>
          <w:szCs w:val="24"/>
        </w:rPr>
      </w:pPr>
      <w:r w:rsidRPr="007D11FD">
        <w:rPr>
          <w:sz w:val="24"/>
          <w:szCs w:val="24"/>
        </w:rPr>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AB308B" w:rsidRPr="007D11FD" w:rsidRDefault="00AB308B" w:rsidP="00AB308B">
      <w:pPr>
        <w:pStyle w:val="ConsPlusNormal0"/>
        <w:ind w:firstLine="540"/>
        <w:jc w:val="both"/>
        <w:outlineLvl w:val="2"/>
        <w:rPr>
          <w:sz w:val="24"/>
          <w:szCs w:val="24"/>
        </w:rPr>
      </w:pPr>
      <w:r w:rsidRPr="007D11FD">
        <w:rPr>
          <w:sz w:val="24"/>
          <w:szCs w:val="24"/>
        </w:rPr>
        <w:lastRenderedPageBreak/>
        <w:t>2.15. Показатели доступности и качества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2.15.1. Показателем доступности и качества муниципальной услуги является возможность:</w:t>
      </w:r>
    </w:p>
    <w:p w:rsidR="00AB308B" w:rsidRPr="007D11FD" w:rsidRDefault="00AB308B" w:rsidP="00AB308B">
      <w:pPr>
        <w:pStyle w:val="ConsPlusNormal0"/>
        <w:ind w:firstLine="540"/>
        <w:jc w:val="both"/>
        <w:rPr>
          <w:sz w:val="24"/>
          <w:szCs w:val="24"/>
        </w:rPr>
      </w:pPr>
      <w:r w:rsidRPr="007D11FD">
        <w:rPr>
          <w:sz w:val="24"/>
          <w:szCs w:val="24"/>
        </w:rPr>
        <w:t>2.15.1.1. получать муниципальную услугу своевременно и в соответствии со стандартом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2.15.1.2. получать полную, актуальную и достоверную информацию о порядке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2.15.1.3. получать информацию о результате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2.15.2. Основные требования к качеству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2.15.2.1. своевременность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2.15.2.2. достоверность и полнота информирования заявителя о ходе рассмотрения его обращения;</w:t>
      </w:r>
    </w:p>
    <w:p w:rsidR="00AB308B" w:rsidRPr="007D11FD" w:rsidRDefault="00AB308B" w:rsidP="00AB308B">
      <w:pPr>
        <w:pStyle w:val="ConsPlusNormal0"/>
        <w:ind w:firstLine="540"/>
        <w:jc w:val="both"/>
        <w:rPr>
          <w:sz w:val="24"/>
          <w:szCs w:val="24"/>
        </w:rPr>
      </w:pPr>
      <w:r w:rsidRPr="007D11FD">
        <w:rPr>
          <w:sz w:val="24"/>
          <w:szCs w:val="24"/>
        </w:rPr>
        <w:t>2.15.2.3. наглядность форм предоставляемой информации об административных процедурах;</w:t>
      </w:r>
    </w:p>
    <w:p w:rsidR="00AB308B" w:rsidRPr="007D11FD" w:rsidRDefault="00AB308B" w:rsidP="00AB308B">
      <w:pPr>
        <w:pStyle w:val="ConsPlusNormal0"/>
        <w:ind w:firstLine="540"/>
        <w:jc w:val="both"/>
        <w:rPr>
          <w:sz w:val="24"/>
          <w:szCs w:val="24"/>
        </w:rPr>
      </w:pPr>
      <w:r w:rsidRPr="007D11FD">
        <w:rPr>
          <w:sz w:val="24"/>
          <w:szCs w:val="24"/>
        </w:rPr>
        <w:t>2.15.2.4. удобство и доступность получения заявителем информации о порядке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2.15.3. Показателями качества предоставления муниципальной услуги являются:</w:t>
      </w:r>
    </w:p>
    <w:p w:rsidR="00AB308B" w:rsidRPr="007D11FD" w:rsidRDefault="00AB308B" w:rsidP="00AB308B">
      <w:pPr>
        <w:pStyle w:val="ConsPlusNormal0"/>
        <w:ind w:firstLine="540"/>
        <w:jc w:val="both"/>
        <w:rPr>
          <w:sz w:val="24"/>
          <w:szCs w:val="24"/>
        </w:rPr>
      </w:pPr>
      <w:r w:rsidRPr="007D11FD">
        <w:rPr>
          <w:sz w:val="24"/>
          <w:szCs w:val="24"/>
        </w:rPr>
        <w:t>2.15.3.1. срок рассмотрения заявления;</w:t>
      </w:r>
    </w:p>
    <w:p w:rsidR="00AB308B" w:rsidRPr="007D11FD" w:rsidRDefault="00AB308B" w:rsidP="00AB308B">
      <w:pPr>
        <w:pStyle w:val="ConsPlusNormal0"/>
        <w:ind w:firstLine="540"/>
        <w:jc w:val="both"/>
        <w:rPr>
          <w:sz w:val="24"/>
          <w:szCs w:val="24"/>
        </w:rPr>
      </w:pPr>
      <w:r w:rsidRPr="007D11FD">
        <w:rPr>
          <w:sz w:val="24"/>
          <w:szCs w:val="24"/>
        </w:rPr>
        <w:t>2.15.3.2. отсутствие или наличие жалоб на действия (бездействие) должностных лиц.</w:t>
      </w:r>
    </w:p>
    <w:p w:rsidR="00AB308B" w:rsidRPr="007D11FD" w:rsidRDefault="00AB308B" w:rsidP="00AB308B">
      <w:pPr>
        <w:pStyle w:val="ConsPlusNormal0"/>
        <w:ind w:firstLine="540"/>
        <w:jc w:val="both"/>
        <w:rPr>
          <w:sz w:val="24"/>
          <w:szCs w:val="24"/>
        </w:rPr>
      </w:pPr>
      <w:r w:rsidRPr="007D11FD">
        <w:rPr>
          <w:sz w:val="24"/>
          <w:szCs w:val="24"/>
        </w:rPr>
        <w:t>2.15.4. При предоставлении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2.15.4.1. при направлении запроса почтовым отправлением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AB308B" w:rsidRPr="007D11FD" w:rsidRDefault="00AB308B" w:rsidP="00AB308B">
      <w:pPr>
        <w:pStyle w:val="ConsPlusNormal0"/>
        <w:ind w:firstLine="540"/>
        <w:jc w:val="both"/>
        <w:rPr>
          <w:sz w:val="24"/>
          <w:szCs w:val="24"/>
        </w:rPr>
      </w:pPr>
      <w:r w:rsidRPr="007D11FD">
        <w:rPr>
          <w:sz w:val="24"/>
          <w:szCs w:val="24"/>
        </w:rPr>
        <w:t>2.15.4.2. при личном обращении заявитель осуществляет взаимодействие с должностным лицом дважды - при подаче запроса и получении подготовленных в ходе исполнения муниципальной услуги документов.</w:t>
      </w:r>
    </w:p>
    <w:p w:rsidR="00AB308B" w:rsidRPr="007D11FD" w:rsidRDefault="00AB308B" w:rsidP="00AB308B">
      <w:pPr>
        <w:pStyle w:val="ConsPlusNormal0"/>
        <w:ind w:firstLine="540"/>
        <w:jc w:val="both"/>
        <w:rPr>
          <w:sz w:val="24"/>
          <w:szCs w:val="24"/>
        </w:rPr>
      </w:pPr>
      <w:r w:rsidRPr="007D11FD">
        <w:rPr>
          <w:sz w:val="24"/>
          <w:szCs w:val="24"/>
        </w:rPr>
        <w:t>2.15.5. Заявителям обеспечивается возможность получения информации о порядке предоставления муниципальной услуги на официальном сайте в сети Интернет и на Едином портале государственных и муниципальных услуг (функций).</w:t>
      </w:r>
    </w:p>
    <w:p w:rsidR="00AB308B" w:rsidRPr="007D11FD" w:rsidRDefault="00AB308B" w:rsidP="00AB308B">
      <w:pPr>
        <w:pStyle w:val="ConsPlusNormal0"/>
        <w:ind w:firstLine="540"/>
        <w:jc w:val="both"/>
        <w:rPr>
          <w:sz w:val="24"/>
          <w:szCs w:val="24"/>
        </w:rPr>
      </w:pPr>
      <w:r w:rsidRPr="007D11FD">
        <w:rPr>
          <w:sz w:val="24"/>
          <w:szCs w:val="24"/>
        </w:rPr>
        <w:t>2.15.6. 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AB308B" w:rsidRPr="007D11FD" w:rsidRDefault="00AB308B" w:rsidP="00AB308B">
      <w:pPr>
        <w:pStyle w:val="ConsPlusNormal0"/>
        <w:ind w:firstLine="540"/>
        <w:jc w:val="both"/>
        <w:outlineLvl w:val="2"/>
        <w:rPr>
          <w:sz w:val="24"/>
          <w:szCs w:val="24"/>
        </w:rPr>
      </w:pPr>
      <w:r w:rsidRPr="007D11FD">
        <w:rPr>
          <w:color w:val="0000FF"/>
          <w:sz w:val="24"/>
          <w:szCs w:val="24"/>
        </w:rPr>
        <w:t>2</w:t>
      </w:r>
      <w:r w:rsidRPr="007D11FD">
        <w:rPr>
          <w:sz w:val="24"/>
          <w:szCs w:val="24"/>
        </w:rPr>
        <w:t>.16.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B308B" w:rsidRDefault="00AB308B" w:rsidP="00AB308B">
      <w:pPr>
        <w:pStyle w:val="ConsPlusNormal0"/>
        <w:ind w:firstLine="540"/>
        <w:jc w:val="both"/>
        <w:rPr>
          <w:sz w:val="24"/>
          <w:szCs w:val="24"/>
        </w:rPr>
      </w:pPr>
      <w:r w:rsidRPr="007D11FD">
        <w:rPr>
          <w:sz w:val="24"/>
          <w:szCs w:val="24"/>
        </w:rPr>
        <w:t>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не предусмотрено.</w:t>
      </w:r>
    </w:p>
    <w:p w:rsidR="00AB308B" w:rsidRDefault="00AB308B" w:rsidP="00AB308B">
      <w:pPr>
        <w:pStyle w:val="ConsPlusNormal0"/>
        <w:ind w:firstLine="540"/>
        <w:jc w:val="both"/>
        <w:rPr>
          <w:rFonts w:ascii="Times New Roman" w:hAnsi="Times New Roman" w:cs="Times New Roman"/>
          <w:sz w:val="24"/>
          <w:szCs w:val="24"/>
        </w:rPr>
      </w:pPr>
    </w:p>
    <w:p w:rsidR="00AB308B" w:rsidRPr="007D11FD" w:rsidRDefault="00AB308B" w:rsidP="00AB308B">
      <w:pPr>
        <w:pStyle w:val="ConsPlusNormal0"/>
        <w:ind w:firstLine="540"/>
        <w:jc w:val="center"/>
        <w:outlineLvl w:val="1"/>
        <w:rPr>
          <w:b/>
          <w:sz w:val="32"/>
          <w:szCs w:val="32"/>
        </w:rPr>
      </w:pPr>
      <w:r w:rsidRPr="007D11FD">
        <w:rPr>
          <w:b/>
          <w:sz w:val="32"/>
          <w:szCs w:val="32"/>
        </w:rPr>
        <w:t>Раздел 3. СОСТАВ, ПОСЛЕДОВАТЕЛЬНОСТЬ И СРОКИ ВЫПОЛНЕНИЯ</w:t>
      </w:r>
    </w:p>
    <w:p w:rsidR="00AB308B" w:rsidRPr="007D11FD" w:rsidRDefault="00AB308B" w:rsidP="00AB308B">
      <w:pPr>
        <w:pStyle w:val="ConsPlusNormal0"/>
        <w:ind w:firstLine="540"/>
        <w:jc w:val="center"/>
        <w:rPr>
          <w:b/>
          <w:sz w:val="32"/>
          <w:szCs w:val="32"/>
        </w:rPr>
      </w:pPr>
      <w:r w:rsidRPr="007D11FD">
        <w:rPr>
          <w:b/>
          <w:sz w:val="32"/>
          <w:szCs w:val="32"/>
        </w:rPr>
        <w:t>АДМИНИСТРАТИВНЫХ ПРОЦЕДУР, ТРЕБОВАНИЯ К ПОРЯДКУ ИХ</w:t>
      </w:r>
    </w:p>
    <w:p w:rsidR="00AB308B" w:rsidRPr="007D11FD" w:rsidRDefault="00AB308B" w:rsidP="00AB308B">
      <w:pPr>
        <w:pStyle w:val="ConsPlusNormal0"/>
        <w:ind w:firstLine="540"/>
        <w:jc w:val="center"/>
        <w:rPr>
          <w:b/>
          <w:sz w:val="32"/>
          <w:szCs w:val="32"/>
        </w:rPr>
      </w:pPr>
      <w:r w:rsidRPr="007D11FD">
        <w:rPr>
          <w:b/>
          <w:sz w:val="32"/>
          <w:szCs w:val="32"/>
        </w:rPr>
        <w:t>ВЫПОЛНЕНИЯ, В ТОМ ЧИСЛЕ ОСОБЕННОСТИ ВЫПОЛНЕНИЯ</w:t>
      </w:r>
    </w:p>
    <w:p w:rsidR="00AB308B" w:rsidRPr="007D11FD" w:rsidRDefault="00AB308B" w:rsidP="00AB308B">
      <w:pPr>
        <w:pStyle w:val="ConsPlusNormal0"/>
        <w:ind w:firstLine="540"/>
        <w:jc w:val="center"/>
        <w:rPr>
          <w:b/>
          <w:sz w:val="32"/>
          <w:szCs w:val="32"/>
        </w:rPr>
      </w:pPr>
      <w:r w:rsidRPr="007D11FD">
        <w:rPr>
          <w:b/>
          <w:sz w:val="32"/>
          <w:szCs w:val="32"/>
        </w:rPr>
        <w:t>АДМИНИСТРАТИВНЫХ ПРОЦЕДУР В ЭЛЕКТРОННОЙ ФОРМЕ</w:t>
      </w:r>
    </w:p>
    <w:p w:rsidR="00AB308B" w:rsidRPr="007D11FD" w:rsidRDefault="00AB308B" w:rsidP="00AB308B">
      <w:pPr>
        <w:pStyle w:val="ConsPlusNormal0"/>
        <w:ind w:firstLine="540"/>
        <w:jc w:val="both"/>
        <w:rPr>
          <w:b/>
          <w:sz w:val="24"/>
          <w:szCs w:val="24"/>
        </w:rPr>
      </w:pPr>
    </w:p>
    <w:p w:rsidR="00AB308B" w:rsidRPr="007D11FD" w:rsidRDefault="00AB308B" w:rsidP="00AB308B">
      <w:pPr>
        <w:pStyle w:val="ConsPlusNormal0"/>
        <w:ind w:firstLine="540"/>
        <w:jc w:val="both"/>
        <w:outlineLvl w:val="2"/>
        <w:rPr>
          <w:sz w:val="24"/>
          <w:szCs w:val="24"/>
        </w:rPr>
      </w:pPr>
      <w:r w:rsidRPr="007D11FD">
        <w:rPr>
          <w:sz w:val="24"/>
          <w:szCs w:val="24"/>
        </w:rPr>
        <w:lastRenderedPageBreak/>
        <w:t>3.1. Административные процедуры, выделяемые в рамках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3.1.1. прием и регистрация (отказ в регистрации) заявления о выдаче специального разрешения и прилагаемых к нему документов;</w:t>
      </w:r>
    </w:p>
    <w:p w:rsidR="00AB308B" w:rsidRPr="007D11FD" w:rsidRDefault="00AB308B" w:rsidP="00AB308B">
      <w:pPr>
        <w:pStyle w:val="ConsPlusNormal0"/>
        <w:ind w:firstLine="540"/>
        <w:jc w:val="both"/>
        <w:rPr>
          <w:sz w:val="24"/>
          <w:szCs w:val="24"/>
        </w:rPr>
      </w:pPr>
      <w:r w:rsidRPr="007D11FD">
        <w:rPr>
          <w:sz w:val="24"/>
          <w:szCs w:val="24"/>
        </w:rPr>
        <w:t>3.1.2. формирование и направление межведомственных запросов;</w:t>
      </w:r>
    </w:p>
    <w:p w:rsidR="00AB308B" w:rsidRPr="007D11FD" w:rsidRDefault="00AB308B" w:rsidP="00AB308B">
      <w:pPr>
        <w:pStyle w:val="ConsPlusNormal0"/>
        <w:ind w:firstLine="540"/>
        <w:jc w:val="both"/>
        <w:rPr>
          <w:sz w:val="24"/>
          <w:szCs w:val="24"/>
        </w:rPr>
      </w:pPr>
      <w:r w:rsidRPr="007D11FD">
        <w:rPr>
          <w:sz w:val="24"/>
          <w:szCs w:val="24"/>
        </w:rPr>
        <w:t>3.1.3. рассмотрение заявления о выдаче специального разрешения;</w:t>
      </w:r>
    </w:p>
    <w:p w:rsidR="00AB308B" w:rsidRPr="007D11FD" w:rsidRDefault="00AB308B" w:rsidP="00AB308B">
      <w:pPr>
        <w:pStyle w:val="ConsPlusNormal0"/>
        <w:ind w:firstLine="540"/>
        <w:jc w:val="both"/>
        <w:rPr>
          <w:sz w:val="24"/>
          <w:szCs w:val="24"/>
        </w:rPr>
      </w:pPr>
      <w:r w:rsidRPr="007D11FD">
        <w:rPr>
          <w:sz w:val="24"/>
          <w:szCs w:val="24"/>
        </w:rPr>
        <w:t>3.1.4. согласование маршрута движения транспортного средства;</w:t>
      </w:r>
    </w:p>
    <w:p w:rsidR="00AB308B" w:rsidRPr="007D11FD" w:rsidRDefault="00AB308B" w:rsidP="00AB308B">
      <w:pPr>
        <w:pStyle w:val="ConsPlusNormal0"/>
        <w:ind w:firstLine="540"/>
        <w:jc w:val="both"/>
        <w:rPr>
          <w:sz w:val="24"/>
          <w:szCs w:val="24"/>
        </w:rPr>
      </w:pPr>
      <w:r w:rsidRPr="007D11FD">
        <w:rPr>
          <w:sz w:val="24"/>
          <w:szCs w:val="24"/>
        </w:rPr>
        <w:t>3.1.5. направление заявителю уведомления о перечислении размера платы в счет возмещения вреда, причиняемого автомобильным дорогам транспортным средством, осуществляющим перевозку тяжеловесного груза;</w:t>
      </w:r>
    </w:p>
    <w:p w:rsidR="00AB308B" w:rsidRPr="007D11FD" w:rsidRDefault="00AB308B" w:rsidP="00AB308B">
      <w:pPr>
        <w:pStyle w:val="ConsPlusNormal0"/>
        <w:ind w:firstLine="540"/>
        <w:jc w:val="both"/>
        <w:rPr>
          <w:sz w:val="24"/>
          <w:szCs w:val="24"/>
        </w:rPr>
      </w:pPr>
      <w:r w:rsidRPr="007D11FD">
        <w:rPr>
          <w:sz w:val="24"/>
          <w:szCs w:val="24"/>
        </w:rPr>
        <w:t>3.1.6. подготовка и выдача заявителю специального разрешения или письма об отказе в выдаче специального разрешения.</w:t>
      </w:r>
    </w:p>
    <w:p w:rsidR="00AB308B" w:rsidRPr="007D11FD" w:rsidRDefault="00AB308B" w:rsidP="00AB308B">
      <w:pPr>
        <w:pStyle w:val="ConsPlusNormal0"/>
        <w:ind w:firstLine="540"/>
        <w:jc w:val="both"/>
        <w:outlineLvl w:val="2"/>
        <w:rPr>
          <w:sz w:val="24"/>
          <w:szCs w:val="24"/>
        </w:rPr>
      </w:pPr>
      <w:r w:rsidRPr="007D11FD">
        <w:rPr>
          <w:sz w:val="24"/>
          <w:szCs w:val="24"/>
        </w:rPr>
        <w:t>3.2. Блок-схема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Блок-схема приводится в Приложении N 3 к настоящему Административному регламенту.</w:t>
      </w:r>
    </w:p>
    <w:p w:rsidR="00AB308B" w:rsidRPr="007D11FD" w:rsidRDefault="00AB308B" w:rsidP="00AB308B">
      <w:pPr>
        <w:pStyle w:val="ConsPlusNormal0"/>
        <w:ind w:firstLine="540"/>
        <w:jc w:val="both"/>
        <w:outlineLvl w:val="2"/>
        <w:rPr>
          <w:sz w:val="24"/>
          <w:szCs w:val="24"/>
        </w:rPr>
      </w:pPr>
      <w:r w:rsidRPr="007D11FD">
        <w:rPr>
          <w:sz w:val="24"/>
          <w:szCs w:val="24"/>
        </w:rPr>
        <w:t>3.3. Описание административных процедур.</w:t>
      </w:r>
    </w:p>
    <w:p w:rsidR="00AB308B" w:rsidRPr="007D11FD" w:rsidRDefault="00AB308B" w:rsidP="00AB308B">
      <w:pPr>
        <w:pStyle w:val="ConsPlusNormal0"/>
        <w:ind w:firstLine="540"/>
        <w:jc w:val="both"/>
        <w:outlineLvl w:val="3"/>
        <w:rPr>
          <w:sz w:val="24"/>
          <w:szCs w:val="24"/>
        </w:rPr>
      </w:pPr>
      <w:r w:rsidRPr="007D11FD">
        <w:rPr>
          <w:sz w:val="24"/>
          <w:szCs w:val="24"/>
        </w:rPr>
        <w:t>3.3.1. Прием и регистрация (отказ в регистрации) заявления о выдаче специального разрешения и прилагаемых к нему документов.</w:t>
      </w:r>
    </w:p>
    <w:p w:rsidR="00AB308B" w:rsidRPr="007D11FD" w:rsidRDefault="00AB308B" w:rsidP="00AB308B">
      <w:pPr>
        <w:pStyle w:val="ConsPlusNormal0"/>
        <w:ind w:firstLine="540"/>
        <w:jc w:val="both"/>
        <w:rPr>
          <w:sz w:val="24"/>
          <w:szCs w:val="24"/>
        </w:rPr>
      </w:pPr>
      <w:r w:rsidRPr="007D11FD">
        <w:rPr>
          <w:sz w:val="24"/>
          <w:szCs w:val="24"/>
        </w:rPr>
        <w:t>3.3.1.1. Основанием для начала административной процедуры является поступление в администрацию Черномужского сельсовета заявления с приложением документов, указанных в пункте 2.7 настоящего Административного регламента.</w:t>
      </w:r>
    </w:p>
    <w:p w:rsidR="00AB308B" w:rsidRPr="007D11FD" w:rsidRDefault="00AB308B" w:rsidP="00AB308B">
      <w:pPr>
        <w:pStyle w:val="ConsPlusNormal0"/>
        <w:ind w:firstLine="540"/>
        <w:jc w:val="both"/>
        <w:rPr>
          <w:sz w:val="24"/>
          <w:szCs w:val="24"/>
        </w:rPr>
      </w:pPr>
      <w:r w:rsidRPr="007D11FD">
        <w:rPr>
          <w:sz w:val="24"/>
          <w:szCs w:val="24"/>
        </w:rPr>
        <w:t>3.3.1.2. Специалист, ответственный за прием и регистрацию документации (далее - специалист), проводит проверку полноты и правильности оформления заявления и прилагаемых к нему документов, принимает и регистрирует документы в Журнале регистрации заявлений по выдаче специального разрешения на движение по автомобильным дорогам общего пользования местного значения на территории Черномужского сельсовета транспортного средства, осуществляющего перевозки тяжеловесных и (или) крупногабаритных грузов (далее - журнал), выдает заявителю расписку в получении документов с указанием их перечня и даты поступления.</w:t>
      </w:r>
    </w:p>
    <w:p w:rsidR="00AB308B" w:rsidRPr="007D11FD" w:rsidRDefault="00AB308B" w:rsidP="00AB308B">
      <w:pPr>
        <w:pStyle w:val="ConsPlusNormal0"/>
        <w:ind w:firstLine="540"/>
        <w:jc w:val="both"/>
        <w:rPr>
          <w:sz w:val="24"/>
          <w:szCs w:val="24"/>
        </w:rPr>
      </w:pPr>
      <w:r w:rsidRPr="007D11FD">
        <w:rPr>
          <w:sz w:val="24"/>
          <w:szCs w:val="24"/>
        </w:rPr>
        <w:t>3.3.1.3. При наличии оснований для отказа в приеме документов, предусмотренных п. 2.9 настоящего Административного регламента, специалист подготавливает и направляет заявителю письмо об отказе в регистрации заявления с приложением поступивших документов.</w:t>
      </w:r>
    </w:p>
    <w:p w:rsidR="00AB308B" w:rsidRPr="007D11FD" w:rsidRDefault="00AB308B" w:rsidP="00AB308B">
      <w:pPr>
        <w:pStyle w:val="ConsPlusNormal0"/>
        <w:ind w:firstLine="540"/>
        <w:jc w:val="both"/>
        <w:rPr>
          <w:sz w:val="24"/>
          <w:szCs w:val="24"/>
        </w:rPr>
      </w:pPr>
      <w:r w:rsidRPr="007D11FD">
        <w:rPr>
          <w:sz w:val="24"/>
          <w:szCs w:val="24"/>
        </w:rPr>
        <w:t>3.3.1.4. Максимальный срок выполнения административной процедуры - 1 рабочий день.</w:t>
      </w:r>
    </w:p>
    <w:p w:rsidR="00AB308B" w:rsidRPr="007D11FD" w:rsidRDefault="00AB308B" w:rsidP="00AB308B">
      <w:pPr>
        <w:pStyle w:val="ConsPlusNormal0"/>
        <w:ind w:firstLine="540"/>
        <w:jc w:val="both"/>
        <w:rPr>
          <w:sz w:val="24"/>
          <w:szCs w:val="24"/>
        </w:rPr>
      </w:pPr>
      <w:r w:rsidRPr="007D11FD">
        <w:rPr>
          <w:sz w:val="24"/>
          <w:szCs w:val="24"/>
        </w:rPr>
        <w:t>3.3.1.5. Результатом исполнения административной процедуры является регистрация заявления в журнале или отказ в регистрации заявления.</w:t>
      </w:r>
    </w:p>
    <w:p w:rsidR="00AB308B" w:rsidRPr="007D11FD" w:rsidRDefault="00AB308B" w:rsidP="00AB308B">
      <w:pPr>
        <w:pStyle w:val="ConsPlusNormal0"/>
        <w:ind w:firstLine="540"/>
        <w:jc w:val="both"/>
        <w:outlineLvl w:val="3"/>
        <w:rPr>
          <w:sz w:val="24"/>
          <w:szCs w:val="24"/>
        </w:rPr>
      </w:pPr>
      <w:r w:rsidRPr="007D11FD">
        <w:rPr>
          <w:sz w:val="24"/>
          <w:szCs w:val="24"/>
        </w:rPr>
        <w:t>3.3.2. Формирование и направление межведомственных запросов.</w:t>
      </w:r>
    </w:p>
    <w:p w:rsidR="00AB308B" w:rsidRPr="007D11FD" w:rsidRDefault="00AB308B" w:rsidP="00AB308B">
      <w:pPr>
        <w:pStyle w:val="ConsPlusNormal0"/>
        <w:ind w:firstLine="540"/>
        <w:jc w:val="both"/>
        <w:rPr>
          <w:sz w:val="24"/>
          <w:szCs w:val="24"/>
        </w:rPr>
      </w:pPr>
      <w:r w:rsidRPr="007D11FD">
        <w:rPr>
          <w:sz w:val="24"/>
          <w:szCs w:val="24"/>
        </w:rPr>
        <w:t>3.3.2.1. Основанием для начала административной процедуры является непредставление заявителем документов, указанных в п. 2.8 настоящего Административного регламента, самостоятельно.</w:t>
      </w:r>
    </w:p>
    <w:p w:rsidR="00AB308B" w:rsidRPr="007D11FD" w:rsidRDefault="00AB308B" w:rsidP="00AB308B">
      <w:pPr>
        <w:pStyle w:val="ConsPlusNormal0"/>
        <w:ind w:firstLine="540"/>
        <w:jc w:val="both"/>
        <w:rPr>
          <w:sz w:val="24"/>
          <w:szCs w:val="24"/>
        </w:rPr>
      </w:pPr>
      <w:r w:rsidRPr="007D11FD">
        <w:rPr>
          <w:sz w:val="24"/>
          <w:szCs w:val="24"/>
        </w:rPr>
        <w:t>3.3.2.2. Специалист, ответственный за направление межведомственного запроса, направляет запрос по межведомственному взаимодействию об истребовании необходимых документов в течение 2 рабочих дней с момента регистрации заявления.</w:t>
      </w:r>
    </w:p>
    <w:p w:rsidR="00AB308B" w:rsidRPr="007D11FD" w:rsidRDefault="00AB308B" w:rsidP="00AB308B">
      <w:pPr>
        <w:pStyle w:val="ConsPlusNormal0"/>
        <w:ind w:firstLine="540"/>
        <w:jc w:val="both"/>
        <w:rPr>
          <w:sz w:val="24"/>
          <w:szCs w:val="24"/>
        </w:rPr>
      </w:pPr>
      <w:r w:rsidRPr="007D11FD">
        <w:rPr>
          <w:sz w:val="24"/>
          <w:szCs w:val="24"/>
        </w:rPr>
        <w:t>3.3.2.3. Направление межведомственного запроса и предоставление запрашиваемой информации (документов) допускаются только в целях, связанных с предоставлением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3.3.2.4. Ответственность за содержание межведомственного запроса о предоставлении информации (документов), наличие его реквизитов и правильность оформления возлагается на лицо, подписавшее указанный запрос. Запрос может быть сформирован в электронном виде.</w:t>
      </w:r>
    </w:p>
    <w:p w:rsidR="00AB308B" w:rsidRPr="007D11FD" w:rsidRDefault="00AB308B" w:rsidP="00AB308B">
      <w:pPr>
        <w:pStyle w:val="ConsPlusNormal0"/>
        <w:ind w:firstLine="540"/>
        <w:jc w:val="both"/>
        <w:rPr>
          <w:sz w:val="24"/>
          <w:szCs w:val="24"/>
        </w:rPr>
      </w:pPr>
      <w:r w:rsidRPr="007D11FD">
        <w:rPr>
          <w:sz w:val="24"/>
          <w:szCs w:val="24"/>
        </w:rPr>
        <w:t xml:space="preserve">3.3.2.5. Специалист, ответственный за направление межведомственного </w:t>
      </w:r>
      <w:r w:rsidRPr="007D11FD">
        <w:rPr>
          <w:sz w:val="24"/>
          <w:szCs w:val="24"/>
        </w:rPr>
        <w:lastRenderedPageBreak/>
        <w:t>запроса, в течение двух дней с момента поступления заявления от заявителя о предоставлении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 оформляет и подписывает оформленные запросы;</w:t>
      </w:r>
    </w:p>
    <w:p w:rsidR="00AB308B" w:rsidRPr="007D11FD" w:rsidRDefault="00AB308B" w:rsidP="00AB308B">
      <w:pPr>
        <w:pStyle w:val="ConsPlusNormal0"/>
        <w:ind w:firstLine="540"/>
        <w:jc w:val="both"/>
        <w:rPr>
          <w:sz w:val="24"/>
          <w:szCs w:val="24"/>
        </w:rPr>
      </w:pPr>
      <w:r w:rsidRPr="007D11FD">
        <w:rPr>
          <w:sz w:val="24"/>
          <w:szCs w:val="24"/>
        </w:rPr>
        <w:t>- регистрирует запросы в установленном порядке;</w:t>
      </w:r>
    </w:p>
    <w:p w:rsidR="00AB308B" w:rsidRPr="007D11FD" w:rsidRDefault="00AB308B" w:rsidP="00AB308B">
      <w:pPr>
        <w:pStyle w:val="ConsPlusNormal0"/>
        <w:ind w:firstLine="540"/>
        <w:jc w:val="both"/>
        <w:rPr>
          <w:sz w:val="24"/>
          <w:szCs w:val="24"/>
        </w:rPr>
      </w:pPr>
      <w:r w:rsidRPr="007D11FD">
        <w:rPr>
          <w:sz w:val="24"/>
          <w:szCs w:val="24"/>
        </w:rPr>
        <w:t>- направляет запросы.</w:t>
      </w:r>
    </w:p>
    <w:p w:rsidR="00AB308B" w:rsidRPr="007D11FD" w:rsidRDefault="00AB308B" w:rsidP="00AB308B">
      <w:pPr>
        <w:pStyle w:val="ConsPlusNormal0"/>
        <w:ind w:firstLine="540"/>
        <w:jc w:val="both"/>
        <w:rPr>
          <w:sz w:val="24"/>
          <w:szCs w:val="24"/>
        </w:rPr>
      </w:pPr>
      <w:r w:rsidRPr="007D11FD">
        <w:rPr>
          <w:sz w:val="24"/>
          <w:szCs w:val="24"/>
        </w:rPr>
        <w:t>3.3.2.6. Специалист определяет способ направления запроса. Направление запросов осуществляется: по каналам СМЭВ, по каналам РСМЭВ, по иным электронным каналам, по почте, по факсу, курьером или сочетанием способов.</w:t>
      </w:r>
    </w:p>
    <w:p w:rsidR="00AB308B" w:rsidRPr="007D11FD" w:rsidRDefault="00AB308B" w:rsidP="00AB308B">
      <w:pPr>
        <w:pStyle w:val="ConsPlusNormal0"/>
        <w:ind w:firstLine="540"/>
        <w:jc w:val="both"/>
        <w:rPr>
          <w:sz w:val="24"/>
          <w:szCs w:val="24"/>
        </w:rPr>
      </w:pPr>
      <w:r w:rsidRPr="007D11FD">
        <w:rPr>
          <w:sz w:val="24"/>
          <w:szCs w:val="24"/>
        </w:rPr>
        <w:t>3.3.2.7. Результатом исполнения административной процедуры является направление межведомственного запроса.</w:t>
      </w:r>
    </w:p>
    <w:p w:rsidR="00AB308B" w:rsidRPr="007D11FD" w:rsidRDefault="00AB308B" w:rsidP="00AB308B">
      <w:pPr>
        <w:pStyle w:val="ConsPlusNormal0"/>
        <w:ind w:firstLine="540"/>
        <w:jc w:val="both"/>
        <w:outlineLvl w:val="3"/>
        <w:rPr>
          <w:sz w:val="24"/>
          <w:szCs w:val="24"/>
        </w:rPr>
      </w:pPr>
      <w:r w:rsidRPr="007D11FD">
        <w:rPr>
          <w:sz w:val="24"/>
          <w:szCs w:val="24"/>
        </w:rPr>
        <w:t>3.3.3. Рассмотрение заявления о выдаче специального разрешения.</w:t>
      </w:r>
    </w:p>
    <w:p w:rsidR="00AB308B" w:rsidRPr="007D11FD" w:rsidRDefault="00AB308B" w:rsidP="00AB308B">
      <w:pPr>
        <w:pStyle w:val="ConsPlusNormal0"/>
        <w:ind w:firstLine="540"/>
        <w:jc w:val="both"/>
        <w:rPr>
          <w:sz w:val="24"/>
          <w:szCs w:val="24"/>
        </w:rPr>
      </w:pPr>
      <w:r w:rsidRPr="007D11FD">
        <w:rPr>
          <w:sz w:val="24"/>
          <w:szCs w:val="24"/>
        </w:rPr>
        <w:t>3.3.3.1. Основанием для начала данной административной процедуры является регистрация заявления.</w:t>
      </w:r>
    </w:p>
    <w:p w:rsidR="00AB308B" w:rsidRPr="007D11FD" w:rsidRDefault="00AB308B" w:rsidP="00AB308B">
      <w:pPr>
        <w:pStyle w:val="ConsPlusNormal0"/>
        <w:ind w:firstLine="540"/>
        <w:jc w:val="both"/>
        <w:rPr>
          <w:sz w:val="24"/>
          <w:szCs w:val="24"/>
        </w:rPr>
      </w:pPr>
      <w:r w:rsidRPr="007D11FD">
        <w:rPr>
          <w:sz w:val="24"/>
          <w:szCs w:val="24"/>
        </w:rPr>
        <w:t>3.3.3.2. Специалист в течение 4 рабочих дней с даты регистрации заявления устанавливает путь следования по заявленному маршруту; определяет владельцев автомобильных дорог по пути следования заявленного маршрута; направляет в адрес владельцев автомобильных дорог, по дорогам которых проходит данный маршрут, заявку на согласование маршрута транспортного средства, осуществляющего перевозки тяжеловесных и (или) крупногабаритных грузов.</w:t>
      </w:r>
    </w:p>
    <w:p w:rsidR="00AB308B" w:rsidRPr="007D11FD" w:rsidRDefault="00AB308B" w:rsidP="00AB308B">
      <w:pPr>
        <w:pStyle w:val="ConsPlusNormal0"/>
        <w:ind w:firstLine="540"/>
        <w:jc w:val="both"/>
        <w:rPr>
          <w:sz w:val="24"/>
          <w:szCs w:val="24"/>
        </w:rPr>
      </w:pPr>
      <w:r w:rsidRPr="007D11FD">
        <w:rPr>
          <w:sz w:val="24"/>
          <w:szCs w:val="24"/>
        </w:rPr>
        <w:t>3.3.3.3. С целью согласования маршрута транспортного средства, осуществляющего перевозки тяжеловесных и (или) крупногабаритных грузов, с владельцем автомобильных дорог общего пользования местного значения специалист подготавливает проект постановления администрации Черномужского сельсовета о согласовании маршрута транспортного средства, осуществляющего перевозки тяжеловесных и (или) крупногабаритных грузов, либо обеспечивает подготовку уведомления об отказе в согласовании маршрута транспортного средства, осуществляющего перевозки тяжеловесных и (или) крупногабаритных грузов, по автомобильным дорогам общего пользования местного значения на территории Черномужского сельсовета.</w:t>
      </w:r>
    </w:p>
    <w:p w:rsidR="00AB308B" w:rsidRPr="007D11FD" w:rsidRDefault="00AB308B" w:rsidP="00AB308B">
      <w:pPr>
        <w:pStyle w:val="ConsPlusNormal0"/>
        <w:ind w:firstLine="540"/>
        <w:jc w:val="both"/>
        <w:rPr>
          <w:sz w:val="24"/>
          <w:szCs w:val="24"/>
        </w:rPr>
      </w:pPr>
      <w:r w:rsidRPr="007D11FD">
        <w:rPr>
          <w:sz w:val="24"/>
          <w:szCs w:val="24"/>
        </w:rPr>
        <w:t>В соответствии с законодательством Российской Федерации согласование маршрута транспортного средства осуществляется путем представления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AB308B" w:rsidRPr="007D11FD" w:rsidRDefault="00AB308B" w:rsidP="00AB308B">
      <w:pPr>
        <w:pStyle w:val="ConsPlusNormal0"/>
        <w:ind w:firstLine="540"/>
        <w:jc w:val="both"/>
        <w:rPr>
          <w:sz w:val="24"/>
          <w:szCs w:val="24"/>
        </w:rPr>
      </w:pPr>
      <w:r w:rsidRPr="007D11FD">
        <w:rPr>
          <w:sz w:val="24"/>
          <w:szCs w:val="24"/>
        </w:rPr>
        <w:t>3.3.3.4. Результатом исполнения административной процедуры является направление в адрес владельцев автомобильных дорог заявки на согласование маршрута транспортного средства (подготовка проекта постановления администрации Черномужского сельсовета о согласовании маршрута транспортного средства или уведомления об отказе в согласовании маршрута транспортного средства).</w:t>
      </w:r>
    </w:p>
    <w:p w:rsidR="00AB308B" w:rsidRPr="007D11FD" w:rsidRDefault="00AB308B" w:rsidP="00AB308B">
      <w:pPr>
        <w:pStyle w:val="ConsPlusNormal0"/>
        <w:ind w:firstLine="540"/>
        <w:jc w:val="both"/>
        <w:outlineLvl w:val="3"/>
        <w:rPr>
          <w:sz w:val="24"/>
          <w:szCs w:val="24"/>
        </w:rPr>
      </w:pPr>
      <w:r w:rsidRPr="007D11FD">
        <w:rPr>
          <w:sz w:val="24"/>
          <w:szCs w:val="24"/>
        </w:rPr>
        <w:t>3.3.4. Согласование маршрута движения транспортного средства.</w:t>
      </w:r>
    </w:p>
    <w:p w:rsidR="00AB308B" w:rsidRPr="007D11FD" w:rsidRDefault="00AB308B" w:rsidP="00AB308B">
      <w:pPr>
        <w:pStyle w:val="ConsPlusNormal0"/>
        <w:ind w:firstLine="540"/>
        <w:jc w:val="both"/>
        <w:rPr>
          <w:sz w:val="24"/>
          <w:szCs w:val="24"/>
        </w:rPr>
      </w:pPr>
      <w:r w:rsidRPr="007D11FD">
        <w:rPr>
          <w:sz w:val="24"/>
          <w:szCs w:val="24"/>
        </w:rPr>
        <w:t>3.3.4.1. Основанием для начала данной административной процедуры является направление в адрес владельцев автомобильных дорог заявки на согласование маршрута транспортного средства.</w:t>
      </w:r>
    </w:p>
    <w:p w:rsidR="00AB308B" w:rsidRPr="007D11FD" w:rsidRDefault="00AB308B" w:rsidP="00AB308B">
      <w:pPr>
        <w:pStyle w:val="ConsPlusNormal0"/>
        <w:ind w:firstLine="540"/>
        <w:jc w:val="both"/>
        <w:rPr>
          <w:sz w:val="24"/>
          <w:szCs w:val="24"/>
        </w:rPr>
      </w:pPr>
      <w:r w:rsidRPr="007D11FD">
        <w:rPr>
          <w:sz w:val="24"/>
          <w:szCs w:val="24"/>
        </w:rPr>
        <w:t xml:space="preserve">3.3.4.2. С целью согласования маршрута транспортного средства, осуществляющего перевозки тяжеловесных и (или) крупногабаритных грузов, с владельцем автомобильных дорог общего пользования местного значения специалист направляет на подпись главе администрации Черномужского сельсовета проект постановления администрации Черномужского сельсовета о согласовании маршрута транспортного средства, осуществляющего перевозки тяжеловесных и (или) крупногабаритных грузов, либо уведомление об отказе в согласовании маршрута транспортного средства, осуществляющего перевозки тяжеловесных и </w:t>
      </w:r>
      <w:r w:rsidRPr="007D11FD">
        <w:rPr>
          <w:sz w:val="24"/>
          <w:szCs w:val="24"/>
        </w:rPr>
        <w:lastRenderedPageBreak/>
        <w:t>(или) крупногабаритных грузов, по автомобильным дорогам общего пользования местного значения Черномужского сельсовета.</w:t>
      </w:r>
    </w:p>
    <w:p w:rsidR="00AB308B" w:rsidRPr="007D11FD" w:rsidRDefault="00AB308B" w:rsidP="00AB308B">
      <w:pPr>
        <w:pStyle w:val="ConsPlusNormal0"/>
        <w:ind w:firstLine="540"/>
        <w:jc w:val="both"/>
        <w:rPr>
          <w:sz w:val="24"/>
          <w:szCs w:val="24"/>
        </w:rPr>
      </w:pPr>
      <w:r w:rsidRPr="007D11FD">
        <w:rPr>
          <w:sz w:val="24"/>
          <w:szCs w:val="24"/>
        </w:rPr>
        <w:t>Согласование маршрута транспортного средства, осуществляющего перевозки тяжеловесных и (или) крупногабаритных грузов, осуществляется специалистом с владельцами автомобильных дорог в течение 4 рабочих дней с момента направления заявки владельцам автомобильных дорог на согласование маршрута транспортного средства, осуществляющего перевозки тяжеловесных и (или) крупногабаритных грузов.</w:t>
      </w:r>
    </w:p>
    <w:p w:rsidR="00AB308B" w:rsidRPr="007D11FD" w:rsidRDefault="00AB308B" w:rsidP="00AB308B">
      <w:pPr>
        <w:pStyle w:val="ConsPlusNormal0"/>
        <w:ind w:firstLine="540"/>
        <w:jc w:val="both"/>
        <w:rPr>
          <w:sz w:val="24"/>
          <w:szCs w:val="24"/>
        </w:rPr>
      </w:pPr>
      <w:r w:rsidRPr="007D11FD">
        <w:rPr>
          <w:sz w:val="24"/>
          <w:szCs w:val="24"/>
        </w:rPr>
        <w:t>3.3.4.3. С целью согласования маршрута транспортного средства, осуществляющего перевозки крупногабаритных грузов, с ОГИБДД МО МВД России «Уренский» специалист направляет в ОГИБДД МО МВД России «Уренский» оформленное специальное разрешение, копии согласований маршрута транспортного средства и документов, указанных в пп. 2.7.1.2 - 2.7.1.4 Административного регламента.</w:t>
      </w:r>
    </w:p>
    <w:p w:rsidR="00AB308B" w:rsidRPr="007D11FD" w:rsidRDefault="00AB308B" w:rsidP="00AB308B">
      <w:pPr>
        <w:pStyle w:val="ConsPlusNormal0"/>
        <w:ind w:firstLine="540"/>
        <w:jc w:val="both"/>
        <w:rPr>
          <w:sz w:val="24"/>
          <w:szCs w:val="24"/>
        </w:rPr>
      </w:pPr>
      <w:r w:rsidRPr="007D11FD">
        <w:rPr>
          <w:sz w:val="24"/>
          <w:szCs w:val="24"/>
        </w:rPr>
        <w:t>Согласование ОГИБДД МО МВД России «Уренский» проводится также в случаях, если для движения транспортного средства, осуществляющего перевозки тяжеловесных и (или) крупногабаритных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AB308B" w:rsidRPr="007D11FD" w:rsidRDefault="00AB308B" w:rsidP="00AB308B">
      <w:pPr>
        <w:pStyle w:val="ConsPlusNormal0"/>
        <w:ind w:firstLine="540"/>
        <w:jc w:val="both"/>
        <w:rPr>
          <w:sz w:val="24"/>
          <w:szCs w:val="24"/>
        </w:rPr>
      </w:pPr>
      <w:r w:rsidRPr="007D11FD">
        <w:rPr>
          <w:sz w:val="24"/>
          <w:szCs w:val="24"/>
        </w:rPr>
        <w:t>ОГИБДД МО МВД России «Уренский» согласовывает маршрут движения транспортного средства в течение 4 рабочих дней с момента поступления документов о согласовании маршрута транспортного средства.</w:t>
      </w:r>
    </w:p>
    <w:p w:rsidR="00AB308B" w:rsidRPr="007D11FD" w:rsidRDefault="00AB308B" w:rsidP="00AB308B">
      <w:pPr>
        <w:pStyle w:val="ConsPlusNormal0"/>
        <w:ind w:firstLine="540"/>
        <w:jc w:val="both"/>
        <w:rPr>
          <w:sz w:val="24"/>
          <w:szCs w:val="24"/>
        </w:rPr>
      </w:pPr>
      <w:r w:rsidRPr="007D11FD">
        <w:rPr>
          <w:sz w:val="24"/>
          <w:szCs w:val="24"/>
        </w:rPr>
        <w:t>3.3.4.4. 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специалист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AB308B" w:rsidRPr="007D11FD" w:rsidRDefault="00AB308B" w:rsidP="00AB308B">
      <w:pPr>
        <w:pStyle w:val="ConsPlusNormal0"/>
        <w:ind w:firstLine="540"/>
        <w:jc w:val="both"/>
        <w:rPr>
          <w:sz w:val="24"/>
          <w:szCs w:val="24"/>
        </w:rPr>
      </w:pPr>
      <w:r w:rsidRPr="007D11FD">
        <w:rPr>
          <w:sz w:val="24"/>
          <w:szCs w:val="24"/>
        </w:rPr>
        <w:t>В случаях, если маршрут транспортного средства, осуществляющего перевозки тяжеловесных и (или) крупногабаритных грузов, проходит через железнодорожные переезды, специалист обеспечивает согласование маршрута движения транспортного средства с владельцами инфраструктуры железнодорожного транспорта в течение 3 дней с даты получения заявки владельцами инфраструктуры железнодорожного транспорта.</w:t>
      </w:r>
    </w:p>
    <w:p w:rsidR="00AB308B" w:rsidRPr="007D11FD" w:rsidRDefault="00AB308B" w:rsidP="00AB308B">
      <w:pPr>
        <w:pStyle w:val="ConsPlusNormal0"/>
        <w:ind w:firstLine="540"/>
        <w:jc w:val="both"/>
        <w:rPr>
          <w:sz w:val="24"/>
          <w:szCs w:val="24"/>
        </w:rPr>
      </w:pPr>
      <w:r w:rsidRPr="007D11FD">
        <w:rPr>
          <w:sz w:val="24"/>
          <w:szCs w:val="24"/>
        </w:rPr>
        <w:t>В случаях, если для движения транспортного средства, осуществляющего перевозки тяжеловесных и (или) крупногабаритных грузов, требуется укрепление отдельных участков автомобильных дорог;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обеспечивает согласование маршрута движения транспортного средства с владельцами инженерных коммуникаций и владельцами инфраструктуры железнодорожного транспорта в течение 3 рабочих дней с даты получения заявки.</w:t>
      </w:r>
    </w:p>
    <w:p w:rsidR="00AB308B" w:rsidRPr="007D11FD" w:rsidRDefault="00AB308B" w:rsidP="00AB308B">
      <w:pPr>
        <w:pStyle w:val="ConsPlusNormal0"/>
        <w:ind w:firstLine="540"/>
        <w:jc w:val="both"/>
        <w:rPr>
          <w:sz w:val="24"/>
          <w:szCs w:val="24"/>
        </w:rPr>
      </w:pPr>
      <w:r w:rsidRPr="007D11FD">
        <w:rPr>
          <w:sz w:val="24"/>
          <w:szCs w:val="24"/>
        </w:rPr>
        <w:t>3.3.4.5. Результатом исполнения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либо отказ в согласовании.</w:t>
      </w:r>
    </w:p>
    <w:p w:rsidR="00AB308B" w:rsidRPr="007D11FD" w:rsidRDefault="00AB308B" w:rsidP="00AB308B">
      <w:pPr>
        <w:pStyle w:val="ConsPlusNormal0"/>
        <w:ind w:firstLine="540"/>
        <w:jc w:val="both"/>
        <w:outlineLvl w:val="3"/>
        <w:rPr>
          <w:sz w:val="24"/>
          <w:szCs w:val="24"/>
        </w:rPr>
      </w:pPr>
      <w:r w:rsidRPr="007D11FD">
        <w:rPr>
          <w:sz w:val="24"/>
          <w:szCs w:val="24"/>
        </w:rPr>
        <w:t>3.3.5. Направление заявителю уведомления о перечислении размера платы в счет возмещения вреда, причиняемого автомобильным дорогам транспортным средством, осуществляющим перевозку тяжеловесного груза.</w:t>
      </w:r>
    </w:p>
    <w:p w:rsidR="00AB308B" w:rsidRPr="007D11FD" w:rsidRDefault="00AB308B" w:rsidP="00AB308B">
      <w:pPr>
        <w:pStyle w:val="ConsPlusNormal0"/>
        <w:ind w:firstLine="540"/>
        <w:jc w:val="both"/>
        <w:rPr>
          <w:sz w:val="24"/>
          <w:szCs w:val="24"/>
        </w:rPr>
      </w:pPr>
      <w:r w:rsidRPr="007D11FD">
        <w:rPr>
          <w:sz w:val="24"/>
          <w:szCs w:val="24"/>
        </w:rPr>
        <w:lastRenderedPageBreak/>
        <w:t>3.3.5.1. Основанием для начала данной административной процедуры является согласование маршрута транспортного средства.</w:t>
      </w:r>
    </w:p>
    <w:p w:rsidR="00AB308B" w:rsidRPr="007D11FD" w:rsidRDefault="00AB308B" w:rsidP="00AB308B">
      <w:pPr>
        <w:pStyle w:val="ConsPlusNormal0"/>
        <w:ind w:firstLine="540"/>
        <w:jc w:val="both"/>
        <w:rPr>
          <w:sz w:val="24"/>
          <w:szCs w:val="24"/>
        </w:rPr>
      </w:pPr>
      <w:r w:rsidRPr="007D11FD">
        <w:rPr>
          <w:sz w:val="24"/>
          <w:szCs w:val="24"/>
        </w:rPr>
        <w:t>3.3.5.2. После согласования маршрута специалистом в течение 1 рабочего дня осуществляется расчет размера платы в счет возмещения вреда, причиняемого автомобильным дорогам общего пользования местного значения на территории Черномужского сельсовета, и направляется уведомление о перечислении размера платы в счет возмещения вреда, причиняемого транспортным средством, осуществляющим перевозку тяжеловесного груза по автомобильным дорогам общего пользования местного значения на территории Черномужского сельсовета (далее - уведомление).</w:t>
      </w:r>
    </w:p>
    <w:p w:rsidR="00AB308B" w:rsidRPr="007D11FD" w:rsidRDefault="00AB308B" w:rsidP="00AB308B">
      <w:pPr>
        <w:pStyle w:val="ConsPlusNormal0"/>
        <w:ind w:firstLine="540"/>
        <w:jc w:val="both"/>
        <w:rPr>
          <w:sz w:val="24"/>
          <w:szCs w:val="24"/>
        </w:rPr>
      </w:pPr>
      <w:r w:rsidRPr="007D11FD">
        <w:rPr>
          <w:sz w:val="24"/>
          <w:szCs w:val="24"/>
        </w:rPr>
        <w:t>Уведомление направляется заявителю посредством факсимильной связи, с использованием сети Интернет (электронной почты) либо направляется по почте. Заявитель может лично получить уведомление в здании администрации Черномужского сельсовета.</w:t>
      </w:r>
    </w:p>
    <w:p w:rsidR="00AB308B" w:rsidRPr="007D11FD" w:rsidRDefault="00AB308B" w:rsidP="00AB308B">
      <w:pPr>
        <w:pStyle w:val="ConsPlusNormal0"/>
        <w:ind w:firstLine="540"/>
        <w:jc w:val="both"/>
        <w:rPr>
          <w:sz w:val="24"/>
          <w:szCs w:val="24"/>
        </w:rPr>
      </w:pPr>
      <w:r w:rsidRPr="007D11FD">
        <w:rPr>
          <w:sz w:val="24"/>
          <w:szCs w:val="24"/>
        </w:rPr>
        <w:t>3.3.5.3. Результатом исполнения административной процедуры является направление уведомления заявителю о перечислении размера платы в счет возмещения вреда, причиняемого автомобильным дорогам транспортным средством, осуществляющим перевозку тяжеловесного груза.</w:t>
      </w:r>
    </w:p>
    <w:p w:rsidR="00AB308B" w:rsidRPr="007D11FD" w:rsidRDefault="00AB308B" w:rsidP="00AB308B">
      <w:pPr>
        <w:pStyle w:val="ConsPlusNormal0"/>
        <w:ind w:firstLine="540"/>
        <w:jc w:val="both"/>
        <w:outlineLvl w:val="3"/>
        <w:rPr>
          <w:sz w:val="24"/>
          <w:szCs w:val="24"/>
        </w:rPr>
      </w:pPr>
      <w:r w:rsidRPr="007D11FD">
        <w:rPr>
          <w:sz w:val="24"/>
          <w:szCs w:val="24"/>
        </w:rPr>
        <w:t>3.3.6. Подготовка и выдача заявителю специального разрешения или письма об отказе в выдаче специального разрешения.</w:t>
      </w:r>
    </w:p>
    <w:p w:rsidR="00AB308B" w:rsidRPr="007D11FD" w:rsidRDefault="00AB308B" w:rsidP="00AB308B">
      <w:pPr>
        <w:pStyle w:val="ConsPlusNormal0"/>
        <w:ind w:firstLine="540"/>
        <w:jc w:val="both"/>
        <w:rPr>
          <w:sz w:val="24"/>
          <w:szCs w:val="24"/>
        </w:rPr>
      </w:pPr>
      <w:r w:rsidRPr="007D11FD">
        <w:rPr>
          <w:sz w:val="24"/>
          <w:szCs w:val="24"/>
        </w:rPr>
        <w:t>3.3.6.1. Основанием для начала данной административной процедуры является согласование маршрута, а также представление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w:t>
      </w:r>
    </w:p>
    <w:p w:rsidR="00AB308B" w:rsidRPr="007D11FD" w:rsidRDefault="00AB308B" w:rsidP="00AB308B">
      <w:pPr>
        <w:pStyle w:val="ConsPlusNormal0"/>
        <w:ind w:firstLine="540"/>
        <w:jc w:val="both"/>
        <w:rPr>
          <w:sz w:val="24"/>
          <w:szCs w:val="24"/>
        </w:rPr>
      </w:pPr>
      <w:r w:rsidRPr="007D11FD">
        <w:rPr>
          <w:sz w:val="24"/>
          <w:szCs w:val="24"/>
        </w:rPr>
        <w:t>3.3.6.2. Специалист в течение 1 рабочего дня со дня согласования маршрута, а также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проверяет представленные заявителем документы, устанавливает их соответствие требованиям действующего законодательства, оформляет специальное разрешение в полном объеме согласно Приложению 4 к настоящему Регламенту. (Бланки специального разрешения относятся к защищенной полиграфической продукции уровня "В".)</w:t>
      </w:r>
    </w:p>
    <w:p w:rsidR="00AB308B" w:rsidRPr="007D11FD" w:rsidRDefault="00AB308B" w:rsidP="00AB308B">
      <w:pPr>
        <w:pStyle w:val="ConsPlusNormal0"/>
        <w:ind w:firstLine="540"/>
        <w:jc w:val="both"/>
        <w:rPr>
          <w:sz w:val="24"/>
          <w:szCs w:val="24"/>
        </w:rPr>
      </w:pPr>
      <w:r w:rsidRPr="007D11FD">
        <w:rPr>
          <w:sz w:val="24"/>
          <w:szCs w:val="24"/>
        </w:rPr>
        <w:t>3.3.6.3. В случае принятия решения об отказе в выдаче специального разрешения по основаниям, указанным в п. 2.10.1 настоящего Регламента, специалист подготавливает проект письма об отказе в выдаче специального разрешения с указанием причин принятого решения. Проект направляется на подписание заместителю главы администрации.</w:t>
      </w:r>
    </w:p>
    <w:p w:rsidR="00AB308B" w:rsidRPr="007D11FD" w:rsidRDefault="00AB308B" w:rsidP="00AB308B">
      <w:pPr>
        <w:pStyle w:val="ConsPlusNormal0"/>
        <w:ind w:firstLine="540"/>
        <w:jc w:val="both"/>
        <w:rPr>
          <w:sz w:val="24"/>
          <w:szCs w:val="24"/>
        </w:rPr>
      </w:pPr>
      <w:r w:rsidRPr="007D11FD">
        <w:rPr>
          <w:sz w:val="24"/>
          <w:szCs w:val="24"/>
        </w:rPr>
        <w:t>3.3.6.4. При выдаче подготовленных документов специалист делает запись в журнале и в течение 1 рабочего дня выдает документы заявителю с обязательным проставлением подписи заявителя в журнале.</w:t>
      </w:r>
    </w:p>
    <w:p w:rsidR="00AB308B" w:rsidRPr="007D11FD" w:rsidRDefault="00AB308B" w:rsidP="00AB308B">
      <w:pPr>
        <w:pStyle w:val="ConsPlusNormal0"/>
        <w:ind w:firstLine="540"/>
        <w:jc w:val="both"/>
        <w:rPr>
          <w:sz w:val="24"/>
          <w:szCs w:val="24"/>
        </w:rPr>
      </w:pPr>
      <w:r w:rsidRPr="007D11FD">
        <w:rPr>
          <w:sz w:val="24"/>
          <w:szCs w:val="24"/>
        </w:rPr>
        <w:t>3.3.6.5. Результатом исполнения административной процедуры является подготовка специального разрешения или письменного ответа об отказе в выдаче специального разрешения и их выдача заявителю.</w:t>
      </w:r>
    </w:p>
    <w:p w:rsidR="00AB308B" w:rsidRPr="007D11FD" w:rsidRDefault="00AB308B" w:rsidP="00AB308B">
      <w:pPr>
        <w:pStyle w:val="ConsPlusNormal0"/>
        <w:ind w:firstLine="540"/>
        <w:jc w:val="both"/>
        <w:outlineLvl w:val="2"/>
        <w:rPr>
          <w:sz w:val="24"/>
          <w:szCs w:val="24"/>
        </w:rPr>
      </w:pPr>
      <w:r w:rsidRPr="007D11FD">
        <w:rPr>
          <w:sz w:val="24"/>
          <w:szCs w:val="24"/>
        </w:rPr>
        <w:t>3.4. Порядок осуществления административных процедур в электронной форме.</w:t>
      </w:r>
    </w:p>
    <w:p w:rsidR="00AB308B" w:rsidRPr="007D11FD" w:rsidRDefault="00AB308B" w:rsidP="00AB308B">
      <w:pPr>
        <w:pStyle w:val="ConsPlusNormal0"/>
        <w:ind w:firstLine="540"/>
        <w:jc w:val="both"/>
        <w:rPr>
          <w:sz w:val="24"/>
          <w:szCs w:val="24"/>
        </w:rPr>
      </w:pPr>
      <w:r w:rsidRPr="007D11FD">
        <w:rPr>
          <w:sz w:val="24"/>
          <w:szCs w:val="24"/>
        </w:rPr>
        <w:t xml:space="preserve">3.4.1. 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Черномужского сельсовета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w:t>
      </w:r>
      <w:r w:rsidRPr="007D11FD">
        <w:rPr>
          <w:sz w:val="24"/>
          <w:szCs w:val="24"/>
        </w:rPr>
        <w:lastRenderedPageBreak/>
        <w:t>государственных и муниципальных услуг (функций)".</w:t>
      </w:r>
    </w:p>
    <w:p w:rsidR="00AB308B" w:rsidRPr="007D11FD" w:rsidRDefault="00AB308B" w:rsidP="00AB308B">
      <w:pPr>
        <w:pStyle w:val="ConsPlusNormal0"/>
        <w:ind w:firstLine="540"/>
        <w:jc w:val="both"/>
        <w:rPr>
          <w:sz w:val="24"/>
          <w:szCs w:val="24"/>
        </w:rPr>
      </w:pPr>
      <w:r w:rsidRPr="007D11FD">
        <w:rPr>
          <w:sz w:val="24"/>
          <w:szCs w:val="24"/>
        </w:rPr>
        <w:t>3.4.2. Форма заявления о выдаче специального разрешения размещена на официальном сайте администрации Черномужского сельсовета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AB308B" w:rsidRPr="007D11FD" w:rsidRDefault="00AB308B" w:rsidP="00AB308B">
      <w:pPr>
        <w:pStyle w:val="ConsPlusNormal0"/>
        <w:ind w:firstLine="540"/>
        <w:jc w:val="both"/>
        <w:rPr>
          <w:sz w:val="24"/>
          <w:szCs w:val="24"/>
        </w:rPr>
      </w:pPr>
      <w:r w:rsidRPr="007D11FD">
        <w:rPr>
          <w:sz w:val="24"/>
          <w:szCs w:val="24"/>
        </w:rPr>
        <w:t>3.4.3. Заявитель может подать заявление и иные документы, необходимые для представления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информационный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AB308B" w:rsidRPr="007D11FD" w:rsidRDefault="00AB308B" w:rsidP="00AB308B">
      <w:pPr>
        <w:pStyle w:val="ConsPlusNormal0"/>
        <w:ind w:firstLine="540"/>
        <w:jc w:val="both"/>
        <w:rPr>
          <w:sz w:val="24"/>
          <w:szCs w:val="24"/>
        </w:rPr>
      </w:pPr>
      <w:r w:rsidRPr="007D11FD">
        <w:rPr>
          <w:sz w:val="24"/>
          <w:szCs w:val="24"/>
        </w:rPr>
        <w:t>3.4.4. Заявитель вправе получить сведения о ходе выполнения запроса о предоставлении муниципальной услуги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системе "Единый портал государственных и муниципальных услуг (функций)".</w:t>
      </w:r>
    </w:p>
    <w:p w:rsidR="00AB308B" w:rsidRPr="007D11FD" w:rsidRDefault="00AB308B" w:rsidP="00AB308B">
      <w:pPr>
        <w:pStyle w:val="ConsPlusNormal0"/>
        <w:ind w:firstLine="540"/>
        <w:jc w:val="both"/>
        <w:rPr>
          <w:sz w:val="24"/>
          <w:szCs w:val="24"/>
        </w:rPr>
      </w:pPr>
    </w:p>
    <w:p w:rsidR="00AB308B" w:rsidRPr="007D11FD" w:rsidRDefault="00AB308B" w:rsidP="00AB308B">
      <w:pPr>
        <w:pStyle w:val="ConsPlusNormal0"/>
        <w:ind w:firstLine="540"/>
        <w:jc w:val="center"/>
        <w:outlineLvl w:val="1"/>
        <w:rPr>
          <w:b/>
          <w:sz w:val="32"/>
          <w:szCs w:val="32"/>
        </w:rPr>
      </w:pPr>
      <w:r w:rsidRPr="007D11FD">
        <w:rPr>
          <w:b/>
          <w:sz w:val="32"/>
          <w:szCs w:val="32"/>
        </w:rPr>
        <w:t>Раздел 4. ФОРМЫ КОНТРОЛЯ ЗА ИСПОЛНЕНИЕМ</w:t>
      </w:r>
    </w:p>
    <w:p w:rsidR="00AB308B" w:rsidRPr="007D11FD" w:rsidRDefault="00AB308B" w:rsidP="00AB308B">
      <w:pPr>
        <w:pStyle w:val="ConsPlusNormal0"/>
        <w:ind w:firstLine="540"/>
        <w:jc w:val="center"/>
        <w:rPr>
          <w:b/>
          <w:sz w:val="32"/>
          <w:szCs w:val="32"/>
        </w:rPr>
      </w:pPr>
      <w:r w:rsidRPr="007D11FD">
        <w:rPr>
          <w:b/>
          <w:sz w:val="32"/>
          <w:szCs w:val="32"/>
        </w:rPr>
        <w:t>АДМИНИСТРАТИВНОГО РЕГЛАМЕНТА</w:t>
      </w:r>
    </w:p>
    <w:p w:rsidR="00AB308B" w:rsidRPr="007D11FD" w:rsidRDefault="00AB308B" w:rsidP="00AB308B">
      <w:pPr>
        <w:pStyle w:val="ConsPlusNormal0"/>
        <w:ind w:firstLine="540"/>
        <w:jc w:val="both"/>
        <w:rPr>
          <w:sz w:val="24"/>
          <w:szCs w:val="24"/>
        </w:rPr>
      </w:pPr>
    </w:p>
    <w:p w:rsidR="00AB308B" w:rsidRPr="007D11FD" w:rsidRDefault="00AB308B" w:rsidP="00AB308B">
      <w:pPr>
        <w:pStyle w:val="ConsPlusNormal0"/>
        <w:ind w:firstLine="540"/>
        <w:jc w:val="both"/>
        <w:outlineLvl w:val="2"/>
        <w:rPr>
          <w:sz w:val="24"/>
          <w:szCs w:val="24"/>
        </w:rPr>
      </w:pPr>
      <w:r w:rsidRPr="007D11FD">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308B" w:rsidRPr="007D11FD" w:rsidRDefault="00AB308B" w:rsidP="00AB308B">
      <w:pPr>
        <w:pStyle w:val="ConsPlusNormal0"/>
        <w:ind w:firstLine="540"/>
        <w:jc w:val="both"/>
        <w:rPr>
          <w:sz w:val="24"/>
          <w:szCs w:val="24"/>
        </w:rPr>
      </w:pPr>
      <w:r w:rsidRPr="007D11FD">
        <w:rPr>
          <w:sz w:val="24"/>
          <w:szCs w:val="24"/>
        </w:rPr>
        <w:t>4.1.1. Текущий контроль за соблюдением и исполнением ответственными должностными лицами положений настоящего Административного регламента, а также за принятием ими решений по предоставлению муниципальной услуги осуществляется заместителем главы администрации, курирующим вопросы районного дорожного строительства и содержания дорог районного значения.</w:t>
      </w:r>
    </w:p>
    <w:p w:rsidR="00AB308B" w:rsidRPr="007D11FD" w:rsidRDefault="00AB308B" w:rsidP="00AB308B">
      <w:pPr>
        <w:pStyle w:val="ConsPlusNormal0"/>
        <w:ind w:firstLine="540"/>
        <w:jc w:val="both"/>
        <w:rPr>
          <w:sz w:val="24"/>
          <w:szCs w:val="24"/>
        </w:rPr>
      </w:pPr>
      <w:r w:rsidRPr="007D11FD">
        <w:rPr>
          <w:sz w:val="24"/>
          <w:szCs w:val="24"/>
        </w:rPr>
        <w:t>4.1.2. 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администрации Черномужского сельсовета, устанавливающих требования к предоставлению муниципальной услуги.</w:t>
      </w:r>
    </w:p>
    <w:p w:rsidR="00AB308B" w:rsidRPr="007D11FD" w:rsidRDefault="00AB308B" w:rsidP="00AB308B">
      <w:pPr>
        <w:pStyle w:val="ConsPlusNormal0"/>
        <w:ind w:firstLine="540"/>
        <w:jc w:val="both"/>
        <w:outlineLvl w:val="2"/>
        <w:rPr>
          <w:sz w:val="24"/>
          <w:szCs w:val="24"/>
        </w:rPr>
      </w:pPr>
      <w:r w:rsidRPr="007D11FD">
        <w:rPr>
          <w:sz w:val="24"/>
          <w:szCs w:val="24"/>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администрации Черномужского сельсовета.</w:t>
      </w:r>
    </w:p>
    <w:p w:rsidR="00AB308B" w:rsidRPr="007D11FD" w:rsidRDefault="00AB308B" w:rsidP="00AB308B">
      <w:pPr>
        <w:pStyle w:val="ConsPlusNormal0"/>
        <w:ind w:firstLine="540"/>
        <w:jc w:val="both"/>
        <w:rPr>
          <w:sz w:val="24"/>
          <w:szCs w:val="24"/>
        </w:rPr>
      </w:pPr>
      <w:r w:rsidRPr="007D11FD">
        <w:rPr>
          <w:sz w:val="24"/>
          <w:szCs w:val="24"/>
        </w:rPr>
        <w:t>4.2.2. Периодичность осуществления плановых проверок устанавливается заместителем главы администрации не реже одного раза в год.</w:t>
      </w:r>
    </w:p>
    <w:p w:rsidR="00AB308B" w:rsidRPr="007D11FD" w:rsidRDefault="00AB308B" w:rsidP="00AB308B">
      <w:pPr>
        <w:pStyle w:val="ConsPlusNormal0"/>
        <w:ind w:firstLine="540"/>
        <w:jc w:val="both"/>
        <w:rPr>
          <w:sz w:val="24"/>
          <w:szCs w:val="24"/>
        </w:rPr>
      </w:pPr>
      <w:r w:rsidRPr="007D11FD">
        <w:rPr>
          <w:sz w:val="24"/>
          <w:szCs w:val="24"/>
        </w:rPr>
        <w:t xml:space="preserve">4.2.3.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w:t>
      </w:r>
      <w:r w:rsidRPr="007D11FD">
        <w:rPr>
          <w:sz w:val="24"/>
          <w:szCs w:val="24"/>
        </w:rPr>
        <w:lastRenderedPageBreak/>
        <w:t>ранее выявленных нарушений настоящего Административного регламента.</w:t>
      </w:r>
    </w:p>
    <w:p w:rsidR="00AB308B" w:rsidRPr="007D11FD" w:rsidRDefault="00AB308B" w:rsidP="00AB308B">
      <w:pPr>
        <w:pStyle w:val="ConsPlusNormal0"/>
        <w:ind w:firstLine="540"/>
        <w:jc w:val="both"/>
        <w:outlineLvl w:val="2"/>
        <w:rPr>
          <w:sz w:val="24"/>
          <w:szCs w:val="24"/>
        </w:rPr>
      </w:pPr>
      <w:r w:rsidRPr="007D11FD">
        <w:rPr>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B308B" w:rsidRPr="007D11FD" w:rsidRDefault="00AB308B" w:rsidP="00AB308B">
      <w:pPr>
        <w:pStyle w:val="ConsPlusNormal0"/>
        <w:ind w:firstLine="540"/>
        <w:jc w:val="both"/>
        <w:rPr>
          <w:sz w:val="24"/>
          <w:szCs w:val="24"/>
        </w:rPr>
      </w:pPr>
      <w:r w:rsidRPr="007D11FD">
        <w:rPr>
          <w:sz w:val="24"/>
          <w:szCs w:val="24"/>
        </w:rPr>
        <w:t>Персональная ответственность работников администрации Черномужского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B308B" w:rsidRPr="007D11FD" w:rsidRDefault="00AB308B" w:rsidP="00AB308B">
      <w:pPr>
        <w:pStyle w:val="ConsPlusNormal0"/>
        <w:ind w:firstLine="540"/>
        <w:jc w:val="both"/>
        <w:outlineLvl w:val="2"/>
        <w:rPr>
          <w:sz w:val="24"/>
          <w:szCs w:val="24"/>
        </w:rPr>
      </w:pPr>
      <w:r w:rsidRPr="007D11FD">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B308B" w:rsidRPr="007D11FD" w:rsidRDefault="00AB308B" w:rsidP="00AB308B">
      <w:pPr>
        <w:pStyle w:val="ConsPlusNormal0"/>
        <w:ind w:firstLine="540"/>
        <w:jc w:val="both"/>
        <w:rPr>
          <w:sz w:val="24"/>
          <w:szCs w:val="24"/>
        </w:rPr>
      </w:pPr>
      <w:r w:rsidRPr="007D11FD">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Черномужского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B308B" w:rsidRDefault="00AB308B" w:rsidP="00AB308B">
      <w:pPr>
        <w:pStyle w:val="ConsPlusNormal0"/>
        <w:ind w:firstLine="540"/>
        <w:jc w:val="both"/>
        <w:rPr>
          <w:rFonts w:ascii="Times New Roman" w:hAnsi="Times New Roman" w:cs="Times New Roman"/>
          <w:sz w:val="24"/>
          <w:szCs w:val="24"/>
        </w:rPr>
      </w:pPr>
    </w:p>
    <w:p w:rsidR="00AB308B" w:rsidRPr="007D11FD" w:rsidRDefault="00AB308B" w:rsidP="00AB308B">
      <w:pPr>
        <w:pStyle w:val="ConsPlusNormal0"/>
        <w:ind w:firstLine="540"/>
        <w:jc w:val="center"/>
        <w:outlineLvl w:val="1"/>
        <w:rPr>
          <w:b/>
          <w:sz w:val="32"/>
          <w:szCs w:val="32"/>
        </w:rPr>
      </w:pPr>
      <w:r w:rsidRPr="007D11FD">
        <w:rPr>
          <w:b/>
          <w:sz w:val="32"/>
          <w:szCs w:val="32"/>
        </w:rPr>
        <w:t>Раздел 5. ДОСУДЕБНЫЙ (ВНЕСУДЕБНЫЙ) ПОРЯДОК ОБЖАЛОВАНИЯ</w:t>
      </w:r>
    </w:p>
    <w:p w:rsidR="00AB308B" w:rsidRPr="007D11FD" w:rsidRDefault="00AB308B" w:rsidP="00AB308B">
      <w:pPr>
        <w:pStyle w:val="ConsPlusNormal0"/>
        <w:ind w:firstLine="540"/>
        <w:jc w:val="center"/>
        <w:rPr>
          <w:b/>
          <w:sz w:val="32"/>
          <w:szCs w:val="32"/>
        </w:rPr>
      </w:pPr>
      <w:r w:rsidRPr="007D11FD">
        <w:rPr>
          <w:b/>
          <w:sz w:val="32"/>
          <w:szCs w:val="32"/>
        </w:rPr>
        <w:t>РЕШЕНИЙ И ДЕЙСТВИЙ (БЕЗДЕЙСТВИЯ) ОРГАНА, ПРЕДОСТАВЛЯЮЩЕГО</w:t>
      </w:r>
    </w:p>
    <w:p w:rsidR="00AB308B" w:rsidRPr="007D11FD" w:rsidRDefault="00AB308B" w:rsidP="00AB308B">
      <w:pPr>
        <w:pStyle w:val="ConsPlusNormal0"/>
        <w:ind w:firstLine="540"/>
        <w:jc w:val="center"/>
        <w:rPr>
          <w:b/>
          <w:sz w:val="32"/>
          <w:szCs w:val="32"/>
        </w:rPr>
      </w:pPr>
      <w:r w:rsidRPr="007D11FD">
        <w:rPr>
          <w:b/>
          <w:sz w:val="32"/>
          <w:szCs w:val="32"/>
        </w:rPr>
        <w:t>МУНИЦИПАЛЬНУЮ УСЛУГУ, А ТАКЖЕ ДОЛЖНОСТНЫХ ЛИЦ,МУНИЦИПАЛЬНЫХ СЛУЖАЩИХ</w:t>
      </w:r>
    </w:p>
    <w:p w:rsidR="00AB308B" w:rsidRPr="007D11FD" w:rsidRDefault="00AB308B" w:rsidP="00AB308B">
      <w:pPr>
        <w:pStyle w:val="ConsPlusNormal0"/>
        <w:ind w:firstLine="540"/>
        <w:jc w:val="both"/>
        <w:rPr>
          <w:sz w:val="24"/>
          <w:szCs w:val="24"/>
        </w:rPr>
      </w:pPr>
    </w:p>
    <w:p w:rsidR="00AB308B" w:rsidRPr="007D11FD" w:rsidRDefault="00AB308B" w:rsidP="00AB308B">
      <w:pPr>
        <w:pStyle w:val="ConsPlusNormal0"/>
        <w:ind w:firstLine="540"/>
        <w:jc w:val="both"/>
        <w:outlineLvl w:val="2"/>
        <w:rPr>
          <w:sz w:val="24"/>
          <w:szCs w:val="24"/>
        </w:rPr>
      </w:pPr>
      <w:r w:rsidRPr="007D11FD">
        <w:rPr>
          <w:sz w:val="24"/>
          <w:szCs w:val="24"/>
        </w:rPr>
        <w:t>5.1. Информация для заявителя о его праве на досудебное (внесудебное) обжалование действий (бездействия) и решений, принятых в ходе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5.1.1. 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5.1.2. Согласно части 5 статьи 11.2 Федерального закона от 27.07.2010 N 210-ФЗ "Об организации предоставления государственных и муниципальных услуг" жалоба должна содержать:</w:t>
      </w:r>
    </w:p>
    <w:p w:rsidR="00AB308B" w:rsidRPr="007D11FD" w:rsidRDefault="00AB308B" w:rsidP="00AB308B">
      <w:pPr>
        <w:pStyle w:val="ConsPlusNormal0"/>
        <w:ind w:firstLine="540"/>
        <w:jc w:val="both"/>
        <w:rPr>
          <w:sz w:val="24"/>
          <w:szCs w:val="24"/>
        </w:rPr>
      </w:pPr>
      <w:r w:rsidRPr="007D11FD">
        <w:rPr>
          <w:sz w:val="24"/>
          <w:szCs w:val="24"/>
        </w:rPr>
        <w:t>5.1.2.1. наименование органа, предоставляющего муниципальную услугу, либо сельсовета служащего, решения и действия (бездействие) которых обжалуются;</w:t>
      </w:r>
    </w:p>
    <w:p w:rsidR="00AB308B" w:rsidRPr="007D11FD" w:rsidRDefault="00AB308B" w:rsidP="00AB308B">
      <w:pPr>
        <w:pStyle w:val="ConsPlusNormal0"/>
        <w:ind w:firstLine="540"/>
        <w:jc w:val="both"/>
        <w:rPr>
          <w:sz w:val="24"/>
          <w:szCs w:val="24"/>
        </w:rPr>
      </w:pPr>
      <w:r w:rsidRPr="007D11FD">
        <w:rPr>
          <w:sz w:val="24"/>
          <w:szCs w:val="24"/>
        </w:rPr>
        <w:t>5.1.2.2.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308B" w:rsidRPr="007D11FD" w:rsidRDefault="00AB308B" w:rsidP="00AB308B">
      <w:pPr>
        <w:pStyle w:val="ConsPlusNormal0"/>
        <w:ind w:firstLine="540"/>
        <w:jc w:val="both"/>
        <w:rPr>
          <w:sz w:val="24"/>
          <w:szCs w:val="24"/>
        </w:rPr>
      </w:pPr>
      <w:r w:rsidRPr="007D11FD">
        <w:rPr>
          <w:sz w:val="24"/>
          <w:szCs w:val="24"/>
        </w:rPr>
        <w:t>5.1.2.3. сведения об обжалуемых решениях и действиях (бездействии) органа, предоставляющего муниципальную услугу, либо сельсовета служащего;</w:t>
      </w:r>
    </w:p>
    <w:p w:rsidR="00AB308B" w:rsidRPr="007D11FD" w:rsidRDefault="00AB308B" w:rsidP="00AB308B">
      <w:pPr>
        <w:pStyle w:val="ConsPlusNormal0"/>
        <w:ind w:firstLine="540"/>
        <w:jc w:val="both"/>
        <w:rPr>
          <w:sz w:val="24"/>
          <w:szCs w:val="24"/>
        </w:rPr>
      </w:pPr>
      <w:r w:rsidRPr="007D11FD">
        <w:rPr>
          <w:sz w:val="24"/>
          <w:szCs w:val="24"/>
        </w:rPr>
        <w:t>5.1.2.4. доводы, на основании которых заявитель не согласен с решением и действием (бездействием) органа, предоставляющего муниципальную услугу, либо сельсовета служащего.</w:t>
      </w:r>
    </w:p>
    <w:p w:rsidR="00AB308B" w:rsidRPr="007D11FD" w:rsidRDefault="00AB308B" w:rsidP="00AB308B">
      <w:pPr>
        <w:pStyle w:val="ConsPlusNormal0"/>
        <w:ind w:firstLine="540"/>
        <w:jc w:val="both"/>
        <w:rPr>
          <w:sz w:val="24"/>
          <w:szCs w:val="24"/>
        </w:rPr>
      </w:pPr>
      <w:r w:rsidRPr="007D11FD">
        <w:rPr>
          <w:sz w:val="24"/>
          <w:szCs w:val="24"/>
        </w:rPr>
        <w:t>5.1.3. Заявителем могут быть представлены документы (при наличии), подтверждающие доводы заявителя, либо их копии.</w:t>
      </w:r>
    </w:p>
    <w:p w:rsidR="00AB308B" w:rsidRPr="007D11FD" w:rsidRDefault="00AB308B" w:rsidP="00AB308B">
      <w:pPr>
        <w:pStyle w:val="ConsPlusNormal0"/>
        <w:ind w:firstLine="540"/>
        <w:jc w:val="both"/>
        <w:rPr>
          <w:sz w:val="24"/>
          <w:szCs w:val="24"/>
        </w:rPr>
      </w:pPr>
      <w:r w:rsidRPr="007D11FD">
        <w:rPr>
          <w:sz w:val="24"/>
          <w:szCs w:val="24"/>
        </w:rPr>
        <w:lastRenderedPageBreak/>
        <w:t>5.1.4. Жалоба подается в письменной форме на бумажном носителе или в электронной форме.</w:t>
      </w:r>
    </w:p>
    <w:p w:rsidR="00AB308B" w:rsidRPr="007D11FD" w:rsidRDefault="00AB308B" w:rsidP="00AB308B">
      <w:pPr>
        <w:pStyle w:val="ConsPlusNormal0"/>
        <w:ind w:firstLine="540"/>
        <w:jc w:val="both"/>
        <w:rPr>
          <w:sz w:val="24"/>
          <w:szCs w:val="24"/>
        </w:rPr>
      </w:pPr>
      <w:r w:rsidRPr="007D11FD">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B308B" w:rsidRPr="007D11FD" w:rsidRDefault="00AB308B" w:rsidP="00AB308B">
      <w:pPr>
        <w:pStyle w:val="ConsPlusNormal0"/>
        <w:ind w:firstLine="540"/>
        <w:jc w:val="both"/>
        <w:outlineLvl w:val="2"/>
        <w:rPr>
          <w:sz w:val="24"/>
          <w:szCs w:val="24"/>
        </w:rPr>
      </w:pPr>
      <w:r w:rsidRPr="007D11FD">
        <w:rPr>
          <w:sz w:val="24"/>
          <w:szCs w:val="24"/>
        </w:rPr>
        <w:t>5.2. Предмет досудебного (внесудебного) обжалования.</w:t>
      </w:r>
    </w:p>
    <w:p w:rsidR="00AB308B" w:rsidRPr="007D11FD" w:rsidRDefault="00AB308B" w:rsidP="00AB308B">
      <w:pPr>
        <w:pStyle w:val="ConsPlusNormal0"/>
        <w:ind w:firstLine="540"/>
        <w:jc w:val="both"/>
        <w:rPr>
          <w:sz w:val="24"/>
          <w:szCs w:val="24"/>
        </w:rPr>
      </w:pPr>
      <w:r w:rsidRPr="007D11FD">
        <w:rPr>
          <w:sz w:val="24"/>
          <w:szCs w:val="24"/>
        </w:rPr>
        <w:t>Согласно части 1 статьи 11.1 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AB308B" w:rsidRPr="007D11FD" w:rsidRDefault="00AB308B" w:rsidP="00AB308B">
      <w:pPr>
        <w:pStyle w:val="ConsPlusNormal0"/>
        <w:ind w:firstLine="540"/>
        <w:jc w:val="both"/>
        <w:rPr>
          <w:sz w:val="24"/>
          <w:szCs w:val="24"/>
        </w:rPr>
      </w:pPr>
      <w:r w:rsidRPr="007D11FD">
        <w:rPr>
          <w:sz w:val="24"/>
          <w:szCs w:val="24"/>
        </w:rPr>
        <w:t>1) нарушение срока регистрации запроса заявителя о предоставлении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2) нарушение срока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308B" w:rsidRPr="007D11FD" w:rsidRDefault="00AB308B" w:rsidP="00AB308B">
      <w:pPr>
        <w:pStyle w:val="ConsPlusNormal0"/>
        <w:ind w:firstLine="540"/>
        <w:jc w:val="both"/>
        <w:rPr>
          <w:sz w:val="24"/>
          <w:szCs w:val="24"/>
        </w:rPr>
      </w:pPr>
      <w:r w:rsidRPr="007D11F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308B" w:rsidRPr="007D11FD" w:rsidRDefault="00AB308B" w:rsidP="00AB308B">
      <w:pPr>
        <w:pStyle w:val="ConsPlusNormal0"/>
        <w:ind w:firstLine="540"/>
        <w:jc w:val="both"/>
        <w:rPr>
          <w:sz w:val="24"/>
          <w:szCs w:val="24"/>
        </w:rPr>
      </w:pPr>
      <w:r w:rsidRPr="007D11F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308B" w:rsidRPr="007D11FD" w:rsidRDefault="00AB308B" w:rsidP="00AB308B">
      <w:pPr>
        <w:pStyle w:val="ConsPlusNormal0"/>
        <w:ind w:firstLine="540"/>
        <w:jc w:val="both"/>
        <w:rPr>
          <w:sz w:val="24"/>
          <w:szCs w:val="24"/>
        </w:rPr>
      </w:pPr>
      <w:r w:rsidRPr="007D11FD">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308B" w:rsidRPr="007D11FD" w:rsidRDefault="00AB308B" w:rsidP="00AB308B">
      <w:pPr>
        <w:pStyle w:val="ConsPlusNormal0"/>
        <w:ind w:firstLine="540"/>
        <w:jc w:val="both"/>
        <w:outlineLvl w:val="2"/>
        <w:rPr>
          <w:sz w:val="24"/>
          <w:szCs w:val="24"/>
        </w:rPr>
      </w:pPr>
      <w:r w:rsidRPr="007D11FD">
        <w:rPr>
          <w:sz w:val="24"/>
          <w:szCs w:val="24"/>
        </w:rPr>
        <w:t>5.3. Исчерпывающий перечень оснований для приостановления рассмотрения жалобы и случаев, в которых ответ на жалобу не дается.</w:t>
      </w:r>
    </w:p>
    <w:p w:rsidR="00AB308B" w:rsidRPr="007D11FD" w:rsidRDefault="00AB308B" w:rsidP="00AB308B">
      <w:pPr>
        <w:pStyle w:val="ConsPlusNormal0"/>
        <w:ind w:firstLine="540"/>
        <w:jc w:val="both"/>
        <w:rPr>
          <w:sz w:val="24"/>
          <w:szCs w:val="24"/>
        </w:rPr>
      </w:pPr>
      <w:r w:rsidRPr="007D11FD">
        <w:rPr>
          <w:sz w:val="24"/>
          <w:szCs w:val="24"/>
        </w:rPr>
        <w:t>Основания для приостановления рассмотрения жалобы не предусмотрены.</w:t>
      </w:r>
    </w:p>
    <w:p w:rsidR="00AB308B" w:rsidRPr="007D11FD" w:rsidRDefault="00AB308B" w:rsidP="00AB308B">
      <w:pPr>
        <w:pStyle w:val="ConsPlusNormal0"/>
        <w:ind w:firstLine="540"/>
        <w:jc w:val="both"/>
        <w:rPr>
          <w:sz w:val="24"/>
          <w:szCs w:val="24"/>
        </w:rPr>
      </w:pPr>
      <w:r w:rsidRPr="007D11FD">
        <w:rPr>
          <w:sz w:val="24"/>
          <w:szCs w:val="24"/>
        </w:rPr>
        <w:t>Письменный ответ на жалобу заявителя не дается по основаниям, указанным в статье 11 Федерального закона от 02.05.2006 N 59-ФЗ "О порядке рассмотрения обращений граждан Российской Федерации".</w:t>
      </w:r>
    </w:p>
    <w:p w:rsidR="00AB308B" w:rsidRPr="007D11FD" w:rsidRDefault="00AB308B" w:rsidP="00AB308B">
      <w:pPr>
        <w:pStyle w:val="ConsPlusNormal0"/>
        <w:ind w:firstLine="540"/>
        <w:jc w:val="both"/>
        <w:outlineLvl w:val="2"/>
        <w:rPr>
          <w:sz w:val="24"/>
          <w:szCs w:val="24"/>
        </w:rPr>
      </w:pPr>
      <w:r w:rsidRPr="007D11FD">
        <w:rPr>
          <w:sz w:val="24"/>
          <w:szCs w:val="24"/>
        </w:rPr>
        <w:t>5.4. Основания для начала процедуры досудебного (внесудебного) обжалования.</w:t>
      </w:r>
    </w:p>
    <w:p w:rsidR="00AB308B" w:rsidRPr="007D11FD" w:rsidRDefault="00AB308B" w:rsidP="00AB308B">
      <w:pPr>
        <w:pStyle w:val="ConsPlusNormal0"/>
        <w:ind w:firstLine="540"/>
        <w:jc w:val="both"/>
        <w:rPr>
          <w:sz w:val="24"/>
          <w:szCs w:val="24"/>
        </w:rPr>
      </w:pPr>
      <w:r w:rsidRPr="007D11FD">
        <w:rPr>
          <w:sz w:val="24"/>
          <w:szCs w:val="24"/>
        </w:rPr>
        <w:t>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AB308B" w:rsidRPr="007D11FD" w:rsidRDefault="00AB308B" w:rsidP="00AB308B">
      <w:pPr>
        <w:pStyle w:val="ConsPlusNormal0"/>
        <w:ind w:firstLine="540"/>
        <w:jc w:val="both"/>
        <w:outlineLvl w:val="2"/>
        <w:rPr>
          <w:sz w:val="24"/>
          <w:szCs w:val="24"/>
        </w:rPr>
      </w:pPr>
      <w:r w:rsidRPr="007D11FD">
        <w:rPr>
          <w:sz w:val="24"/>
          <w:szCs w:val="24"/>
        </w:rPr>
        <w:t>5.5. Право заявителя на получение информации и документов, необходимых для обоснования и рассмотрения жалобы.</w:t>
      </w:r>
    </w:p>
    <w:p w:rsidR="00AB308B" w:rsidRPr="007D11FD" w:rsidRDefault="00AB308B" w:rsidP="00AB308B">
      <w:pPr>
        <w:pStyle w:val="ConsPlusNormal0"/>
        <w:ind w:firstLine="540"/>
        <w:jc w:val="both"/>
        <w:rPr>
          <w:sz w:val="24"/>
          <w:szCs w:val="24"/>
        </w:rPr>
      </w:pPr>
      <w:r w:rsidRPr="007D11FD">
        <w:rPr>
          <w:sz w:val="24"/>
          <w:szCs w:val="24"/>
        </w:rPr>
        <w:t>Заявитель имеет право на получение информации и документов, необходимых для обоснования и рассмотрения жалобы.</w:t>
      </w:r>
    </w:p>
    <w:p w:rsidR="00AB308B" w:rsidRPr="007D11FD" w:rsidRDefault="00AB308B" w:rsidP="00AB308B">
      <w:pPr>
        <w:pStyle w:val="ConsPlusNormal0"/>
        <w:ind w:firstLine="540"/>
        <w:jc w:val="both"/>
        <w:rPr>
          <w:sz w:val="24"/>
          <w:szCs w:val="24"/>
        </w:rPr>
      </w:pPr>
      <w:r w:rsidRPr="00CD7D30">
        <w:rPr>
          <w:sz w:val="24"/>
          <w:szCs w:val="24"/>
        </w:rPr>
        <w:t>Администрация Черномужского сельсовета по письменному запросу заявителя</w:t>
      </w:r>
      <w:r w:rsidRPr="007D11FD">
        <w:rPr>
          <w:sz w:val="24"/>
          <w:szCs w:val="24"/>
        </w:rPr>
        <w:t xml:space="preserve"> </w:t>
      </w:r>
      <w:r w:rsidRPr="00CD7D30">
        <w:rPr>
          <w:sz w:val="24"/>
          <w:szCs w:val="24"/>
        </w:rPr>
        <w:t>должна предоставить информацию и документы, необходимые для обоснования и</w:t>
      </w:r>
      <w:r w:rsidRPr="007D11FD">
        <w:rPr>
          <w:sz w:val="24"/>
          <w:szCs w:val="24"/>
        </w:rPr>
        <w:t xml:space="preserve"> рассмотрения жалобы, на действия (бездействие) и решения, принятые в ходе </w:t>
      </w:r>
      <w:r w:rsidRPr="007D11FD">
        <w:rPr>
          <w:sz w:val="24"/>
          <w:szCs w:val="24"/>
        </w:rPr>
        <w:lastRenderedPageBreak/>
        <w:t>предоставления муниципальной услуги.</w:t>
      </w:r>
    </w:p>
    <w:p w:rsidR="00AB308B" w:rsidRPr="007D11FD" w:rsidRDefault="00AB308B" w:rsidP="00AB308B">
      <w:pPr>
        <w:pStyle w:val="ConsPlusNormal0"/>
        <w:ind w:firstLine="540"/>
        <w:jc w:val="both"/>
        <w:outlineLvl w:val="2"/>
        <w:rPr>
          <w:sz w:val="24"/>
          <w:szCs w:val="24"/>
        </w:rPr>
      </w:pPr>
      <w:r w:rsidRPr="007D11FD">
        <w:rPr>
          <w:sz w:val="24"/>
          <w:szCs w:val="24"/>
        </w:rPr>
        <w:t>5.6. Органы местного самоуправления и должностные лица, которым может быть направлена жалоба заявителя в досудебном (внесудебном) порядке.</w:t>
      </w:r>
    </w:p>
    <w:p w:rsidR="00AB308B" w:rsidRPr="007D11FD" w:rsidRDefault="00AB308B" w:rsidP="00AB308B">
      <w:pPr>
        <w:pStyle w:val="ConsPlusNormal0"/>
        <w:ind w:firstLine="540"/>
        <w:jc w:val="both"/>
        <w:rPr>
          <w:sz w:val="24"/>
          <w:szCs w:val="24"/>
        </w:rPr>
      </w:pPr>
      <w:r w:rsidRPr="007D11FD">
        <w:rPr>
          <w:sz w:val="24"/>
          <w:szCs w:val="24"/>
        </w:rPr>
        <w:t>5.6.1. Жалобы на действия или бездействие сельсовета служащего, а также принимаемые им решения при предоставлении муниципальной услуги обжалуются заместителю главы администрации.</w:t>
      </w:r>
    </w:p>
    <w:p w:rsidR="00AB308B" w:rsidRPr="007D11FD" w:rsidRDefault="00AB308B" w:rsidP="00AB308B">
      <w:pPr>
        <w:pStyle w:val="ConsPlusNormal0"/>
        <w:ind w:firstLine="540"/>
        <w:jc w:val="both"/>
        <w:rPr>
          <w:sz w:val="24"/>
          <w:szCs w:val="24"/>
        </w:rPr>
      </w:pPr>
      <w:r w:rsidRPr="007D11FD">
        <w:rPr>
          <w:sz w:val="24"/>
          <w:szCs w:val="24"/>
        </w:rPr>
        <w:t>Прием жалобы, поданной заместителю главы администрации, осуществляет специалист, ответственная за регистрацию жалоб на действия (бездействие) и решения, принятые в ходе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Адрес почтовый, адрес сайта, адрес электронной почты для направления жалобы, график работы и номер телефона специалиста, ответственного за регистрацию жалоб на действия (бездействие) и решения, принятые в ходе предоставления муниципальной услуги:</w:t>
      </w:r>
    </w:p>
    <w:p w:rsidR="00AB308B" w:rsidRPr="007D11FD" w:rsidRDefault="00AB308B" w:rsidP="00AB308B">
      <w:pPr>
        <w:pStyle w:val="ConsPlusNormal0"/>
        <w:ind w:firstLine="540"/>
        <w:jc w:val="both"/>
        <w:rPr>
          <w:sz w:val="24"/>
          <w:szCs w:val="24"/>
        </w:rPr>
      </w:pPr>
      <w:r w:rsidRPr="007D11FD">
        <w:rPr>
          <w:sz w:val="24"/>
          <w:szCs w:val="24"/>
        </w:rPr>
        <w:t>понедельник -пятница 8-00 - 17-00;</w:t>
      </w:r>
    </w:p>
    <w:p w:rsidR="00AB308B" w:rsidRPr="007D11FD" w:rsidRDefault="00AB308B" w:rsidP="00AB308B">
      <w:pPr>
        <w:pStyle w:val="ConsPlusNormal0"/>
        <w:ind w:firstLine="540"/>
        <w:jc w:val="both"/>
        <w:rPr>
          <w:sz w:val="24"/>
          <w:szCs w:val="24"/>
        </w:rPr>
      </w:pPr>
      <w:r w:rsidRPr="007D11FD">
        <w:rPr>
          <w:sz w:val="24"/>
          <w:szCs w:val="24"/>
        </w:rPr>
        <w:t>с 12-00 до 13-00 время перерыва специалиста на обед.</w:t>
      </w:r>
    </w:p>
    <w:p w:rsidR="00AB308B" w:rsidRPr="007D11FD" w:rsidRDefault="00AB308B" w:rsidP="00AB308B">
      <w:pPr>
        <w:pStyle w:val="ConsPlusNormal0"/>
        <w:ind w:firstLine="540"/>
        <w:jc w:val="both"/>
        <w:rPr>
          <w:sz w:val="24"/>
          <w:szCs w:val="24"/>
        </w:rPr>
      </w:pPr>
      <w:r w:rsidRPr="007D11FD">
        <w:rPr>
          <w:sz w:val="24"/>
          <w:szCs w:val="24"/>
        </w:rPr>
        <w:t>Телефон: (883155)2-16-54.</w:t>
      </w:r>
    </w:p>
    <w:p w:rsidR="00AB308B" w:rsidRPr="007D11FD" w:rsidRDefault="00AB308B" w:rsidP="00AB308B">
      <w:pPr>
        <w:pStyle w:val="ConsPlusNormal0"/>
        <w:ind w:firstLine="540"/>
        <w:jc w:val="both"/>
        <w:rPr>
          <w:sz w:val="24"/>
          <w:szCs w:val="24"/>
        </w:rPr>
      </w:pPr>
      <w:r w:rsidRPr="007D11FD">
        <w:rPr>
          <w:sz w:val="24"/>
          <w:szCs w:val="24"/>
        </w:rPr>
        <w:t>Адрес почтовый: 606840, Нижегородская область, д.Черномуж, ул.Колхозная, д.1А</w:t>
      </w:r>
    </w:p>
    <w:p w:rsidR="00AB308B" w:rsidRPr="00CD7D30" w:rsidRDefault="00AB308B" w:rsidP="00AB308B">
      <w:pPr>
        <w:pStyle w:val="ConsPlusNormal0"/>
        <w:ind w:firstLine="540"/>
        <w:jc w:val="both"/>
        <w:rPr>
          <w:sz w:val="24"/>
          <w:szCs w:val="24"/>
        </w:rPr>
      </w:pPr>
      <w:r w:rsidRPr="00CD7D30">
        <w:rPr>
          <w:sz w:val="24"/>
          <w:szCs w:val="24"/>
        </w:rPr>
        <w:t xml:space="preserve">Адрес электронной почты: </w:t>
      </w:r>
      <w:r w:rsidRPr="00CD7D30">
        <w:rPr>
          <w:sz w:val="24"/>
          <w:szCs w:val="24"/>
          <w:lang w:val="en-US"/>
        </w:rPr>
        <w:t>Chernomuzh</w:t>
      </w:r>
      <w:r w:rsidRPr="00CD7D30">
        <w:rPr>
          <w:sz w:val="24"/>
          <w:szCs w:val="24"/>
        </w:rPr>
        <w:t>@adm.</w:t>
      </w:r>
      <w:r w:rsidRPr="00CD7D30">
        <w:rPr>
          <w:sz w:val="24"/>
          <w:szCs w:val="24"/>
          <w:lang w:val="en-US"/>
        </w:rPr>
        <w:t>yandex</w:t>
      </w:r>
      <w:r w:rsidRPr="00CD7D30">
        <w:rPr>
          <w:sz w:val="24"/>
          <w:szCs w:val="24"/>
        </w:rPr>
        <w:t>.ru.</w:t>
      </w:r>
    </w:p>
    <w:p w:rsidR="00AB308B" w:rsidRPr="007D11FD" w:rsidRDefault="00AB308B" w:rsidP="00AB308B">
      <w:pPr>
        <w:pStyle w:val="ConsPlusNormal0"/>
        <w:ind w:firstLine="540"/>
        <w:jc w:val="both"/>
        <w:rPr>
          <w:sz w:val="24"/>
          <w:szCs w:val="24"/>
        </w:rPr>
      </w:pPr>
      <w:r w:rsidRPr="007D11FD">
        <w:rPr>
          <w:sz w:val="24"/>
          <w:szCs w:val="24"/>
        </w:rPr>
        <w:t xml:space="preserve">Официальный сайт администрации Черномужского сельсовета в сети Интернет: </w:t>
      </w:r>
      <w:r w:rsidRPr="007D11FD">
        <w:rPr>
          <w:sz w:val="24"/>
          <w:szCs w:val="24"/>
          <w:highlight w:val="yellow"/>
        </w:rPr>
        <w:t>http://www.sharanga.nnov.ru.</w:t>
      </w:r>
    </w:p>
    <w:p w:rsidR="00AB308B" w:rsidRPr="007D11FD" w:rsidRDefault="00AB308B" w:rsidP="00AB308B">
      <w:pPr>
        <w:pStyle w:val="ConsPlusNormal0"/>
        <w:ind w:firstLine="540"/>
        <w:jc w:val="both"/>
        <w:rPr>
          <w:sz w:val="24"/>
          <w:szCs w:val="24"/>
        </w:rPr>
      </w:pPr>
      <w:r w:rsidRPr="007D11FD">
        <w:rPr>
          <w:sz w:val="24"/>
          <w:szCs w:val="24"/>
        </w:rPr>
        <w:t>5.6.2. Жалобы на действия (бездействие), а также решения, принятые заместителем главы администрации, предоставляющего муниципальную услугу, подаются главе администрации Черномужского сельсовета.</w:t>
      </w:r>
    </w:p>
    <w:p w:rsidR="00AB308B" w:rsidRPr="007D11FD" w:rsidRDefault="00AB308B" w:rsidP="00AB308B">
      <w:pPr>
        <w:pStyle w:val="ConsPlusNormal0"/>
        <w:ind w:firstLine="540"/>
        <w:jc w:val="both"/>
        <w:rPr>
          <w:sz w:val="24"/>
          <w:szCs w:val="24"/>
        </w:rPr>
      </w:pPr>
      <w:r w:rsidRPr="007D11FD">
        <w:rPr>
          <w:sz w:val="24"/>
          <w:szCs w:val="24"/>
        </w:rPr>
        <w:t xml:space="preserve">Прием жалобы, поданной главе администрации Черномужского сельсовета, осуществляет специалист, исполняющий функции секретаря </w:t>
      </w:r>
      <w:r w:rsidRPr="007D11FD">
        <w:rPr>
          <w:sz w:val="24"/>
          <w:szCs w:val="24"/>
          <w:highlight w:val="yellow"/>
        </w:rPr>
        <w:t>приемной</w:t>
      </w:r>
      <w:r w:rsidRPr="007D11FD">
        <w:rPr>
          <w:sz w:val="24"/>
          <w:szCs w:val="24"/>
        </w:rPr>
        <w:t xml:space="preserve"> администрации Черномужского сельсовета.</w:t>
      </w:r>
    </w:p>
    <w:p w:rsidR="00AB308B" w:rsidRPr="007D11FD" w:rsidRDefault="00AB308B" w:rsidP="00AB308B">
      <w:pPr>
        <w:pStyle w:val="ConsPlusNormal0"/>
        <w:ind w:firstLine="540"/>
        <w:jc w:val="both"/>
        <w:rPr>
          <w:sz w:val="24"/>
          <w:szCs w:val="24"/>
        </w:rPr>
      </w:pPr>
      <w:r w:rsidRPr="007D11FD">
        <w:rPr>
          <w:sz w:val="24"/>
          <w:szCs w:val="24"/>
        </w:rPr>
        <w:t>Адрес почтовый, адрес сайта, адрес электронной почты для направления жалобы, график работы и номер телефона специалиста администрации Черномужского сельсовета, ответственного за регистрацию жалоб на действия (бездействие), решения, принятые должностными лицами  администрации Черномужского сельсовета:</w:t>
      </w:r>
    </w:p>
    <w:p w:rsidR="00AB308B" w:rsidRPr="007D11FD" w:rsidRDefault="00AB308B" w:rsidP="00AB308B">
      <w:pPr>
        <w:pStyle w:val="ConsPlusNormal0"/>
        <w:ind w:firstLine="540"/>
        <w:jc w:val="both"/>
        <w:rPr>
          <w:sz w:val="24"/>
          <w:szCs w:val="24"/>
        </w:rPr>
      </w:pPr>
      <w:r w:rsidRPr="007D11FD">
        <w:rPr>
          <w:sz w:val="24"/>
          <w:szCs w:val="24"/>
        </w:rPr>
        <w:t>понедельник -пятница 8-00 - 17-00;</w:t>
      </w:r>
    </w:p>
    <w:p w:rsidR="00AB308B" w:rsidRPr="007D11FD" w:rsidRDefault="00AB308B" w:rsidP="00AB308B">
      <w:pPr>
        <w:pStyle w:val="ConsPlusNormal0"/>
        <w:ind w:firstLine="540"/>
        <w:jc w:val="both"/>
        <w:rPr>
          <w:sz w:val="24"/>
          <w:szCs w:val="24"/>
        </w:rPr>
      </w:pPr>
      <w:r w:rsidRPr="007D11FD">
        <w:rPr>
          <w:sz w:val="24"/>
          <w:szCs w:val="24"/>
        </w:rPr>
        <w:t>с 12-00 до 13-00 время перерыва на обед.</w:t>
      </w:r>
    </w:p>
    <w:p w:rsidR="00AB308B" w:rsidRPr="007D11FD" w:rsidRDefault="00AB308B" w:rsidP="00AB308B">
      <w:pPr>
        <w:pStyle w:val="ConsPlusNormal0"/>
        <w:ind w:firstLine="540"/>
        <w:jc w:val="both"/>
        <w:rPr>
          <w:sz w:val="24"/>
          <w:szCs w:val="24"/>
        </w:rPr>
      </w:pPr>
      <w:r w:rsidRPr="007D11FD">
        <w:rPr>
          <w:sz w:val="24"/>
          <w:szCs w:val="24"/>
        </w:rPr>
        <w:t>Телефон: (83155) 2-16-54</w:t>
      </w:r>
    </w:p>
    <w:p w:rsidR="00AB308B" w:rsidRPr="007D11FD" w:rsidRDefault="00AB308B" w:rsidP="00AB308B">
      <w:pPr>
        <w:pStyle w:val="ConsPlusNormal0"/>
        <w:ind w:firstLine="540"/>
        <w:jc w:val="both"/>
        <w:rPr>
          <w:sz w:val="24"/>
          <w:szCs w:val="24"/>
        </w:rPr>
      </w:pPr>
      <w:r w:rsidRPr="007D11FD">
        <w:rPr>
          <w:sz w:val="24"/>
          <w:szCs w:val="24"/>
        </w:rPr>
        <w:t>Адрес почтовый: 606840, Нижегородская область, д.Черномуж, ул.Колхозная, д.1А</w:t>
      </w:r>
    </w:p>
    <w:p w:rsidR="00AB308B" w:rsidRPr="00F6531A" w:rsidRDefault="00AB308B" w:rsidP="00AB308B">
      <w:pPr>
        <w:pStyle w:val="ConsPlusNormal0"/>
        <w:ind w:firstLine="540"/>
        <w:jc w:val="both"/>
        <w:rPr>
          <w:sz w:val="24"/>
          <w:szCs w:val="24"/>
        </w:rPr>
      </w:pPr>
      <w:r w:rsidRPr="007D11FD">
        <w:rPr>
          <w:sz w:val="24"/>
          <w:szCs w:val="24"/>
        </w:rPr>
        <w:t xml:space="preserve">Адрес электронной почты: </w:t>
      </w:r>
      <w:r w:rsidRPr="00F6531A">
        <w:rPr>
          <w:sz w:val="24"/>
          <w:szCs w:val="24"/>
          <w:lang w:val="en-US"/>
        </w:rPr>
        <w:t>Chernomuzh</w:t>
      </w:r>
      <w:r w:rsidRPr="00F6531A">
        <w:rPr>
          <w:sz w:val="24"/>
          <w:szCs w:val="24"/>
        </w:rPr>
        <w:t>@adm.</w:t>
      </w:r>
      <w:r w:rsidRPr="00F6531A">
        <w:rPr>
          <w:sz w:val="24"/>
          <w:szCs w:val="24"/>
          <w:lang w:val="en-US"/>
        </w:rPr>
        <w:t>yandex</w:t>
      </w:r>
      <w:r w:rsidRPr="00F6531A">
        <w:rPr>
          <w:sz w:val="24"/>
          <w:szCs w:val="24"/>
        </w:rPr>
        <w:t>.ru.</w:t>
      </w:r>
    </w:p>
    <w:p w:rsidR="00AB308B" w:rsidRPr="007D11FD" w:rsidRDefault="00AB308B" w:rsidP="00AB308B">
      <w:pPr>
        <w:pStyle w:val="ConsPlusNormal0"/>
        <w:ind w:firstLine="540"/>
        <w:jc w:val="both"/>
        <w:rPr>
          <w:sz w:val="24"/>
          <w:szCs w:val="24"/>
        </w:rPr>
      </w:pPr>
      <w:r w:rsidRPr="007D11FD">
        <w:rPr>
          <w:sz w:val="24"/>
          <w:szCs w:val="24"/>
        </w:rPr>
        <w:t xml:space="preserve">Официальный сайт администрации Черномужского сельсовета в сети Интернет: </w:t>
      </w:r>
      <w:r w:rsidRPr="007D11FD">
        <w:rPr>
          <w:sz w:val="24"/>
          <w:szCs w:val="24"/>
          <w:highlight w:val="yellow"/>
        </w:rPr>
        <w:t>http://www.sharanga.nnov.ru</w:t>
      </w:r>
      <w:r w:rsidRPr="007D11FD">
        <w:rPr>
          <w:sz w:val="24"/>
          <w:szCs w:val="24"/>
        </w:rPr>
        <w:t>.</w:t>
      </w:r>
    </w:p>
    <w:p w:rsidR="00AB308B" w:rsidRPr="007D11FD" w:rsidRDefault="00AB308B" w:rsidP="00AB308B">
      <w:pPr>
        <w:pStyle w:val="ConsPlusNormal0"/>
        <w:ind w:firstLine="540"/>
        <w:jc w:val="both"/>
        <w:rPr>
          <w:sz w:val="24"/>
          <w:szCs w:val="24"/>
        </w:rPr>
      </w:pPr>
      <w:r w:rsidRPr="007D11FD">
        <w:rPr>
          <w:sz w:val="24"/>
          <w:szCs w:val="24"/>
        </w:rPr>
        <w:t>5.6.3. Примерная форма жалобы приведена в приложении N 5 к настоящему Административному регламенту.</w:t>
      </w:r>
    </w:p>
    <w:p w:rsidR="00AB308B" w:rsidRPr="007D11FD" w:rsidRDefault="00AB308B" w:rsidP="00AB308B">
      <w:pPr>
        <w:pStyle w:val="ConsPlusNormal0"/>
        <w:ind w:firstLine="540"/>
        <w:jc w:val="both"/>
        <w:outlineLvl w:val="2"/>
        <w:rPr>
          <w:sz w:val="24"/>
          <w:szCs w:val="24"/>
        </w:rPr>
      </w:pPr>
      <w:r w:rsidRPr="007D11FD">
        <w:rPr>
          <w:sz w:val="24"/>
          <w:szCs w:val="24"/>
        </w:rPr>
        <w:t>5.7. Сроки рассмотрения жалобы.</w:t>
      </w:r>
    </w:p>
    <w:p w:rsidR="00AB308B" w:rsidRPr="007D11FD" w:rsidRDefault="00AB308B" w:rsidP="00AB308B">
      <w:pPr>
        <w:pStyle w:val="ConsPlusNormal0"/>
        <w:ind w:firstLine="540"/>
        <w:jc w:val="both"/>
        <w:rPr>
          <w:sz w:val="24"/>
          <w:szCs w:val="24"/>
        </w:rPr>
      </w:pPr>
      <w:r w:rsidRPr="007D11FD">
        <w:rPr>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сельсовета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308B" w:rsidRPr="007D11FD" w:rsidRDefault="00AB308B" w:rsidP="00AB308B">
      <w:pPr>
        <w:pStyle w:val="ConsPlusNormal0"/>
        <w:ind w:firstLine="540"/>
        <w:jc w:val="both"/>
        <w:outlineLvl w:val="2"/>
        <w:rPr>
          <w:sz w:val="24"/>
          <w:szCs w:val="24"/>
        </w:rPr>
      </w:pPr>
      <w:r w:rsidRPr="007D11FD">
        <w:rPr>
          <w:sz w:val="24"/>
          <w:szCs w:val="24"/>
        </w:rPr>
        <w:t>5.8. Результат досудебного (внесудебного) обжалования применительно к каждой процедуре либо инстанции обжалования.</w:t>
      </w:r>
    </w:p>
    <w:p w:rsidR="00AB308B" w:rsidRPr="007D11FD" w:rsidRDefault="00AB308B" w:rsidP="00AB308B">
      <w:pPr>
        <w:pStyle w:val="ConsPlusNormal0"/>
        <w:ind w:firstLine="540"/>
        <w:jc w:val="both"/>
        <w:rPr>
          <w:sz w:val="24"/>
          <w:szCs w:val="24"/>
        </w:rPr>
      </w:pPr>
      <w:r w:rsidRPr="007D11FD">
        <w:rPr>
          <w:sz w:val="24"/>
          <w:szCs w:val="24"/>
        </w:rPr>
        <w:t>По результатам рассмотрения жалобы орган, предоставляющий муниципальную услугу, принимает одно из следующих решений:</w:t>
      </w:r>
    </w:p>
    <w:p w:rsidR="00AB308B" w:rsidRPr="007D11FD" w:rsidRDefault="00AB308B" w:rsidP="00AB308B">
      <w:pPr>
        <w:pStyle w:val="ConsPlusNormal0"/>
        <w:ind w:firstLine="540"/>
        <w:jc w:val="both"/>
        <w:rPr>
          <w:sz w:val="24"/>
          <w:szCs w:val="24"/>
        </w:rPr>
      </w:pPr>
      <w:r w:rsidRPr="007D11FD">
        <w:rPr>
          <w:sz w:val="24"/>
          <w:szCs w:val="24"/>
        </w:rPr>
        <w:t xml:space="preserve">1) удовлетворяет жалобу, в том числе в форме отмены принятого решения, </w:t>
      </w:r>
      <w:r w:rsidRPr="007D11FD">
        <w:rPr>
          <w:sz w:val="24"/>
          <w:szCs w:val="24"/>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AB308B" w:rsidRPr="007D11FD" w:rsidRDefault="00AB308B" w:rsidP="00AB308B">
      <w:pPr>
        <w:pStyle w:val="ConsPlusNormal0"/>
        <w:ind w:firstLine="540"/>
        <w:jc w:val="both"/>
        <w:rPr>
          <w:sz w:val="24"/>
          <w:szCs w:val="24"/>
        </w:rPr>
      </w:pPr>
      <w:r w:rsidRPr="007D11FD">
        <w:rPr>
          <w:sz w:val="24"/>
          <w:szCs w:val="24"/>
        </w:rPr>
        <w:t>2) отказывает в удовлетворении жалобы.</w:t>
      </w:r>
    </w:p>
    <w:p w:rsidR="00AB308B" w:rsidRPr="007D11FD" w:rsidRDefault="00AB308B" w:rsidP="00AB308B">
      <w:pPr>
        <w:pStyle w:val="ConsPlusNormal0"/>
        <w:ind w:firstLine="540"/>
        <w:jc w:val="both"/>
        <w:rPr>
          <w:sz w:val="24"/>
          <w:szCs w:val="24"/>
        </w:rPr>
      </w:pPr>
      <w:r w:rsidRPr="007D11FD">
        <w:rPr>
          <w:sz w:val="24"/>
          <w:szCs w:val="24"/>
        </w:rPr>
        <w:t>Не позднее дня, следующего за днем принятия решения об удовлетворении жалобы, отказе в удовлетворении жалобы, заявителю направляется мотивированный ответ о результатах рассмотрения жалобы в письменной форме (в случае подачи жалобы в письменной форме) и в электронной форме (в случае подачи жалобы в электронной форме).</w:t>
      </w:r>
    </w:p>
    <w:p w:rsidR="00AB308B" w:rsidRPr="007D11FD" w:rsidRDefault="00AB308B" w:rsidP="00AB308B">
      <w:pPr>
        <w:pStyle w:val="ConsPlusNormal0"/>
        <w:ind w:left="4536" w:firstLine="0"/>
        <w:jc w:val="center"/>
        <w:outlineLvl w:val="1"/>
        <w:rPr>
          <w:b/>
          <w:sz w:val="32"/>
          <w:szCs w:val="32"/>
        </w:rPr>
      </w:pPr>
      <w:r w:rsidRPr="007D11FD">
        <w:rPr>
          <w:sz w:val="24"/>
          <w:szCs w:val="24"/>
        </w:rPr>
        <w:br w:type="page"/>
      </w:r>
      <w:r w:rsidRPr="007D11FD">
        <w:rPr>
          <w:b/>
          <w:sz w:val="32"/>
          <w:szCs w:val="32"/>
        </w:rPr>
        <w:lastRenderedPageBreak/>
        <w:t>Приложение N 1</w:t>
      </w:r>
    </w:p>
    <w:p w:rsidR="00AB308B" w:rsidRPr="007D11FD" w:rsidRDefault="00AB308B" w:rsidP="00AB308B">
      <w:pPr>
        <w:pStyle w:val="ConsPlusNormal0"/>
        <w:ind w:left="4536" w:firstLine="0"/>
        <w:jc w:val="center"/>
        <w:rPr>
          <w:sz w:val="24"/>
          <w:szCs w:val="24"/>
        </w:rPr>
      </w:pPr>
      <w:r w:rsidRPr="007D11FD">
        <w:rPr>
          <w:sz w:val="24"/>
          <w:szCs w:val="24"/>
        </w:rPr>
        <w:t xml:space="preserve">к административному регламенту </w:t>
      </w:r>
    </w:p>
    <w:p w:rsidR="00AB308B" w:rsidRPr="007D11FD" w:rsidRDefault="00AB308B" w:rsidP="00AB308B">
      <w:pPr>
        <w:pStyle w:val="ConsPlusNormal0"/>
        <w:ind w:left="4536" w:firstLine="0"/>
        <w:jc w:val="center"/>
        <w:rPr>
          <w:sz w:val="24"/>
          <w:szCs w:val="24"/>
        </w:rPr>
      </w:pPr>
      <w:r w:rsidRPr="007D11FD">
        <w:rPr>
          <w:sz w:val="24"/>
          <w:szCs w:val="24"/>
        </w:rPr>
        <w:t>администрации Черномужского сельсовета на предоставление муниципальной услуги "Выдача специального разрешения на движение по автомобильным дорогам общего пользования местного значения на территории Черномужского сельсовета транспортного средства, осуществляющего перевозки тяжеловесных и (или) крупногабаритных грузов"</w:t>
      </w:r>
    </w:p>
    <w:p w:rsidR="00AB308B" w:rsidRPr="007D11FD" w:rsidRDefault="00AB308B" w:rsidP="00AB308B">
      <w:pPr>
        <w:pStyle w:val="ConsPlusNormal0"/>
        <w:ind w:firstLine="540"/>
        <w:jc w:val="both"/>
        <w:rPr>
          <w:sz w:val="24"/>
          <w:szCs w:val="24"/>
        </w:rPr>
      </w:pP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Реквизиты заявителя</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(наименование, адрес (местонахождение)</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для  юридических  лиц, Ф.И.О., адрес</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места жительства - для  индивидуальных</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предпринимателей и физических лиц)</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Исх. от  ____________ N ______________</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поступило в __________________________</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дата ________________ N ______________</w:t>
      </w:r>
    </w:p>
    <w:p w:rsidR="00AB308B" w:rsidRDefault="00AB308B" w:rsidP="00AB308B">
      <w:pPr>
        <w:pStyle w:val="ConsPlusNonformat"/>
        <w:jc w:val="both"/>
      </w:pPr>
    </w:p>
    <w:p w:rsidR="00AB308B" w:rsidRPr="007D11FD" w:rsidRDefault="00AB308B" w:rsidP="00AB308B">
      <w:pPr>
        <w:pStyle w:val="ConsPlusNonformat"/>
        <w:jc w:val="center"/>
        <w:rPr>
          <w:rFonts w:ascii="Arial" w:hAnsi="Arial" w:cs="Arial"/>
          <w:b/>
          <w:sz w:val="32"/>
          <w:szCs w:val="32"/>
        </w:rPr>
      </w:pPr>
      <w:bookmarkStart w:id="9" w:name="P428"/>
      <w:bookmarkEnd w:id="9"/>
      <w:r w:rsidRPr="007D11FD">
        <w:rPr>
          <w:rFonts w:ascii="Arial" w:hAnsi="Arial" w:cs="Arial"/>
          <w:b/>
          <w:sz w:val="32"/>
          <w:szCs w:val="32"/>
        </w:rPr>
        <w:t>ЗАЯВЛЕНИЕ</w:t>
      </w:r>
    </w:p>
    <w:p w:rsidR="00AB308B" w:rsidRPr="007D11FD" w:rsidRDefault="00AB308B" w:rsidP="00AB308B">
      <w:pPr>
        <w:pStyle w:val="ConsPlusNonformat"/>
        <w:jc w:val="center"/>
        <w:rPr>
          <w:rFonts w:ascii="Arial" w:hAnsi="Arial" w:cs="Arial"/>
          <w:b/>
          <w:sz w:val="32"/>
          <w:szCs w:val="32"/>
        </w:rPr>
      </w:pPr>
      <w:r w:rsidRPr="007D11FD">
        <w:rPr>
          <w:rFonts w:ascii="Arial" w:hAnsi="Arial" w:cs="Arial"/>
          <w:b/>
          <w:sz w:val="32"/>
          <w:szCs w:val="32"/>
        </w:rPr>
        <w:t>на получение специального разрешения на движение по автомобильным дорогам</w:t>
      </w:r>
    </w:p>
    <w:p w:rsidR="00AB308B" w:rsidRPr="007D11FD" w:rsidRDefault="00AB308B" w:rsidP="00AB308B">
      <w:pPr>
        <w:pStyle w:val="ConsPlusNonformat"/>
        <w:jc w:val="center"/>
        <w:rPr>
          <w:rFonts w:ascii="Arial" w:hAnsi="Arial" w:cs="Arial"/>
          <w:b/>
          <w:sz w:val="32"/>
          <w:szCs w:val="32"/>
        </w:rPr>
      </w:pPr>
      <w:r w:rsidRPr="007D11FD">
        <w:rPr>
          <w:rFonts w:ascii="Arial" w:hAnsi="Arial" w:cs="Arial"/>
          <w:b/>
          <w:sz w:val="32"/>
          <w:szCs w:val="32"/>
        </w:rPr>
        <w:t>общего пользования местного значения Черномужского сельсовета транспортного средства,</w:t>
      </w:r>
    </w:p>
    <w:p w:rsidR="00AB308B" w:rsidRPr="007D11FD" w:rsidRDefault="00AB308B" w:rsidP="00AB308B">
      <w:pPr>
        <w:pStyle w:val="ConsPlusNonformat"/>
        <w:jc w:val="center"/>
        <w:rPr>
          <w:rFonts w:ascii="Arial" w:hAnsi="Arial" w:cs="Arial"/>
          <w:b/>
          <w:sz w:val="32"/>
          <w:szCs w:val="32"/>
        </w:rPr>
      </w:pPr>
      <w:r w:rsidRPr="007D11FD">
        <w:rPr>
          <w:rFonts w:ascii="Arial" w:hAnsi="Arial" w:cs="Arial"/>
          <w:b/>
          <w:sz w:val="32"/>
          <w:szCs w:val="32"/>
        </w:rPr>
        <w:t>осуществляющего перевозки тяжеловесных и (или) крупногабаритных грузов</w:t>
      </w:r>
    </w:p>
    <w:p w:rsidR="00AB308B" w:rsidRPr="007D11FD" w:rsidRDefault="00AB308B" w:rsidP="00AB308B">
      <w:pPr>
        <w:pStyle w:val="ConsPlusNonformat"/>
        <w:jc w:val="both"/>
        <w:rPr>
          <w:rFonts w:ascii="Arial" w:hAnsi="Arial" w:cs="Arial"/>
          <w:sz w:val="24"/>
          <w:szCs w:val="24"/>
        </w:rPr>
      </w:pP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│Наименование, адрес и телефон владельца транспортного средства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│ИНН,     ОГРН/ОГРИП      владельца│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│транспортного средства            │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│Маршрут движения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│Вид перевозки (международная, межрегиональная, местная)  │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r w:rsidRPr="007D11FD">
        <w:rPr>
          <w:rFonts w:ascii="Arial" w:hAnsi="Arial" w:cs="Arial"/>
          <w:sz w:val="24"/>
          <w:szCs w:val="24"/>
        </w:rPr>
        <w:lastRenderedPageBreak/>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│На срок                           │с   │                     │по   │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│На количество поездок             │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│Характеристика груза              │Делимый   │да              │нет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│Наименование                                 │Габариты        │Масса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                │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│Транспортное средство (автопоезд) (марка и модель транспортного  средства│</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│(тягача, прицепа  (полуприцепа)),  государственный  регистрационный  знак│</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│транспортного средства (тягача, прицепа (полуприцепа))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│Параметры транспортного средства (автопоезда)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│Масса        транспортного│                  │Масса     │Масса    прицепа│</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│средства (автопоезда)  без│                  │тягача (т)│(полуприцепа)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│груза/с грузом (т)        │                  │          │(т)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                  │          │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│Расстояние между осями    │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│Нагрузка на оси (т)       │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│Габариты транспортного средства (автопоезда):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│Длина (м)     │Ширина (м)     │Высота (м)   │Минимальный радиус  поворота│</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               │             │с грузом (м)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               │             │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│Необходимость    автомобиля    сопровождения│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│(прикрытия)                                 │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lastRenderedPageBreak/>
        <w:t>│Предполагаемая  максимальная   скорость   движения│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│транспортного средства (автопоезда) (км/час)      │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│Банковские реквизиты                              │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│Оплату гарантируем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                          │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│(должность)             │(подпись)                 │(фамилия)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w:t>
      </w:r>
    </w:p>
    <w:p w:rsidR="00AB308B" w:rsidRPr="007D11FD" w:rsidRDefault="00AB308B" w:rsidP="00AB308B">
      <w:pPr>
        <w:pStyle w:val="ConsPlusNormal0"/>
        <w:ind w:firstLine="540"/>
        <w:jc w:val="both"/>
        <w:rPr>
          <w:sz w:val="24"/>
          <w:szCs w:val="24"/>
        </w:rPr>
      </w:pPr>
      <w:r w:rsidRPr="007D11FD">
        <w:rPr>
          <w:sz w:val="24"/>
          <w:szCs w:val="24"/>
        </w:rPr>
        <w:br w:type="page"/>
      </w:r>
    </w:p>
    <w:p w:rsidR="00AB308B" w:rsidRPr="007D11FD" w:rsidRDefault="00AB308B" w:rsidP="00AB308B">
      <w:pPr>
        <w:pStyle w:val="ConsPlusNormal0"/>
        <w:ind w:left="4536" w:firstLine="0"/>
        <w:jc w:val="center"/>
        <w:outlineLvl w:val="1"/>
        <w:rPr>
          <w:rFonts w:ascii="Times New Roman" w:hAnsi="Times New Roman" w:cs="Times New Roman"/>
          <w:b/>
          <w:sz w:val="32"/>
          <w:szCs w:val="32"/>
        </w:rPr>
      </w:pPr>
      <w:r w:rsidRPr="007D11FD">
        <w:rPr>
          <w:rFonts w:ascii="Times New Roman" w:hAnsi="Times New Roman" w:cs="Times New Roman"/>
          <w:b/>
          <w:sz w:val="32"/>
          <w:szCs w:val="32"/>
        </w:rPr>
        <w:lastRenderedPageBreak/>
        <w:t>Приложение N2</w:t>
      </w:r>
    </w:p>
    <w:p w:rsidR="00AB308B" w:rsidRPr="007D11FD" w:rsidRDefault="00AB308B" w:rsidP="00AB308B">
      <w:pPr>
        <w:pStyle w:val="ConsPlusNormal0"/>
        <w:ind w:left="4536" w:firstLine="0"/>
        <w:jc w:val="center"/>
        <w:rPr>
          <w:sz w:val="24"/>
          <w:szCs w:val="24"/>
        </w:rPr>
      </w:pPr>
      <w:r w:rsidRPr="007D11FD">
        <w:rPr>
          <w:sz w:val="24"/>
          <w:szCs w:val="24"/>
        </w:rPr>
        <w:t>к административному регламенту</w:t>
      </w:r>
    </w:p>
    <w:p w:rsidR="00AB308B" w:rsidRPr="007D11FD" w:rsidRDefault="00AB308B" w:rsidP="00AB308B">
      <w:pPr>
        <w:pStyle w:val="ConsPlusNormal0"/>
        <w:ind w:left="4536" w:firstLine="0"/>
        <w:jc w:val="center"/>
        <w:rPr>
          <w:sz w:val="24"/>
          <w:szCs w:val="24"/>
        </w:rPr>
      </w:pPr>
      <w:r w:rsidRPr="007D11FD">
        <w:rPr>
          <w:sz w:val="24"/>
          <w:szCs w:val="24"/>
        </w:rPr>
        <w:t>администрации Черномужского сельсовета на предоставление муниципальной услуги "Выдача специального разрешения на движение по автомобильным дорогам общего пользования местного значения на территории Черномужского сельсовета транспортного средства, осуществляющего перевозки тяжеловесных и (или) крупногабаритных грузов"</w:t>
      </w:r>
    </w:p>
    <w:p w:rsidR="00AB308B" w:rsidRDefault="00AB308B" w:rsidP="00AB308B">
      <w:pPr>
        <w:pStyle w:val="ConsPlusNormal0"/>
        <w:ind w:firstLine="540"/>
        <w:jc w:val="both"/>
      </w:pPr>
    </w:p>
    <w:p w:rsidR="00AB308B" w:rsidRPr="007D11FD" w:rsidRDefault="00AB308B" w:rsidP="00AB308B">
      <w:pPr>
        <w:pStyle w:val="ConsPlusNormal0"/>
        <w:jc w:val="center"/>
        <w:rPr>
          <w:b/>
          <w:sz w:val="32"/>
          <w:szCs w:val="32"/>
        </w:rPr>
      </w:pPr>
      <w:bookmarkStart w:id="10" w:name="P525"/>
      <w:bookmarkEnd w:id="10"/>
      <w:r w:rsidRPr="007D11FD">
        <w:rPr>
          <w:b/>
          <w:sz w:val="32"/>
          <w:szCs w:val="32"/>
        </w:rPr>
        <w:t>УВЕДОМЛЕНИЕ N ___________</w:t>
      </w:r>
    </w:p>
    <w:p w:rsidR="00AB308B" w:rsidRPr="007D11FD" w:rsidRDefault="00AB308B" w:rsidP="00AB308B">
      <w:pPr>
        <w:pStyle w:val="ConsPlusNormal0"/>
        <w:jc w:val="center"/>
        <w:rPr>
          <w:b/>
          <w:sz w:val="32"/>
          <w:szCs w:val="32"/>
        </w:rPr>
      </w:pPr>
      <w:r w:rsidRPr="007D11FD">
        <w:rPr>
          <w:b/>
          <w:sz w:val="32"/>
          <w:szCs w:val="32"/>
        </w:rPr>
        <w:t>о перечислении размера платы в счет возмещения вреда,</w:t>
      </w:r>
    </w:p>
    <w:p w:rsidR="00AB308B" w:rsidRPr="007D11FD" w:rsidRDefault="00AB308B" w:rsidP="00AB308B">
      <w:pPr>
        <w:pStyle w:val="ConsPlusNormal0"/>
        <w:jc w:val="center"/>
        <w:rPr>
          <w:b/>
          <w:sz w:val="32"/>
          <w:szCs w:val="32"/>
        </w:rPr>
      </w:pPr>
      <w:r w:rsidRPr="007D11FD">
        <w:rPr>
          <w:b/>
          <w:sz w:val="32"/>
          <w:szCs w:val="32"/>
        </w:rPr>
        <w:t>причиняемого транспортным средством, осуществляющим</w:t>
      </w:r>
    </w:p>
    <w:p w:rsidR="00AB308B" w:rsidRPr="007D11FD" w:rsidRDefault="00AB308B" w:rsidP="00AB308B">
      <w:pPr>
        <w:pStyle w:val="ConsPlusNormal0"/>
        <w:jc w:val="center"/>
        <w:rPr>
          <w:b/>
          <w:sz w:val="32"/>
          <w:szCs w:val="32"/>
        </w:rPr>
      </w:pPr>
      <w:r w:rsidRPr="007D11FD">
        <w:rPr>
          <w:b/>
          <w:sz w:val="32"/>
          <w:szCs w:val="32"/>
        </w:rPr>
        <w:t>перевозку тяжеловесного груза по автомобильным дорогам</w:t>
      </w:r>
    </w:p>
    <w:p w:rsidR="00AB308B" w:rsidRPr="007D11FD" w:rsidRDefault="00AB308B" w:rsidP="00AB308B">
      <w:pPr>
        <w:pStyle w:val="ConsPlusNormal0"/>
        <w:jc w:val="center"/>
        <w:rPr>
          <w:b/>
          <w:sz w:val="32"/>
          <w:szCs w:val="32"/>
        </w:rPr>
      </w:pPr>
      <w:r w:rsidRPr="007D11FD">
        <w:rPr>
          <w:b/>
          <w:sz w:val="32"/>
          <w:szCs w:val="32"/>
        </w:rPr>
        <w:t xml:space="preserve">общего пользования местного значения Черномужского сельсовета </w:t>
      </w:r>
    </w:p>
    <w:p w:rsidR="00AB308B" w:rsidRPr="007D11FD" w:rsidRDefault="00AB308B" w:rsidP="00AB308B">
      <w:pPr>
        <w:pStyle w:val="ConsPlusNormal0"/>
        <w:ind w:firstLine="540"/>
        <w:jc w:val="both"/>
        <w:rPr>
          <w:sz w:val="24"/>
          <w:szCs w:val="24"/>
        </w:rPr>
      </w:pP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В  соответствии  с  Вашим  заявлением  от  "____"  ___________  20__ г.</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определен  размер  платы в счет возмещения вреда, причиняемого транспортным</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средством,  осуществляющим  перевозку  тяжеловесного груза по автомобильным</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дорогам  общего  пользования  местного  значения  Черномужского сельсовета по маршруту ________________________________________,  согласно  расчету размер</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платы        в        счет        возмещения        вреда        составляет</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_______________________________________    руб.    ____   коп.</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(прописью)</w:t>
      </w:r>
    </w:p>
    <w:p w:rsidR="00AB308B" w:rsidRPr="007D11FD" w:rsidRDefault="00AB308B" w:rsidP="00AB308B">
      <w:pPr>
        <w:pStyle w:val="ConsPlusNormal0"/>
        <w:ind w:firstLine="540"/>
        <w:jc w:val="both"/>
        <w:rPr>
          <w:sz w:val="24"/>
          <w:szCs w:val="24"/>
        </w:rPr>
      </w:pPr>
    </w:p>
    <w:p w:rsidR="00AB308B" w:rsidRPr="007D11FD" w:rsidRDefault="00AB308B" w:rsidP="00AB308B">
      <w:pPr>
        <w:pStyle w:val="ConsPlusNormal0"/>
        <w:ind w:firstLine="540"/>
        <w:jc w:val="both"/>
        <w:rPr>
          <w:sz w:val="24"/>
          <w:szCs w:val="24"/>
        </w:rPr>
      </w:pPr>
      <w:r w:rsidRPr="007D11FD">
        <w:rPr>
          <w:sz w:val="24"/>
          <w:szCs w:val="24"/>
        </w:rPr>
        <w:t>Предлагаю Вам в течение 3 дней с момента получения настоящего уведомления оплатить расчетную сумму размера платы в счет возмещения вреда, причиняемого транспортным средством, осуществляющим перевозку тяжеловесного груза по автомобильным дорогам общего пользования местного значения.</w:t>
      </w:r>
    </w:p>
    <w:p w:rsidR="00AB308B" w:rsidRPr="007D11FD" w:rsidRDefault="00AB308B" w:rsidP="00AB308B">
      <w:pPr>
        <w:pStyle w:val="ConsPlusNormal0"/>
        <w:ind w:firstLine="540"/>
        <w:jc w:val="both"/>
        <w:rPr>
          <w:sz w:val="24"/>
          <w:szCs w:val="24"/>
        </w:rPr>
      </w:pPr>
      <w:r w:rsidRPr="007D11FD">
        <w:rPr>
          <w:sz w:val="24"/>
          <w:szCs w:val="24"/>
        </w:rPr>
        <w:t>Расчет размера платы в счет возмещения вреда выполнен в соответствии с правилами возмещения вреда, причиняемого транспортными средствами, осуществляющими перевозки тяжеловесных грузов (утв. Постановлением Правительства РФ от 16 ноября 2009 г. N 934).</w:t>
      </w:r>
    </w:p>
    <w:p w:rsidR="00AB308B" w:rsidRPr="007D11FD" w:rsidRDefault="00AB308B" w:rsidP="00AB308B">
      <w:pPr>
        <w:pStyle w:val="ConsPlusNormal0"/>
        <w:ind w:firstLine="540"/>
        <w:jc w:val="both"/>
        <w:rPr>
          <w:sz w:val="24"/>
          <w:szCs w:val="24"/>
        </w:rPr>
      </w:pPr>
    </w:p>
    <w:p w:rsidR="00AB308B" w:rsidRPr="007D11FD" w:rsidRDefault="00AB308B" w:rsidP="00AB308B">
      <w:pPr>
        <w:pStyle w:val="ConsPlusNormal0"/>
        <w:ind w:firstLine="540"/>
        <w:jc w:val="both"/>
        <w:rPr>
          <w:sz w:val="24"/>
          <w:szCs w:val="24"/>
        </w:rPr>
      </w:pPr>
      <w:r w:rsidRPr="007D11FD">
        <w:rPr>
          <w:sz w:val="24"/>
          <w:szCs w:val="24"/>
        </w:rPr>
        <w:t>Приложение: реквизиты для перечисления размера платы в счет возмещения вреда.</w:t>
      </w:r>
    </w:p>
    <w:p w:rsidR="00AB308B" w:rsidRPr="007D11FD" w:rsidRDefault="00AB308B" w:rsidP="00AB308B">
      <w:pPr>
        <w:pStyle w:val="ConsPlusNormal0"/>
        <w:ind w:firstLine="540"/>
        <w:jc w:val="both"/>
        <w:rPr>
          <w:sz w:val="24"/>
          <w:szCs w:val="24"/>
        </w:rPr>
      </w:pP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Должностное лицо __________________________________________________________</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(подпись, инициалы, фамилия)</w:t>
      </w:r>
    </w:p>
    <w:p w:rsidR="00AB308B" w:rsidRPr="007D11FD" w:rsidRDefault="00AB308B" w:rsidP="00AB308B">
      <w:pPr>
        <w:pStyle w:val="ConsPlusNormal0"/>
        <w:ind w:left="4536" w:firstLine="0"/>
        <w:jc w:val="center"/>
        <w:outlineLvl w:val="1"/>
        <w:rPr>
          <w:b/>
          <w:sz w:val="32"/>
          <w:szCs w:val="32"/>
        </w:rPr>
      </w:pPr>
      <w:r w:rsidRPr="007D11FD">
        <w:rPr>
          <w:sz w:val="24"/>
          <w:szCs w:val="24"/>
        </w:rPr>
        <w:br w:type="page"/>
      </w:r>
      <w:r w:rsidRPr="007D11FD">
        <w:rPr>
          <w:b/>
          <w:sz w:val="32"/>
          <w:szCs w:val="32"/>
        </w:rPr>
        <w:lastRenderedPageBreak/>
        <w:t>Приложение N 3</w:t>
      </w:r>
    </w:p>
    <w:p w:rsidR="00AB308B" w:rsidRPr="007D11FD" w:rsidRDefault="00AB308B" w:rsidP="00AB308B">
      <w:pPr>
        <w:pStyle w:val="ConsPlusNormal0"/>
        <w:ind w:left="4536" w:firstLine="0"/>
        <w:jc w:val="center"/>
        <w:rPr>
          <w:sz w:val="24"/>
          <w:szCs w:val="24"/>
        </w:rPr>
      </w:pPr>
      <w:bookmarkStart w:id="11" w:name="P560"/>
      <w:bookmarkEnd w:id="11"/>
      <w:r w:rsidRPr="007D11FD">
        <w:rPr>
          <w:sz w:val="24"/>
          <w:szCs w:val="24"/>
        </w:rPr>
        <w:t xml:space="preserve">к административному регламенту </w:t>
      </w:r>
    </w:p>
    <w:p w:rsidR="00AB308B" w:rsidRPr="007D11FD" w:rsidRDefault="00AB308B" w:rsidP="00AB308B">
      <w:pPr>
        <w:pStyle w:val="ConsPlusNormal0"/>
        <w:ind w:left="4536" w:firstLine="0"/>
        <w:jc w:val="center"/>
        <w:rPr>
          <w:sz w:val="24"/>
          <w:szCs w:val="24"/>
        </w:rPr>
      </w:pPr>
      <w:r w:rsidRPr="007D11FD">
        <w:rPr>
          <w:sz w:val="24"/>
          <w:szCs w:val="24"/>
        </w:rPr>
        <w:t>администрации Черномужского сельсовета на предоставление муниципальной услуги "Выдача специального разрешения на движение по автомобильным дорогам общего пользования местного значения на территории Черномужского сельсовета транспортного средства, осуществляющего перевозки тяжеловесных и (или) крупногабаритных грузов"</w:t>
      </w:r>
    </w:p>
    <w:p w:rsidR="00AB308B" w:rsidRDefault="00AB308B" w:rsidP="00AB308B">
      <w:pPr>
        <w:pStyle w:val="ConsPlusNormal0"/>
        <w:jc w:val="center"/>
        <w:rPr>
          <w:sz w:val="22"/>
        </w:rPr>
      </w:pPr>
    </w:p>
    <w:p w:rsidR="00AB308B" w:rsidRPr="007D11FD" w:rsidRDefault="00AB308B" w:rsidP="00AB308B">
      <w:pPr>
        <w:pStyle w:val="ConsPlusNormal0"/>
        <w:jc w:val="center"/>
        <w:rPr>
          <w:b/>
          <w:sz w:val="32"/>
          <w:szCs w:val="32"/>
        </w:rPr>
      </w:pPr>
      <w:r w:rsidRPr="007D11FD">
        <w:rPr>
          <w:b/>
          <w:sz w:val="32"/>
          <w:szCs w:val="32"/>
        </w:rPr>
        <w:t>БЛОК-СХЕМА</w:t>
      </w:r>
    </w:p>
    <w:p w:rsidR="00AB308B" w:rsidRPr="007D11FD" w:rsidRDefault="00AB308B" w:rsidP="00AB308B">
      <w:pPr>
        <w:pStyle w:val="ConsPlusNormal0"/>
        <w:jc w:val="center"/>
        <w:rPr>
          <w:b/>
          <w:sz w:val="32"/>
          <w:szCs w:val="32"/>
        </w:rPr>
      </w:pPr>
      <w:r w:rsidRPr="007D11FD">
        <w:rPr>
          <w:b/>
          <w:sz w:val="32"/>
          <w:szCs w:val="32"/>
        </w:rPr>
        <w:t>ПРЕДОСТАВЛЕНИЯ МУНИЦИПАЛЬНОЙ УСЛУГИ "ВЫДАЧА СПЕЦИАЛЬНОГО</w:t>
      </w:r>
    </w:p>
    <w:p w:rsidR="00AB308B" w:rsidRPr="007D11FD" w:rsidRDefault="00AB308B" w:rsidP="00AB308B">
      <w:pPr>
        <w:pStyle w:val="ConsPlusNormal0"/>
        <w:jc w:val="center"/>
        <w:rPr>
          <w:b/>
          <w:sz w:val="32"/>
          <w:szCs w:val="32"/>
        </w:rPr>
      </w:pPr>
      <w:r w:rsidRPr="007D11FD">
        <w:rPr>
          <w:b/>
          <w:sz w:val="32"/>
          <w:szCs w:val="32"/>
        </w:rPr>
        <w:t>РАЗРЕШЕНИЯ НА ДВИЖЕНИЕ ПО АВТОМОБИЛЬНЫМ ДОРОГАМ ОБЩЕГО</w:t>
      </w:r>
    </w:p>
    <w:p w:rsidR="00AB308B" w:rsidRPr="007D11FD" w:rsidRDefault="00AB308B" w:rsidP="00AB308B">
      <w:pPr>
        <w:pStyle w:val="ConsPlusNormal0"/>
        <w:jc w:val="center"/>
        <w:rPr>
          <w:b/>
          <w:sz w:val="32"/>
          <w:szCs w:val="32"/>
        </w:rPr>
      </w:pPr>
      <w:r w:rsidRPr="007D11FD">
        <w:rPr>
          <w:b/>
          <w:sz w:val="32"/>
          <w:szCs w:val="32"/>
        </w:rPr>
        <w:t>ПОЛЬЗОВАНИЯ МЕСТНОГО ЗНАЧЕНИЯ ЧЕРНОМУЖСКОГО СЕЛЬСОВЕТА РАЙОНА ТРАНСПОРТНОГО СРЕДСТВА, ОСУЩЕСТВЛЯЮЩЕГО ПЕРЕВОЗКИ ТЯЖЕЛОВЕСНЫХ</w:t>
      </w:r>
    </w:p>
    <w:p w:rsidR="00AB308B" w:rsidRPr="007D11FD" w:rsidRDefault="00AB308B" w:rsidP="00AB308B">
      <w:pPr>
        <w:pStyle w:val="ConsPlusNormal0"/>
        <w:jc w:val="center"/>
        <w:rPr>
          <w:b/>
          <w:sz w:val="32"/>
          <w:szCs w:val="32"/>
        </w:rPr>
      </w:pPr>
      <w:r w:rsidRPr="007D11FD">
        <w:rPr>
          <w:b/>
          <w:sz w:val="32"/>
          <w:szCs w:val="32"/>
        </w:rPr>
        <w:t>И (ИЛИ) КРУПНОГАБАРИТНЫХ ГРУЗОВ"</w:t>
      </w:r>
    </w:p>
    <w:p w:rsidR="00AB308B" w:rsidRDefault="00AB308B" w:rsidP="00AB308B">
      <w:pPr>
        <w:pStyle w:val="ConsPlusNormal0"/>
        <w:jc w:val="center"/>
      </w:pP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Прием и регистрация (либо отказ в регистрации) заявления</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и прилагаемых к нему документов</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V</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Формирование и направление межведомственных запросов</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V</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Рассмотрение заявления о выдаче специального разрешения</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V</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Согласование маршрута движения транспортного средства</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V</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Направление заявителю уведомления о перечислении размера платы в счет</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возмещения вреда, причиняемого автомобильным дорогам транспортным</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средством, осуществляющим перевозку тяжеловесного груза</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V</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Подготовка и выдача заявителю специального разрешения</w:t>
      </w:r>
    </w:p>
    <w:p w:rsidR="00AB308B" w:rsidRPr="007D11FD" w:rsidRDefault="00AB308B" w:rsidP="00AB308B">
      <w:pPr>
        <w:pStyle w:val="ConsPlusNonformat"/>
        <w:jc w:val="both"/>
        <w:rPr>
          <w:rFonts w:ascii="Arial" w:hAnsi="Arial" w:cs="Arial"/>
          <w:sz w:val="24"/>
          <w:szCs w:val="24"/>
        </w:rPr>
      </w:pPr>
      <w:r w:rsidRPr="007D11FD">
        <w:rPr>
          <w:rFonts w:ascii="Arial" w:hAnsi="Arial" w:cs="Arial"/>
          <w:sz w:val="24"/>
          <w:szCs w:val="24"/>
        </w:rPr>
        <w:t xml:space="preserve">           или письма об отказе в выдаче специального разрешения</w:t>
      </w:r>
    </w:p>
    <w:p w:rsidR="00AB308B" w:rsidRPr="007D11FD" w:rsidRDefault="00AB308B" w:rsidP="00AB308B">
      <w:pPr>
        <w:pStyle w:val="ConsPlusNormal0"/>
        <w:ind w:left="3969" w:firstLine="0"/>
        <w:jc w:val="center"/>
        <w:outlineLvl w:val="1"/>
        <w:rPr>
          <w:b/>
          <w:sz w:val="32"/>
          <w:szCs w:val="32"/>
        </w:rPr>
      </w:pPr>
      <w:r w:rsidRPr="007D11FD">
        <w:rPr>
          <w:sz w:val="24"/>
          <w:szCs w:val="24"/>
        </w:rPr>
        <w:br w:type="page"/>
      </w:r>
      <w:r w:rsidRPr="007D11FD">
        <w:rPr>
          <w:b/>
          <w:sz w:val="32"/>
          <w:szCs w:val="32"/>
        </w:rPr>
        <w:lastRenderedPageBreak/>
        <w:t>Приложение N 4</w:t>
      </w:r>
    </w:p>
    <w:p w:rsidR="00AB308B" w:rsidRPr="00D82A98" w:rsidRDefault="00AB308B" w:rsidP="00AB308B">
      <w:pPr>
        <w:pStyle w:val="ConsPlusNormal0"/>
        <w:ind w:left="3969" w:firstLine="0"/>
        <w:jc w:val="center"/>
        <w:rPr>
          <w:sz w:val="24"/>
          <w:szCs w:val="24"/>
        </w:rPr>
      </w:pPr>
      <w:bookmarkStart w:id="12" w:name="P604"/>
      <w:bookmarkEnd w:id="12"/>
      <w:r w:rsidRPr="00D82A98">
        <w:rPr>
          <w:sz w:val="24"/>
          <w:szCs w:val="24"/>
        </w:rPr>
        <w:t>к административному регламенту</w:t>
      </w:r>
    </w:p>
    <w:p w:rsidR="00AB308B" w:rsidRPr="00D82A98" w:rsidRDefault="00AB308B" w:rsidP="00AB308B">
      <w:pPr>
        <w:pStyle w:val="ConsPlusNormal0"/>
        <w:ind w:left="3969" w:firstLine="0"/>
        <w:jc w:val="center"/>
        <w:rPr>
          <w:sz w:val="24"/>
          <w:szCs w:val="24"/>
        </w:rPr>
      </w:pPr>
      <w:r w:rsidRPr="00D82A98">
        <w:rPr>
          <w:sz w:val="24"/>
          <w:szCs w:val="24"/>
        </w:rPr>
        <w:t>администрации Черномужского сельсовета на предоставление муниципальной услуги "Выдача специального разрешения на движение по автомобильным дорогам общего пользования местного значения на территории Черномужского сельсовета транспортного средства, осуществляющего перевозки тяжеловесных и (или) крупногабаритных грузов"</w:t>
      </w:r>
    </w:p>
    <w:p w:rsidR="00AB308B" w:rsidRPr="00D82A98" w:rsidRDefault="00AB308B" w:rsidP="00AB308B">
      <w:pPr>
        <w:pStyle w:val="ConsPlusNormal0"/>
        <w:jc w:val="center"/>
        <w:rPr>
          <w:sz w:val="24"/>
          <w:szCs w:val="24"/>
        </w:rPr>
      </w:pPr>
    </w:p>
    <w:p w:rsidR="00AB308B" w:rsidRPr="00D82A98" w:rsidRDefault="00AB308B" w:rsidP="00AB308B">
      <w:pPr>
        <w:pStyle w:val="ConsPlusNormal0"/>
        <w:ind w:firstLine="0"/>
        <w:jc w:val="center"/>
        <w:rPr>
          <w:b/>
          <w:sz w:val="32"/>
          <w:szCs w:val="32"/>
        </w:rPr>
      </w:pPr>
      <w:r w:rsidRPr="00D82A98">
        <w:rPr>
          <w:b/>
          <w:sz w:val="32"/>
          <w:szCs w:val="32"/>
        </w:rPr>
        <w:t>СПЕЦИАЛЬНОЕ РАЗРЕШЕНИЕ N</w:t>
      </w:r>
    </w:p>
    <w:p w:rsidR="00AB308B" w:rsidRPr="00D82A98" w:rsidRDefault="00AB308B" w:rsidP="00AB308B">
      <w:pPr>
        <w:pStyle w:val="ConsPlusNormal0"/>
        <w:ind w:firstLine="0"/>
        <w:jc w:val="center"/>
        <w:rPr>
          <w:b/>
          <w:sz w:val="32"/>
          <w:szCs w:val="32"/>
        </w:rPr>
      </w:pPr>
      <w:r w:rsidRPr="00D82A98">
        <w:rPr>
          <w:b/>
          <w:sz w:val="32"/>
          <w:szCs w:val="32"/>
        </w:rPr>
        <w:t>на движение по автомобильным дорогам общего пользования местного значения Черномужского сельсовета транспортного средства, осуществляющего перевозки тяжеловесных и (или) крупногабаритных грузов</w:t>
      </w:r>
    </w:p>
    <w:p w:rsidR="00AB308B" w:rsidRDefault="00AB308B" w:rsidP="00AB308B">
      <w:pPr>
        <w:pStyle w:val="ConsPlusNormal0"/>
        <w:ind w:firstLine="0"/>
        <w:jc w:val="both"/>
      </w:pPr>
    </w:p>
    <w:p w:rsidR="00AB308B" w:rsidRPr="00D82A98" w:rsidRDefault="00AB308B" w:rsidP="00AB308B">
      <w:pPr>
        <w:pStyle w:val="ConsPlusNormal0"/>
        <w:ind w:firstLine="0"/>
        <w:jc w:val="center"/>
        <w:outlineLvl w:val="2"/>
        <w:rPr>
          <w:sz w:val="24"/>
          <w:szCs w:val="24"/>
        </w:rPr>
      </w:pPr>
      <w:r w:rsidRPr="00D82A98">
        <w:rPr>
          <w:sz w:val="24"/>
          <w:szCs w:val="24"/>
        </w:rPr>
        <w:t>(лицевая сторона)</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│Вид перевозки (международная,     │                 │Год   │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│межрегиональная, местная)         │                 │      │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│Разрешено выполнить   │    │Поездок в период с      │      │по    │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│По маршруту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│Транспортное средство (автопоезд) (марка и модель транспортного средства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│(тягача, прицепа (полуприцепа)), государственный регистрационный знак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│транспортного средства (тягача, прицепа (полуприцепа))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│Наименование, адрес и телефон владельца транспортного средства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│Характеристика груза (наименование, габариты, масса)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lastRenderedPageBreak/>
        <w:t>│Параметры транспортного средства (автопоезда)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│Масса транспортного   │           │Масса тягача (т) │Масса прицепа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│средства (автопоезда) │           │                 │(полуприцепа) (т)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│без груза/с грузом (т)│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           │                 │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│Расстояние между осями│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│Нагрузка на оси (т)   │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│Габариты транспортного│Длина (м)        │Ширина (м)      │Высота (м)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│средства (автопоезда) │                 │                │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                 │                │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│Разрешение выдано (наименование уполномоченного органа)│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                             │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│(должность)           │(подпись)                    │(Ф.И.О.)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│"__" _________ 20__ г.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rmal0"/>
        <w:ind w:firstLine="540"/>
        <w:jc w:val="both"/>
        <w:rPr>
          <w:sz w:val="24"/>
          <w:szCs w:val="24"/>
        </w:rPr>
      </w:pPr>
    </w:p>
    <w:p w:rsidR="00AB308B" w:rsidRPr="00D82A98" w:rsidRDefault="00AB308B" w:rsidP="00AB308B">
      <w:pPr>
        <w:pStyle w:val="ConsPlusNormal0"/>
        <w:jc w:val="center"/>
        <w:outlineLvl w:val="2"/>
        <w:rPr>
          <w:sz w:val="24"/>
          <w:szCs w:val="24"/>
        </w:rPr>
      </w:pPr>
      <w:r w:rsidRPr="00D82A98">
        <w:rPr>
          <w:sz w:val="24"/>
          <w:szCs w:val="24"/>
        </w:rPr>
        <w:t>(оборотная сторона)</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│Вид сопровождения      │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│Особые условия движения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│Владельцы автомобильных дорог, сооружений, инженерных коммуникаций,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│органы управления Госавтоинспекции и другие организации, согласовавшие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│перевозку (указывается наименование согласующей организации, исходящий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│номер и дата согласования)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r w:rsidRPr="00D82A98">
        <w:rPr>
          <w:rFonts w:ascii="Arial" w:hAnsi="Arial" w:cs="Arial"/>
          <w:sz w:val="24"/>
          <w:szCs w:val="24"/>
        </w:rPr>
        <w:lastRenderedPageBreak/>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│А. С основными положениями и требованиями законодательства Российской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│Федерации в области перевозки тяжеловесных и (или) крупногабаритных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│грузов по дорогам Российской Федерации и настоящего специального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│разрешения ознакомлен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│Водитель(и) транспортного │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│средства                  │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│(Ф.И.О.) подпись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│Б. Транспортное средство с грузом/без груза соответствует требованиям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│законодательства Российской Федерации в области перевозки тяжеловесных и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│(или) крупногабаритных грузов и параметрам, указанным в настоящем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│специальном разрешении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│Подпись владельца транспортного  │(Ф.И.О.)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│средства                         │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│"__" ________ 20   г.                    │М.П.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│Отметки владельца транспортного средства о поездке (поездках)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│транспортного средства (указывается дата начала каждой поездки,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│заверяется подписью ответственного лица и печатью организации)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│Отметки грузоотправителя об отгрузке груза при межрегиональных и местных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│перевозках (указывается дата отгрузки, реквизиты грузоотправителя,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│заверяется подписью ответственного лица и печатью организации)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r w:rsidRPr="00D82A98">
        <w:rPr>
          <w:rFonts w:ascii="Arial" w:hAnsi="Arial" w:cs="Arial"/>
          <w:sz w:val="24"/>
          <w:szCs w:val="24"/>
        </w:rPr>
        <w:lastRenderedPageBreak/>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│(без отметок недействительно)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│Особые отметки контролирующих органов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w:t>
      </w:r>
    </w:p>
    <w:p w:rsidR="00AB308B" w:rsidRDefault="00AB308B" w:rsidP="00AB308B">
      <w:pPr>
        <w:pStyle w:val="ConsPlusNonformat"/>
        <w:jc w:val="both"/>
      </w:pPr>
      <w:r w:rsidRPr="00D82A98">
        <w:rPr>
          <w:rFonts w:ascii="Arial" w:hAnsi="Arial" w:cs="Arial"/>
          <w:sz w:val="24"/>
          <w:szCs w:val="24"/>
        </w:rPr>
        <w:t xml:space="preserve">│                                                                         </w:t>
      </w:r>
      <w:r>
        <w:t>│</w:t>
      </w:r>
    </w:p>
    <w:p w:rsidR="00AB308B" w:rsidRDefault="00AB308B" w:rsidP="00AB308B">
      <w:pPr>
        <w:pStyle w:val="ConsPlusNonformat"/>
        <w:jc w:val="both"/>
      </w:pPr>
      <w:r>
        <w:t>└─────────────────────────────────────────────────────────────────────────┘</w:t>
      </w:r>
    </w:p>
    <w:p w:rsidR="00AB308B" w:rsidRPr="00D82A98" w:rsidRDefault="00AB308B" w:rsidP="00AB308B">
      <w:pPr>
        <w:pStyle w:val="ConsPlusNormal0"/>
        <w:ind w:left="4536" w:firstLine="0"/>
        <w:jc w:val="center"/>
        <w:outlineLvl w:val="1"/>
        <w:rPr>
          <w:b/>
          <w:sz w:val="32"/>
          <w:szCs w:val="32"/>
        </w:rPr>
      </w:pPr>
      <w:r>
        <w:br w:type="page"/>
      </w:r>
      <w:r w:rsidRPr="00D82A98">
        <w:rPr>
          <w:b/>
          <w:sz w:val="32"/>
          <w:szCs w:val="32"/>
        </w:rPr>
        <w:lastRenderedPageBreak/>
        <w:t>Приложение N 5</w:t>
      </w:r>
    </w:p>
    <w:p w:rsidR="00AB308B" w:rsidRPr="00D82A98" w:rsidRDefault="00AB308B" w:rsidP="00AB308B">
      <w:pPr>
        <w:pStyle w:val="ConsPlusNormal0"/>
        <w:ind w:left="4536" w:firstLine="0"/>
        <w:jc w:val="center"/>
        <w:rPr>
          <w:sz w:val="24"/>
          <w:szCs w:val="24"/>
        </w:rPr>
      </w:pPr>
      <w:r w:rsidRPr="00D82A98">
        <w:rPr>
          <w:sz w:val="24"/>
          <w:szCs w:val="24"/>
        </w:rPr>
        <w:t>к административному регламенту</w:t>
      </w:r>
    </w:p>
    <w:p w:rsidR="00AB308B" w:rsidRPr="00D82A98" w:rsidRDefault="00AB308B" w:rsidP="00AB308B">
      <w:pPr>
        <w:pStyle w:val="ConsPlusNormal0"/>
        <w:ind w:left="4536" w:firstLine="0"/>
        <w:jc w:val="center"/>
        <w:rPr>
          <w:sz w:val="24"/>
          <w:szCs w:val="24"/>
        </w:rPr>
      </w:pPr>
      <w:r w:rsidRPr="00D82A98">
        <w:rPr>
          <w:sz w:val="24"/>
          <w:szCs w:val="24"/>
        </w:rPr>
        <w:t>администрации Черномужского сельсовета на предоставление муниципальной услуги "Выдача специального разрешения на движение по автомобильным дорогам общего пользования местного значения на территории Черномужского сельсовета транспортного средства, осуществляющего перевозки тяжеловесных и (или) крупногабаритных грузов"</w:t>
      </w:r>
    </w:p>
    <w:p w:rsidR="00AB308B" w:rsidRDefault="00AB308B" w:rsidP="00AB308B">
      <w:pPr>
        <w:pStyle w:val="ConsPlusNormal0"/>
        <w:ind w:firstLine="540"/>
        <w:jc w:val="right"/>
      </w:pP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Главе Администрации Черномужского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сельсовета                                </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Для физического лица:</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_____________________</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от ________________________________________</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фамилия, имя, отчество (последнее - при</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наличии)</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___________________________________________</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место жительства</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___________________________________________</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номер контактного телефона</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Для юридического лица:</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______________________</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___________________________________________</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наименование юридического лица</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___________________________________________</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место нахождения</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___________________________________________</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номер контактного телефона</w:t>
      </w:r>
    </w:p>
    <w:p w:rsidR="00AB308B" w:rsidRPr="00D82A98" w:rsidRDefault="00AB308B" w:rsidP="00AB308B">
      <w:pPr>
        <w:pStyle w:val="ConsPlusNonformat"/>
        <w:jc w:val="both"/>
        <w:rPr>
          <w:rFonts w:ascii="Arial" w:hAnsi="Arial" w:cs="Arial"/>
          <w:sz w:val="24"/>
          <w:szCs w:val="24"/>
        </w:rPr>
      </w:pPr>
      <w:bookmarkStart w:id="13" w:name="P759"/>
      <w:bookmarkEnd w:id="13"/>
      <w:r w:rsidRPr="00D82A98">
        <w:rPr>
          <w:rFonts w:ascii="Arial" w:hAnsi="Arial" w:cs="Arial"/>
          <w:sz w:val="24"/>
          <w:szCs w:val="24"/>
        </w:rPr>
        <w:t xml:space="preserve">                                  ЖАЛОБА</w:t>
      </w:r>
    </w:p>
    <w:p w:rsidR="00AB308B" w:rsidRPr="00D82A98" w:rsidRDefault="00AB308B" w:rsidP="00AB308B">
      <w:pPr>
        <w:pStyle w:val="ConsPlusNonformat"/>
        <w:jc w:val="both"/>
        <w:rPr>
          <w:rFonts w:ascii="Arial" w:hAnsi="Arial" w:cs="Arial"/>
          <w:sz w:val="24"/>
          <w:szCs w:val="24"/>
        </w:rPr>
      </w:pP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Я обратился(лась) к ___________________________________________________</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с заявлением о ___________________________________________________________.</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"__" ________ 20__ года ___________________________________________________</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(указать нарушенное право) ________________________________________________</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(указать  Ф.И.О.,  должность  сельсовета  служащего  решения,  действия</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(бездействие) которого обжалуются).</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С   указанным   решением,  действием  (бездействием)  не  согласен  (не</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согласна) по следующим основаниям: _______________________________________.</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В  подтверждение  своих  доводов  прилагаю  следующие  документы, копии</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документов (при наличии):</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1. ________________________________________________________________________</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2. ________________________________________________________________________</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 xml:space="preserve">    Прошу ответ на жалобу направить мне по следующему адресу: _____________</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___________________________</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___________________                     ___________________________________</w:t>
      </w:r>
    </w:p>
    <w:p w:rsidR="00AB308B" w:rsidRPr="00D82A98" w:rsidRDefault="00AB308B" w:rsidP="00AB308B">
      <w:pPr>
        <w:pStyle w:val="ConsPlusNonformat"/>
        <w:jc w:val="both"/>
        <w:rPr>
          <w:rFonts w:ascii="Arial" w:hAnsi="Arial" w:cs="Arial"/>
          <w:sz w:val="24"/>
          <w:szCs w:val="24"/>
        </w:rPr>
      </w:pPr>
      <w:r w:rsidRPr="00D82A98">
        <w:rPr>
          <w:rFonts w:ascii="Arial" w:hAnsi="Arial" w:cs="Arial"/>
          <w:sz w:val="24"/>
          <w:szCs w:val="24"/>
        </w:rPr>
        <w:t>(подпись заявителя)                        (Ф.И.О. заявителя полностью)</w:t>
      </w:r>
    </w:p>
    <w:p w:rsidR="0081298F" w:rsidRPr="00AB308B" w:rsidRDefault="00AB308B" w:rsidP="00AB308B">
      <w:pPr>
        <w:pStyle w:val="ConsPlusNonformat"/>
        <w:jc w:val="both"/>
        <w:rPr>
          <w:rFonts w:ascii="Arial" w:hAnsi="Arial" w:cs="Arial"/>
          <w:sz w:val="24"/>
          <w:szCs w:val="24"/>
          <w:lang w:val="en-US"/>
        </w:rPr>
      </w:pPr>
      <w:r w:rsidRPr="00D82A98">
        <w:rPr>
          <w:rFonts w:ascii="Arial" w:hAnsi="Arial" w:cs="Arial"/>
          <w:sz w:val="24"/>
          <w:szCs w:val="24"/>
        </w:rPr>
        <w:t>Дата: "__" ___________ 20__ г.</w:t>
      </w:r>
    </w:p>
    <w:sectPr w:rsidR="0081298F" w:rsidRPr="00AB308B" w:rsidSect="00AB308B">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AB308B"/>
    <w:rsid w:val="0081298F"/>
    <w:rsid w:val="00AB3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308B"/>
    <w:pPr>
      <w:keepNext/>
      <w:spacing w:before="40" w:line="216" w:lineRule="auto"/>
      <w:jc w:val="center"/>
      <w:outlineLvl w:val="0"/>
    </w:pPr>
    <w:rPr>
      <w:b/>
      <w:ker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308B"/>
    <w:rPr>
      <w:rFonts w:ascii="Times New Roman" w:eastAsia="Times New Roman" w:hAnsi="Times New Roman" w:cs="Times New Roman"/>
      <w:b/>
      <w:kern w:val="2"/>
      <w:sz w:val="32"/>
      <w:szCs w:val="20"/>
      <w:lang w:eastAsia="ru-RU"/>
    </w:rPr>
  </w:style>
  <w:style w:type="paragraph" w:customStyle="1" w:styleId="ConsPlusTitle">
    <w:name w:val="ConsPlusTitle"/>
    <w:rsid w:val="00AB30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basedOn w:val="a0"/>
    <w:link w:val="ConsPlusNormal0"/>
    <w:locked/>
    <w:rsid w:val="00AB308B"/>
    <w:rPr>
      <w:rFonts w:ascii="Arial" w:eastAsia="Times New Roman" w:hAnsi="Arial" w:cs="Arial"/>
      <w:sz w:val="20"/>
      <w:szCs w:val="20"/>
      <w:lang w:eastAsia="ru-RU"/>
    </w:rPr>
  </w:style>
  <w:style w:type="paragraph" w:customStyle="1" w:styleId="ConsPlusNormal0">
    <w:name w:val="ConsPlusNormal"/>
    <w:link w:val="ConsPlusNormal"/>
    <w:rsid w:val="00AB30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B30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link w:val="a4"/>
    <w:uiPriority w:val="1"/>
    <w:qFormat/>
    <w:rsid w:val="00AB308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AB308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308B"/>
    <w:rPr>
      <w:rFonts w:ascii="Tahoma" w:hAnsi="Tahoma" w:cs="Tahoma"/>
      <w:sz w:val="16"/>
      <w:szCs w:val="16"/>
    </w:rPr>
  </w:style>
  <w:style w:type="character" w:customStyle="1" w:styleId="a6">
    <w:name w:val="Текст выноски Знак"/>
    <w:basedOn w:val="a0"/>
    <w:link w:val="a5"/>
    <w:uiPriority w:val="99"/>
    <w:semiHidden/>
    <w:rsid w:val="00AB308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11786</Words>
  <Characters>67181</Characters>
  <Application>Microsoft Office Word</Application>
  <DocSecurity>0</DocSecurity>
  <Lines>559</Lines>
  <Paragraphs>157</Paragraphs>
  <ScaleCrop>false</ScaleCrop>
  <Company>Microsoft</Company>
  <LinksUpToDate>false</LinksUpToDate>
  <CharactersWithSpaces>78810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2017-09-08T13:36:00Z</dcterms:created>
  <dcterms:modified xsi:type="dcterms:W3CDTF">2017-09-08T13:36:00Z</dcterms:modified>
</cp:coreProperties>
</file>