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8CE" w:rsidRDefault="000308CE" w:rsidP="000308CE">
      <w:pPr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817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8CE" w:rsidRDefault="000308CE" w:rsidP="000308CE">
      <w:pPr>
        <w:spacing w:after="0" w:line="240" w:lineRule="auto"/>
        <w:jc w:val="center"/>
        <w:rPr>
          <w:sz w:val="28"/>
          <w:szCs w:val="28"/>
        </w:rPr>
      </w:pP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A0AD3">
        <w:rPr>
          <w:rFonts w:ascii="Arial" w:hAnsi="Arial" w:cs="Arial"/>
          <w:b/>
          <w:sz w:val="28"/>
          <w:szCs w:val="28"/>
        </w:rPr>
        <w:t xml:space="preserve">АДМИНИСТРАЦИЯ </w:t>
      </w: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A0AD3">
        <w:rPr>
          <w:rFonts w:ascii="Arial" w:hAnsi="Arial" w:cs="Arial"/>
          <w:b/>
          <w:sz w:val="28"/>
          <w:szCs w:val="28"/>
        </w:rPr>
        <w:t xml:space="preserve">БОЛЬШЕРУДКИНСКОГО СЕЛЬСОВЕТА </w:t>
      </w:r>
    </w:p>
    <w:p w:rsidR="000308CE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A0AD3">
        <w:rPr>
          <w:rFonts w:ascii="Arial" w:hAnsi="Arial" w:cs="Arial"/>
          <w:b/>
          <w:sz w:val="28"/>
          <w:szCs w:val="28"/>
        </w:rPr>
        <w:t xml:space="preserve">ШАРАНГСКОГО МУНИЦИПАЛЬНОГО РАЙОНА </w:t>
      </w: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A0AD3"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A0AD3">
        <w:rPr>
          <w:rFonts w:ascii="Arial" w:hAnsi="Arial" w:cs="Arial"/>
          <w:b/>
          <w:sz w:val="28"/>
          <w:szCs w:val="28"/>
        </w:rPr>
        <w:t>ПОСТАНОВЛЕНИЕ</w:t>
      </w:r>
    </w:p>
    <w:p w:rsidR="000308CE" w:rsidRPr="001A0AD3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308CE" w:rsidRPr="001A0AD3" w:rsidRDefault="008B5CEA" w:rsidP="000308CE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22.10.2021</w:t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</w:r>
      <w:r w:rsidR="000308CE" w:rsidRPr="001A0AD3">
        <w:rPr>
          <w:rFonts w:ascii="Arial" w:hAnsi="Arial" w:cs="Arial"/>
          <w:b w:val="0"/>
          <w:bCs/>
          <w:sz w:val="24"/>
          <w:szCs w:val="24"/>
        </w:rPr>
        <w:tab/>
        <w:t xml:space="preserve"> № </w:t>
      </w:r>
      <w:r>
        <w:rPr>
          <w:rFonts w:ascii="Arial" w:hAnsi="Arial" w:cs="Arial"/>
          <w:b w:val="0"/>
          <w:bCs/>
          <w:sz w:val="24"/>
          <w:szCs w:val="24"/>
        </w:rPr>
        <w:t>44</w:t>
      </w:r>
    </w:p>
    <w:p w:rsidR="000308CE" w:rsidRPr="001A0AD3" w:rsidRDefault="000308CE" w:rsidP="000308CE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0308CE" w:rsidRPr="000308CE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08CE">
        <w:rPr>
          <w:rFonts w:ascii="Arial" w:hAnsi="Arial" w:cs="Arial"/>
          <w:b/>
          <w:sz w:val="32"/>
          <w:szCs w:val="32"/>
        </w:rPr>
        <w:t xml:space="preserve">О внесении изменений в Положение об оплате труда </w:t>
      </w:r>
    </w:p>
    <w:p w:rsidR="000308CE" w:rsidRPr="000308CE" w:rsidRDefault="000308CE" w:rsidP="000308C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08CE">
        <w:rPr>
          <w:rFonts w:ascii="Arial" w:hAnsi="Arial" w:cs="Arial"/>
          <w:b/>
          <w:sz w:val="32"/>
          <w:szCs w:val="32"/>
        </w:rPr>
        <w:t xml:space="preserve">работников учреждений </w:t>
      </w:r>
      <w:proofErr w:type="spellStart"/>
      <w:r w:rsidRPr="000308CE">
        <w:rPr>
          <w:rFonts w:ascii="Arial" w:hAnsi="Arial" w:cs="Arial"/>
          <w:b/>
          <w:sz w:val="32"/>
          <w:szCs w:val="32"/>
        </w:rPr>
        <w:t>Большерудкинской</w:t>
      </w:r>
      <w:proofErr w:type="spellEnd"/>
      <w:r w:rsidRPr="000308CE">
        <w:rPr>
          <w:rFonts w:ascii="Arial" w:hAnsi="Arial" w:cs="Arial"/>
          <w:b/>
          <w:sz w:val="32"/>
          <w:szCs w:val="32"/>
        </w:rPr>
        <w:t xml:space="preserve"> сельской администрации, не относящихся к отраслям социальной сферы, утвержденное постановлением </w:t>
      </w:r>
      <w:proofErr w:type="spellStart"/>
      <w:r w:rsidRPr="000308CE">
        <w:rPr>
          <w:rFonts w:ascii="Arial" w:hAnsi="Arial" w:cs="Arial"/>
          <w:b/>
          <w:sz w:val="32"/>
          <w:szCs w:val="32"/>
        </w:rPr>
        <w:t>Большерудкинской</w:t>
      </w:r>
      <w:proofErr w:type="spellEnd"/>
      <w:r w:rsidRPr="000308CE">
        <w:rPr>
          <w:rFonts w:ascii="Arial" w:hAnsi="Arial" w:cs="Arial"/>
          <w:b/>
          <w:sz w:val="32"/>
          <w:szCs w:val="32"/>
        </w:rPr>
        <w:t xml:space="preserve"> сельской администрации от 31 марта 2009 года № 01</w:t>
      </w:r>
    </w:p>
    <w:p w:rsidR="000308CE" w:rsidRPr="001A0AD3" w:rsidRDefault="000308CE" w:rsidP="000308CE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1A0AD3">
        <w:rPr>
          <w:rFonts w:ascii="Arial" w:hAnsi="Arial" w:cs="Arial"/>
          <w:sz w:val="28"/>
          <w:szCs w:val="28"/>
        </w:rPr>
        <w:tab/>
      </w:r>
    </w:p>
    <w:p w:rsidR="000308CE" w:rsidRPr="001A0AD3" w:rsidRDefault="000308CE" w:rsidP="000308C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 xml:space="preserve">В целях реализации </w:t>
      </w:r>
      <w:r w:rsidR="00D633D4">
        <w:rPr>
          <w:rFonts w:ascii="Arial" w:hAnsi="Arial" w:cs="Arial"/>
          <w:sz w:val="24"/>
          <w:szCs w:val="24"/>
        </w:rPr>
        <w:t>постановления</w:t>
      </w:r>
      <w:r w:rsidRPr="001A0AD3">
        <w:rPr>
          <w:rFonts w:ascii="Arial" w:hAnsi="Arial" w:cs="Arial"/>
          <w:sz w:val="24"/>
          <w:szCs w:val="24"/>
        </w:rPr>
        <w:t xml:space="preserve"> администрации Большерудкинского сельсовета </w:t>
      </w:r>
      <w:r w:rsidRPr="001952B6">
        <w:rPr>
          <w:rFonts w:ascii="Arial" w:hAnsi="Arial" w:cs="Arial"/>
          <w:sz w:val="24"/>
          <w:szCs w:val="24"/>
        </w:rPr>
        <w:t xml:space="preserve">от </w:t>
      </w:r>
      <w:r w:rsidR="008B5CEA">
        <w:rPr>
          <w:rFonts w:ascii="Arial" w:hAnsi="Arial" w:cs="Arial"/>
          <w:sz w:val="24"/>
          <w:szCs w:val="24"/>
        </w:rPr>
        <w:t xml:space="preserve">08.10.2021 № </w:t>
      </w:r>
      <w:r w:rsidR="00CA756C">
        <w:rPr>
          <w:rFonts w:ascii="Arial" w:hAnsi="Arial" w:cs="Arial"/>
          <w:sz w:val="24"/>
          <w:szCs w:val="24"/>
        </w:rPr>
        <w:t>7</w:t>
      </w:r>
      <w:bookmarkStart w:id="0" w:name="_GoBack"/>
      <w:bookmarkEnd w:id="0"/>
      <w:r w:rsidRPr="001A0AD3">
        <w:rPr>
          <w:rFonts w:ascii="Arial" w:hAnsi="Arial" w:cs="Arial"/>
          <w:sz w:val="24"/>
          <w:szCs w:val="24"/>
        </w:rPr>
        <w:t xml:space="preserve"> «О принятии мер по увеличению оплаты труда работников бюджетного сектора экономики Большерудкинского сельсовета»:</w:t>
      </w:r>
    </w:p>
    <w:p w:rsidR="000308CE" w:rsidRPr="001A0AD3" w:rsidRDefault="000308CE" w:rsidP="000308C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 xml:space="preserve">1. Внести в Положение об оплате труда работников учреждений </w:t>
      </w:r>
      <w:proofErr w:type="spellStart"/>
      <w:r w:rsidRPr="001A0AD3">
        <w:rPr>
          <w:rFonts w:ascii="Arial" w:hAnsi="Arial" w:cs="Arial"/>
          <w:sz w:val="24"/>
          <w:szCs w:val="24"/>
        </w:rPr>
        <w:t>Большерудкинской</w:t>
      </w:r>
      <w:proofErr w:type="spellEnd"/>
      <w:r w:rsidRPr="001A0AD3">
        <w:rPr>
          <w:rFonts w:ascii="Arial" w:hAnsi="Arial" w:cs="Arial"/>
          <w:sz w:val="24"/>
          <w:szCs w:val="24"/>
        </w:rPr>
        <w:t xml:space="preserve"> сельской администрации, не относящихся к отраслям социальной сферы, утвержденное постановлением </w:t>
      </w:r>
      <w:proofErr w:type="spellStart"/>
      <w:r w:rsidRPr="001A0AD3">
        <w:rPr>
          <w:rFonts w:ascii="Arial" w:hAnsi="Arial" w:cs="Arial"/>
          <w:sz w:val="24"/>
          <w:szCs w:val="24"/>
        </w:rPr>
        <w:t>Большерудкинской</w:t>
      </w:r>
      <w:proofErr w:type="spellEnd"/>
      <w:r w:rsidRPr="001A0AD3">
        <w:rPr>
          <w:rFonts w:ascii="Arial" w:hAnsi="Arial" w:cs="Arial"/>
          <w:sz w:val="24"/>
          <w:szCs w:val="24"/>
        </w:rPr>
        <w:t xml:space="preserve"> сельской администрации от 31 марта 2009 года № 01 (далее – Положение) следующие изменения:</w:t>
      </w:r>
    </w:p>
    <w:p w:rsidR="000308CE" w:rsidRPr="001A0AD3" w:rsidRDefault="000308CE" w:rsidP="000308C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>1.1. В пункте 3 подраздела 1 раздела 2:</w:t>
      </w:r>
    </w:p>
    <w:p w:rsidR="000308CE" w:rsidRPr="001A0AD3" w:rsidRDefault="000308CE" w:rsidP="000308C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>- в таблице «Профессиональная квалификационная группа «Общеотраслевые профессии рабочих второго уровня». Размер минимальной ставки заработной платы</w:t>
      </w:r>
      <w:r w:rsidR="001952B6">
        <w:rPr>
          <w:rFonts w:ascii="Arial" w:hAnsi="Arial" w:cs="Arial"/>
          <w:sz w:val="24"/>
          <w:szCs w:val="24"/>
        </w:rPr>
        <w:t>,</w:t>
      </w:r>
      <w:r w:rsidRPr="001A0AD3">
        <w:rPr>
          <w:rFonts w:ascii="Arial" w:hAnsi="Arial" w:cs="Arial"/>
          <w:sz w:val="24"/>
          <w:szCs w:val="24"/>
        </w:rPr>
        <w:t xml:space="preserve"> – </w:t>
      </w:r>
      <w:r w:rsidR="00783075">
        <w:rPr>
          <w:rFonts w:ascii="Arial" w:hAnsi="Arial" w:cs="Arial"/>
          <w:sz w:val="24"/>
          <w:szCs w:val="24"/>
        </w:rPr>
        <w:t>цифры</w:t>
      </w:r>
      <w:r w:rsidR="001952B6">
        <w:rPr>
          <w:rFonts w:ascii="Arial" w:hAnsi="Arial" w:cs="Arial"/>
          <w:sz w:val="24"/>
          <w:szCs w:val="24"/>
        </w:rPr>
        <w:t xml:space="preserve"> </w:t>
      </w:r>
      <w:r w:rsidR="00D633D4">
        <w:rPr>
          <w:rFonts w:ascii="Arial" w:hAnsi="Arial" w:cs="Arial"/>
          <w:sz w:val="24"/>
          <w:szCs w:val="24"/>
        </w:rPr>
        <w:t>3923</w:t>
      </w:r>
      <w:r w:rsidR="001952B6">
        <w:rPr>
          <w:rFonts w:ascii="Arial" w:hAnsi="Arial" w:cs="Arial"/>
          <w:sz w:val="24"/>
          <w:szCs w:val="24"/>
        </w:rPr>
        <w:t xml:space="preserve"> руб. заменить цифрами </w:t>
      </w:r>
      <w:r w:rsidR="00D633D4">
        <w:rPr>
          <w:rFonts w:ascii="Arial" w:hAnsi="Arial" w:cs="Arial"/>
          <w:sz w:val="24"/>
          <w:szCs w:val="24"/>
        </w:rPr>
        <w:t>4041</w:t>
      </w:r>
      <w:r w:rsidRPr="001A0AD3">
        <w:rPr>
          <w:rFonts w:ascii="Arial" w:hAnsi="Arial" w:cs="Arial"/>
          <w:sz w:val="24"/>
          <w:szCs w:val="24"/>
        </w:rPr>
        <w:t xml:space="preserve"> руб.»;</w:t>
      </w:r>
    </w:p>
    <w:p w:rsidR="000308CE" w:rsidRPr="001A0AD3" w:rsidRDefault="000308CE" w:rsidP="000308C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>- в графе «Размер минимальной ставки заработной платы», цифры «</w:t>
      </w:r>
      <w:r w:rsidR="00D633D4">
        <w:rPr>
          <w:rFonts w:ascii="Arial" w:hAnsi="Arial" w:cs="Arial"/>
          <w:sz w:val="24"/>
          <w:szCs w:val="24"/>
        </w:rPr>
        <w:t>3923</w:t>
      </w:r>
      <w:r w:rsidRPr="001A0AD3">
        <w:rPr>
          <w:rFonts w:ascii="Arial" w:hAnsi="Arial" w:cs="Arial"/>
          <w:sz w:val="24"/>
          <w:szCs w:val="24"/>
        </w:rPr>
        <w:t>» заменить цифрами «</w:t>
      </w:r>
      <w:r w:rsidR="00D633D4">
        <w:rPr>
          <w:rFonts w:ascii="Arial" w:hAnsi="Arial" w:cs="Arial"/>
          <w:sz w:val="24"/>
          <w:szCs w:val="24"/>
        </w:rPr>
        <w:t>4041</w:t>
      </w:r>
      <w:r w:rsidRPr="001A0AD3">
        <w:rPr>
          <w:rFonts w:ascii="Arial" w:hAnsi="Arial" w:cs="Arial"/>
          <w:sz w:val="24"/>
          <w:szCs w:val="24"/>
        </w:rPr>
        <w:t>».</w:t>
      </w:r>
    </w:p>
    <w:p w:rsidR="000308CE" w:rsidRPr="001A0AD3" w:rsidRDefault="006F6435" w:rsidP="000308C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2.Настоящее постановление</w:t>
      </w:r>
      <w:r w:rsidR="000308CE" w:rsidRPr="001A0AD3">
        <w:rPr>
          <w:rFonts w:ascii="Arial" w:hAnsi="Arial" w:cs="Arial"/>
          <w:sz w:val="24"/>
          <w:szCs w:val="24"/>
        </w:rPr>
        <w:t xml:space="preserve"> вступает в силу со дня его подписания и распространяет свое действие на правоотношения, возникшие с 1 </w:t>
      </w:r>
      <w:r w:rsidR="001952B6">
        <w:rPr>
          <w:rFonts w:ascii="Arial" w:hAnsi="Arial" w:cs="Arial"/>
          <w:sz w:val="24"/>
          <w:szCs w:val="24"/>
        </w:rPr>
        <w:t>октября 20</w:t>
      </w:r>
      <w:r w:rsidR="008B5CEA">
        <w:rPr>
          <w:rFonts w:ascii="Arial" w:hAnsi="Arial" w:cs="Arial"/>
          <w:sz w:val="24"/>
          <w:szCs w:val="24"/>
        </w:rPr>
        <w:t>21</w:t>
      </w:r>
      <w:r w:rsidR="000308CE" w:rsidRPr="001A0AD3">
        <w:rPr>
          <w:rFonts w:ascii="Arial" w:hAnsi="Arial" w:cs="Arial"/>
          <w:sz w:val="24"/>
          <w:szCs w:val="24"/>
        </w:rPr>
        <w:t xml:space="preserve"> года.</w:t>
      </w:r>
    </w:p>
    <w:p w:rsidR="000308CE" w:rsidRPr="001A0AD3" w:rsidRDefault="000308CE" w:rsidP="000308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308CE" w:rsidRPr="001A0AD3" w:rsidRDefault="000308CE" w:rsidP="000308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308CE" w:rsidRPr="001A0AD3" w:rsidRDefault="000308CE" w:rsidP="000308CE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1A0AD3">
        <w:rPr>
          <w:rFonts w:ascii="Arial" w:hAnsi="Arial" w:cs="Arial"/>
          <w:sz w:val="24"/>
          <w:szCs w:val="24"/>
        </w:rPr>
        <w:t>Глава администрации</w:t>
      </w:r>
      <w:r w:rsidRPr="001A0AD3">
        <w:rPr>
          <w:rFonts w:ascii="Arial" w:hAnsi="Arial" w:cs="Arial"/>
          <w:sz w:val="24"/>
          <w:szCs w:val="24"/>
        </w:rPr>
        <w:tab/>
      </w:r>
      <w:r w:rsidRPr="001A0AD3">
        <w:rPr>
          <w:rFonts w:ascii="Arial" w:hAnsi="Arial" w:cs="Arial"/>
          <w:sz w:val="24"/>
          <w:szCs w:val="24"/>
        </w:rPr>
        <w:tab/>
      </w:r>
      <w:r w:rsidRPr="001A0AD3">
        <w:rPr>
          <w:rFonts w:ascii="Arial" w:hAnsi="Arial" w:cs="Arial"/>
          <w:sz w:val="24"/>
          <w:szCs w:val="24"/>
        </w:rPr>
        <w:tab/>
      </w:r>
      <w:r w:rsidR="001952B6">
        <w:rPr>
          <w:rFonts w:ascii="Arial" w:hAnsi="Arial" w:cs="Arial"/>
          <w:sz w:val="24"/>
          <w:szCs w:val="24"/>
        </w:rPr>
        <w:tab/>
      </w:r>
      <w:r w:rsidR="001952B6">
        <w:rPr>
          <w:rFonts w:ascii="Arial" w:hAnsi="Arial" w:cs="Arial"/>
          <w:sz w:val="24"/>
          <w:szCs w:val="24"/>
        </w:rPr>
        <w:tab/>
      </w:r>
      <w:r w:rsidRPr="001A0AD3">
        <w:rPr>
          <w:rFonts w:ascii="Arial" w:hAnsi="Arial" w:cs="Arial"/>
          <w:sz w:val="24"/>
          <w:szCs w:val="24"/>
        </w:rPr>
        <w:tab/>
        <w:t xml:space="preserve">Г.Г. </w:t>
      </w:r>
      <w:proofErr w:type="spellStart"/>
      <w:r w:rsidRPr="001A0AD3">
        <w:rPr>
          <w:rFonts w:ascii="Arial" w:hAnsi="Arial" w:cs="Arial"/>
          <w:sz w:val="24"/>
          <w:szCs w:val="24"/>
        </w:rPr>
        <w:t>Качмашева</w:t>
      </w:r>
      <w:proofErr w:type="spellEnd"/>
    </w:p>
    <w:p w:rsidR="00692FFB" w:rsidRDefault="00692FFB" w:rsidP="000308CE">
      <w:pPr>
        <w:spacing w:after="0" w:line="240" w:lineRule="auto"/>
      </w:pPr>
    </w:p>
    <w:sectPr w:rsidR="00692FFB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308CE"/>
    <w:rsid w:val="000308CE"/>
    <w:rsid w:val="001952B6"/>
    <w:rsid w:val="003062F4"/>
    <w:rsid w:val="00464626"/>
    <w:rsid w:val="00692FFB"/>
    <w:rsid w:val="006F6435"/>
    <w:rsid w:val="00773B59"/>
    <w:rsid w:val="00783075"/>
    <w:rsid w:val="008B5CEA"/>
    <w:rsid w:val="00CA756C"/>
    <w:rsid w:val="00D6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51CB1"/>
  <w15:docId w15:val="{6002BC58-299E-4DB2-A4A2-0907EBCB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308CE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0308C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030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0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12</cp:revision>
  <cp:lastPrinted>2019-11-07T11:17:00Z</cp:lastPrinted>
  <dcterms:created xsi:type="dcterms:W3CDTF">2018-02-26T11:19:00Z</dcterms:created>
  <dcterms:modified xsi:type="dcterms:W3CDTF">2021-10-26T12:03:00Z</dcterms:modified>
</cp:coreProperties>
</file>