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4B" w:rsidRDefault="0078594B" w:rsidP="00505EB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4B" w:rsidRDefault="0078594B" w:rsidP="00505EB2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СЕЛЬСКИЙ СОВЕТ</w:t>
      </w:r>
    </w:p>
    <w:p w:rsidR="0078594B" w:rsidRDefault="0078594B" w:rsidP="00505EB2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 БОЛЬШЕРУДКИНСКОГО СЕЛЬСОВЕТА</w:t>
      </w:r>
    </w:p>
    <w:p w:rsidR="0078594B" w:rsidRDefault="0078594B" w:rsidP="00505EB2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78594B" w:rsidRDefault="0078594B" w:rsidP="00505EB2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78594B" w:rsidRDefault="0078594B" w:rsidP="00505EB2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78594B" w:rsidRDefault="0078594B" w:rsidP="00505EB2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РЕШЕНИЕ</w:t>
      </w:r>
    </w:p>
    <w:p w:rsidR="00505EB2" w:rsidRDefault="00505EB2" w:rsidP="00505EB2">
      <w:pPr>
        <w:spacing w:after="0" w:line="240" w:lineRule="auto"/>
        <w:jc w:val="center"/>
      </w:pPr>
    </w:p>
    <w:p w:rsidR="00505EB2" w:rsidRPr="0078594B" w:rsidRDefault="00505EB2" w:rsidP="00505E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78594B">
        <w:rPr>
          <w:rFonts w:ascii="Arial" w:hAnsi="Arial" w:cs="Arial"/>
          <w:sz w:val="24"/>
          <w:szCs w:val="24"/>
        </w:rPr>
        <w:t>.04.2020</w:t>
      </w:r>
      <w:r w:rsidRPr="0078594B">
        <w:rPr>
          <w:rFonts w:ascii="Arial" w:hAnsi="Arial" w:cs="Arial"/>
          <w:sz w:val="24"/>
          <w:szCs w:val="24"/>
        </w:rPr>
        <w:tab/>
      </w:r>
      <w:r w:rsidRPr="0078594B">
        <w:rPr>
          <w:rFonts w:ascii="Arial" w:hAnsi="Arial" w:cs="Arial"/>
          <w:sz w:val="24"/>
          <w:szCs w:val="24"/>
        </w:rPr>
        <w:tab/>
      </w:r>
      <w:r w:rsidRPr="0078594B">
        <w:rPr>
          <w:rFonts w:ascii="Arial" w:hAnsi="Arial" w:cs="Arial"/>
          <w:sz w:val="24"/>
          <w:szCs w:val="24"/>
        </w:rPr>
        <w:tab/>
      </w:r>
      <w:r w:rsidRPr="0078594B">
        <w:rPr>
          <w:rFonts w:ascii="Arial" w:hAnsi="Arial" w:cs="Arial"/>
          <w:sz w:val="24"/>
          <w:szCs w:val="24"/>
        </w:rPr>
        <w:tab/>
      </w:r>
      <w:r w:rsidRPr="0078594B">
        <w:rPr>
          <w:rFonts w:ascii="Arial" w:hAnsi="Arial" w:cs="Arial"/>
          <w:sz w:val="24"/>
          <w:szCs w:val="24"/>
        </w:rPr>
        <w:tab/>
      </w:r>
      <w:r w:rsidRPr="0078594B">
        <w:rPr>
          <w:rFonts w:ascii="Arial" w:hAnsi="Arial" w:cs="Arial"/>
          <w:sz w:val="24"/>
          <w:szCs w:val="24"/>
        </w:rPr>
        <w:tab/>
      </w:r>
      <w:r w:rsidRPr="0078594B">
        <w:rPr>
          <w:rFonts w:ascii="Arial" w:hAnsi="Arial" w:cs="Arial"/>
          <w:sz w:val="24"/>
          <w:szCs w:val="24"/>
        </w:rPr>
        <w:tab/>
      </w:r>
      <w:r w:rsidRPr="0078594B">
        <w:rPr>
          <w:rFonts w:ascii="Arial" w:hAnsi="Arial" w:cs="Arial"/>
          <w:sz w:val="24"/>
          <w:szCs w:val="24"/>
        </w:rPr>
        <w:tab/>
      </w:r>
      <w:r w:rsidRPr="0078594B">
        <w:rPr>
          <w:rFonts w:ascii="Arial" w:hAnsi="Arial" w:cs="Arial"/>
          <w:sz w:val="24"/>
          <w:szCs w:val="24"/>
        </w:rPr>
        <w:tab/>
      </w:r>
      <w:r w:rsidRPr="0078594B">
        <w:rPr>
          <w:rFonts w:ascii="Arial" w:hAnsi="Arial" w:cs="Arial"/>
          <w:sz w:val="24"/>
          <w:szCs w:val="24"/>
        </w:rPr>
        <w:tab/>
      </w:r>
      <w:r w:rsidRPr="0078594B">
        <w:rPr>
          <w:rFonts w:ascii="Arial" w:hAnsi="Arial" w:cs="Arial"/>
          <w:sz w:val="24"/>
          <w:szCs w:val="24"/>
        </w:rPr>
        <w:tab/>
        <w:t>№ 8</w:t>
      </w:r>
    </w:p>
    <w:p w:rsidR="00505EB2" w:rsidRDefault="00505EB2" w:rsidP="00505EB2">
      <w:pPr>
        <w:spacing w:after="0" w:line="240" w:lineRule="auto"/>
        <w:jc w:val="center"/>
      </w:pPr>
    </w:p>
    <w:p w:rsidR="00505EB2" w:rsidRDefault="00505EB2" w:rsidP="00505E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5EB2">
        <w:rPr>
          <w:rFonts w:ascii="Arial" w:hAnsi="Arial" w:cs="Arial"/>
          <w:b/>
          <w:sz w:val="32"/>
          <w:szCs w:val="32"/>
        </w:rPr>
        <w:t xml:space="preserve">Об отмене решения сельского Совета </w:t>
      </w:r>
      <w:proofErr w:type="spellStart"/>
      <w:r w:rsidRPr="00505EB2">
        <w:rPr>
          <w:rFonts w:ascii="Arial" w:hAnsi="Arial" w:cs="Arial"/>
          <w:b/>
          <w:sz w:val="32"/>
          <w:szCs w:val="32"/>
        </w:rPr>
        <w:t>Большерудкинского</w:t>
      </w:r>
      <w:proofErr w:type="spellEnd"/>
      <w:r w:rsidRPr="00505EB2">
        <w:rPr>
          <w:rFonts w:ascii="Arial" w:hAnsi="Arial" w:cs="Arial"/>
          <w:b/>
          <w:sz w:val="32"/>
          <w:szCs w:val="32"/>
        </w:rPr>
        <w:t xml:space="preserve"> сельсовета от 18.03.2020 № 7</w:t>
      </w:r>
    </w:p>
    <w:p w:rsidR="00505EB2" w:rsidRPr="00505EB2" w:rsidRDefault="00505EB2" w:rsidP="00505EB2">
      <w:pPr>
        <w:spacing w:after="0" w:line="240" w:lineRule="auto"/>
        <w:jc w:val="center"/>
        <w:rPr>
          <w:b/>
          <w:sz w:val="32"/>
          <w:szCs w:val="32"/>
        </w:rPr>
      </w:pPr>
      <w:r w:rsidRPr="00505EB2">
        <w:rPr>
          <w:rFonts w:ascii="Arial" w:hAnsi="Arial" w:cs="Arial"/>
          <w:b/>
          <w:sz w:val="32"/>
          <w:szCs w:val="32"/>
        </w:rPr>
        <w:t xml:space="preserve"> «О назначении публичных слушаний и об обнародовании проекта изменений в Правила землепользования и застройки территории </w:t>
      </w:r>
      <w:proofErr w:type="spellStart"/>
      <w:r w:rsidRPr="00505EB2">
        <w:rPr>
          <w:rFonts w:ascii="Arial" w:hAnsi="Arial" w:cs="Arial"/>
          <w:b/>
          <w:sz w:val="32"/>
          <w:szCs w:val="32"/>
        </w:rPr>
        <w:t>Большерудкинского</w:t>
      </w:r>
      <w:proofErr w:type="spellEnd"/>
      <w:r w:rsidRPr="00505EB2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505EB2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505EB2">
        <w:rPr>
          <w:rFonts w:ascii="Arial" w:hAnsi="Arial" w:cs="Arial"/>
          <w:b/>
          <w:sz w:val="32"/>
          <w:szCs w:val="32"/>
        </w:rPr>
        <w:t xml:space="preserve"> муниципального района Нижегородской области»</w:t>
      </w:r>
    </w:p>
    <w:p w:rsidR="0078594B" w:rsidRDefault="0078594B" w:rsidP="00505EB2">
      <w:pPr>
        <w:spacing w:after="0" w:line="240" w:lineRule="auto"/>
      </w:pPr>
    </w:p>
    <w:p w:rsidR="0078594B" w:rsidRDefault="0078594B" w:rsidP="00505E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5D2399" w:rsidRPr="0078594B">
        <w:rPr>
          <w:rFonts w:ascii="Arial" w:hAnsi="Arial" w:cs="Arial"/>
          <w:color w:val="000000"/>
          <w:sz w:val="24"/>
          <w:szCs w:val="24"/>
        </w:rPr>
        <w:t>В целях предупреждения распространения</w:t>
      </w:r>
      <w:r>
        <w:rPr>
          <w:rFonts w:ascii="Arial" w:hAnsi="Arial" w:cs="Arial"/>
          <w:color w:val="000000"/>
          <w:sz w:val="24"/>
          <w:szCs w:val="24"/>
        </w:rPr>
        <w:t xml:space="preserve"> новой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инфекции </w:t>
      </w:r>
      <w:r w:rsidR="005D2399" w:rsidRPr="0078594B">
        <w:rPr>
          <w:rFonts w:ascii="Arial" w:hAnsi="Arial" w:cs="Arial"/>
          <w:color w:val="000000"/>
          <w:sz w:val="24"/>
          <w:szCs w:val="24"/>
        </w:rPr>
        <w:t>(</w:t>
      </w:r>
      <w:r w:rsidR="005D2399" w:rsidRPr="0078594B">
        <w:rPr>
          <w:rFonts w:ascii="Arial" w:hAnsi="Arial" w:cs="Arial"/>
          <w:color w:val="000000"/>
          <w:sz w:val="24"/>
          <w:szCs w:val="24"/>
          <w:lang w:val="en-US"/>
        </w:rPr>
        <w:t>COVID</w:t>
      </w:r>
      <w:r w:rsidR="005D2399" w:rsidRPr="0078594B">
        <w:rPr>
          <w:rFonts w:ascii="Arial" w:hAnsi="Arial" w:cs="Arial"/>
          <w:color w:val="000000"/>
          <w:sz w:val="24"/>
          <w:szCs w:val="24"/>
        </w:rPr>
        <w:t xml:space="preserve">-19), в соответствии Указом Губернатора Нижегородской области от 13.03.2020 № 27 «О введение режима повышенной готовности» сельский Совет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Большерудкинского</w:t>
      </w:r>
      <w:proofErr w:type="spellEnd"/>
      <w:r w:rsidR="005D2399" w:rsidRPr="0078594B">
        <w:rPr>
          <w:rFonts w:ascii="Arial" w:hAnsi="Arial" w:cs="Arial"/>
          <w:color w:val="000000"/>
          <w:sz w:val="24"/>
          <w:szCs w:val="24"/>
        </w:rPr>
        <w:t xml:space="preserve"> сельсовета решил:</w:t>
      </w:r>
    </w:p>
    <w:p w:rsidR="005D2399" w:rsidRPr="0078594B" w:rsidRDefault="0078594B" w:rsidP="00505E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1. </w:t>
      </w:r>
      <w:r w:rsidR="005D2399" w:rsidRPr="0078594B">
        <w:rPr>
          <w:rFonts w:ascii="Arial" w:hAnsi="Arial" w:cs="Arial"/>
          <w:sz w:val="24"/>
          <w:szCs w:val="24"/>
        </w:rPr>
        <w:t xml:space="preserve">Отменить решение сельского Совета </w:t>
      </w:r>
      <w:proofErr w:type="spellStart"/>
      <w:r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="005D2399" w:rsidRPr="0078594B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18.03.2020</w:t>
      </w:r>
      <w:r w:rsidR="005D2399" w:rsidRPr="0078594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7</w:t>
      </w:r>
      <w:r w:rsidR="005D2399" w:rsidRPr="0078594B">
        <w:rPr>
          <w:rFonts w:ascii="Arial" w:hAnsi="Arial" w:cs="Arial"/>
          <w:sz w:val="24"/>
          <w:szCs w:val="24"/>
        </w:rPr>
        <w:t xml:space="preserve"> «О назначении </w:t>
      </w:r>
      <w:r>
        <w:rPr>
          <w:rFonts w:ascii="Arial" w:hAnsi="Arial" w:cs="Arial"/>
          <w:sz w:val="24"/>
          <w:szCs w:val="24"/>
        </w:rPr>
        <w:t xml:space="preserve">публичных слушаний и об обнародовании проекта изменений в Правила землепользования и застройки территории </w:t>
      </w:r>
      <w:proofErr w:type="spellStart"/>
      <w:r>
        <w:rPr>
          <w:rFonts w:ascii="Arial" w:hAnsi="Arial" w:cs="Arial"/>
          <w:sz w:val="24"/>
          <w:szCs w:val="24"/>
        </w:rPr>
        <w:t>Большерудкинского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 w:rsidR="005D2399" w:rsidRPr="0078594B">
        <w:rPr>
          <w:rFonts w:ascii="Arial" w:hAnsi="Arial" w:cs="Arial"/>
          <w:sz w:val="24"/>
          <w:szCs w:val="24"/>
        </w:rPr>
        <w:t>».</w:t>
      </w:r>
    </w:p>
    <w:p w:rsidR="005D2399" w:rsidRDefault="0078594B" w:rsidP="00505EB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D2399" w:rsidRPr="0078594B">
        <w:rPr>
          <w:rFonts w:ascii="Arial" w:hAnsi="Arial" w:cs="Arial"/>
          <w:sz w:val="24"/>
          <w:szCs w:val="24"/>
        </w:rPr>
        <w:t>Обнародовать настоящее решение в соответствии с Уставом.</w:t>
      </w:r>
    </w:p>
    <w:p w:rsidR="00505EB2" w:rsidRDefault="00505EB2" w:rsidP="00505EB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05EB2" w:rsidRPr="0078594B" w:rsidRDefault="00505EB2" w:rsidP="00505EB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A20BD" w:rsidRPr="0078594B" w:rsidRDefault="0078594B" w:rsidP="00505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594B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лава местного самоуправления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8594B">
        <w:rPr>
          <w:rFonts w:ascii="Arial" w:hAnsi="Arial" w:cs="Arial"/>
          <w:sz w:val="24"/>
          <w:szCs w:val="24"/>
        </w:rPr>
        <w:tab/>
      </w:r>
      <w:r w:rsidRPr="0078594B">
        <w:rPr>
          <w:rFonts w:ascii="Arial" w:hAnsi="Arial" w:cs="Arial"/>
          <w:sz w:val="24"/>
          <w:szCs w:val="24"/>
        </w:rPr>
        <w:tab/>
      </w:r>
      <w:r w:rsidRPr="0078594B">
        <w:rPr>
          <w:rFonts w:ascii="Arial" w:hAnsi="Arial" w:cs="Arial"/>
          <w:sz w:val="24"/>
          <w:szCs w:val="24"/>
        </w:rPr>
        <w:tab/>
        <w:t>И.Г.Блинов</w:t>
      </w:r>
    </w:p>
    <w:p w:rsidR="00505EB2" w:rsidRPr="0078594B" w:rsidRDefault="00505EB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05EB2" w:rsidRPr="0078594B" w:rsidSect="00D5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73C75"/>
    <w:multiLevelType w:val="hybridMultilevel"/>
    <w:tmpl w:val="5FC8E7D2"/>
    <w:lvl w:ilvl="0" w:tplc="EB5CA7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2399"/>
    <w:rsid w:val="00505EB2"/>
    <w:rsid w:val="005D2399"/>
    <w:rsid w:val="006501D7"/>
    <w:rsid w:val="00650DA3"/>
    <w:rsid w:val="0078594B"/>
    <w:rsid w:val="00B43455"/>
    <w:rsid w:val="00D57499"/>
    <w:rsid w:val="00FA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99"/>
  </w:style>
  <w:style w:type="paragraph" w:styleId="1">
    <w:name w:val="heading 1"/>
    <w:basedOn w:val="a"/>
    <w:next w:val="a"/>
    <w:link w:val="10"/>
    <w:qFormat/>
    <w:rsid w:val="0078594B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99"/>
    <w:pPr>
      <w:spacing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8594B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2020-04-15T08:46:00Z</cp:lastPrinted>
  <dcterms:created xsi:type="dcterms:W3CDTF">2020-04-14T08:47:00Z</dcterms:created>
  <dcterms:modified xsi:type="dcterms:W3CDTF">2020-04-15T08:47:00Z</dcterms:modified>
</cp:coreProperties>
</file>