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F1C" w:rsidRPr="006B4F1C" w:rsidRDefault="006B4F1C" w:rsidP="006B4F1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B4F1C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3246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F1C" w:rsidRPr="006B4F1C" w:rsidRDefault="006B4F1C" w:rsidP="006B4F1C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B4F1C"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6B4F1C" w:rsidRPr="006B4F1C" w:rsidRDefault="006B4F1C" w:rsidP="006B4F1C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B4F1C"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6B4F1C" w:rsidRPr="006B4F1C" w:rsidRDefault="006B4F1C" w:rsidP="006B4F1C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B4F1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6B4F1C" w:rsidRPr="006B4F1C" w:rsidRDefault="006B4F1C" w:rsidP="006B4F1C">
      <w:pPr>
        <w:pStyle w:val="1"/>
        <w:spacing w:before="0" w:line="240" w:lineRule="auto"/>
        <w:rPr>
          <w:rFonts w:ascii="Arial" w:hAnsi="Arial" w:cs="Arial"/>
        </w:rPr>
      </w:pPr>
      <w:r w:rsidRPr="006B4F1C">
        <w:rPr>
          <w:rFonts w:ascii="Arial" w:hAnsi="Arial" w:cs="Arial"/>
        </w:rPr>
        <w:t>НИЖЕГОРОДСКОЙ ОБЛАСТИ</w:t>
      </w:r>
    </w:p>
    <w:p w:rsidR="006B4F1C" w:rsidRPr="006B4F1C" w:rsidRDefault="006B4F1C" w:rsidP="006B4F1C">
      <w:pPr>
        <w:pStyle w:val="1"/>
        <w:spacing w:before="0" w:line="240" w:lineRule="auto"/>
        <w:rPr>
          <w:rFonts w:ascii="Arial" w:hAnsi="Arial" w:cs="Arial"/>
          <w:spacing w:val="60"/>
        </w:rPr>
      </w:pPr>
    </w:p>
    <w:p w:rsidR="006B4F1C" w:rsidRPr="006B4F1C" w:rsidRDefault="004901BB" w:rsidP="006B4F1C">
      <w:pPr>
        <w:pStyle w:val="1"/>
        <w:spacing w:before="0" w:line="240" w:lineRule="auto"/>
        <w:ind w:left="142" w:hanging="142"/>
        <w:rPr>
          <w:rFonts w:ascii="Arial" w:hAnsi="Arial" w:cs="Arial"/>
          <w:spacing w:val="60"/>
        </w:rPr>
      </w:pPr>
      <w:r>
        <w:rPr>
          <w:rFonts w:ascii="Arial" w:hAnsi="Arial" w:cs="Arial"/>
          <w:color w:val="FF0000"/>
          <w:sz w:val="24"/>
          <w:szCs w:val="24"/>
        </w:rPr>
        <w:pict>
          <v:line id="_x0000_s1027" style="position:absolute;left:0;text-align:left;flip:x y;z-index:251658240" from="533.55pt,14.05pt" to="533.55pt,27.1pt"/>
        </w:pict>
      </w:r>
      <w:r w:rsidR="006B4F1C" w:rsidRPr="006B4F1C">
        <w:rPr>
          <w:rFonts w:ascii="Arial" w:hAnsi="Arial" w:cs="Arial"/>
          <w:spacing w:val="60"/>
        </w:rPr>
        <w:t>РЕШЕНИЕ</w:t>
      </w:r>
    </w:p>
    <w:p w:rsidR="006B4F1C" w:rsidRPr="006B4F1C" w:rsidRDefault="004901BB" w:rsidP="006B4F1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pict>
          <v:line id="_x0000_s1026" style="position:absolute;left:0;text-align:left;z-index:251659264" from="-116.25pt,8.7pt" to="-100.65pt,8.7pt"/>
        </w:pict>
      </w:r>
      <w:r w:rsidR="00664DEF"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6.55pt;margin-top:3.15pt;width:90.8pt;height:31.95pt;z-index:251656192;mso-width-relative:margin;mso-height-relative:margin" filled="f" stroked="f">
            <v:textbox style="mso-next-textbox:#_x0000_s1028">
              <w:txbxContent>
                <w:p w:rsidR="006B4F1C" w:rsidRPr="004901BB" w:rsidRDefault="00F874DC" w:rsidP="006B4F1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4901BB">
                    <w:rPr>
                      <w:rFonts w:ascii="Arial" w:hAnsi="Arial" w:cs="Arial"/>
                      <w:sz w:val="24"/>
                      <w:szCs w:val="24"/>
                    </w:rPr>
                    <w:t>13.06.2019</w:t>
                  </w:r>
                </w:p>
              </w:txbxContent>
            </v:textbox>
          </v:shape>
        </w:pict>
      </w:r>
      <w:r w:rsidR="00664DEF">
        <w:rPr>
          <w:rFonts w:ascii="Arial" w:hAnsi="Arial" w:cs="Arial"/>
          <w:sz w:val="24"/>
          <w:szCs w:val="24"/>
        </w:rPr>
        <w:pict>
          <v:shape id="_x0000_s1029" type="#_x0000_t202" style="position:absolute;left:0;text-align:left;margin-left:365.6pt;margin-top:3.15pt;width:96.75pt;height:25.2pt;z-index:251657216;mso-width-relative:margin;mso-height-relative:margin" filled="f" stroked="f">
            <v:textbox style="mso-next-textbox:#_x0000_s1029">
              <w:txbxContent>
                <w:p w:rsidR="006B4F1C" w:rsidRPr="004901BB" w:rsidRDefault="004901BB" w:rsidP="006B4F1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№ </w:t>
                  </w:r>
                  <w:r w:rsidR="00F874DC" w:rsidRPr="004901BB">
                    <w:rPr>
                      <w:rFonts w:ascii="Arial" w:hAnsi="Arial" w:cs="Arial"/>
                      <w:sz w:val="24"/>
                      <w:szCs w:val="24"/>
                    </w:rPr>
                    <w:t>9</w:t>
                  </w:r>
                </w:p>
              </w:txbxContent>
            </v:textbox>
          </v:shape>
        </w:pict>
      </w:r>
    </w:p>
    <w:p w:rsidR="006B4F1C" w:rsidRPr="00791E58" w:rsidRDefault="006B4F1C" w:rsidP="006B4F1C">
      <w:pPr>
        <w:tabs>
          <w:tab w:val="left" w:pos="6946"/>
        </w:tabs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791E58">
        <w:rPr>
          <w:rFonts w:ascii="Arial" w:hAnsi="Arial" w:cs="Arial"/>
          <w:color w:val="FF0000"/>
          <w:sz w:val="24"/>
          <w:szCs w:val="24"/>
        </w:rPr>
        <w:tab/>
        <w:t xml:space="preserve"> </w:t>
      </w:r>
    </w:p>
    <w:p w:rsidR="006B4F1C" w:rsidRPr="006B4F1C" w:rsidRDefault="006B4F1C" w:rsidP="006B4F1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B4F1C" w:rsidRPr="006B4F1C" w:rsidRDefault="006B4F1C" w:rsidP="00791E58">
      <w:pPr>
        <w:pStyle w:val="a3"/>
        <w:spacing w:line="240" w:lineRule="auto"/>
        <w:rPr>
          <w:bCs w:val="0"/>
          <w:sz w:val="32"/>
          <w:szCs w:val="32"/>
        </w:rPr>
      </w:pPr>
      <w:r w:rsidRPr="006B4F1C">
        <w:rPr>
          <w:bCs w:val="0"/>
          <w:kern w:val="2"/>
          <w:sz w:val="32"/>
          <w:szCs w:val="32"/>
        </w:rPr>
        <w:t xml:space="preserve">О внесении изменений в </w:t>
      </w:r>
      <w:r w:rsidRPr="006B4F1C">
        <w:rPr>
          <w:bCs w:val="0"/>
          <w:sz w:val="32"/>
          <w:szCs w:val="32"/>
        </w:rPr>
        <w:t>решение сельского Совета</w:t>
      </w:r>
    </w:p>
    <w:p w:rsidR="004901BB" w:rsidRDefault="006B4F1C" w:rsidP="00791E58">
      <w:pPr>
        <w:pStyle w:val="a3"/>
        <w:spacing w:line="240" w:lineRule="auto"/>
        <w:rPr>
          <w:bCs w:val="0"/>
          <w:sz w:val="32"/>
          <w:szCs w:val="32"/>
        </w:rPr>
      </w:pPr>
      <w:r w:rsidRPr="006B4F1C">
        <w:rPr>
          <w:bCs w:val="0"/>
          <w:sz w:val="32"/>
          <w:szCs w:val="32"/>
        </w:rPr>
        <w:t xml:space="preserve">Большерудкинского сельсовета от 16.12.2016г № 37 </w:t>
      </w:r>
    </w:p>
    <w:p w:rsidR="006B4F1C" w:rsidRPr="006B4F1C" w:rsidRDefault="006B4F1C" w:rsidP="00791E58">
      <w:pPr>
        <w:pStyle w:val="a3"/>
        <w:spacing w:line="240" w:lineRule="auto"/>
        <w:rPr>
          <w:bCs w:val="0"/>
          <w:sz w:val="32"/>
          <w:szCs w:val="32"/>
        </w:rPr>
      </w:pPr>
      <w:r w:rsidRPr="006B4F1C">
        <w:rPr>
          <w:bCs w:val="0"/>
          <w:sz w:val="32"/>
          <w:szCs w:val="32"/>
        </w:rPr>
        <w:t>«Об утверждении</w:t>
      </w:r>
      <w:r w:rsidR="00F716F6">
        <w:rPr>
          <w:bCs w:val="0"/>
          <w:sz w:val="32"/>
          <w:szCs w:val="32"/>
        </w:rPr>
        <w:t xml:space="preserve"> </w:t>
      </w:r>
      <w:r w:rsidRPr="006B4F1C">
        <w:rPr>
          <w:bCs w:val="0"/>
          <w:sz w:val="32"/>
          <w:szCs w:val="32"/>
        </w:rPr>
        <w:t>Положения о муниципальной службе</w:t>
      </w:r>
      <w:r w:rsidR="00730F24">
        <w:rPr>
          <w:bCs w:val="0"/>
          <w:sz w:val="32"/>
          <w:szCs w:val="32"/>
        </w:rPr>
        <w:t xml:space="preserve"> в Большерудкинском сельсовете </w:t>
      </w:r>
      <w:r w:rsidRPr="006B4F1C">
        <w:rPr>
          <w:bCs w:val="0"/>
          <w:sz w:val="32"/>
          <w:szCs w:val="32"/>
        </w:rPr>
        <w:t>Шарангского муниципального района»</w:t>
      </w:r>
    </w:p>
    <w:p w:rsidR="006B4F1C" w:rsidRPr="006B4F1C" w:rsidRDefault="006B4F1C" w:rsidP="00791E58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</w:p>
    <w:p w:rsidR="006B4F1C" w:rsidRPr="006B4F1C" w:rsidRDefault="006B4F1C" w:rsidP="00791E58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B4F1C">
        <w:rPr>
          <w:rFonts w:ascii="Arial" w:hAnsi="Arial" w:cs="Arial"/>
          <w:bCs/>
          <w:sz w:val="24"/>
          <w:szCs w:val="24"/>
        </w:rPr>
        <w:t xml:space="preserve">В целях приведения в соответствие с Законами Нижегородской области </w:t>
      </w:r>
      <w:r w:rsidRPr="006B4F1C">
        <w:rPr>
          <w:rFonts w:ascii="Arial" w:hAnsi="Arial" w:cs="Arial"/>
          <w:sz w:val="24"/>
          <w:szCs w:val="24"/>
        </w:rPr>
        <w:t>от 06.12.2018 № 129-З «О внесении изменений в отдельные законы Нижегородской области в части приведения их в соответствие с федеральным законодательством», от 26.12.2018 № 157-З «О внесении изменений в отдельные законы Нижегородской области по вопрос</w:t>
      </w:r>
      <w:r w:rsidR="00730F24">
        <w:rPr>
          <w:rFonts w:ascii="Arial" w:hAnsi="Arial" w:cs="Arial"/>
          <w:sz w:val="24"/>
          <w:szCs w:val="24"/>
        </w:rPr>
        <w:t xml:space="preserve">ам противодействия коррупции», </w:t>
      </w:r>
      <w:r w:rsidRPr="006B4F1C">
        <w:rPr>
          <w:rFonts w:ascii="Arial" w:hAnsi="Arial" w:cs="Arial"/>
          <w:bCs/>
          <w:sz w:val="24"/>
          <w:szCs w:val="24"/>
        </w:rPr>
        <w:t>сельский Совет решил:</w:t>
      </w:r>
    </w:p>
    <w:p w:rsidR="006B4F1C" w:rsidRPr="006B4F1C" w:rsidRDefault="00791E58" w:rsidP="00791E58">
      <w:pPr>
        <w:suppressAutoHyphens/>
        <w:autoSpaceDE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1. </w:t>
      </w:r>
      <w:r w:rsidR="006B4F1C" w:rsidRPr="006B4F1C">
        <w:rPr>
          <w:rFonts w:ascii="Arial" w:hAnsi="Arial" w:cs="Arial"/>
          <w:bCs/>
          <w:color w:val="000000"/>
          <w:sz w:val="24"/>
          <w:szCs w:val="24"/>
        </w:rPr>
        <w:t>Внести в решение сельского Совета от 16.12.2016г № 37 «Об утверждении Положения о муниципальной службе в Большерудкинском сельсовете Шарангского</w:t>
      </w:r>
      <w:r w:rsidR="006B4F1C" w:rsidRPr="006B4F1C">
        <w:rPr>
          <w:rFonts w:ascii="Arial" w:hAnsi="Arial" w:cs="Arial"/>
          <w:bCs/>
          <w:sz w:val="24"/>
          <w:szCs w:val="24"/>
        </w:rPr>
        <w:t xml:space="preserve"> муниципального района» следующие изменения:</w:t>
      </w:r>
    </w:p>
    <w:p w:rsidR="006B4F1C" w:rsidRPr="006B4F1C" w:rsidRDefault="00791E58" w:rsidP="00791E58">
      <w:pPr>
        <w:spacing w:after="0" w:line="240" w:lineRule="auto"/>
        <w:ind w:left="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</w:t>
      </w:r>
      <w:r w:rsidR="006B4F1C" w:rsidRPr="006B4F1C">
        <w:rPr>
          <w:rFonts w:ascii="Arial" w:hAnsi="Arial" w:cs="Arial"/>
          <w:sz w:val="24"/>
          <w:szCs w:val="24"/>
        </w:rPr>
        <w:t>статью 11 дополнить частью 4 следующего содержания:</w:t>
      </w:r>
    </w:p>
    <w:p w:rsidR="006B4F1C" w:rsidRPr="006B4F1C" w:rsidRDefault="006B4F1C" w:rsidP="00791E58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B4F1C">
        <w:rPr>
          <w:rFonts w:ascii="Arial" w:hAnsi="Arial" w:cs="Arial"/>
          <w:sz w:val="24"/>
          <w:szCs w:val="24"/>
        </w:rPr>
        <w:t>«4. Муниципальный служащий, являющийся руководителем, в целях исключения конфликта интересов в органе местного самоуправления, аппарате избирательной комиссии муниципального образования не может представлять интересы муниципальных служащих в выборном профсоюзном органе данного органа местного самоуправления, аппарата избирательной комиссии муниципального образования в период замещения им указанной должности.»;</w:t>
      </w:r>
    </w:p>
    <w:p w:rsidR="006B4F1C" w:rsidRPr="006B4F1C" w:rsidRDefault="00791E58" w:rsidP="00791E58">
      <w:pPr>
        <w:spacing w:after="0" w:line="240" w:lineRule="auto"/>
        <w:ind w:left="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</w:t>
      </w:r>
      <w:r w:rsidR="006B4F1C" w:rsidRPr="006B4F1C">
        <w:rPr>
          <w:rFonts w:ascii="Arial" w:hAnsi="Arial" w:cs="Arial"/>
          <w:sz w:val="24"/>
          <w:szCs w:val="24"/>
        </w:rPr>
        <w:t>в пункте 1 части 1 статьи 12:</w:t>
      </w:r>
    </w:p>
    <w:p w:rsidR="006B4F1C" w:rsidRPr="006B4F1C" w:rsidRDefault="00791E58" w:rsidP="00791E58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="006B4F1C" w:rsidRPr="006B4F1C">
        <w:rPr>
          <w:rFonts w:ascii="Arial" w:hAnsi="Arial" w:cs="Arial"/>
          <w:sz w:val="24"/>
          <w:szCs w:val="24"/>
        </w:rPr>
        <w:t>слова «садоводческого, огороднического, дачного потребительских кооперативов,» исключить;</w:t>
      </w:r>
    </w:p>
    <w:p w:rsidR="006B4F1C" w:rsidRPr="006B4F1C" w:rsidRDefault="00791E58" w:rsidP="00791E58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</w:t>
      </w:r>
      <w:r w:rsidR="006B4F1C" w:rsidRPr="006B4F1C">
        <w:rPr>
          <w:rFonts w:ascii="Arial" w:hAnsi="Arial" w:cs="Arial"/>
          <w:sz w:val="24"/>
          <w:szCs w:val="24"/>
        </w:rPr>
        <w:t xml:space="preserve">после слов «политической партией;» дополнить словами «участия на безвозмездной основе в управлении органом профессионального союза, в том числе выборным органом первичной профсоюзной организации, созданной в органе местного самоуправления, аппарате избирательной комиссии муниципального образования;»; </w:t>
      </w:r>
    </w:p>
    <w:p w:rsidR="006B4F1C" w:rsidRPr="006B4F1C" w:rsidRDefault="00791E58" w:rsidP="00791E58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</w:t>
      </w:r>
      <w:r w:rsidR="006B4F1C" w:rsidRPr="006B4F1C">
        <w:rPr>
          <w:rFonts w:ascii="Arial" w:hAnsi="Arial" w:cs="Arial"/>
          <w:sz w:val="24"/>
          <w:szCs w:val="24"/>
        </w:rPr>
        <w:t>после слов «кроме политической партии» дополнить словами «и органа профессионального союза, в том числе выборного органа первичной профсоюзной организации, созданной в органе местного самоуправления, аппарате избирательной комиссии муниципального образования».</w:t>
      </w:r>
    </w:p>
    <w:p w:rsidR="00791E58" w:rsidRDefault="00791E58" w:rsidP="00791E58">
      <w:pPr>
        <w:suppressAutoHyphens/>
        <w:spacing w:after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Настоящее решение </w:t>
      </w:r>
      <w:r w:rsidR="006B4F1C" w:rsidRPr="006B4F1C">
        <w:rPr>
          <w:rFonts w:ascii="Arial" w:hAnsi="Arial" w:cs="Arial"/>
          <w:sz w:val="24"/>
          <w:szCs w:val="24"/>
        </w:rPr>
        <w:t>вступает в силу со дня принятия.</w:t>
      </w:r>
    </w:p>
    <w:p w:rsidR="000C01B6" w:rsidRPr="006B4F1C" w:rsidRDefault="006B4F1C" w:rsidP="00791E58">
      <w:pPr>
        <w:suppressAutoHyphens/>
        <w:spacing w:after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 w:rsidRPr="006B4F1C">
        <w:rPr>
          <w:rFonts w:ascii="Arial" w:hAnsi="Arial" w:cs="Arial"/>
          <w:bCs/>
          <w:sz w:val="24"/>
          <w:szCs w:val="24"/>
        </w:rPr>
        <w:t>Глава местного самоуправления</w:t>
      </w:r>
      <w:r w:rsidRPr="006B4F1C">
        <w:rPr>
          <w:rFonts w:ascii="Arial" w:hAnsi="Arial" w:cs="Arial"/>
          <w:bCs/>
          <w:sz w:val="24"/>
          <w:szCs w:val="24"/>
        </w:rPr>
        <w:tab/>
      </w:r>
      <w:r w:rsidRPr="006B4F1C">
        <w:rPr>
          <w:rFonts w:ascii="Arial" w:hAnsi="Arial" w:cs="Arial"/>
          <w:bCs/>
          <w:sz w:val="24"/>
          <w:szCs w:val="24"/>
        </w:rPr>
        <w:tab/>
      </w:r>
      <w:r w:rsidRPr="006B4F1C">
        <w:rPr>
          <w:rFonts w:ascii="Arial" w:hAnsi="Arial" w:cs="Arial"/>
          <w:bCs/>
          <w:sz w:val="24"/>
          <w:szCs w:val="24"/>
        </w:rPr>
        <w:tab/>
      </w:r>
      <w:r w:rsidRPr="006B4F1C">
        <w:rPr>
          <w:rFonts w:ascii="Arial" w:hAnsi="Arial" w:cs="Arial"/>
          <w:bCs/>
          <w:sz w:val="24"/>
          <w:szCs w:val="24"/>
        </w:rPr>
        <w:tab/>
      </w:r>
      <w:r w:rsidRPr="006B4F1C">
        <w:rPr>
          <w:rFonts w:ascii="Arial" w:hAnsi="Arial" w:cs="Arial"/>
          <w:bCs/>
          <w:sz w:val="24"/>
          <w:szCs w:val="24"/>
        </w:rPr>
        <w:tab/>
        <w:t>И.Г. Блинов</w:t>
      </w:r>
    </w:p>
    <w:sectPr w:rsidR="000C01B6" w:rsidRPr="006B4F1C" w:rsidSect="00750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1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716916E7"/>
    <w:multiLevelType w:val="hybridMultilevel"/>
    <w:tmpl w:val="50846C9A"/>
    <w:lvl w:ilvl="0" w:tplc="935E1852">
      <w:start w:val="1"/>
      <w:numFmt w:val="decimal"/>
      <w:lvlText w:val="%1)"/>
      <w:lvlJc w:val="left"/>
      <w:pPr>
        <w:ind w:left="957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6B4F1C"/>
    <w:rsid w:val="00047F98"/>
    <w:rsid w:val="000C01B6"/>
    <w:rsid w:val="004901BB"/>
    <w:rsid w:val="00523E6A"/>
    <w:rsid w:val="00664DEF"/>
    <w:rsid w:val="006B4F1C"/>
    <w:rsid w:val="00730F24"/>
    <w:rsid w:val="00750D79"/>
    <w:rsid w:val="00791E58"/>
    <w:rsid w:val="00833E2C"/>
    <w:rsid w:val="008F5596"/>
    <w:rsid w:val="00966C30"/>
    <w:rsid w:val="00C76523"/>
    <w:rsid w:val="00F716F6"/>
    <w:rsid w:val="00F87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D79"/>
  </w:style>
  <w:style w:type="paragraph" w:styleId="1">
    <w:name w:val="heading 1"/>
    <w:basedOn w:val="a"/>
    <w:next w:val="a"/>
    <w:link w:val="10"/>
    <w:uiPriority w:val="99"/>
    <w:qFormat/>
    <w:rsid w:val="006B4F1C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B4F1C"/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paragraph" w:styleId="a3">
    <w:name w:val="Body Text"/>
    <w:basedOn w:val="a"/>
    <w:link w:val="a4"/>
    <w:semiHidden/>
    <w:unhideWhenUsed/>
    <w:rsid w:val="006B4F1C"/>
    <w:pPr>
      <w:spacing w:after="0" w:line="360" w:lineRule="auto"/>
      <w:jc w:val="center"/>
    </w:pPr>
    <w:rPr>
      <w:rFonts w:ascii="Arial" w:eastAsia="Times New Roman" w:hAnsi="Arial" w:cs="Arial"/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semiHidden/>
    <w:rsid w:val="006B4F1C"/>
    <w:rPr>
      <w:rFonts w:ascii="Arial" w:eastAsia="Times New Roman" w:hAnsi="Arial" w:cs="Arial"/>
      <w:b/>
      <w:bCs/>
      <w:sz w:val="28"/>
      <w:szCs w:val="28"/>
    </w:rPr>
  </w:style>
  <w:style w:type="paragraph" w:customStyle="1" w:styleId="ConsPlusNormal">
    <w:name w:val="ConsPlusNormal"/>
    <w:qFormat/>
    <w:rsid w:val="006B4F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6B4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4F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1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10</cp:revision>
  <cp:lastPrinted>2019-07-02T13:28:00Z</cp:lastPrinted>
  <dcterms:created xsi:type="dcterms:W3CDTF">2019-05-17T05:50:00Z</dcterms:created>
  <dcterms:modified xsi:type="dcterms:W3CDTF">2019-07-02T13:30:00Z</dcterms:modified>
</cp:coreProperties>
</file>