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6E2" w:rsidRDefault="00DD7302" w:rsidP="00DD7302">
      <w:pPr>
        <w:pStyle w:val="2"/>
        <w:tabs>
          <w:tab w:val="left" w:pos="7720"/>
        </w:tabs>
        <w:spacing w:before="0" w:line="240" w:lineRule="auto"/>
        <w:rPr>
          <w:color w:val="auto"/>
          <w:sz w:val="28"/>
          <w:szCs w:val="28"/>
          <w:lang w:val="ru-RU"/>
        </w:rPr>
      </w:pPr>
      <w:r>
        <w:rPr>
          <w:color w:val="auto"/>
          <w:sz w:val="28"/>
          <w:szCs w:val="28"/>
          <w:lang w:val="ru-RU"/>
        </w:rPr>
        <w:tab/>
      </w:r>
    </w:p>
    <w:p w:rsidR="00A206E2" w:rsidRPr="008E0929" w:rsidRDefault="00A206E2" w:rsidP="008E0929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24"/>
          <w:szCs w:val="24"/>
          <w:lang w:val="ru-RU"/>
        </w:rPr>
      </w:pPr>
    </w:p>
    <w:p w:rsidR="00D854F6" w:rsidRPr="008E0929" w:rsidRDefault="000701E2" w:rsidP="008E0929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E0929">
        <w:rPr>
          <w:rFonts w:ascii="Arial" w:hAnsi="Arial" w:cs="Arial"/>
          <w:color w:val="auto"/>
          <w:sz w:val="32"/>
          <w:szCs w:val="32"/>
          <w:lang w:val="ru-RU"/>
        </w:rPr>
        <w:t>СЕЛЬСКИЙ СОВЕТ</w:t>
      </w:r>
    </w:p>
    <w:p w:rsidR="000701E2" w:rsidRPr="008E0929" w:rsidRDefault="000701E2" w:rsidP="008E0929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E0929">
        <w:rPr>
          <w:rFonts w:ascii="Arial" w:hAnsi="Arial" w:cs="Arial"/>
          <w:color w:val="auto"/>
          <w:sz w:val="32"/>
          <w:szCs w:val="32"/>
          <w:lang w:val="ru-RU"/>
        </w:rPr>
        <w:t>БОЛЬШЕРУДКИНСКИЙ СЕЛЬСОВЕТ</w:t>
      </w:r>
    </w:p>
    <w:p w:rsidR="00D854F6" w:rsidRPr="008E0929" w:rsidRDefault="000701E2" w:rsidP="008E0929">
      <w:pPr>
        <w:pStyle w:val="2"/>
        <w:spacing w:before="0" w:line="240" w:lineRule="auto"/>
        <w:jc w:val="center"/>
        <w:rPr>
          <w:rFonts w:ascii="Arial" w:hAnsi="Arial" w:cs="Arial"/>
          <w:color w:val="auto"/>
          <w:sz w:val="32"/>
          <w:szCs w:val="32"/>
          <w:lang w:val="ru-RU"/>
        </w:rPr>
      </w:pPr>
      <w:r w:rsidRPr="008E0929">
        <w:rPr>
          <w:rFonts w:ascii="Arial" w:hAnsi="Arial" w:cs="Arial"/>
          <w:color w:val="auto"/>
          <w:sz w:val="32"/>
          <w:szCs w:val="32"/>
          <w:lang w:val="ru-RU"/>
        </w:rPr>
        <w:t>ШАРАНГСКОГО МУНИЦИПАЛЬНОГО РАЙОНА</w:t>
      </w:r>
    </w:p>
    <w:p w:rsidR="00D854F6" w:rsidRPr="008E0929" w:rsidRDefault="000701E2" w:rsidP="008E092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8E0929">
        <w:rPr>
          <w:rFonts w:ascii="Arial" w:hAnsi="Arial" w:cs="Arial"/>
          <w:b/>
          <w:bCs/>
          <w:sz w:val="32"/>
          <w:szCs w:val="32"/>
          <w:lang w:val="ru-RU"/>
        </w:rPr>
        <w:t>НИЖЕГОРОДСКОЙ ОБЛАСТИ</w:t>
      </w:r>
    </w:p>
    <w:p w:rsidR="00A206E2" w:rsidRPr="008E0929" w:rsidRDefault="00A206E2" w:rsidP="008E092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</w:p>
    <w:p w:rsidR="005F03AE" w:rsidRPr="008E0929" w:rsidRDefault="00D854F6" w:rsidP="008E0929">
      <w:pPr>
        <w:pStyle w:val="2"/>
        <w:spacing w:before="0" w:line="240" w:lineRule="auto"/>
        <w:jc w:val="center"/>
        <w:rPr>
          <w:rFonts w:ascii="Arial" w:hAnsi="Arial" w:cs="Arial"/>
          <w:sz w:val="32"/>
          <w:szCs w:val="32"/>
          <w:lang w:val="ru-RU"/>
        </w:rPr>
      </w:pPr>
      <w:r w:rsidRPr="008E0929">
        <w:rPr>
          <w:rFonts w:ascii="Arial" w:hAnsi="Arial" w:cs="Arial"/>
          <w:color w:val="auto"/>
          <w:sz w:val="32"/>
          <w:szCs w:val="32"/>
          <w:lang w:val="ru-RU"/>
        </w:rPr>
        <w:t>Р Е Ш Е Н И Е</w:t>
      </w:r>
      <w:r w:rsidR="005F03AE" w:rsidRPr="008E0929">
        <w:rPr>
          <w:rFonts w:ascii="Arial" w:hAnsi="Arial" w:cs="Arial"/>
          <w:sz w:val="32"/>
          <w:szCs w:val="32"/>
          <w:lang w:val="ru-RU"/>
        </w:rPr>
        <w:t xml:space="preserve"> </w:t>
      </w:r>
    </w:p>
    <w:p w:rsidR="008E0929" w:rsidRPr="008E0929" w:rsidRDefault="008E0929" w:rsidP="008E092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8E0929" w:rsidRPr="008E0929" w:rsidRDefault="008E0929" w:rsidP="008E092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>03.06.2019</w:t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ab/>
        <w:t>№ 7</w:t>
      </w:r>
    </w:p>
    <w:p w:rsidR="008E0929" w:rsidRPr="008E0929" w:rsidRDefault="008E0929" w:rsidP="008E092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0701E2" w:rsidRPr="008E0929" w:rsidRDefault="00D854F6" w:rsidP="008E092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8E0929">
        <w:rPr>
          <w:rFonts w:ascii="Arial" w:hAnsi="Arial" w:cs="Arial"/>
          <w:b/>
          <w:sz w:val="32"/>
          <w:szCs w:val="32"/>
          <w:lang w:val="ru-RU"/>
        </w:rPr>
        <w:t>О внесении изменений в решение</w:t>
      </w:r>
    </w:p>
    <w:p w:rsidR="00D854F6" w:rsidRPr="008E0929" w:rsidRDefault="000701E2" w:rsidP="008E092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8E0929">
        <w:rPr>
          <w:rFonts w:ascii="Arial" w:hAnsi="Arial" w:cs="Arial"/>
          <w:b/>
          <w:sz w:val="32"/>
          <w:szCs w:val="32"/>
          <w:lang w:val="ru-RU"/>
        </w:rPr>
        <w:t>Большерудкинского сельсовета</w:t>
      </w:r>
    </w:p>
    <w:p w:rsidR="00D854F6" w:rsidRPr="008E0929" w:rsidRDefault="00D854F6" w:rsidP="008E092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8E0929">
        <w:rPr>
          <w:rFonts w:ascii="Arial" w:hAnsi="Arial" w:cs="Arial"/>
          <w:b/>
          <w:sz w:val="32"/>
          <w:szCs w:val="32"/>
          <w:lang w:val="ru-RU"/>
        </w:rPr>
        <w:t xml:space="preserve">от </w:t>
      </w:r>
      <w:r w:rsidR="0018744E" w:rsidRPr="008E0929">
        <w:rPr>
          <w:rFonts w:ascii="Arial" w:hAnsi="Arial" w:cs="Arial"/>
          <w:b/>
          <w:sz w:val="32"/>
          <w:szCs w:val="32"/>
          <w:lang w:val="ru-RU"/>
        </w:rPr>
        <w:t>24</w:t>
      </w:r>
      <w:r w:rsidRPr="008E0929">
        <w:rPr>
          <w:rFonts w:ascii="Arial" w:hAnsi="Arial" w:cs="Arial"/>
          <w:b/>
          <w:sz w:val="32"/>
          <w:szCs w:val="32"/>
          <w:lang w:val="ru-RU"/>
        </w:rPr>
        <w:t>.12.201</w:t>
      </w:r>
      <w:r w:rsidR="0018744E" w:rsidRPr="008E0929">
        <w:rPr>
          <w:rFonts w:ascii="Arial" w:hAnsi="Arial" w:cs="Arial"/>
          <w:b/>
          <w:sz w:val="32"/>
          <w:szCs w:val="32"/>
          <w:lang w:val="ru-RU"/>
        </w:rPr>
        <w:t>8</w:t>
      </w:r>
      <w:r w:rsidR="008E0929" w:rsidRPr="008E0929">
        <w:rPr>
          <w:rFonts w:ascii="Arial" w:hAnsi="Arial" w:cs="Arial"/>
          <w:b/>
          <w:sz w:val="32"/>
          <w:szCs w:val="32"/>
          <w:lang w:val="ru-RU"/>
        </w:rPr>
        <w:t>г</w:t>
      </w:r>
      <w:r w:rsidR="000701E2" w:rsidRPr="008E0929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8E0929">
        <w:rPr>
          <w:rFonts w:ascii="Arial" w:hAnsi="Arial" w:cs="Arial"/>
          <w:b/>
          <w:sz w:val="32"/>
          <w:szCs w:val="32"/>
          <w:lang w:val="ru-RU"/>
        </w:rPr>
        <w:t xml:space="preserve">№ </w:t>
      </w:r>
      <w:r w:rsidR="0018744E" w:rsidRPr="008E0929">
        <w:rPr>
          <w:rFonts w:ascii="Arial" w:hAnsi="Arial" w:cs="Arial"/>
          <w:b/>
          <w:sz w:val="32"/>
          <w:szCs w:val="32"/>
          <w:lang w:val="ru-RU"/>
        </w:rPr>
        <w:t>23</w:t>
      </w:r>
    </w:p>
    <w:p w:rsidR="00D854F6" w:rsidRPr="008E0929" w:rsidRDefault="00D854F6" w:rsidP="008E092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8E0929">
        <w:rPr>
          <w:rFonts w:ascii="Arial" w:hAnsi="Arial" w:cs="Arial"/>
          <w:b/>
          <w:sz w:val="32"/>
          <w:szCs w:val="32"/>
          <w:lang w:val="ru-RU"/>
        </w:rPr>
        <w:t xml:space="preserve">«О бюджете </w:t>
      </w:r>
      <w:r w:rsidR="000701E2" w:rsidRPr="008E0929">
        <w:rPr>
          <w:rFonts w:ascii="Arial" w:hAnsi="Arial" w:cs="Arial"/>
          <w:b/>
          <w:sz w:val="32"/>
          <w:szCs w:val="32"/>
          <w:lang w:val="ru-RU"/>
        </w:rPr>
        <w:t xml:space="preserve">поселения </w:t>
      </w:r>
      <w:r w:rsidRPr="008E0929">
        <w:rPr>
          <w:rFonts w:ascii="Arial" w:hAnsi="Arial" w:cs="Arial"/>
          <w:b/>
          <w:sz w:val="32"/>
          <w:szCs w:val="32"/>
          <w:lang w:val="ru-RU"/>
        </w:rPr>
        <w:t>на 201</w:t>
      </w:r>
      <w:r w:rsidR="0018744E" w:rsidRPr="008E0929">
        <w:rPr>
          <w:rFonts w:ascii="Arial" w:hAnsi="Arial" w:cs="Arial"/>
          <w:b/>
          <w:sz w:val="32"/>
          <w:szCs w:val="32"/>
          <w:lang w:val="ru-RU"/>
        </w:rPr>
        <w:t>9</w:t>
      </w:r>
      <w:r w:rsidRPr="008E0929">
        <w:rPr>
          <w:rFonts w:ascii="Arial" w:hAnsi="Arial" w:cs="Arial"/>
          <w:b/>
          <w:sz w:val="32"/>
          <w:szCs w:val="32"/>
          <w:lang w:val="ru-RU"/>
        </w:rPr>
        <w:t xml:space="preserve"> год»</w:t>
      </w:r>
    </w:p>
    <w:p w:rsidR="00AA70E3" w:rsidRPr="008E0929" w:rsidRDefault="00AA70E3" w:rsidP="008E0929">
      <w:pPr>
        <w:spacing w:after="0" w:line="240" w:lineRule="auto"/>
        <w:rPr>
          <w:rFonts w:ascii="Arial" w:hAnsi="Arial" w:cs="Arial"/>
          <w:sz w:val="32"/>
          <w:szCs w:val="32"/>
          <w:lang w:val="ru-RU"/>
        </w:rPr>
      </w:pPr>
    </w:p>
    <w:p w:rsidR="00D854F6" w:rsidRPr="008E0929" w:rsidRDefault="00D854F6" w:rsidP="008E0929">
      <w:pPr>
        <w:spacing w:after="0" w:line="240" w:lineRule="auto"/>
        <w:ind w:firstLine="567"/>
        <w:rPr>
          <w:rFonts w:ascii="Arial" w:hAnsi="Arial" w:cs="Arial"/>
          <w:b/>
          <w:sz w:val="24"/>
          <w:szCs w:val="24"/>
          <w:lang w:val="ru-RU"/>
        </w:rPr>
      </w:pPr>
      <w:r w:rsidRPr="008E0929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D854F6" w:rsidRPr="008E0929" w:rsidRDefault="00D854F6" w:rsidP="008E0929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 xml:space="preserve">Внести в решение </w:t>
      </w:r>
      <w:r w:rsidR="000701E2" w:rsidRPr="008E0929">
        <w:rPr>
          <w:rFonts w:ascii="Arial" w:hAnsi="Arial" w:cs="Arial"/>
          <w:sz w:val="24"/>
          <w:szCs w:val="24"/>
          <w:lang w:val="ru-RU"/>
        </w:rPr>
        <w:t xml:space="preserve">сельского Совета Большерудкинского сельсовета </w:t>
      </w:r>
      <w:r w:rsidRPr="008E0929">
        <w:rPr>
          <w:rFonts w:ascii="Arial" w:hAnsi="Arial" w:cs="Arial"/>
          <w:sz w:val="24"/>
          <w:szCs w:val="24"/>
          <w:lang w:val="ru-RU"/>
        </w:rPr>
        <w:t>Шарангского муниципального района</w:t>
      </w:r>
      <w:r w:rsidR="000701E2" w:rsidRPr="008E0929">
        <w:rPr>
          <w:rFonts w:ascii="Arial" w:hAnsi="Arial" w:cs="Arial"/>
          <w:sz w:val="24"/>
          <w:szCs w:val="24"/>
          <w:lang w:val="ru-RU"/>
        </w:rPr>
        <w:t xml:space="preserve"> Нижегородской области</w:t>
      </w:r>
      <w:r w:rsidRPr="008E0929">
        <w:rPr>
          <w:rFonts w:ascii="Arial" w:hAnsi="Arial" w:cs="Arial"/>
          <w:sz w:val="24"/>
          <w:szCs w:val="24"/>
          <w:lang w:val="ru-RU"/>
        </w:rPr>
        <w:t xml:space="preserve"> от </w:t>
      </w:r>
      <w:r w:rsidR="0018744E" w:rsidRPr="008E0929">
        <w:rPr>
          <w:rFonts w:ascii="Arial" w:hAnsi="Arial" w:cs="Arial"/>
          <w:sz w:val="24"/>
          <w:szCs w:val="24"/>
          <w:lang w:val="ru-RU"/>
        </w:rPr>
        <w:t>24</w:t>
      </w:r>
      <w:r w:rsidRPr="008E0929">
        <w:rPr>
          <w:rFonts w:ascii="Arial" w:hAnsi="Arial" w:cs="Arial"/>
          <w:sz w:val="24"/>
          <w:szCs w:val="24"/>
          <w:lang w:val="ru-RU"/>
        </w:rPr>
        <w:t>.12.201</w:t>
      </w:r>
      <w:r w:rsidR="0018744E" w:rsidRPr="008E0929">
        <w:rPr>
          <w:rFonts w:ascii="Arial" w:hAnsi="Arial" w:cs="Arial"/>
          <w:sz w:val="24"/>
          <w:szCs w:val="24"/>
          <w:lang w:val="ru-RU"/>
        </w:rPr>
        <w:t>8</w:t>
      </w:r>
      <w:r w:rsidRPr="008E0929">
        <w:rPr>
          <w:rFonts w:ascii="Arial" w:hAnsi="Arial" w:cs="Arial"/>
          <w:sz w:val="24"/>
          <w:szCs w:val="24"/>
          <w:lang w:val="ru-RU"/>
        </w:rPr>
        <w:t xml:space="preserve">г. № </w:t>
      </w:r>
      <w:r w:rsidR="0018744E" w:rsidRPr="008E0929">
        <w:rPr>
          <w:rFonts w:ascii="Arial" w:hAnsi="Arial" w:cs="Arial"/>
          <w:sz w:val="24"/>
          <w:szCs w:val="24"/>
          <w:lang w:val="ru-RU"/>
        </w:rPr>
        <w:t>23</w:t>
      </w:r>
      <w:r w:rsidR="000701E2" w:rsidRPr="008E0929">
        <w:rPr>
          <w:rFonts w:ascii="Arial" w:hAnsi="Arial" w:cs="Arial"/>
          <w:sz w:val="24"/>
          <w:szCs w:val="24"/>
          <w:lang w:val="ru-RU"/>
        </w:rPr>
        <w:t xml:space="preserve"> «О</w:t>
      </w:r>
      <w:r w:rsidRPr="008E0929">
        <w:rPr>
          <w:rFonts w:ascii="Arial" w:hAnsi="Arial" w:cs="Arial"/>
          <w:sz w:val="24"/>
          <w:szCs w:val="24"/>
          <w:lang w:val="ru-RU"/>
        </w:rPr>
        <w:t xml:space="preserve"> бюджете</w:t>
      </w:r>
      <w:r w:rsidR="000701E2" w:rsidRPr="008E0929">
        <w:rPr>
          <w:rFonts w:ascii="Arial" w:hAnsi="Arial" w:cs="Arial"/>
          <w:sz w:val="24"/>
          <w:szCs w:val="24"/>
          <w:lang w:val="ru-RU"/>
        </w:rPr>
        <w:t xml:space="preserve"> поселения</w:t>
      </w:r>
      <w:r w:rsidRPr="008E0929">
        <w:rPr>
          <w:rFonts w:ascii="Arial" w:hAnsi="Arial" w:cs="Arial"/>
          <w:sz w:val="24"/>
          <w:szCs w:val="24"/>
          <w:lang w:val="ru-RU"/>
        </w:rPr>
        <w:t xml:space="preserve"> на 201</w:t>
      </w:r>
      <w:r w:rsidR="0018744E" w:rsidRPr="008E0929">
        <w:rPr>
          <w:rFonts w:ascii="Arial" w:hAnsi="Arial" w:cs="Arial"/>
          <w:sz w:val="24"/>
          <w:szCs w:val="24"/>
          <w:lang w:val="ru-RU"/>
        </w:rPr>
        <w:t>9</w:t>
      </w:r>
      <w:r w:rsidR="00AB1CA2" w:rsidRPr="008E0929">
        <w:rPr>
          <w:rFonts w:ascii="Arial" w:hAnsi="Arial" w:cs="Arial"/>
          <w:sz w:val="24"/>
          <w:szCs w:val="24"/>
          <w:lang w:val="ru-RU"/>
        </w:rPr>
        <w:t xml:space="preserve"> год»</w:t>
      </w:r>
      <w:r w:rsidR="00E17B9D" w:rsidRPr="008E0929">
        <w:rPr>
          <w:rFonts w:ascii="Arial" w:hAnsi="Arial" w:cs="Arial"/>
          <w:sz w:val="24"/>
          <w:szCs w:val="24"/>
          <w:lang w:val="ru-RU"/>
        </w:rPr>
        <w:t xml:space="preserve"> , </w:t>
      </w:r>
      <w:r w:rsidRPr="008E0929">
        <w:rPr>
          <w:rFonts w:ascii="Arial" w:hAnsi="Arial" w:cs="Arial"/>
          <w:sz w:val="24"/>
          <w:szCs w:val="24"/>
          <w:lang w:val="ru-RU"/>
        </w:rPr>
        <w:t>следующие изменения:</w:t>
      </w:r>
    </w:p>
    <w:p w:rsidR="00D854F6" w:rsidRPr="008E0929" w:rsidRDefault="00D854F6" w:rsidP="008E09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>Статью 1 изложить в следующей редакции:</w:t>
      </w:r>
    </w:p>
    <w:p w:rsidR="00D854F6" w:rsidRPr="008E0929" w:rsidRDefault="00D854F6" w:rsidP="008E0929">
      <w:pPr>
        <w:spacing w:after="0" w:line="240" w:lineRule="auto"/>
        <w:ind w:left="585"/>
        <w:jc w:val="both"/>
        <w:rPr>
          <w:rFonts w:ascii="Arial" w:hAnsi="Arial" w:cs="Arial"/>
          <w:sz w:val="24"/>
          <w:szCs w:val="24"/>
          <w:lang w:val="ru-RU"/>
        </w:rPr>
      </w:pPr>
    </w:p>
    <w:p w:rsidR="00840366" w:rsidRDefault="00D854F6" w:rsidP="008E0929">
      <w:pPr>
        <w:spacing w:after="0" w:line="240" w:lineRule="auto"/>
        <w:ind w:left="585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>«</w:t>
      </w:r>
      <w:r w:rsidRPr="008E0929">
        <w:rPr>
          <w:rFonts w:ascii="Arial" w:hAnsi="Arial" w:cs="Arial"/>
          <w:b/>
          <w:sz w:val="24"/>
          <w:szCs w:val="24"/>
          <w:lang w:val="ru-RU"/>
        </w:rPr>
        <w:t>Статья 1</w:t>
      </w:r>
      <w:r w:rsidR="00840366" w:rsidRPr="008E0929">
        <w:rPr>
          <w:rFonts w:ascii="Arial" w:hAnsi="Arial" w:cs="Arial"/>
          <w:b/>
          <w:sz w:val="24"/>
          <w:szCs w:val="24"/>
          <w:lang w:val="ru-RU"/>
        </w:rPr>
        <w:t xml:space="preserve">. </w:t>
      </w:r>
    </w:p>
    <w:p w:rsidR="008E0929" w:rsidRPr="008E0929" w:rsidRDefault="008E0929" w:rsidP="008E0929">
      <w:pPr>
        <w:spacing w:after="0" w:line="240" w:lineRule="auto"/>
        <w:ind w:left="585"/>
        <w:jc w:val="both"/>
        <w:rPr>
          <w:rFonts w:ascii="Arial" w:hAnsi="Arial" w:cs="Arial"/>
          <w:b/>
          <w:sz w:val="24"/>
          <w:szCs w:val="24"/>
          <w:lang w:val="ru-RU"/>
        </w:rPr>
      </w:pPr>
    </w:p>
    <w:p w:rsidR="00D854F6" w:rsidRDefault="00D854F6" w:rsidP="008E0929">
      <w:pPr>
        <w:spacing w:after="0" w:line="240" w:lineRule="auto"/>
        <w:ind w:left="585"/>
        <w:jc w:val="both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 xml:space="preserve">Утвердить основные характеристики бюджета </w:t>
      </w:r>
      <w:r w:rsidR="000701E2" w:rsidRPr="008E0929">
        <w:rPr>
          <w:rFonts w:ascii="Arial" w:hAnsi="Arial" w:cs="Arial"/>
          <w:sz w:val="24"/>
          <w:szCs w:val="24"/>
          <w:lang w:val="ru-RU"/>
        </w:rPr>
        <w:t xml:space="preserve">поселения </w:t>
      </w:r>
      <w:r w:rsidRPr="008E0929">
        <w:rPr>
          <w:rFonts w:ascii="Arial" w:hAnsi="Arial" w:cs="Arial"/>
          <w:sz w:val="24"/>
          <w:szCs w:val="24"/>
          <w:lang w:val="ru-RU"/>
        </w:rPr>
        <w:t>на 201</w:t>
      </w:r>
      <w:r w:rsidR="0018744E" w:rsidRPr="008E0929">
        <w:rPr>
          <w:rFonts w:ascii="Arial" w:hAnsi="Arial" w:cs="Arial"/>
          <w:sz w:val="24"/>
          <w:szCs w:val="24"/>
          <w:lang w:val="ru-RU"/>
        </w:rPr>
        <w:t>9</w:t>
      </w:r>
      <w:r w:rsidRPr="008E0929">
        <w:rPr>
          <w:rFonts w:ascii="Arial" w:hAnsi="Arial" w:cs="Arial"/>
          <w:sz w:val="24"/>
          <w:szCs w:val="24"/>
          <w:lang w:val="ru-RU"/>
        </w:rPr>
        <w:t xml:space="preserve"> год:</w:t>
      </w:r>
    </w:p>
    <w:p w:rsidR="008E0929" w:rsidRPr="008E0929" w:rsidRDefault="008E0929" w:rsidP="008E0929">
      <w:pPr>
        <w:spacing w:after="0" w:line="240" w:lineRule="auto"/>
        <w:ind w:left="585"/>
        <w:jc w:val="both"/>
        <w:rPr>
          <w:rFonts w:ascii="Arial" w:hAnsi="Arial" w:cs="Arial"/>
          <w:b/>
          <w:sz w:val="24"/>
          <w:szCs w:val="24"/>
          <w:lang w:val="ru-RU"/>
        </w:rPr>
      </w:pPr>
    </w:p>
    <w:p w:rsidR="00D854F6" w:rsidRPr="008E0929" w:rsidRDefault="008E0929" w:rsidP="008E0929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1) Общий объем доходов в сумме</w:t>
      </w:r>
      <w:r w:rsidR="00D854F6" w:rsidRPr="008E0929">
        <w:rPr>
          <w:rFonts w:ascii="Arial" w:hAnsi="Arial" w:cs="Arial"/>
          <w:sz w:val="24"/>
          <w:szCs w:val="24"/>
          <w:lang w:val="ru-RU"/>
        </w:rPr>
        <w:t xml:space="preserve"> </w:t>
      </w:r>
      <w:r w:rsidR="0018744E" w:rsidRPr="008E0929">
        <w:rPr>
          <w:rFonts w:ascii="Arial" w:hAnsi="Arial" w:cs="Arial"/>
          <w:sz w:val="24"/>
          <w:szCs w:val="24"/>
          <w:lang w:val="ru-RU"/>
        </w:rPr>
        <w:t>9172,9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D854F6" w:rsidRPr="008E0929">
        <w:rPr>
          <w:rFonts w:ascii="Arial" w:hAnsi="Arial" w:cs="Arial"/>
          <w:sz w:val="24"/>
          <w:szCs w:val="24"/>
          <w:lang w:val="ru-RU"/>
        </w:rPr>
        <w:t>тыс. рублей</w:t>
      </w:r>
    </w:p>
    <w:p w:rsidR="00D854F6" w:rsidRPr="008E0929" w:rsidRDefault="008E0929" w:rsidP="008E0929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2) Общий объем расходов в сумме </w:t>
      </w:r>
      <w:r w:rsidR="0018744E" w:rsidRPr="008E0929">
        <w:rPr>
          <w:rFonts w:ascii="Arial" w:hAnsi="Arial" w:cs="Arial"/>
          <w:sz w:val="24"/>
          <w:szCs w:val="24"/>
          <w:lang w:val="ru-RU"/>
        </w:rPr>
        <w:t>9776,9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D854F6" w:rsidRPr="008E0929">
        <w:rPr>
          <w:rFonts w:ascii="Arial" w:hAnsi="Arial" w:cs="Arial"/>
          <w:sz w:val="24"/>
          <w:szCs w:val="24"/>
          <w:lang w:val="ru-RU"/>
        </w:rPr>
        <w:t>тыс. рублей</w:t>
      </w:r>
    </w:p>
    <w:p w:rsidR="00BE0C07" w:rsidRPr="008E0929" w:rsidRDefault="008E0929" w:rsidP="008E0929">
      <w:pPr>
        <w:spacing w:after="0" w:line="240" w:lineRule="auto"/>
        <w:ind w:left="360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3) Размер дефицита в сумме </w:t>
      </w:r>
      <w:r w:rsidR="0018744E" w:rsidRPr="008E0929">
        <w:rPr>
          <w:rFonts w:ascii="Arial" w:hAnsi="Arial" w:cs="Arial"/>
          <w:sz w:val="24"/>
          <w:szCs w:val="24"/>
          <w:lang w:val="ru-RU"/>
        </w:rPr>
        <w:t>604,0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  <w:r w:rsidR="000701E2" w:rsidRPr="008E0929">
        <w:rPr>
          <w:rFonts w:ascii="Arial" w:hAnsi="Arial" w:cs="Arial"/>
          <w:sz w:val="24"/>
          <w:szCs w:val="24"/>
          <w:lang w:val="ru-RU"/>
        </w:rPr>
        <w:t xml:space="preserve">тыс. рублей </w:t>
      </w:r>
    </w:p>
    <w:p w:rsidR="008E0929" w:rsidRPr="008E0929" w:rsidRDefault="008E0929" w:rsidP="008E0929">
      <w:pPr>
        <w:tabs>
          <w:tab w:val="left" w:pos="5442"/>
        </w:tabs>
        <w:spacing w:after="0" w:line="240" w:lineRule="auto"/>
        <w:ind w:left="568"/>
        <w:jc w:val="both"/>
        <w:rPr>
          <w:rFonts w:ascii="Arial" w:hAnsi="Arial" w:cs="Arial"/>
          <w:sz w:val="24"/>
          <w:szCs w:val="24"/>
          <w:lang w:val="ru-RU"/>
        </w:rPr>
      </w:pPr>
    </w:p>
    <w:p w:rsidR="006E0A16" w:rsidRPr="008E0929" w:rsidRDefault="008E0929" w:rsidP="008E0929">
      <w:pPr>
        <w:tabs>
          <w:tab w:val="left" w:pos="5442"/>
        </w:tabs>
        <w:spacing w:after="0" w:line="240" w:lineRule="auto"/>
        <w:ind w:left="568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2) </w:t>
      </w:r>
      <w:r w:rsidR="006E0A16" w:rsidRPr="008E0929">
        <w:rPr>
          <w:rFonts w:ascii="Arial" w:hAnsi="Arial" w:cs="Arial"/>
          <w:sz w:val="24"/>
          <w:szCs w:val="24"/>
          <w:lang w:val="ru-RU"/>
        </w:rPr>
        <w:t xml:space="preserve">Приложение 3 «Поступление доходов по группам, подгруппам и статьям </w:t>
      </w:r>
    </w:p>
    <w:p w:rsidR="006E0A16" w:rsidRPr="008E0929" w:rsidRDefault="006E0A16" w:rsidP="008E0929">
      <w:pPr>
        <w:tabs>
          <w:tab w:val="left" w:pos="5442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>бюджетной классификации на 201</w:t>
      </w:r>
      <w:r w:rsidR="0018744E" w:rsidRPr="008E0929">
        <w:rPr>
          <w:rFonts w:ascii="Arial" w:hAnsi="Arial" w:cs="Arial"/>
          <w:sz w:val="24"/>
          <w:szCs w:val="24"/>
          <w:lang w:val="ru-RU"/>
        </w:rPr>
        <w:t>9</w:t>
      </w:r>
      <w:r w:rsidRPr="008E0929">
        <w:rPr>
          <w:rFonts w:ascii="Arial" w:hAnsi="Arial" w:cs="Arial"/>
          <w:sz w:val="24"/>
          <w:szCs w:val="24"/>
          <w:lang w:val="ru-RU"/>
        </w:rPr>
        <w:t xml:space="preserve"> год»</w:t>
      </w:r>
      <w:r w:rsidR="00BE2AA9" w:rsidRPr="008E0929">
        <w:rPr>
          <w:rFonts w:ascii="Arial" w:hAnsi="Arial" w:cs="Arial"/>
          <w:sz w:val="24"/>
          <w:szCs w:val="24"/>
          <w:lang w:val="ru-RU"/>
        </w:rPr>
        <w:t>:</w:t>
      </w:r>
    </w:p>
    <w:p w:rsidR="006E0A16" w:rsidRPr="008E0929" w:rsidRDefault="00BE2AA9" w:rsidP="008E0929">
      <w:pPr>
        <w:pStyle w:val="af6"/>
        <w:tabs>
          <w:tab w:val="left" w:pos="8453"/>
        </w:tabs>
        <w:spacing w:after="0"/>
        <w:jc w:val="right"/>
        <w:rPr>
          <w:rFonts w:ascii="Arial" w:hAnsi="Arial" w:cs="Arial"/>
          <w:lang w:val="ru-RU"/>
        </w:rPr>
      </w:pPr>
      <w:r w:rsidRPr="008E0929">
        <w:rPr>
          <w:rFonts w:ascii="Arial" w:hAnsi="Arial" w:cs="Arial"/>
          <w:lang w:val="ru-RU"/>
        </w:rPr>
        <w:t>(</w:t>
      </w:r>
      <w:r w:rsidR="00253278" w:rsidRPr="008E0929">
        <w:rPr>
          <w:rFonts w:ascii="Arial" w:hAnsi="Arial" w:cs="Arial"/>
          <w:lang w:val="ru-RU"/>
        </w:rPr>
        <w:t>тыс.руб</w:t>
      </w:r>
      <w:r w:rsidRPr="008E0929">
        <w:rPr>
          <w:rFonts w:ascii="Arial" w:hAnsi="Arial" w:cs="Arial"/>
          <w:lang w:val="ru-RU"/>
        </w:rPr>
        <w:t>лей)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702"/>
        <w:gridCol w:w="1138"/>
      </w:tblGrid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Наименование доходов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Сумма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10000000000000000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2 552,3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10100000000000000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1.1. Налоги на прибыль, доходы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283,0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10102000010000110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1.1.1. Налог на доходы физических лиц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283,0</w:t>
            </w:r>
          </w:p>
        </w:tc>
      </w:tr>
      <w:tr w:rsidR="0018744E" w:rsidRPr="008E0929" w:rsidTr="00B60FC3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10102010010000110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283,0</w:t>
            </w:r>
          </w:p>
        </w:tc>
      </w:tr>
      <w:tr w:rsidR="0018744E" w:rsidRPr="008E0929" w:rsidTr="00B60FC3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10300000000000000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1127,5</w:t>
            </w:r>
          </w:p>
        </w:tc>
      </w:tr>
      <w:tr w:rsidR="0018744E" w:rsidRPr="008E0929" w:rsidTr="00B60FC3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lastRenderedPageBreak/>
              <w:t>10302000010000110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1127,5</w:t>
            </w:r>
          </w:p>
        </w:tc>
      </w:tr>
      <w:tr w:rsidR="0018744E" w:rsidRPr="008E0929" w:rsidTr="00B60FC3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44E" w:rsidRPr="008E0929" w:rsidRDefault="0018744E" w:rsidP="008E092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1030223</w:t>
            </w:r>
            <w:r w:rsidR="00BE2AA9" w:rsidRPr="008E0929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8E0929">
              <w:rPr>
                <w:rFonts w:ascii="Arial" w:hAnsi="Arial" w:cs="Arial"/>
                <w:sz w:val="24"/>
                <w:szCs w:val="24"/>
              </w:rPr>
              <w:t>010000110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1.2.1.1.Доходы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497,3</w:t>
            </w:r>
          </w:p>
        </w:tc>
      </w:tr>
      <w:tr w:rsidR="0018744E" w:rsidRPr="008E0929" w:rsidTr="00B60FC3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44E" w:rsidRPr="008E0929" w:rsidRDefault="0018744E" w:rsidP="008E092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1030224</w:t>
            </w:r>
            <w:r w:rsidR="00BE2AA9" w:rsidRPr="008E0929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8E0929">
              <w:rPr>
                <w:rFonts w:ascii="Arial" w:hAnsi="Arial" w:cs="Arial"/>
                <w:sz w:val="24"/>
                <w:szCs w:val="24"/>
              </w:rPr>
              <w:t>010000110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4,6</w:t>
            </w:r>
          </w:p>
        </w:tc>
      </w:tr>
      <w:tr w:rsidR="0018744E" w:rsidRPr="008E0929" w:rsidTr="00B60FC3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44E" w:rsidRPr="008E0929" w:rsidRDefault="0018744E" w:rsidP="008E092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1030225</w:t>
            </w:r>
            <w:r w:rsidR="00BE2AA9" w:rsidRPr="008E0929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8E0929">
              <w:rPr>
                <w:rFonts w:ascii="Arial" w:hAnsi="Arial" w:cs="Arial"/>
                <w:sz w:val="24"/>
                <w:szCs w:val="24"/>
              </w:rPr>
              <w:t>010000110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1.2.1.3.Доходы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737,9</w:t>
            </w:r>
          </w:p>
        </w:tc>
      </w:tr>
      <w:tr w:rsidR="0018744E" w:rsidRPr="008E0929" w:rsidTr="00B60FC3">
        <w:trPr>
          <w:trHeight w:val="58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44E" w:rsidRPr="008E0929" w:rsidRDefault="0018744E" w:rsidP="008E092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1030226</w:t>
            </w:r>
            <w:r w:rsidR="00BE2AA9" w:rsidRPr="008E0929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8E0929">
              <w:rPr>
                <w:rFonts w:ascii="Arial" w:hAnsi="Arial" w:cs="Arial"/>
                <w:sz w:val="24"/>
                <w:szCs w:val="24"/>
              </w:rPr>
              <w:t>010000110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1.2.1.4.Доходы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-112,3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10600000000000000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1.3. Налоги на имущество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997,1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10601030100000110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3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 xml:space="preserve">1.3.1. Налог на имущество физических лиц, взимаемый по </w:t>
            </w:r>
            <w:r w:rsidR="00B60FC3" w:rsidRPr="008E0929">
              <w:rPr>
                <w:rFonts w:ascii="Arial" w:hAnsi="Arial" w:cs="Arial"/>
                <w:sz w:val="24"/>
                <w:szCs w:val="24"/>
                <w:lang w:val="ru-RU"/>
              </w:rPr>
              <w:t xml:space="preserve">ставкам, применяемым к объектам налогообложения, </w:t>
            </w: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 xml:space="preserve">расположенным в границах сельских поселений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92,7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10606000000000110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1.3.2. Земельный налог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904,4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10606030000000110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1.3.2.1. Земельный налог с организаций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337,1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10606033100000110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337,1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10606040000000110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1.3.2.2.  Земельный налог с физических лиц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567,3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10606043100000110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567,3</w:t>
            </w:r>
          </w:p>
        </w:tc>
      </w:tr>
      <w:tr w:rsidR="0018744E" w:rsidRPr="008E0929" w:rsidTr="00B60FC3">
        <w:trPr>
          <w:trHeight w:val="25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10800000000000000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1.4. Государственная пошлина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1,0</w:t>
            </w:r>
          </w:p>
        </w:tc>
      </w:tr>
      <w:tr w:rsidR="0018744E" w:rsidRPr="008E0929" w:rsidTr="00B60FC3">
        <w:trPr>
          <w:trHeight w:val="709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pStyle w:val="ConsPlusCell"/>
              <w:rPr>
                <w:rFonts w:ascii="Arial" w:hAnsi="Arial" w:cs="Arial"/>
              </w:rPr>
            </w:pPr>
            <w:r w:rsidRPr="008E0929">
              <w:rPr>
                <w:rFonts w:ascii="Arial" w:hAnsi="Arial" w:cs="Arial"/>
              </w:rPr>
              <w:t>10804000010000110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pStyle w:val="ConsPlusCell"/>
              <w:contextualSpacing/>
              <w:rPr>
                <w:rFonts w:ascii="Arial" w:hAnsi="Arial" w:cs="Arial"/>
                <w:lang w:val="ru-RU"/>
              </w:rPr>
            </w:pPr>
            <w:r w:rsidRPr="008E0929">
              <w:rPr>
                <w:rFonts w:ascii="Arial" w:hAnsi="Arial" w:cs="Arial"/>
                <w:lang w:val="ru-RU"/>
              </w:rPr>
              <w:t>1.4.1.Государственная пошлина за совершение</w:t>
            </w:r>
            <w:r w:rsidRPr="008E0929">
              <w:rPr>
                <w:rFonts w:ascii="Arial" w:hAnsi="Arial" w:cs="Arial"/>
                <w:lang w:val="ru-RU"/>
              </w:rPr>
              <w:br/>
              <w:t xml:space="preserve">нотариальных действий (за исключением действий, совершаемых консульскими учреждениями РФ) 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10804020010000110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lastRenderedPageBreak/>
              <w:t>11300000000000000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1.5. Доходы от оказания платных услуг (работ) и компенсации затрат государства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113,1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11301000000000130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1.5.1. Доходы от оказания платных услуг (работ)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27,5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11301995100000130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27,5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11302000000000130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1.5.2. Доходы от компенсации затрат государства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85,6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11302995100000130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1.5.2.1. Прочие доходы от компенсации затрат бюджетов сельских поселений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85,6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11705000000000180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1.6. Прочие неналоговые доходы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30,6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11705050100000180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1.6.1. Прочие неналоговые доходы бюджетов сельских поселений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30,6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20000000000000000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2. Безвозмездные поступления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347F53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6620,6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20200000000000000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347F53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6620,6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20210000000000150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4292,6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20215001100000150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4292,6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20230000000000150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98,3</w:t>
            </w:r>
          </w:p>
        </w:tc>
      </w:tr>
      <w:tr w:rsidR="0018744E" w:rsidRPr="008E0929" w:rsidTr="00B60FC3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20235118100000150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2.1.2.1.</w:t>
            </w:r>
            <w:r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98,3</w:t>
            </w:r>
          </w:p>
        </w:tc>
      </w:tr>
      <w:tr w:rsidR="0018744E" w:rsidRPr="008E0929" w:rsidTr="00B60FC3">
        <w:trPr>
          <w:trHeight w:val="31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20240000000000150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222</w:t>
            </w:r>
            <w:r w:rsidR="00347F53"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9</w:t>
            </w:r>
            <w:r w:rsidRPr="008E0929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347F53"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7</w:t>
            </w:r>
          </w:p>
        </w:tc>
      </w:tr>
      <w:tr w:rsidR="00347F53" w:rsidRPr="008E0929" w:rsidTr="00B60FC3">
        <w:trPr>
          <w:trHeight w:val="31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F53" w:rsidRPr="008E0929" w:rsidRDefault="00347F53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20245160100000150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F53" w:rsidRPr="008E0929" w:rsidRDefault="00347F53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F53" w:rsidRPr="008E0929" w:rsidRDefault="00347F53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2,9</w:t>
            </w:r>
          </w:p>
        </w:tc>
      </w:tr>
      <w:tr w:rsidR="0018744E" w:rsidRPr="008E0929" w:rsidTr="00B60FC3">
        <w:trPr>
          <w:trHeight w:val="31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20249999100000150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2.1.3.</w:t>
            </w:r>
            <w:r w:rsidR="00347F53" w:rsidRPr="008E0929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. Прочие межбюджетные трансферты, передаваемые бюджетам сельских поселений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2226,8</w:t>
            </w:r>
          </w:p>
        </w:tc>
      </w:tr>
      <w:tr w:rsidR="0018744E" w:rsidRPr="007A70E1" w:rsidTr="00B60FC3">
        <w:trPr>
          <w:trHeight w:val="315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7A70E1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2.1.3.</w:t>
            </w:r>
            <w:r w:rsidR="007A70E1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7A70E1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7A70E1">
              <w:rPr>
                <w:rFonts w:ascii="Arial" w:hAnsi="Arial" w:cs="Arial"/>
                <w:sz w:val="24"/>
                <w:szCs w:val="24"/>
                <w:lang w:val="ru-RU"/>
              </w:rPr>
              <w:t>2226,8</w:t>
            </w:r>
          </w:p>
        </w:tc>
      </w:tr>
      <w:tr w:rsidR="0018744E" w:rsidRPr="007A70E1" w:rsidTr="00B60FC3">
        <w:trPr>
          <w:trHeight w:val="241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7A70E1" w:rsidRDefault="0018744E" w:rsidP="008E092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7A70E1" w:rsidRDefault="0018744E" w:rsidP="008E0929">
            <w:pPr>
              <w:tabs>
                <w:tab w:val="left" w:pos="5442"/>
              </w:tabs>
              <w:spacing w:after="0" w:line="240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7A70E1">
              <w:rPr>
                <w:rFonts w:ascii="Arial" w:hAnsi="Arial" w:cs="Arial"/>
                <w:b/>
                <w:sz w:val="24"/>
                <w:szCs w:val="24"/>
                <w:lang w:val="ru-RU"/>
              </w:rPr>
              <w:t>Всего доходов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44E" w:rsidRPr="008E0929" w:rsidRDefault="0018744E" w:rsidP="008E092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7A70E1">
              <w:rPr>
                <w:rFonts w:ascii="Arial" w:hAnsi="Arial" w:cs="Arial"/>
                <w:b/>
                <w:sz w:val="24"/>
                <w:szCs w:val="24"/>
                <w:lang w:val="ru-RU"/>
              </w:rPr>
              <w:t>917</w:t>
            </w:r>
            <w:r w:rsidR="00347F53"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2</w:t>
            </w:r>
            <w:r w:rsidRPr="007A70E1">
              <w:rPr>
                <w:rFonts w:ascii="Arial" w:hAnsi="Arial" w:cs="Arial"/>
                <w:b/>
                <w:sz w:val="24"/>
                <w:szCs w:val="24"/>
                <w:lang w:val="ru-RU"/>
              </w:rPr>
              <w:t>,</w:t>
            </w:r>
            <w:r w:rsidR="00347F53"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9</w:t>
            </w:r>
          </w:p>
        </w:tc>
      </w:tr>
    </w:tbl>
    <w:p w:rsidR="00400934" w:rsidRPr="008E0929" w:rsidRDefault="00400934" w:rsidP="008E092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633982" w:rsidRPr="008E0929" w:rsidRDefault="00633982" w:rsidP="008E092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253278" w:rsidRPr="008E0929" w:rsidRDefault="00BE2AA9" w:rsidP="008E092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>3)</w:t>
      </w:r>
      <w:r w:rsidR="00253278" w:rsidRPr="008E0929">
        <w:rPr>
          <w:rFonts w:ascii="Arial" w:hAnsi="Arial" w:cs="Arial"/>
          <w:sz w:val="24"/>
          <w:szCs w:val="24"/>
          <w:lang w:val="ru-RU"/>
        </w:rPr>
        <w:t>В приложении 4</w:t>
      </w:r>
      <w:r w:rsidR="00253278" w:rsidRPr="008E0929">
        <w:rPr>
          <w:rFonts w:ascii="Arial" w:hAnsi="Arial" w:cs="Arial"/>
          <w:b/>
          <w:sz w:val="24"/>
          <w:szCs w:val="24"/>
          <w:lang w:val="ru-RU"/>
        </w:rPr>
        <w:t xml:space="preserve"> «</w:t>
      </w:r>
      <w:r w:rsidR="00253278" w:rsidRPr="008E0929">
        <w:rPr>
          <w:rFonts w:ascii="Arial" w:hAnsi="Arial" w:cs="Arial"/>
          <w:sz w:val="24"/>
          <w:szCs w:val="24"/>
          <w:lang w:val="ru-RU"/>
        </w:rPr>
        <w:t>Источники финансирования дефицита бюджета поселения на 201</w:t>
      </w:r>
      <w:r w:rsidR="00B95886" w:rsidRPr="008E0929">
        <w:rPr>
          <w:rFonts w:ascii="Arial" w:hAnsi="Arial" w:cs="Arial"/>
          <w:sz w:val="24"/>
          <w:szCs w:val="24"/>
          <w:lang w:val="ru-RU"/>
        </w:rPr>
        <w:t>9</w:t>
      </w:r>
      <w:r w:rsidR="00253278" w:rsidRPr="008E0929">
        <w:rPr>
          <w:rFonts w:ascii="Arial" w:hAnsi="Arial" w:cs="Arial"/>
          <w:sz w:val="24"/>
          <w:szCs w:val="24"/>
          <w:lang w:val="ru-RU"/>
        </w:rPr>
        <w:t xml:space="preserve"> год»</w:t>
      </w:r>
      <w:r w:rsidRPr="008E0929">
        <w:rPr>
          <w:rFonts w:ascii="Arial" w:hAnsi="Arial" w:cs="Arial"/>
          <w:sz w:val="24"/>
          <w:szCs w:val="24"/>
          <w:lang w:val="ru-RU"/>
        </w:rPr>
        <w:t>:</w:t>
      </w:r>
    </w:p>
    <w:p w:rsidR="00253278" w:rsidRPr="008E0929" w:rsidRDefault="00F04426" w:rsidP="008E0929">
      <w:pPr>
        <w:spacing w:after="0" w:line="240" w:lineRule="auto"/>
        <w:ind w:firstLine="360"/>
        <w:jc w:val="right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 xml:space="preserve"> </w:t>
      </w:r>
      <w:r w:rsidR="00C36567" w:rsidRPr="008E0929">
        <w:rPr>
          <w:rFonts w:ascii="Arial" w:hAnsi="Arial" w:cs="Arial"/>
          <w:sz w:val="24"/>
          <w:szCs w:val="24"/>
          <w:lang w:val="ru-RU"/>
        </w:rPr>
        <w:t>(</w:t>
      </w:r>
      <w:r w:rsidR="00253278" w:rsidRPr="007A70E1">
        <w:rPr>
          <w:rFonts w:ascii="Arial" w:hAnsi="Arial" w:cs="Arial"/>
          <w:sz w:val="24"/>
          <w:szCs w:val="24"/>
          <w:lang w:val="ru-RU"/>
        </w:rPr>
        <w:t>тыс.руб</w:t>
      </w:r>
      <w:r w:rsidR="00C36567" w:rsidRPr="008E0929">
        <w:rPr>
          <w:rFonts w:ascii="Arial" w:hAnsi="Arial" w:cs="Arial"/>
          <w:sz w:val="24"/>
          <w:szCs w:val="24"/>
          <w:lang w:val="ru-RU"/>
        </w:rPr>
        <w:t>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253278" w:rsidRPr="008E0929" w:rsidTr="00C835BB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8E0929" w:rsidRDefault="00253278" w:rsidP="008E092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8E0929" w:rsidRDefault="00253278" w:rsidP="008E092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 xml:space="preserve">Сумма </w:t>
            </w:r>
          </w:p>
        </w:tc>
      </w:tr>
      <w:tr w:rsidR="00253278" w:rsidRPr="008E0929" w:rsidTr="00C835BB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278" w:rsidRPr="008E0929" w:rsidRDefault="00253278" w:rsidP="008E0929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8E0929" w:rsidRDefault="00B95886" w:rsidP="008E0929">
            <w:pPr>
              <w:spacing w:after="0" w:line="240" w:lineRule="auto"/>
              <w:jc w:val="right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604,0</w:t>
            </w:r>
          </w:p>
        </w:tc>
      </w:tr>
      <w:tr w:rsidR="00253278" w:rsidRPr="008E0929" w:rsidTr="00C835BB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8E0929" w:rsidRDefault="00253278" w:rsidP="008E0929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53278" w:rsidRPr="008E0929" w:rsidRDefault="00B95886" w:rsidP="008E0929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604,0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53278" w:rsidRPr="008E0929" w:rsidRDefault="00253278" w:rsidP="008E0929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</w:tbl>
    <w:p w:rsidR="000E5E85" w:rsidRPr="008E0929" w:rsidRDefault="000E5E85" w:rsidP="008E0929">
      <w:pPr>
        <w:pStyle w:val="af6"/>
        <w:spacing w:after="0"/>
        <w:rPr>
          <w:rFonts w:ascii="Arial" w:hAnsi="Arial" w:cs="Arial"/>
          <w:lang w:val="ru-RU"/>
        </w:rPr>
      </w:pPr>
    </w:p>
    <w:p w:rsidR="00633982" w:rsidRPr="008E0929" w:rsidRDefault="00633982" w:rsidP="008E0929">
      <w:pPr>
        <w:pStyle w:val="af6"/>
        <w:spacing w:after="0"/>
        <w:rPr>
          <w:rFonts w:ascii="Arial" w:hAnsi="Arial" w:cs="Arial"/>
          <w:lang w:val="ru-RU"/>
        </w:rPr>
      </w:pPr>
    </w:p>
    <w:p w:rsidR="0077724E" w:rsidRPr="008E0929" w:rsidRDefault="00D854F6" w:rsidP="008E0929">
      <w:pPr>
        <w:pStyle w:val="af6"/>
        <w:spacing w:after="0"/>
        <w:rPr>
          <w:rFonts w:ascii="Arial" w:hAnsi="Arial" w:cs="Arial"/>
          <w:lang w:val="ru-RU"/>
        </w:rPr>
      </w:pPr>
      <w:r w:rsidRPr="008E0929">
        <w:rPr>
          <w:rFonts w:ascii="Arial" w:hAnsi="Arial" w:cs="Arial"/>
          <w:lang w:val="ru-RU"/>
        </w:rPr>
        <w:lastRenderedPageBreak/>
        <w:t xml:space="preserve"> </w:t>
      </w:r>
      <w:r w:rsidR="00BE2AA9" w:rsidRPr="008E0929">
        <w:rPr>
          <w:rFonts w:ascii="Arial" w:hAnsi="Arial" w:cs="Arial"/>
          <w:lang w:val="ru-RU"/>
        </w:rPr>
        <w:t xml:space="preserve">4) </w:t>
      </w:r>
      <w:r w:rsidR="008E0929">
        <w:rPr>
          <w:rFonts w:ascii="Arial" w:hAnsi="Arial" w:cs="Arial"/>
          <w:lang w:val="ru-RU"/>
        </w:rPr>
        <w:t xml:space="preserve">В приложении </w:t>
      </w:r>
      <w:r w:rsidRPr="008E0929">
        <w:rPr>
          <w:rFonts w:ascii="Arial" w:hAnsi="Arial" w:cs="Arial"/>
          <w:lang w:val="ru-RU"/>
        </w:rPr>
        <w:t>5 «Распределение бюджетных ассигнований по целевым статьям (муниципальным программам и непрограммным направлениям деятельности)</w:t>
      </w:r>
      <w:r w:rsidR="00F219BB" w:rsidRPr="008E0929">
        <w:rPr>
          <w:rFonts w:ascii="Arial" w:hAnsi="Arial" w:cs="Arial"/>
          <w:lang w:val="ru-RU"/>
        </w:rPr>
        <w:t xml:space="preserve"> </w:t>
      </w:r>
      <w:r w:rsidRPr="008E0929">
        <w:rPr>
          <w:rFonts w:ascii="Arial" w:hAnsi="Arial" w:cs="Arial"/>
          <w:lang w:val="ru-RU"/>
        </w:rPr>
        <w:t>группам видов расходов кла</w:t>
      </w:r>
      <w:r w:rsidR="008E0929">
        <w:rPr>
          <w:rFonts w:ascii="Arial" w:hAnsi="Arial" w:cs="Arial"/>
          <w:lang w:val="ru-RU"/>
        </w:rPr>
        <w:t xml:space="preserve">ссификации расходов бюджета </w:t>
      </w:r>
      <w:r w:rsidRPr="008E0929">
        <w:rPr>
          <w:rFonts w:ascii="Arial" w:hAnsi="Arial" w:cs="Arial"/>
          <w:lang w:val="ru-RU"/>
        </w:rPr>
        <w:t>на 201</w:t>
      </w:r>
      <w:r w:rsidR="00B95886" w:rsidRPr="008E0929">
        <w:rPr>
          <w:rFonts w:ascii="Arial" w:hAnsi="Arial" w:cs="Arial"/>
          <w:lang w:val="ru-RU"/>
        </w:rPr>
        <w:t>9</w:t>
      </w:r>
      <w:r w:rsidRPr="008E0929">
        <w:rPr>
          <w:rFonts w:ascii="Arial" w:hAnsi="Arial" w:cs="Arial"/>
          <w:lang w:val="ru-RU"/>
        </w:rPr>
        <w:t>год»:</w:t>
      </w:r>
      <w:r w:rsidR="00EA0117" w:rsidRPr="008E0929">
        <w:rPr>
          <w:rFonts w:ascii="Arial" w:hAnsi="Arial" w:cs="Arial"/>
          <w:lang w:val="ru-RU"/>
        </w:rPr>
        <w:t xml:space="preserve"> </w:t>
      </w:r>
    </w:p>
    <w:p w:rsidR="00B95886" w:rsidRPr="008E0929" w:rsidRDefault="00BE2AA9" w:rsidP="008E0929">
      <w:pPr>
        <w:spacing w:after="0" w:line="240" w:lineRule="auto"/>
        <w:jc w:val="right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 xml:space="preserve"> </w:t>
      </w:r>
      <w:r w:rsidRPr="008E0929">
        <w:rPr>
          <w:rFonts w:ascii="Arial" w:hAnsi="Arial" w:cs="Arial"/>
          <w:bCs/>
          <w:sz w:val="24"/>
          <w:szCs w:val="24"/>
          <w:lang w:val="ru-RU"/>
        </w:rPr>
        <w:t>(</w:t>
      </w:r>
      <w:r w:rsidR="00B95886" w:rsidRPr="008E0929">
        <w:rPr>
          <w:rFonts w:ascii="Arial" w:hAnsi="Arial" w:cs="Arial"/>
          <w:kern w:val="32"/>
          <w:sz w:val="24"/>
          <w:szCs w:val="24"/>
        </w:rPr>
        <w:t xml:space="preserve">тыс. </w:t>
      </w:r>
      <w:r w:rsidRPr="008E0929">
        <w:rPr>
          <w:rFonts w:ascii="Arial" w:hAnsi="Arial" w:cs="Arial"/>
          <w:kern w:val="32"/>
          <w:sz w:val="24"/>
          <w:szCs w:val="24"/>
          <w:lang w:val="ru-RU"/>
        </w:rPr>
        <w:t>р</w:t>
      </w:r>
      <w:r w:rsidR="00B95886" w:rsidRPr="008E0929">
        <w:rPr>
          <w:rFonts w:ascii="Arial" w:hAnsi="Arial" w:cs="Arial"/>
          <w:kern w:val="32"/>
          <w:sz w:val="24"/>
          <w:szCs w:val="24"/>
        </w:rPr>
        <w:t>уб</w:t>
      </w:r>
      <w:r w:rsidRPr="008E0929">
        <w:rPr>
          <w:rFonts w:ascii="Arial" w:hAnsi="Arial" w:cs="Arial"/>
          <w:kern w:val="32"/>
          <w:sz w:val="24"/>
          <w:szCs w:val="24"/>
          <w:lang w:val="ru-RU"/>
        </w:rPr>
        <w:t>лей)</w:t>
      </w:r>
    </w:p>
    <w:tbl>
      <w:tblPr>
        <w:tblW w:w="0" w:type="auto"/>
        <w:tblInd w:w="103" w:type="dxa"/>
        <w:tblLayout w:type="fixed"/>
        <w:tblLook w:val="00A0"/>
      </w:tblPr>
      <w:tblGrid>
        <w:gridCol w:w="4672"/>
        <w:gridCol w:w="11"/>
        <w:gridCol w:w="1982"/>
        <w:gridCol w:w="853"/>
        <w:gridCol w:w="1701"/>
      </w:tblGrid>
      <w:tr w:rsidR="00B95886" w:rsidRPr="008E0929" w:rsidTr="00A26281">
        <w:trPr>
          <w:trHeight w:val="143"/>
        </w:trPr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B95886" w:rsidRPr="008E0929" w:rsidTr="00A26281">
        <w:trPr>
          <w:trHeight w:val="315"/>
        </w:trPr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ind w:left="-108" w:right="-108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  <w:lang w:val="ru-RU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1127,5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06 2 00 00000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1127,5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1127,5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1127,5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150</w:t>
            </w:r>
            <w:r w:rsidR="00A26281"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A26281"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150</w:t>
            </w:r>
            <w:r w:rsidR="00A26281"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Pr="008E092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A26281"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lastRenderedPageBreak/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1370,3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13</w:t>
            </w:r>
            <w:r w:rsidR="00A26281"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Pr="008E092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A26281"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98,3</w:t>
            </w:r>
          </w:p>
        </w:tc>
      </w:tr>
      <w:tr w:rsidR="00BE2AA9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2AA9" w:rsidRPr="008E0929" w:rsidRDefault="00BE2AA9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2AA9" w:rsidRPr="008E0929" w:rsidRDefault="00BE2AA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14 2 00 00000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E2AA9" w:rsidRPr="008E0929" w:rsidRDefault="00BE2AA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E2AA9" w:rsidRPr="008E0929" w:rsidRDefault="00BE2AA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98,3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14 2 20 00000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98,3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98,3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61,4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36,9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24,0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24,0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Содержание свалки ТБО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17 3  09 00000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Закупка товаров, работ и услуг для обеспечения государственных </w:t>
            </w: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lastRenderedPageBreak/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Непрограммные расходы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7010,6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7010,6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2589,2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1787,8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820,5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967,3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658,5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658,5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139,9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139,9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соответсвии с заключенными соглашениями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88 8 03 00000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3810,2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Межбюджетные трансферты из бюджетов поселений бюджету муниципального района 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3810,2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AA0DFB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</w:t>
            </w:r>
            <w:r w:rsidR="00B95886" w:rsidRPr="008E0929">
              <w:rPr>
                <w:rFonts w:ascii="Arial" w:hAnsi="Arial" w:cs="Arial"/>
                <w:sz w:val="24"/>
                <w:szCs w:val="24"/>
              </w:rPr>
              <w:t>ежбюджетные трансферты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3810,2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611,2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27,5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Закупка товаров, работ и услуг для </w:t>
            </w: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lastRenderedPageBreak/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27,5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Мероприятия в области социальной политики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247,7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247,7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325,0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325,0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B95886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B95886" w:rsidRPr="008E0929" w:rsidTr="00A26281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886" w:rsidRPr="008E0929" w:rsidRDefault="00B95886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95886" w:rsidRPr="008E0929" w:rsidRDefault="00B95886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95886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9776,9</w:t>
            </w:r>
          </w:p>
        </w:tc>
      </w:tr>
    </w:tbl>
    <w:p w:rsidR="00B95886" w:rsidRPr="008E0929" w:rsidRDefault="00B95886" w:rsidP="008E092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25FA3" w:rsidRPr="008E0929" w:rsidRDefault="00C25FA3" w:rsidP="008E0929">
      <w:pPr>
        <w:spacing w:after="0" w:line="240" w:lineRule="auto"/>
        <w:rPr>
          <w:rFonts w:ascii="Arial" w:hAnsi="Arial" w:cs="Arial"/>
          <w:bCs/>
          <w:sz w:val="24"/>
          <w:szCs w:val="24"/>
          <w:lang w:val="ru-RU"/>
        </w:rPr>
      </w:pPr>
    </w:p>
    <w:p w:rsidR="00253278" w:rsidRPr="008E0929" w:rsidRDefault="00BE2AA9" w:rsidP="008E0929">
      <w:pPr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8E0929">
        <w:rPr>
          <w:rFonts w:ascii="Arial" w:hAnsi="Arial" w:cs="Arial"/>
          <w:bCs/>
          <w:sz w:val="24"/>
          <w:szCs w:val="24"/>
          <w:lang w:val="ru-RU"/>
        </w:rPr>
        <w:t>5)</w:t>
      </w:r>
      <w:r w:rsidR="00253278" w:rsidRPr="008E0929">
        <w:rPr>
          <w:rFonts w:ascii="Arial" w:hAnsi="Arial" w:cs="Arial"/>
          <w:bCs/>
          <w:sz w:val="24"/>
          <w:szCs w:val="24"/>
          <w:lang w:val="ru-RU"/>
        </w:rPr>
        <w:t>В приложении 6 «Ведомственная структура расходов бюджета поселения на 201</w:t>
      </w:r>
      <w:r w:rsidR="00AB1489" w:rsidRPr="008E0929">
        <w:rPr>
          <w:rFonts w:ascii="Arial" w:hAnsi="Arial" w:cs="Arial"/>
          <w:bCs/>
          <w:sz w:val="24"/>
          <w:szCs w:val="24"/>
          <w:lang w:val="ru-RU"/>
        </w:rPr>
        <w:t>9</w:t>
      </w:r>
      <w:r w:rsidR="00253278" w:rsidRPr="008E0929">
        <w:rPr>
          <w:rFonts w:ascii="Arial" w:hAnsi="Arial" w:cs="Arial"/>
          <w:bCs/>
          <w:sz w:val="24"/>
          <w:szCs w:val="24"/>
          <w:lang w:val="ru-RU"/>
        </w:rPr>
        <w:t xml:space="preserve"> год»</w:t>
      </w:r>
      <w:r w:rsidRPr="008E0929">
        <w:rPr>
          <w:rFonts w:ascii="Arial" w:hAnsi="Arial" w:cs="Arial"/>
          <w:bCs/>
          <w:sz w:val="24"/>
          <w:szCs w:val="24"/>
          <w:lang w:val="ru-RU"/>
        </w:rPr>
        <w:t>:</w:t>
      </w:r>
    </w:p>
    <w:tbl>
      <w:tblPr>
        <w:tblW w:w="10944" w:type="dxa"/>
        <w:tblInd w:w="-743" w:type="dxa"/>
        <w:tblLayout w:type="fixed"/>
        <w:tblLook w:val="00A0"/>
      </w:tblPr>
      <w:tblGrid>
        <w:gridCol w:w="3970"/>
        <w:gridCol w:w="709"/>
        <w:gridCol w:w="28"/>
        <w:gridCol w:w="680"/>
        <w:gridCol w:w="709"/>
        <w:gridCol w:w="2135"/>
        <w:gridCol w:w="1154"/>
        <w:gridCol w:w="1559"/>
      </w:tblGrid>
      <w:tr w:rsidR="00AB1489" w:rsidRPr="008E0929" w:rsidTr="008A3E59">
        <w:trPr>
          <w:trHeight w:val="335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B1489" w:rsidRPr="008E0929" w:rsidRDefault="00AB1489" w:rsidP="008E0929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B1489" w:rsidRPr="008E0929" w:rsidRDefault="00AB1489" w:rsidP="008E0929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B1489" w:rsidRPr="008E0929" w:rsidRDefault="00BE2AA9" w:rsidP="008E0929">
            <w:pPr>
              <w:spacing w:after="0" w:line="240" w:lineRule="auto"/>
              <w:contextualSpacing/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(</w:t>
            </w:r>
            <w:r w:rsidR="00F04426"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тыс.руб</w:t>
            </w: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лей)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4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Администрация Большерудкинского сельсовета Шарангского муниципального района Нижегородской области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F04426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9 776,9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626F05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</w:t>
            </w:r>
            <w:r w:rsidR="00BE2AA9"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59</w:t>
            </w: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6,2</w:t>
            </w:r>
          </w:p>
        </w:tc>
      </w:tr>
      <w:tr w:rsidR="00AB1489" w:rsidRPr="008E0929" w:rsidTr="008A3E59">
        <w:trPr>
          <w:trHeight w:val="816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626F05" w:rsidP="008E092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2450,3</w:t>
            </w:r>
          </w:p>
        </w:tc>
      </w:tr>
      <w:tr w:rsidR="00AB1489" w:rsidRPr="008E0929" w:rsidTr="008A3E59">
        <w:trPr>
          <w:trHeight w:val="816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AB1489" w:rsidRPr="008E0929" w:rsidTr="008A3E59">
        <w:trPr>
          <w:trHeight w:val="617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4,0</w:t>
            </w:r>
          </w:p>
        </w:tc>
      </w:tr>
      <w:tr w:rsidR="00AB1489" w:rsidRPr="008E0929" w:rsidTr="008A3E59">
        <w:trPr>
          <w:trHeight w:val="816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17 3 09 00000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AB1489" w:rsidRPr="008E0929" w:rsidTr="008A3E59">
        <w:trPr>
          <w:trHeight w:val="816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AB1489" w:rsidRPr="008E0929" w:rsidTr="008A3E59">
        <w:trPr>
          <w:trHeight w:val="816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AB1489" w:rsidRPr="008E0929" w:rsidTr="008A3E59">
        <w:trPr>
          <w:trHeight w:val="447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626F05" w:rsidP="008E092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2 446,3</w:t>
            </w:r>
          </w:p>
        </w:tc>
      </w:tr>
      <w:tr w:rsidR="00AB1489" w:rsidRPr="008E0929" w:rsidTr="008A3E59">
        <w:trPr>
          <w:trHeight w:val="447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626F05" w:rsidP="008E092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2 446,3</w:t>
            </w:r>
          </w:p>
        </w:tc>
      </w:tr>
      <w:tr w:rsidR="00AB1489" w:rsidRPr="008E0929" w:rsidTr="008A3E59">
        <w:trPr>
          <w:trHeight w:val="447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626F05" w:rsidP="008E0929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2 446,3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626F05" w:rsidP="008E0929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1787,8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626F05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820,5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626F05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96</w:t>
            </w:r>
            <w:r w:rsidR="0051077F" w:rsidRPr="008E0929">
              <w:rPr>
                <w:rFonts w:ascii="Arial" w:hAnsi="Arial" w:cs="Arial"/>
                <w:sz w:val="24"/>
                <w:szCs w:val="24"/>
                <w:lang w:val="ru-RU"/>
              </w:rPr>
              <w:t>7</w:t>
            </w: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,</w:t>
            </w:r>
            <w:r w:rsidR="0051077F" w:rsidRPr="008E0929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</w:p>
        </w:tc>
      </w:tr>
      <w:tr w:rsidR="00AB1489" w:rsidRPr="008E0929" w:rsidTr="008A3E59">
        <w:trPr>
          <w:trHeight w:val="612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658,5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658,5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 xml:space="preserve">Непрограммное направление </w:t>
            </w:r>
            <w:r w:rsidRPr="008E0929">
              <w:rPr>
                <w:rFonts w:ascii="Arial" w:hAnsi="Arial" w:cs="Arial"/>
                <w:bCs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lastRenderedPageBreak/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142,9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142,9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142,9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88 8 01 00000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139,9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139,9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139,9</w:t>
            </w:r>
          </w:p>
        </w:tc>
      </w:tr>
      <w:tr w:rsidR="00AB1489" w:rsidRPr="008E0929" w:rsidTr="008A3E59">
        <w:trPr>
          <w:trHeight w:val="63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98,3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98,3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14 0 00 00000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98,3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98,3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14 2 20 00000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98,3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 xml:space="preserve">Межбюджетные трансферты за счет субвенции на </w:t>
            </w: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98,3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61,4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36,9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1 50</w:t>
            </w:r>
            <w:r w:rsidR="0051077F"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51077F"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</w:t>
            </w:r>
          </w:p>
        </w:tc>
      </w:tr>
      <w:tr w:rsidR="00AB1489" w:rsidRPr="008E0929" w:rsidTr="008A3E59">
        <w:trPr>
          <w:trHeight w:val="612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</w:tr>
      <w:tr w:rsidR="00AB1489" w:rsidRPr="008E0929" w:rsidTr="008A3E59">
        <w:trPr>
          <w:trHeight w:val="612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16,5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16,5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51077F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1492,0</w:t>
            </w:r>
          </w:p>
        </w:tc>
      </w:tr>
      <w:tr w:rsidR="00AB1489" w:rsidRPr="008E0929" w:rsidTr="008A3E59">
        <w:trPr>
          <w:trHeight w:val="612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51077F" w:rsidP="008E0929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1492,0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51077F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1492,0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персоналу в целях обеспечения </w:t>
            </w: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1370,3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51077F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121,7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1135,5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612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066432" w:rsidP="008E0929">
            <w:pPr>
              <w:spacing w:after="0" w:line="240" w:lineRule="auto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Муниципальная </w:t>
            </w:r>
            <w:r w:rsidR="00AB1489"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1127,5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1127,5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620,2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lastRenderedPageBreak/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27,5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592,7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Содержание свалки ТБО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ind w:right="-250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</w:t>
            </w:r>
            <w:r w:rsidR="008A3E59"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, работ и услуг для обеспечения </w:t>
            </w: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572,7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572,7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572,7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51077F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247,7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51077F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247,7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51077F" w:rsidP="008E092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325,0</w:t>
            </w:r>
          </w:p>
        </w:tc>
      </w:tr>
      <w:tr w:rsidR="00AB1489" w:rsidRPr="008E0929" w:rsidTr="008A3E59">
        <w:trPr>
          <w:trHeight w:val="40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51077F" w:rsidP="008E092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325,0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3810,2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Культура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3810,2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3810,2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3810,2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r w:rsidR="00BE2AA9"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соответствии</w:t>
            </w: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3810,2</w:t>
            </w:r>
          </w:p>
        </w:tc>
      </w:tr>
      <w:tr w:rsidR="00AB1489" w:rsidRPr="008E0929" w:rsidTr="008A3E59">
        <w:trPr>
          <w:trHeight w:val="816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Межбюджетные трансферты из бюджетов поселений бюджету муниципального района </w:t>
            </w:r>
            <w:r w:rsidR="00BE2AA9"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в соответствии с заключенными соглашениями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3810,2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A0DFB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  <w:lang w:val="ru-RU"/>
              </w:rPr>
              <w:t>М</w:t>
            </w:r>
            <w:r w:rsidR="00AB1489" w:rsidRPr="008E0929">
              <w:rPr>
                <w:rFonts w:ascii="Arial" w:hAnsi="Arial" w:cs="Arial"/>
                <w:sz w:val="24"/>
                <w:szCs w:val="24"/>
              </w:rPr>
              <w:t>ежбюджетные трансферты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3810,2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BE2AA9" w:rsidP="008E0929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8E0929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AB1489" w:rsidRPr="008E0929" w:rsidTr="008A3E59">
        <w:trPr>
          <w:trHeight w:val="26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AB1489" w:rsidRPr="008E0929" w:rsidRDefault="00AB1489" w:rsidP="008E092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1489" w:rsidRPr="008E0929" w:rsidRDefault="00AB1489" w:rsidP="008E092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B1489" w:rsidRPr="008E0929" w:rsidRDefault="00141291" w:rsidP="008E0929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9776,9</w:t>
            </w:r>
          </w:p>
        </w:tc>
      </w:tr>
    </w:tbl>
    <w:p w:rsidR="00AB1489" w:rsidRPr="008E0929" w:rsidRDefault="00AB1489" w:rsidP="008E092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ru-RU"/>
        </w:rPr>
      </w:pPr>
    </w:p>
    <w:p w:rsidR="00253278" w:rsidRPr="008E0929" w:rsidRDefault="00272ABE" w:rsidP="008E0929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>6)</w:t>
      </w:r>
      <w:r w:rsidR="00253278" w:rsidRPr="008E0929">
        <w:rPr>
          <w:rFonts w:ascii="Arial" w:hAnsi="Arial" w:cs="Arial"/>
          <w:sz w:val="24"/>
          <w:szCs w:val="24"/>
          <w:lang w:val="ru-RU"/>
        </w:rPr>
        <w:t>В приложении 7</w:t>
      </w:r>
      <w:r w:rsidR="00C835BB" w:rsidRPr="008E0929">
        <w:rPr>
          <w:rFonts w:ascii="Arial" w:hAnsi="Arial" w:cs="Arial"/>
          <w:sz w:val="24"/>
          <w:szCs w:val="24"/>
          <w:lang w:val="ru-RU"/>
        </w:rPr>
        <w:t xml:space="preserve"> «</w:t>
      </w:r>
      <w:r w:rsidR="00253278" w:rsidRPr="008E0929">
        <w:rPr>
          <w:rFonts w:ascii="Arial" w:hAnsi="Arial" w:cs="Arial"/>
          <w:bCs/>
          <w:sz w:val="24"/>
          <w:szCs w:val="24"/>
          <w:lang w:val="ru-RU"/>
        </w:rPr>
        <w:t>Распределение бюджетных ассигнований по разделам, подразделам, группам видов расходов классификации расходов бюджета поселения на 201</w:t>
      </w:r>
      <w:r w:rsidR="00F04426" w:rsidRPr="008E0929">
        <w:rPr>
          <w:rFonts w:ascii="Arial" w:hAnsi="Arial" w:cs="Arial"/>
          <w:bCs/>
          <w:sz w:val="24"/>
          <w:szCs w:val="24"/>
          <w:lang w:val="ru-RU"/>
        </w:rPr>
        <w:t>9</w:t>
      </w:r>
      <w:r w:rsidR="00253278" w:rsidRPr="008E0929">
        <w:rPr>
          <w:rFonts w:ascii="Arial" w:hAnsi="Arial" w:cs="Arial"/>
          <w:bCs/>
          <w:sz w:val="24"/>
          <w:szCs w:val="24"/>
          <w:lang w:val="ru-RU"/>
        </w:rPr>
        <w:t xml:space="preserve"> год</w:t>
      </w:r>
      <w:r w:rsidR="00C835BB" w:rsidRPr="008E0929">
        <w:rPr>
          <w:rFonts w:ascii="Arial" w:hAnsi="Arial" w:cs="Arial"/>
          <w:bCs/>
          <w:sz w:val="24"/>
          <w:szCs w:val="24"/>
          <w:lang w:val="ru-RU"/>
        </w:rPr>
        <w:t>»</w:t>
      </w:r>
      <w:r w:rsidRPr="008E0929">
        <w:rPr>
          <w:rFonts w:ascii="Arial" w:hAnsi="Arial" w:cs="Arial"/>
          <w:bCs/>
          <w:sz w:val="24"/>
          <w:szCs w:val="24"/>
          <w:lang w:val="ru-RU"/>
        </w:rPr>
        <w:t>:</w:t>
      </w:r>
    </w:p>
    <w:tbl>
      <w:tblPr>
        <w:tblW w:w="3998" w:type="dxa"/>
        <w:tblInd w:w="-34" w:type="dxa"/>
        <w:tblLayout w:type="fixed"/>
        <w:tblLook w:val="0600"/>
      </w:tblPr>
      <w:tblGrid>
        <w:gridCol w:w="3544"/>
        <w:gridCol w:w="454"/>
      </w:tblGrid>
      <w:tr w:rsidR="008A3E59" w:rsidRPr="007A70E1" w:rsidTr="008A3E59">
        <w:trPr>
          <w:trHeight w:val="303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3E59" w:rsidRPr="008E0929" w:rsidRDefault="008A3E59" w:rsidP="008E092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3E59" w:rsidRPr="008E0929" w:rsidRDefault="008A3E59" w:rsidP="008E0929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253278" w:rsidRPr="008E0929" w:rsidRDefault="00272ABE" w:rsidP="00066432">
      <w:pPr>
        <w:tabs>
          <w:tab w:val="left" w:pos="8613"/>
        </w:tabs>
        <w:spacing w:after="0" w:line="240" w:lineRule="auto"/>
        <w:jc w:val="right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 xml:space="preserve"> (</w:t>
      </w:r>
      <w:r w:rsidR="008A3E59" w:rsidRPr="008E0929">
        <w:rPr>
          <w:rFonts w:ascii="Arial" w:hAnsi="Arial" w:cs="Arial"/>
          <w:sz w:val="24"/>
          <w:szCs w:val="24"/>
        </w:rPr>
        <w:t>тыс. руб</w:t>
      </w:r>
      <w:r w:rsidRPr="008E0929">
        <w:rPr>
          <w:rFonts w:ascii="Arial" w:hAnsi="Arial" w:cs="Arial"/>
          <w:sz w:val="24"/>
          <w:szCs w:val="24"/>
          <w:lang w:val="ru-RU"/>
        </w:rPr>
        <w:t>лей)</w:t>
      </w:r>
    </w:p>
    <w:tbl>
      <w:tblPr>
        <w:tblW w:w="9923" w:type="dxa"/>
        <w:tblInd w:w="-34" w:type="dxa"/>
        <w:tblLayout w:type="fixed"/>
        <w:tblLook w:val="0600"/>
      </w:tblPr>
      <w:tblGrid>
        <w:gridCol w:w="3544"/>
        <w:gridCol w:w="1418"/>
        <w:gridCol w:w="1701"/>
        <w:gridCol w:w="2013"/>
        <w:gridCol w:w="1247"/>
      </w:tblGrid>
      <w:tr w:rsidR="00F04426" w:rsidRPr="008E0929" w:rsidTr="00633982">
        <w:trPr>
          <w:trHeight w:val="264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132" w:type="dxa"/>
            <w:gridSpan w:val="3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Сумма</w:t>
            </w:r>
          </w:p>
        </w:tc>
      </w:tr>
      <w:tr w:rsidR="00F04426" w:rsidRPr="008E0929" w:rsidTr="00633982">
        <w:trPr>
          <w:trHeight w:val="379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01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F04426" w:rsidRPr="008E0929" w:rsidTr="00633982">
        <w:trPr>
          <w:trHeight w:val="593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3C0237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t>2596,2</w:t>
            </w:r>
          </w:p>
        </w:tc>
      </w:tr>
      <w:tr w:rsidR="00F04426" w:rsidRPr="008E0929" w:rsidTr="00633982">
        <w:trPr>
          <w:trHeight w:val="2447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6432" w:rsidRDefault="00066432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066432" w:rsidRDefault="00066432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066432" w:rsidRDefault="00066432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066432" w:rsidRDefault="00066432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066432" w:rsidRDefault="00066432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066432" w:rsidRDefault="00066432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066432" w:rsidRDefault="00066432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3C0237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t>2450,3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C25FA3" w:rsidRPr="008E0929" w:rsidRDefault="00C25FA3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3C0237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1479,0</w:t>
            </w:r>
          </w:p>
        </w:tc>
      </w:tr>
      <w:tr w:rsidR="00F04426" w:rsidRPr="008E0929" w:rsidTr="00633982">
        <w:trPr>
          <w:trHeight w:val="113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contextualSpacing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04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272ABE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9</w:t>
            </w:r>
            <w:r w:rsidR="003C0237"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71,3</w:t>
            </w:r>
          </w:p>
        </w:tc>
      </w:tr>
      <w:tr w:rsidR="00F04426" w:rsidRPr="008E0929" w:rsidTr="00633982">
        <w:trPr>
          <w:trHeight w:val="34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contextualSpacing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Резервные фонды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3,0</w:t>
            </w:r>
          </w:p>
        </w:tc>
      </w:tr>
      <w:tr w:rsidR="00F04426" w:rsidRPr="008E0929" w:rsidTr="00633982">
        <w:trPr>
          <w:trHeight w:val="70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contextualSpacing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800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3,0</w:t>
            </w:r>
          </w:p>
        </w:tc>
      </w:tr>
      <w:tr w:rsidR="00F04426" w:rsidRPr="008E0929" w:rsidTr="00633982">
        <w:trPr>
          <w:trHeight w:val="84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contextualSpacing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contextualSpacing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142,9</w:t>
            </w:r>
          </w:p>
        </w:tc>
      </w:tr>
      <w:tr w:rsidR="00F04426" w:rsidRPr="008E0929" w:rsidTr="00633982">
        <w:trPr>
          <w:trHeight w:val="287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139,9</w:t>
            </w:r>
          </w:p>
        </w:tc>
      </w:tr>
      <w:tr w:rsidR="00F04426" w:rsidRPr="008E0929" w:rsidTr="00633982">
        <w:trPr>
          <w:trHeight w:val="64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keepNext/>
              <w:widowControl w:val="0"/>
              <w:spacing w:after="0" w:line="240" w:lineRule="auto"/>
              <w:contextualSpacing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3,0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98,3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sz w:val="24"/>
                <w:szCs w:val="24"/>
              </w:rPr>
              <w:t>98,3</w:t>
            </w:r>
          </w:p>
        </w:tc>
      </w:tr>
      <w:tr w:rsidR="00F04426" w:rsidRPr="008E0929" w:rsidTr="00633982">
        <w:trPr>
          <w:trHeight w:val="33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61,4</w:t>
            </w:r>
          </w:p>
        </w:tc>
      </w:tr>
      <w:tr w:rsidR="00F04426" w:rsidRPr="008E0929" w:rsidTr="00633982">
        <w:trPr>
          <w:trHeight w:val="1383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36,9</w:t>
            </w:r>
          </w:p>
        </w:tc>
      </w:tr>
      <w:tr w:rsidR="00F04426" w:rsidRPr="008E0929" w:rsidTr="003C0237">
        <w:trPr>
          <w:trHeight w:val="41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3C0237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t>1508,5</w:t>
            </w:r>
          </w:p>
        </w:tc>
      </w:tr>
      <w:tr w:rsidR="00F04426" w:rsidRPr="008E0929" w:rsidTr="00633982">
        <w:trPr>
          <w:trHeight w:val="61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t xml:space="preserve">Защита населения и территории от чрезвычайных ситуаций природного и техногенного </w:t>
            </w: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lastRenderedPageBreak/>
              <w:t>характера, гражданская оборона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16,5</w:t>
            </w:r>
          </w:p>
        </w:tc>
      </w:tr>
      <w:tr w:rsidR="00F04426" w:rsidRPr="008E0929" w:rsidTr="00633982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16,5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0237" w:rsidRPr="008E0929" w:rsidRDefault="003C0237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3C0237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t>1492,0</w:t>
            </w:r>
          </w:p>
        </w:tc>
      </w:tr>
      <w:tr w:rsidR="00F04426" w:rsidRPr="008E0929" w:rsidTr="00633982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contextualSpacing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1370,3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3C0237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121,7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1135,5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Общеэкономические вопросы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F04426" w:rsidRPr="008E0929" w:rsidTr="00633982">
        <w:trPr>
          <w:trHeight w:val="40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8,0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1127,5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1127,5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620,2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27,5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27,5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5FA3" w:rsidRPr="008E0929" w:rsidRDefault="00C25FA3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5FA3" w:rsidRPr="008E0929" w:rsidRDefault="00C25FA3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592,7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5FA3" w:rsidRPr="008E0929" w:rsidRDefault="00C25FA3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</w:p>
          <w:p w:rsidR="00C25FA3" w:rsidRPr="008E0929" w:rsidRDefault="00C25FA3" w:rsidP="008E0929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</w:rPr>
              <w:t>592,7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3810,2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3810,2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AA0DFB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  <w:lang w:val="ru-RU"/>
              </w:rPr>
              <w:t>М</w:t>
            </w:r>
            <w:r w:rsidR="00F04426" w:rsidRPr="008E0929">
              <w:rPr>
                <w:rFonts w:ascii="Arial" w:eastAsia="Times New Roman" w:hAnsi="Arial" w:cs="Arial"/>
                <w:sz w:val="24"/>
                <w:szCs w:val="24"/>
              </w:rPr>
              <w:t>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01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500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3810,2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lastRenderedPageBreak/>
              <w:t>Социальная политика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ru-RU"/>
              </w:rPr>
            </w:pPr>
          </w:p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06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200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sz w:val="24"/>
                <w:szCs w:val="24"/>
              </w:rPr>
              <w:t>8,0</w:t>
            </w:r>
          </w:p>
        </w:tc>
      </w:tr>
      <w:tr w:rsidR="00F04426" w:rsidRPr="008E0929" w:rsidTr="00633982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04426" w:rsidRPr="008E0929" w:rsidRDefault="00F04426" w:rsidP="008E09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04426" w:rsidRPr="008E0929" w:rsidRDefault="00F04426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04426" w:rsidRPr="008E0929" w:rsidRDefault="003C0237" w:rsidP="008E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</w:pPr>
            <w:r w:rsidRPr="008E0929">
              <w:rPr>
                <w:rFonts w:ascii="Arial" w:eastAsia="Times New Roman" w:hAnsi="Arial" w:cs="Arial"/>
                <w:b/>
                <w:bCs/>
                <w:sz w:val="24"/>
                <w:szCs w:val="24"/>
                <w:lang w:val="ru-RU"/>
              </w:rPr>
              <w:t>9776,9</w:t>
            </w:r>
          </w:p>
        </w:tc>
      </w:tr>
    </w:tbl>
    <w:p w:rsidR="00F04426" w:rsidRPr="008E0929" w:rsidRDefault="00F04426" w:rsidP="008E0929">
      <w:pPr>
        <w:spacing w:after="0" w:line="240" w:lineRule="auto"/>
        <w:ind w:firstLine="180"/>
        <w:rPr>
          <w:rFonts w:ascii="Arial" w:hAnsi="Arial" w:cs="Arial"/>
          <w:sz w:val="24"/>
          <w:szCs w:val="24"/>
          <w:lang w:val="ru-RU"/>
        </w:rPr>
      </w:pPr>
    </w:p>
    <w:p w:rsidR="005F476F" w:rsidRPr="008E0929" w:rsidRDefault="005F476F" w:rsidP="008E0929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ru-RU"/>
        </w:rPr>
      </w:pPr>
    </w:p>
    <w:p w:rsidR="0041320E" w:rsidRPr="008E0929" w:rsidRDefault="0041320E" w:rsidP="008E0929">
      <w:pPr>
        <w:spacing w:after="0" w:line="240" w:lineRule="auto"/>
        <w:ind w:firstLine="567"/>
        <w:rPr>
          <w:rFonts w:ascii="Arial" w:hAnsi="Arial" w:cs="Arial"/>
          <w:bCs/>
          <w:sz w:val="24"/>
          <w:szCs w:val="24"/>
          <w:lang w:val="ru-RU"/>
        </w:rPr>
      </w:pPr>
      <w:r w:rsidRPr="008E0929">
        <w:rPr>
          <w:rFonts w:ascii="Arial" w:hAnsi="Arial" w:cs="Arial"/>
          <w:b/>
          <w:bCs/>
          <w:sz w:val="24"/>
          <w:szCs w:val="24"/>
          <w:lang w:val="ru-RU"/>
        </w:rPr>
        <w:t>2</w:t>
      </w:r>
      <w:r w:rsidRPr="008E0929">
        <w:rPr>
          <w:rFonts w:ascii="Arial" w:hAnsi="Arial" w:cs="Arial"/>
          <w:bCs/>
          <w:sz w:val="24"/>
          <w:szCs w:val="24"/>
          <w:lang w:val="ru-RU"/>
        </w:rPr>
        <w:t>.</w:t>
      </w:r>
      <w:r w:rsidRPr="008E0929">
        <w:rPr>
          <w:rFonts w:ascii="Arial" w:hAnsi="Arial" w:cs="Arial"/>
          <w:b/>
          <w:bCs/>
          <w:sz w:val="24"/>
          <w:szCs w:val="24"/>
          <w:lang w:val="ru-RU"/>
        </w:rPr>
        <w:t xml:space="preserve"> Статья 2.</w:t>
      </w:r>
    </w:p>
    <w:p w:rsidR="0041320E" w:rsidRPr="008E0929" w:rsidRDefault="0041320E" w:rsidP="008E092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ab/>
        <w:t>Настоящее решение вступает в силу со дня его подписания.</w:t>
      </w:r>
    </w:p>
    <w:p w:rsidR="0041320E" w:rsidRPr="008E0929" w:rsidRDefault="0041320E" w:rsidP="008E0929">
      <w:pPr>
        <w:spacing w:after="0" w:line="240" w:lineRule="auto"/>
        <w:ind w:firstLine="567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b/>
          <w:sz w:val="24"/>
          <w:szCs w:val="24"/>
          <w:lang w:val="ru-RU"/>
        </w:rPr>
        <w:t>3</w:t>
      </w:r>
      <w:r w:rsidRPr="008E0929">
        <w:rPr>
          <w:rFonts w:ascii="Arial" w:hAnsi="Arial" w:cs="Arial"/>
          <w:sz w:val="24"/>
          <w:szCs w:val="24"/>
          <w:lang w:val="ru-RU"/>
        </w:rPr>
        <w:t>. Обнародовать настоящее решение в доступных для ознакомления местах и разместить на официальном сайте администрации Шарангского муниципального района Нижегородской области.</w:t>
      </w:r>
    </w:p>
    <w:p w:rsidR="00C92D03" w:rsidRDefault="00C92D03" w:rsidP="008E092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066432" w:rsidRPr="008E0929" w:rsidRDefault="00066432" w:rsidP="008E092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p w:rsidR="00D854F6" w:rsidRPr="008E0929" w:rsidRDefault="00AB1CA2" w:rsidP="008E092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  <w:r w:rsidRPr="008E0929">
        <w:rPr>
          <w:rFonts w:ascii="Arial" w:hAnsi="Arial" w:cs="Arial"/>
          <w:sz w:val="24"/>
          <w:szCs w:val="24"/>
          <w:lang w:val="ru-RU"/>
        </w:rPr>
        <w:t>Глава местного самоуправления</w:t>
      </w:r>
      <w:r w:rsidR="00066432">
        <w:rPr>
          <w:rFonts w:ascii="Arial" w:hAnsi="Arial" w:cs="Arial"/>
          <w:sz w:val="24"/>
          <w:szCs w:val="24"/>
          <w:lang w:val="ru-RU"/>
        </w:rPr>
        <w:tab/>
      </w:r>
      <w:r w:rsidR="00066432">
        <w:rPr>
          <w:rFonts w:ascii="Arial" w:hAnsi="Arial" w:cs="Arial"/>
          <w:sz w:val="24"/>
          <w:szCs w:val="24"/>
          <w:lang w:val="ru-RU"/>
        </w:rPr>
        <w:tab/>
      </w:r>
      <w:r w:rsidR="00066432">
        <w:rPr>
          <w:rFonts w:ascii="Arial" w:hAnsi="Arial" w:cs="Arial"/>
          <w:sz w:val="24"/>
          <w:szCs w:val="24"/>
          <w:lang w:val="ru-RU"/>
        </w:rPr>
        <w:tab/>
      </w:r>
      <w:r w:rsidR="00066432">
        <w:rPr>
          <w:rFonts w:ascii="Arial" w:hAnsi="Arial" w:cs="Arial"/>
          <w:sz w:val="24"/>
          <w:szCs w:val="24"/>
          <w:lang w:val="ru-RU"/>
        </w:rPr>
        <w:tab/>
      </w:r>
      <w:r w:rsidR="00066432">
        <w:rPr>
          <w:rFonts w:ascii="Arial" w:hAnsi="Arial" w:cs="Arial"/>
          <w:sz w:val="24"/>
          <w:szCs w:val="24"/>
          <w:lang w:val="ru-RU"/>
        </w:rPr>
        <w:tab/>
      </w:r>
      <w:r w:rsidR="00066432">
        <w:rPr>
          <w:rFonts w:ascii="Arial" w:hAnsi="Arial" w:cs="Arial"/>
          <w:sz w:val="24"/>
          <w:szCs w:val="24"/>
          <w:lang w:val="ru-RU"/>
        </w:rPr>
        <w:tab/>
      </w:r>
      <w:r w:rsidRPr="008E0929">
        <w:rPr>
          <w:rFonts w:ascii="Arial" w:hAnsi="Arial" w:cs="Arial"/>
          <w:sz w:val="24"/>
          <w:szCs w:val="24"/>
          <w:lang w:val="ru-RU"/>
        </w:rPr>
        <w:t>И.Г.Блинов</w:t>
      </w:r>
    </w:p>
    <w:p w:rsidR="00DA66A7" w:rsidRPr="008E0929" w:rsidRDefault="00DA66A7" w:rsidP="008E0929">
      <w:pPr>
        <w:spacing w:after="0" w:line="240" w:lineRule="auto"/>
        <w:rPr>
          <w:rFonts w:ascii="Arial" w:hAnsi="Arial" w:cs="Arial"/>
          <w:sz w:val="24"/>
          <w:szCs w:val="24"/>
          <w:lang w:val="ru-RU"/>
        </w:rPr>
      </w:pPr>
    </w:p>
    <w:sectPr w:rsidR="00DA66A7" w:rsidRPr="008E0929" w:rsidSect="008E0929">
      <w:pgSz w:w="11906" w:h="16838"/>
      <w:pgMar w:top="851" w:right="851" w:bottom="851" w:left="1418" w:header="709" w:footer="59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4777" w:rsidRDefault="001C4777">
      <w:pPr>
        <w:spacing w:after="0" w:line="240" w:lineRule="auto"/>
      </w:pPr>
      <w:r>
        <w:separator/>
      </w:r>
    </w:p>
  </w:endnote>
  <w:endnote w:type="continuationSeparator" w:id="1">
    <w:p w:rsidR="001C4777" w:rsidRDefault="001C4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4777" w:rsidRDefault="001C4777">
      <w:pPr>
        <w:spacing w:after="0" w:line="240" w:lineRule="auto"/>
      </w:pPr>
      <w:r>
        <w:separator/>
      </w:r>
    </w:p>
  </w:footnote>
  <w:footnote w:type="continuationSeparator" w:id="1">
    <w:p w:rsidR="001C4777" w:rsidRDefault="001C4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8E95F34"/>
    <w:multiLevelType w:val="hybridMultilevel"/>
    <w:tmpl w:val="6936AC80"/>
    <w:lvl w:ilvl="0" w:tplc="0BFE79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1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10"/>
  </w:num>
  <w:num w:numId="3">
    <w:abstractNumId w:val="12"/>
  </w:num>
  <w:num w:numId="4">
    <w:abstractNumId w:val="5"/>
  </w:num>
  <w:num w:numId="5">
    <w:abstractNumId w:val="3"/>
  </w:num>
  <w:num w:numId="6">
    <w:abstractNumId w:val="9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1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96E7F"/>
    <w:rsid w:val="0000276D"/>
    <w:rsid w:val="00003205"/>
    <w:rsid w:val="0001329A"/>
    <w:rsid w:val="00024447"/>
    <w:rsid w:val="00031FF0"/>
    <w:rsid w:val="0004166A"/>
    <w:rsid w:val="00044E27"/>
    <w:rsid w:val="00050B27"/>
    <w:rsid w:val="00054DA2"/>
    <w:rsid w:val="00066432"/>
    <w:rsid w:val="000701E2"/>
    <w:rsid w:val="00072621"/>
    <w:rsid w:val="00090CB9"/>
    <w:rsid w:val="00095FC7"/>
    <w:rsid w:val="000B3BB8"/>
    <w:rsid w:val="000E5E85"/>
    <w:rsid w:val="000E619E"/>
    <w:rsid w:val="000E7AA9"/>
    <w:rsid w:val="000F3B5F"/>
    <w:rsid w:val="00100FE9"/>
    <w:rsid w:val="00101A65"/>
    <w:rsid w:val="00123402"/>
    <w:rsid w:val="00137502"/>
    <w:rsid w:val="00141291"/>
    <w:rsid w:val="00152344"/>
    <w:rsid w:val="001740EC"/>
    <w:rsid w:val="0018744E"/>
    <w:rsid w:val="001B5A1D"/>
    <w:rsid w:val="001C4777"/>
    <w:rsid w:val="001D7817"/>
    <w:rsid w:val="001E5453"/>
    <w:rsid w:val="001E66AF"/>
    <w:rsid w:val="002409E9"/>
    <w:rsid w:val="00243BF1"/>
    <w:rsid w:val="00251ED6"/>
    <w:rsid w:val="00253278"/>
    <w:rsid w:val="002543E8"/>
    <w:rsid w:val="00267A8A"/>
    <w:rsid w:val="00272ABE"/>
    <w:rsid w:val="002960B2"/>
    <w:rsid w:val="0029660F"/>
    <w:rsid w:val="002B1C03"/>
    <w:rsid w:val="002B43DC"/>
    <w:rsid w:val="002C7A5C"/>
    <w:rsid w:val="002E72C4"/>
    <w:rsid w:val="00346F12"/>
    <w:rsid w:val="00347F53"/>
    <w:rsid w:val="0036191E"/>
    <w:rsid w:val="00363FD4"/>
    <w:rsid w:val="00370968"/>
    <w:rsid w:val="00371CAA"/>
    <w:rsid w:val="00377CF5"/>
    <w:rsid w:val="003A64FA"/>
    <w:rsid w:val="003B2938"/>
    <w:rsid w:val="003B79C5"/>
    <w:rsid w:val="003C0237"/>
    <w:rsid w:val="003C30CC"/>
    <w:rsid w:val="003F2D9D"/>
    <w:rsid w:val="00400934"/>
    <w:rsid w:val="00407B36"/>
    <w:rsid w:val="0041066E"/>
    <w:rsid w:val="00411FB6"/>
    <w:rsid w:val="0041320E"/>
    <w:rsid w:val="00431CAC"/>
    <w:rsid w:val="0043379F"/>
    <w:rsid w:val="0043733B"/>
    <w:rsid w:val="00440513"/>
    <w:rsid w:val="0044496F"/>
    <w:rsid w:val="00466E56"/>
    <w:rsid w:val="00472527"/>
    <w:rsid w:val="00475B05"/>
    <w:rsid w:val="0047685E"/>
    <w:rsid w:val="00491F26"/>
    <w:rsid w:val="004A0938"/>
    <w:rsid w:val="004A0F1F"/>
    <w:rsid w:val="004A46AF"/>
    <w:rsid w:val="004B2997"/>
    <w:rsid w:val="004C6632"/>
    <w:rsid w:val="004D2AAB"/>
    <w:rsid w:val="004D6669"/>
    <w:rsid w:val="0050308D"/>
    <w:rsid w:val="0051077F"/>
    <w:rsid w:val="00513891"/>
    <w:rsid w:val="005367A9"/>
    <w:rsid w:val="00546DFD"/>
    <w:rsid w:val="005741B4"/>
    <w:rsid w:val="005815AB"/>
    <w:rsid w:val="00584334"/>
    <w:rsid w:val="0059506E"/>
    <w:rsid w:val="005A56C7"/>
    <w:rsid w:val="005B601C"/>
    <w:rsid w:val="005F03AE"/>
    <w:rsid w:val="005F476F"/>
    <w:rsid w:val="006053A9"/>
    <w:rsid w:val="00622682"/>
    <w:rsid w:val="00624832"/>
    <w:rsid w:val="00626F05"/>
    <w:rsid w:val="00627BBE"/>
    <w:rsid w:val="00631579"/>
    <w:rsid w:val="00633982"/>
    <w:rsid w:val="00652BBB"/>
    <w:rsid w:val="00663583"/>
    <w:rsid w:val="006747FC"/>
    <w:rsid w:val="00675F24"/>
    <w:rsid w:val="00680F58"/>
    <w:rsid w:val="006C4C5A"/>
    <w:rsid w:val="006C6588"/>
    <w:rsid w:val="006D6EF4"/>
    <w:rsid w:val="006E0A16"/>
    <w:rsid w:val="006E5570"/>
    <w:rsid w:val="00710023"/>
    <w:rsid w:val="00732610"/>
    <w:rsid w:val="00732D71"/>
    <w:rsid w:val="00743963"/>
    <w:rsid w:val="0074784C"/>
    <w:rsid w:val="00750E5C"/>
    <w:rsid w:val="0077724E"/>
    <w:rsid w:val="0078358E"/>
    <w:rsid w:val="0078366C"/>
    <w:rsid w:val="0078675D"/>
    <w:rsid w:val="007A2A1B"/>
    <w:rsid w:val="007A2F39"/>
    <w:rsid w:val="007A70E1"/>
    <w:rsid w:val="007B6782"/>
    <w:rsid w:val="007E1EC1"/>
    <w:rsid w:val="007E6A52"/>
    <w:rsid w:val="007F2A88"/>
    <w:rsid w:val="008078B3"/>
    <w:rsid w:val="00820A10"/>
    <w:rsid w:val="00823B2A"/>
    <w:rsid w:val="00840366"/>
    <w:rsid w:val="00850014"/>
    <w:rsid w:val="00851415"/>
    <w:rsid w:val="00851D28"/>
    <w:rsid w:val="00860DFA"/>
    <w:rsid w:val="008843A2"/>
    <w:rsid w:val="00884B03"/>
    <w:rsid w:val="008947E8"/>
    <w:rsid w:val="008A3E59"/>
    <w:rsid w:val="008B6E24"/>
    <w:rsid w:val="008C0D69"/>
    <w:rsid w:val="008E0929"/>
    <w:rsid w:val="008E4D22"/>
    <w:rsid w:val="008F7D79"/>
    <w:rsid w:val="00901E59"/>
    <w:rsid w:val="00912A50"/>
    <w:rsid w:val="00943115"/>
    <w:rsid w:val="009773FD"/>
    <w:rsid w:val="009815F5"/>
    <w:rsid w:val="00987465"/>
    <w:rsid w:val="00997FC9"/>
    <w:rsid w:val="009A363F"/>
    <w:rsid w:val="009A6401"/>
    <w:rsid w:val="009B550B"/>
    <w:rsid w:val="009C439B"/>
    <w:rsid w:val="009C62A7"/>
    <w:rsid w:val="009D34EB"/>
    <w:rsid w:val="009F4551"/>
    <w:rsid w:val="00A01F71"/>
    <w:rsid w:val="00A15982"/>
    <w:rsid w:val="00A206E2"/>
    <w:rsid w:val="00A21120"/>
    <w:rsid w:val="00A26281"/>
    <w:rsid w:val="00A31129"/>
    <w:rsid w:val="00A323B9"/>
    <w:rsid w:val="00A331A1"/>
    <w:rsid w:val="00A339CB"/>
    <w:rsid w:val="00A40F73"/>
    <w:rsid w:val="00A43982"/>
    <w:rsid w:val="00A44EA4"/>
    <w:rsid w:val="00A47467"/>
    <w:rsid w:val="00A50936"/>
    <w:rsid w:val="00A96161"/>
    <w:rsid w:val="00AA0DFB"/>
    <w:rsid w:val="00AA39A6"/>
    <w:rsid w:val="00AA70E3"/>
    <w:rsid w:val="00AB1489"/>
    <w:rsid w:val="00AB1CA2"/>
    <w:rsid w:val="00AE52AE"/>
    <w:rsid w:val="00B1230A"/>
    <w:rsid w:val="00B15573"/>
    <w:rsid w:val="00B45A4E"/>
    <w:rsid w:val="00B60FC3"/>
    <w:rsid w:val="00B612A1"/>
    <w:rsid w:val="00B63E68"/>
    <w:rsid w:val="00B814E0"/>
    <w:rsid w:val="00B95886"/>
    <w:rsid w:val="00B96E7F"/>
    <w:rsid w:val="00BA0C97"/>
    <w:rsid w:val="00BA4FD6"/>
    <w:rsid w:val="00BA6AB3"/>
    <w:rsid w:val="00BC4B14"/>
    <w:rsid w:val="00BD12B2"/>
    <w:rsid w:val="00BD449A"/>
    <w:rsid w:val="00BD68BF"/>
    <w:rsid w:val="00BD69C4"/>
    <w:rsid w:val="00BE0C07"/>
    <w:rsid w:val="00BE1B68"/>
    <w:rsid w:val="00BE2AA9"/>
    <w:rsid w:val="00BE6C12"/>
    <w:rsid w:val="00C01B1D"/>
    <w:rsid w:val="00C02D42"/>
    <w:rsid w:val="00C04075"/>
    <w:rsid w:val="00C14FC6"/>
    <w:rsid w:val="00C25FA3"/>
    <w:rsid w:val="00C3576F"/>
    <w:rsid w:val="00C36567"/>
    <w:rsid w:val="00C533A0"/>
    <w:rsid w:val="00C548E0"/>
    <w:rsid w:val="00C629EF"/>
    <w:rsid w:val="00C71FEC"/>
    <w:rsid w:val="00C835BB"/>
    <w:rsid w:val="00C914B7"/>
    <w:rsid w:val="00C9239C"/>
    <w:rsid w:val="00C92D03"/>
    <w:rsid w:val="00CA6EAE"/>
    <w:rsid w:val="00CC68E3"/>
    <w:rsid w:val="00D079D3"/>
    <w:rsid w:val="00D14841"/>
    <w:rsid w:val="00D2183E"/>
    <w:rsid w:val="00D272C2"/>
    <w:rsid w:val="00D35858"/>
    <w:rsid w:val="00D3778F"/>
    <w:rsid w:val="00D40EC4"/>
    <w:rsid w:val="00D41A8A"/>
    <w:rsid w:val="00D63DD8"/>
    <w:rsid w:val="00D705F1"/>
    <w:rsid w:val="00D7703A"/>
    <w:rsid w:val="00D854F6"/>
    <w:rsid w:val="00D94D7E"/>
    <w:rsid w:val="00DA6060"/>
    <w:rsid w:val="00DA66A7"/>
    <w:rsid w:val="00DA71D1"/>
    <w:rsid w:val="00DA7DF5"/>
    <w:rsid w:val="00DC2843"/>
    <w:rsid w:val="00DC4897"/>
    <w:rsid w:val="00DD1245"/>
    <w:rsid w:val="00DD3126"/>
    <w:rsid w:val="00DD7302"/>
    <w:rsid w:val="00DE358B"/>
    <w:rsid w:val="00DE5B09"/>
    <w:rsid w:val="00DF7531"/>
    <w:rsid w:val="00E006D1"/>
    <w:rsid w:val="00E030CC"/>
    <w:rsid w:val="00E10430"/>
    <w:rsid w:val="00E11F07"/>
    <w:rsid w:val="00E17B9D"/>
    <w:rsid w:val="00E22800"/>
    <w:rsid w:val="00E635B8"/>
    <w:rsid w:val="00E636C9"/>
    <w:rsid w:val="00E76DC3"/>
    <w:rsid w:val="00E81012"/>
    <w:rsid w:val="00E83C21"/>
    <w:rsid w:val="00E907B8"/>
    <w:rsid w:val="00E911FE"/>
    <w:rsid w:val="00E91D1F"/>
    <w:rsid w:val="00EA0117"/>
    <w:rsid w:val="00EA36EF"/>
    <w:rsid w:val="00EA5FF4"/>
    <w:rsid w:val="00EB1CAF"/>
    <w:rsid w:val="00EB5FE8"/>
    <w:rsid w:val="00EF08CA"/>
    <w:rsid w:val="00EF423F"/>
    <w:rsid w:val="00F04426"/>
    <w:rsid w:val="00F219BB"/>
    <w:rsid w:val="00F31460"/>
    <w:rsid w:val="00F33ABA"/>
    <w:rsid w:val="00F40411"/>
    <w:rsid w:val="00F436F9"/>
    <w:rsid w:val="00F43A74"/>
    <w:rsid w:val="00F474A0"/>
    <w:rsid w:val="00F54DA9"/>
    <w:rsid w:val="00F77F41"/>
    <w:rsid w:val="00F82037"/>
    <w:rsid w:val="00F83894"/>
    <w:rsid w:val="00F850F3"/>
    <w:rsid w:val="00F85C3C"/>
    <w:rsid w:val="00F8622D"/>
    <w:rsid w:val="00F97E8B"/>
    <w:rsid w:val="00FA36B5"/>
    <w:rsid w:val="00FA738A"/>
    <w:rsid w:val="00FC5D76"/>
    <w:rsid w:val="00FD185B"/>
    <w:rsid w:val="00FD701E"/>
    <w:rsid w:val="00FE0DB5"/>
    <w:rsid w:val="00FE25CE"/>
    <w:rsid w:val="00FE2B24"/>
    <w:rsid w:val="00FF0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F2A88"/>
  </w:style>
  <w:style w:type="paragraph" w:styleId="1">
    <w:name w:val="heading 1"/>
    <w:basedOn w:val="a0"/>
    <w:next w:val="a0"/>
    <w:link w:val="10"/>
    <w:uiPriority w:val="9"/>
    <w:qFormat/>
    <w:rsid w:val="007F2A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7F2A8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7F2A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7F2A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7F2A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7F2A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7F2A8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7F2A8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7F2A8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F2A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rsid w:val="007F2A8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7F2A8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7F2A8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7F2A8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7F2A8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7F2A8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7F2A88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7F2A8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List Paragraph"/>
    <w:basedOn w:val="a0"/>
    <w:uiPriority w:val="34"/>
    <w:qFormat/>
    <w:rsid w:val="007F2A88"/>
    <w:pPr>
      <w:ind w:left="720"/>
      <w:contextualSpacing/>
    </w:pPr>
  </w:style>
  <w:style w:type="paragraph" w:customStyle="1" w:styleId="ConsPlusCell">
    <w:name w:val="ConsPlusCell"/>
    <w:rsid w:val="00D854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854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D854F6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D854F6"/>
  </w:style>
  <w:style w:type="paragraph" w:customStyle="1" w:styleId="Eiiey">
    <w:name w:val="Eiiey"/>
    <w:basedOn w:val="a0"/>
    <w:rsid w:val="00D854F6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D854F6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D854F6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D854F6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D854F6"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NoieaAieiaiea">
    <w:name w:val="No?iea Aieiaiea"/>
    <w:basedOn w:val="a0"/>
    <w:next w:val="a8"/>
    <w:uiPriority w:val="99"/>
    <w:rsid w:val="00D854F6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a">
    <w:name w:val="header"/>
    <w:basedOn w:val="a0"/>
    <w:link w:val="ab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c">
    <w:name w:val="footer"/>
    <w:basedOn w:val="a0"/>
    <w:link w:val="ad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styleId="ae">
    <w:name w:val="page number"/>
    <w:basedOn w:val="a1"/>
    <w:rsid w:val="00D854F6"/>
    <w:rPr>
      <w:rFonts w:cs="Times New Roman"/>
    </w:rPr>
  </w:style>
  <w:style w:type="paragraph" w:styleId="af">
    <w:name w:val="Document Map"/>
    <w:basedOn w:val="a0"/>
    <w:link w:val="af0"/>
    <w:uiPriority w:val="99"/>
    <w:rsid w:val="00D854F6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D854F6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table" w:styleId="af1">
    <w:name w:val="Table Grid"/>
    <w:basedOn w:val="a2"/>
    <w:uiPriority w:val="5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D854F6"/>
    <w:rPr>
      <w:rFonts w:ascii="Tahoma" w:eastAsia="Times New Roman" w:hAnsi="Tahoma" w:cs="Tahoma"/>
      <w:kern w:val="32"/>
      <w:sz w:val="16"/>
      <w:szCs w:val="16"/>
      <w:lang w:eastAsia="ru-RU"/>
    </w:rPr>
  </w:style>
  <w:style w:type="character" w:customStyle="1" w:styleId="12">
    <w:name w:val="Дата Знак1"/>
    <w:uiPriority w:val="99"/>
    <w:rsid w:val="00D854F6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D854F6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D854F6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D854F6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D854F6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D85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D854F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D854F6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D854F6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customStyle="1" w:styleId="ConsCell">
    <w:name w:val="ConsCell"/>
    <w:uiPriority w:val="99"/>
    <w:rsid w:val="00D854F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D854F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D854F6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D854F6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customStyle="1" w:styleId="af8">
    <w:name w:val="МОН"/>
    <w:basedOn w:val="a0"/>
    <w:uiPriority w:val="99"/>
    <w:rsid w:val="00D854F6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19">
    <w:name w:val="Знак Знак1"/>
    <w:uiPriority w:val="99"/>
    <w:semiHidden/>
    <w:rsid w:val="00D854F6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D854F6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854F6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21">
    <w:name w:val="Body Text Indent 2"/>
    <w:basedOn w:val="a0"/>
    <w:link w:val="22"/>
    <w:rsid w:val="00D854F6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D854F6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4pt">
    <w:name w:val="Стиль 14 pt по центру"/>
    <w:basedOn w:val="a0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D854F6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D854F6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81">
    <w:name w:val="Знак8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D854F6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D854F6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D854F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b">
    <w:name w:val="Title"/>
    <w:basedOn w:val="a0"/>
    <w:next w:val="a0"/>
    <w:link w:val="afc"/>
    <w:uiPriority w:val="10"/>
    <w:qFormat/>
    <w:rsid w:val="007F2A8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7F2A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121">
    <w:name w:val="Знак1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D854F6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D854F6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D854F6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D854F6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D854F6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D854F6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D854F6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D854F6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D854F6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D854F6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D854F6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D854F6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D854F6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D854F6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D854F6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D854F6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D854F6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D854F6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uiPriority w:val="99"/>
    <w:rsid w:val="00D854F6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D854F6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854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D854F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D854F6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D854F6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D854F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o-Gramma">
    <w:name w:val="Pro-Gramma"/>
    <w:basedOn w:val="a0"/>
    <w:link w:val="Pro-Gramma0"/>
    <w:uiPriority w:val="99"/>
    <w:rsid w:val="00D854F6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D854F6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Pro-Gramma0">
    <w:name w:val="Pro-Gramma Знак"/>
    <w:link w:val="Pro-Gramma"/>
    <w:uiPriority w:val="99"/>
    <w:locked/>
    <w:rsid w:val="00D854F6"/>
    <w:rPr>
      <w:rFonts w:ascii="Georgia" w:eastAsia="Times New Roman" w:hAnsi="Georgia" w:cs="Times New Roman"/>
      <w:sz w:val="24"/>
      <w:szCs w:val="24"/>
    </w:rPr>
  </w:style>
  <w:style w:type="paragraph" w:customStyle="1" w:styleId="212">
    <w:name w:val="Знак Знак2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D854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uiPriority w:val="99"/>
    <w:semiHidden/>
    <w:rsid w:val="00D854F6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D854F6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Arial14">
    <w:name w:val="Arial14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D854F6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D854F6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9">
    <w:name w:val="Заголовок текста"/>
    <w:uiPriority w:val="99"/>
    <w:rsid w:val="00D854F6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a">
    <w:name w:val="Текст постановления"/>
    <w:uiPriority w:val="99"/>
    <w:rsid w:val="00D854F6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D854F6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D854F6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D854F6"/>
  </w:style>
  <w:style w:type="character" w:customStyle="1" w:styleId="affd">
    <w:name w:val="Символ нумерации"/>
    <w:rsid w:val="00D854F6"/>
  </w:style>
  <w:style w:type="paragraph" w:styleId="affe">
    <w:name w:val="List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D854F6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D854F6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D854F6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7F2A88"/>
    <w:pPr>
      <w:spacing w:after="0" w:line="240" w:lineRule="auto"/>
    </w:pPr>
  </w:style>
  <w:style w:type="paragraph" w:styleId="afff1">
    <w:name w:val="caption"/>
    <w:basedOn w:val="a0"/>
    <w:next w:val="a0"/>
    <w:uiPriority w:val="35"/>
    <w:semiHidden/>
    <w:unhideWhenUsed/>
    <w:qFormat/>
    <w:rsid w:val="007F2A8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7F2A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7F2A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ff4">
    <w:name w:val="Strong"/>
    <w:basedOn w:val="a1"/>
    <w:uiPriority w:val="22"/>
    <w:qFormat/>
    <w:rsid w:val="007F2A88"/>
    <w:rPr>
      <w:b/>
      <w:bCs/>
    </w:rPr>
  </w:style>
  <w:style w:type="character" w:styleId="afff5">
    <w:name w:val="Emphasis"/>
    <w:basedOn w:val="a1"/>
    <w:uiPriority w:val="20"/>
    <w:qFormat/>
    <w:rsid w:val="007F2A88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7F2A88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7F2A88"/>
    <w:rPr>
      <w:i/>
      <w:iCs/>
      <w:color w:val="000000" w:themeColor="text1"/>
    </w:rPr>
  </w:style>
  <w:style w:type="paragraph" w:styleId="afff6">
    <w:name w:val="Intense Quote"/>
    <w:basedOn w:val="a0"/>
    <w:next w:val="a0"/>
    <w:link w:val="afff7"/>
    <w:uiPriority w:val="30"/>
    <w:qFormat/>
    <w:rsid w:val="007F2A8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7F2A88"/>
    <w:rPr>
      <w:b/>
      <w:bCs/>
      <w:i/>
      <w:iCs/>
      <w:color w:val="4F81BD" w:themeColor="accent1"/>
    </w:rPr>
  </w:style>
  <w:style w:type="character" w:styleId="afff8">
    <w:name w:val="Subtle Emphasis"/>
    <w:basedOn w:val="a1"/>
    <w:uiPriority w:val="19"/>
    <w:qFormat/>
    <w:rsid w:val="007F2A88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7F2A88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7F2A88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7F2A88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7F2A88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7F2A88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854F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0"/>
    <w:next w:val="a0"/>
    <w:link w:val="10"/>
    <w:qFormat/>
    <w:rsid w:val="00D854F6"/>
    <w:pPr>
      <w:keepNext/>
      <w:spacing w:after="0" w:line="240" w:lineRule="auto"/>
      <w:outlineLvl w:val="0"/>
    </w:pPr>
    <w:rPr>
      <w:rFonts w:ascii="Times New Roman" w:hAnsi="Times New Roman"/>
      <w:b/>
      <w:bCs/>
      <w:sz w:val="32"/>
      <w:szCs w:val="24"/>
    </w:rPr>
  </w:style>
  <w:style w:type="paragraph" w:styleId="2">
    <w:name w:val="heading 2"/>
    <w:basedOn w:val="a0"/>
    <w:next w:val="a0"/>
    <w:link w:val="20"/>
    <w:qFormat/>
    <w:rsid w:val="00D854F6"/>
    <w:pPr>
      <w:keepNext/>
      <w:spacing w:after="0" w:line="240" w:lineRule="auto"/>
      <w:jc w:val="center"/>
      <w:outlineLvl w:val="1"/>
    </w:pPr>
    <w:rPr>
      <w:rFonts w:ascii="Times New Roman" w:hAnsi="Times New Roman"/>
      <w:b/>
      <w:bCs/>
      <w:sz w:val="32"/>
      <w:szCs w:val="24"/>
    </w:rPr>
  </w:style>
  <w:style w:type="paragraph" w:styleId="3">
    <w:name w:val="heading 3"/>
    <w:basedOn w:val="a0"/>
    <w:next w:val="a0"/>
    <w:link w:val="30"/>
    <w:qFormat/>
    <w:rsid w:val="00D854F6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2"/>
    </w:pPr>
    <w:rPr>
      <w:rFonts w:ascii="Arial" w:hAnsi="Arial" w:cs="Arial"/>
      <w:b/>
      <w:bCs/>
      <w:kern w:val="32"/>
      <w:sz w:val="26"/>
      <w:szCs w:val="26"/>
    </w:rPr>
  </w:style>
  <w:style w:type="paragraph" w:styleId="4">
    <w:name w:val="heading 4"/>
    <w:basedOn w:val="a0"/>
    <w:next w:val="a0"/>
    <w:link w:val="40"/>
    <w:qFormat/>
    <w:rsid w:val="00D854F6"/>
    <w:pPr>
      <w:keepNext/>
      <w:autoSpaceDE w:val="0"/>
      <w:autoSpaceDN w:val="0"/>
      <w:spacing w:before="240" w:after="60" w:line="240" w:lineRule="auto"/>
      <w:outlineLvl w:val="3"/>
    </w:pPr>
    <w:rPr>
      <w:rFonts w:ascii="Times New Roman" w:hAnsi="Times New Roman"/>
      <w:b/>
      <w:bCs/>
      <w:kern w:val="32"/>
      <w:sz w:val="28"/>
      <w:szCs w:val="28"/>
    </w:rPr>
  </w:style>
  <w:style w:type="paragraph" w:styleId="5">
    <w:name w:val="heading 5"/>
    <w:basedOn w:val="a0"/>
    <w:next w:val="a0"/>
    <w:link w:val="50"/>
    <w:qFormat/>
    <w:rsid w:val="00D854F6"/>
    <w:pPr>
      <w:keepNext/>
      <w:autoSpaceDE w:val="0"/>
      <w:autoSpaceDN w:val="0"/>
      <w:spacing w:after="0" w:line="240" w:lineRule="auto"/>
      <w:outlineLvl w:val="4"/>
    </w:pPr>
    <w:rPr>
      <w:rFonts w:ascii="Times New Roman" w:hAnsi="Times New Roman"/>
      <w:color w:val="000000"/>
      <w:sz w:val="28"/>
      <w:szCs w:val="28"/>
    </w:rPr>
  </w:style>
  <w:style w:type="paragraph" w:styleId="6">
    <w:name w:val="heading 6"/>
    <w:basedOn w:val="a0"/>
    <w:next w:val="a0"/>
    <w:link w:val="60"/>
    <w:qFormat/>
    <w:rsid w:val="00D854F6"/>
    <w:pPr>
      <w:autoSpaceDE w:val="0"/>
      <w:autoSpaceDN w:val="0"/>
      <w:spacing w:before="240" w:after="60" w:line="240" w:lineRule="auto"/>
      <w:outlineLvl w:val="5"/>
    </w:pPr>
    <w:rPr>
      <w:rFonts w:ascii="Times New Roman" w:hAnsi="Times New Roman"/>
      <w:b/>
      <w:bCs/>
      <w:kern w:val="32"/>
    </w:rPr>
  </w:style>
  <w:style w:type="paragraph" w:styleId="7">
    <w:name w:val="heading 7"/>
    <w:basedOn w:val="a0"/>
    <w:next w:val="a0"/>
    <w:link w:val="70"/>
    <w:qFormat/>
    <w:rsid w:val="00D854F6"/>
    <w:pPr>
      <w:keepNext/>
      <w:spacing w:after="0" w:line="240" w:lineRule="auto"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a0"/>
    <w:next w:val="a0"/>
    <w:link w:val="80"/>
    <w:qFormat/>
    <w:rsid w:val="00D854F6"/>
    <w:p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0"/>
    <w:next w:val="a0"/>
    <w:link w:val="90"/>
    <w:qFormat/>
    <w:rsid w:val="00D854F6"/>
    <w:pPr>
      <w:keepNext/>
      <w:spacing w:after="0" w:line="240" w:lineRule="auto"/>
      <w:jc w:val="right"/>
      <w:outlineLvl w:val="8"/>
    </w:pPr>
    <w:rPr>
      <w:rFonts w:ascii="Times New Roman" w:hAnsi="Times New Roman"/>
      <w:sz w:val="28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D854F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D854F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D854F6"/>
    <w:rPr>
      <w:rFonts w:ascii="Arial" w:eastAsia="Times New Roman" w:hAnsi="Arial" w:cs="Arial"/>
      <w:b/>
      <w:bCs/>
      <w:kern w:val="32"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D854F6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D854F6"/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rsid w:val="00D854F6"/>
    <w:rPr>
      <w:rFonts w:ascii="Times New Roman" w:eastAsia="Times New Roman" w:hAnsi="Times New Roman" w:cs="Times New Roman"/>
      <w:b/>
      <w:bCs/>
      <w:kern w:val="32"/>
      <w:lang w:eastAsia="ru-RU"/>
    </w:rPr>
  </w:style>
  <w:style w:type="character" w:customStyle="1" w:styleId="70">
    <w:name w:val="Заголовок 7 Знак"/>
    <w:basedOn w:val="a1"/>
    <w:link w:val="7"/>
    <w:rsid w:val="00D854F6"/>
    <w:rPr>
      <w:rFonts w:ascii="Arial" w:eastAsia="Times New Roman" w:hAnsi="Arial" w:cs="Arial"/>
      <w:b/>
      <w:bCs/>
      <w:spacing w:val="204"/>
      <w:sz w:val="72"/>
      <w:szCs w:val="72"/>
      <w:lang w:eastAsia="ru-RU"/>
    </w:rPr>
  </w:style>
  <w:style w:type="character" w:customStyle="1" w:styleId="80">
    <w:name w:val="Заголовок 8 Знак"/>
    <w:basedOn w:val="a1"/>
    <w:link w:val="8"/>
    <w:rsid w:val="00D854F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D854F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4">
    <w:name w:val="List Paragraph"/>
    <w:basedOn w:val="a0"/>
    <w:uiPriority w:val="34"/>
    <w:qFormat/>
    <w:rsid w:val="00D854F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ConsPlusCell">
    <w:name w:val="ConsPlusCell"/>
    <w:rsid w:val="00D854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D854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D854F6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D854F6"/>
  </w:style>
  <w:style w:type="paragraph" w:customStyle="1" w:styleId="Eiiey">
    <w:name w:val="Eiiey"/>
    <w:basedOn w:val="a0"/>
    <w:rsid w:val="00D854F6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D854F6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D854F6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D854F6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D854F6"/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NoieaAieiaiea">
    <w:name w:val="No?iea Aieiaiea"/>
    <w:basedOn w:val="a0"/>
    <w:next w:val="a8"/>
    <w:uiPriority w:val="99"/>
    <w:rsid w:val="00D854F6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a">
    <w:name w:val="header"/>
    <w:basedOn w:val="a0"/>
    <w:link w:val="ab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c">
    <w:name w:val="footer"/>
    <w:basedOn w:val="a0"/>
    <w:link w:val="ad"/>
    <w:uiPriority w:val="99"/>
    <w:rsid w:val="00D854F6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character" w:styleId="ae">
    <w:name w:val="page number"/>
    <w:basedOn w:val="a1"/>
    <w:rsid w:val="00D854F6"/>
    <w:rPr>
      <w:rFonts w:cs="Times New Roman"/>
    </w:rPr>
  </w:style>
  <w:style w:type="paragraph" w:styleId="af">
    <w:name w:val="Document Map"/>
    <w:basedOn w:val="a0"/>
    <w:link w:val="af0"/>
    <w:uiPriority w:val="99"/>
    <w:rsid w:val="00D854F6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D854F6"/>
    <w:rPr>
      <w:rFonts w:ascii="Tahoma" w:eastAsia="Times New Roman" w:hAnsi="Tahoma" w:cs="Tahoma"/>
      <w:kern w:val="32"/>
      <w:sz w:val="24"/>
      <w:szCs w:val="24"/>
      <w:shd w:val="clear" w:color="auto" w:fill="000080"/>
      <w:lang w:eastAsia="ru-RU"/>
    </w:rPr>
  </w:style>
  <w:style w:type="table" w:styleId="af1">
    <w:name w:val="Table Grid"/>
    <w:basedOn w:val="a2"/>
    <w:uiPriority w:val="59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D854F6"/>
    <w:rPr>
      <w:rFonts w:ascii="Tahoma" w:eastAsia="Times New Roman" w:hAnsi="Tahoma" w:cs="Tahoma"/>
      <w:kern w:val="32"/>
      <w:sz w:val="16"/>
      <w:szCs w:val="16"/>
      <w:lang w:eastAsia="ru-RU"/>
    </w:rPr>
  </w:style>
  <w:style w:type="character" w:customStyle="1" w:styleId="12">
    <w:name w:val="Дата Знак1"/>
    <w:uiPriority w:val="99"/>
    <w:rsid w:val="00D854F6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D854F6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D854F6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D854F6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D854F6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18">
    <w:name w:val="Текст выноски Знак1"/>
    <w:uiPriority w:val="99"/>
    <w:rsid w:val="00D854F6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D854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D854F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D854F6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Times14">
    <w:name w:val="Times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D854F6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D854F6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customStyle="1" w:styleId="ConsCell">
    <w:name w:val="ConsCell"/>
    <w:uiPriority w:val="99"/>
    <w:rsid w:val="00D854F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urier14">
    <w:name w:val="Courier14"/>
    <w:basedOn w:val="a0"/>
    <w:uiPriority w:val="99"/>
    <w:rsid w:val="00D854F6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D854F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0"/>
    <w:link w:val="32"/>
    <w:uiPriority w:val="99"/>
    <w:rsid w:val="00D854F6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D854F6"/>
    <w:rPr>
      <w:rFonts w:ascii="Times New Roman" w:eastAsia="Times New Roman" w:hAnsi="Times New Roman" w:cs="Times New Roman"/>
      <w:kern w:val="32"/>
      <w:sz w:val="16"/>
      <w:szCs w:val="16"/>
      <w:lang w:eastAsia="ru-RU"/>
    </w:rPr>
  </w:style>
  <w:style w:type="paragraph" w:customStyle="1" w:styleId="af8">
    <w:name w:val="МОН"/>
    <w:basedOn w:val="a0"/>
    <w:uiPriority w:val="99"/>
    <w:rsid w:val="00D854F6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uiPriority w:val="99"/>
    <w:rsid w:val="00D854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19">
    <w:name w:val="Знак Знак1"/>
    <w:uiPriority w:val="99"/>
    <w:semiHidden/>
    <w:rsid w:val="00D854F6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D854F6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D854F6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21">
    <w:name w:val="Body Text Indent 2"/>
    <w:basedOn w:val="a0"/>
    <w:link w:val="22"/>
    <w:rsid w:val="00D854F6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D854F6"/>
    <w:rPr>
      <w:rFonts w:ascii="Times New Roman CYR" w:eastAsia="Times New Roman" w:hAnsi="Times New Roman CYR" w:cs="Times New Roman CYR"/>
      <w:sz w:val="28"/>
      <w:szCs w:val="28"/>
      <w:lang w:eastAsia="ru-RU"/>
    </w:rPr>
  </w:style>
  <w:style w:type="paragraph" w:customStyle="1" w:styleId="14pt">
    <w:name w:val="Стиль 14 pt по центру"/>
    <w:basedOn w:val="a0"/>
    <w:uiPriority w:val="99"/>
    <w:rsid w:val="00D854F6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D854F6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D854F6"/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81">
    <w:name w:val="Знак8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D854F6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D854F6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D854F6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D854F6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D854F6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9">
    <w:name w:val="Знак Знак Знак Знак 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a">
    <w:name w:val="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styleId="24">
    <w:name w:val="Body Text 2"/>
    <w:basedOn w:val="a0"/>
    <w:link w:val="25"/>
    <w:rsid w:val="00D854F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D854F6"/>
    <w:rPr>
      <w:rFonts w:ascii="Times New Roman" w:eastAsia="Times New Roman" w:hAnsi="Times New Roman" w:cs="Times New Roman"/>
      <w:kern w:val="32"/>
      <w:sz w:val="24"/>
      <w:szCs w:val="24"/>
      <w:lang w:eastAsia="ru-RU"/>
    </w:rPr>
  </w:style>
  <w:style w:type="paragraph" w:styleId="afb">
    <w:name w:val="Title"/>
    <w:basedOn w:val="a0"/>
    <w:next w:val="a0"/>
    <w:link w:val="afc"/>
    <w:uiPriority w:val="99"/>
    <w:qFormat/>
    <w:rsid w:val="00D854F6"/>
    <w:pPr>
      <w:overflowPunct w:val="0"/>
      <w:autoSpaceDE w:val="0"/>
      <w:autoSpaceDN w:val="0"/>
      <w:adjustRightInd w:val="0"/>
      <w:spacing w:before="240" w:after="60" w:line="240" w:lineRule="auto"/>
      <w:jc w:val="center"/>
      <w:textAlignment w:val="baseline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c">
    <w:name w:val="Название Знак"/>
    <w:basedOn w:val="a1"/>
    <w:link w:val="afb"/>
    <w:uiPriority w:val="99"/>
    <w:rsid w:val="00D854F6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customStyle="1" w:styleId="121">
    <w:name w:val="Знак1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42">
    <w:name w:val="Знак Знак Знак Знак Знак Знак Знак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b">
    <w:name w:val="Стиль1"/>
    <w:basedOn w:val="a0"/>
    <w:autoRedefine/>
    <w:uiPriority w:val="99"/>
    <w:rsid w:val="00D854F6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D854F6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c">
    <w:name w:val="Знак Знак Знак Знак 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27">
    <w:name w:val="Дата Знак2"/>
    <w:uiPriority w:val="99"/>
    <w:locked/>
    <w:rsid w:val="00D854F6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D854F6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D854F6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D854F6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D854F6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43">
    <w:name w:val="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2b">
    <w:name w:val="Знак Знак Знак Знак Знак Знак Знак 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35">
    <w:name w:val="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200">
    <w:name w:val="Знак20"/>
    <w:uiPriority w:val="99"/>
    <w:rsid w:val="00D854F6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36">
    <w:name w:val="Знак Знак Знак Знак Знак Знак Знак Знак 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2c">
    <w:name w:val="Знак Знак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210">
    <w:name w:val="Заголовок 2 Знак1"/>
    <w:uiPriority w:val="99"/>
    <w:rsid w:val="00D854F6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D854F6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D854F6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D854F6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D854F6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D854F6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D854F6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D854F6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D854F6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52">
    <w:name w:val="Знак Знак Знак Знак Знак Знак Знак 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211">
    <w:name w:val="Основной текст 2 Знак1"/>
    <w:uiPriority w:val="99"/>
    <w:rsid w:val="00D854F6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62">
    <w:name w:val="Знак Знак Знак Знак Знак Знак Знак 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63">
    <w:name w:val="Знак Знак6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71">
    <w:name w:val="Знак Знак Знак Знак Знак Знак Знак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70">
    <w:name w:val="Знак1 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82">
    <w:name w:val="Знак Знак Знак Знак Знак Знак Знак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styleId="afd">
    <w:name w:val="Hyperlink"/>
    <w:basedOn w:val="a1"/>
    <w:uiPriority w:val="99"/>
    <w:rsid w:val="00D854F6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D854F6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D854F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D854F6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D854F6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D854F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D854F6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D854F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f">
    <w:name w:val="Знак Знак Знак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Courier12">
    <w:name w:val="Courier12"/>
    <w:basedOn w:val="a0"/>
    <w:uiPriority w:val="99"/>
    <w:rsid w:val="00D854F6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D854F6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D854F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ro-Gramma">
    <w:name w:val="Pro-Gramma"/>
    <w:basedOn w:val="a0"/>
    <w:link w:val="Pro-Gramma0"/>
    <w:uiPriority w:val="99"/>
    <w:rsid w:val="00D854F6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  <w:lang w:eastAsia="en-US"/>
    </w:rPr>
  </w:style>
  <w:style w:type="paragraph" w:styleId="aff2">
    <w:name w:val="footnote text"/>
    <w:basedOn w:val="a0"/>
    <w:link w:val="aff3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D854F6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Pro-Gramma0">
    <w:name w:val="Pro-Gramma Знак"/>
    <w:link w:val="Pro-Gramma"/>
    <w:uiPriority w:val="99"/>
    <w:locked/>
    <w:rsid w:val="00D854F6"/>
    <w:rPr>
      <w:rFonts w:ascii="Georgia" w:eastAsia="Times New Roman" w:hAnsi="Georgia" w:cs="Times New Roman"/>
      <w:sz w:val="24"/>
      <w:szCs w:val="24"/>
    </w:rPr>
  </w:style>
  <w:style w:type="paragraph" w:customStyle="1" w:styleId="212">
    <w:name w:val="Знак Знак2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styleId="aff4">
    <w:name w:val="annotation text"/>
    <w:basedOn w:val="a0"/>
    <w:link w:val="aff5"/>
    <w:uiPriority w:val="99"/>
    <w:semiHidden/>
    <w:rsid w:val="00D854F6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D854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uiPriority w:val="99"/>
    <w:semiHidden/>
    <w:rsid w:val="00D854F6"/>
    <w:rPr>
      <w:b/>
      <w:bCs/>
      <w:lang w:val="en-US" w:eastAsia="en-US"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D854F6"/>
    <w:rPr>
      <w:rFonts w:ascii="Times New Roman" w:eastAsia="Times New Roman" w:hAnsi="Times New Roman" w:cs="Times New Roman"/>
      <w:b/>
      <w:bCs/>
      <w:sz w:val="20"/>
      <w:szCs w:val="20"/>
      <w:lang w:val="en-US" w:eastAsia="ru-RU"/>
    </w:rPr>
  </w:style>
  <w:style w:type="paragraph" w:customStyle="1" w:styleId="Arial14">
    <w:name w:val="Arial14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D854F6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1f">
    <w:name w:val="Знак Знак Знак1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1f0">
    <w:name w:val="Знак1 Знак Знак Знак"/>
    <w:basedOn w:val="a0"/>
    <w:uiPriority w:val="99"/>
    <w:rsid w:val="00D854F6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 w:eastAsia="en-US"/>
    </w:rPr>
  </w:style>
  <w:style w:type="paragraph" w:customStyle="1" w:styleId="2d">
    <w:name w:val="Знак Знак Знак2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37">
    <w:name w:val="Знак Знак Знак3"/>
    <w:basedOn w:val="a0"/>
    <w:autoRedefine/>
    <w:uiPriority w:val="99"/>
    <w:rsid w:val="00D854F6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  <w:lang w:val="en-US" w:eastAsia="en-US"/>
    </w:rPr>
  </w:style>
  <w:style w:type="paragraph" w:customStyle="1" w:styleId="a">
    <w:name w:val="Нумерованный абзац"/>
    <w:uiPriority w:val="99"/>
    <w:rsid w:val="00D854F6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aff9">
    <w:name w:val="Заголовок текста"/>
    <w:uiPriority w:val="99"/>
    <w:rsid w:val="00D854F6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eastAsia="ru-RU"/>
    </w:rPr>
  </w:style>
  <w:style w:type="paragraph" w:customStyle="1" w:styleId="affa">
    <w:name w:val="Текст постановления"/>
    <w:uiPriority w:val="99"/>
    <w:rsid w:val="00D854F6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f1">
    <w:name w:val="Знак Знак Знак Знак Знак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80">
    <w:name w:val="Знак1 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styleId="affb">
    <w:name w:val="Normal (Web)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entry-metaentry-meta-spaced">
    <w:name w:val="entry-meta entry-meta-spaced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xl117">
    <w:name w:val="xl117"/>
    <w:basedOn w:val="a0"/>
    <w:uiPriority w:val="99"/>
    <w:rsid w:val="00D854F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54">
    <w:name w:val="Знак Знак5 Знак 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affc">
    <w:name w:val="Знак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83">
    <w:name w:val="Знак Знак8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92">
    <w:name w:val="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38">
    <w:name w:val="Знак3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90">
    <w:name w:val="Знак1 Знак Знак9"/>
    <w:basedOn w:val="a0"/>
    <w:uiPriority w:val="99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paragraph" w:customStyle="1" w:styleId="1f3">
    <w:name w:val="Основной текст с отступом1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D854F6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D854F6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D854F6"/>
    <w:pPr>
      <w:spacing w:before="100" w:beforeAutospacing="1" w:after="100" w:afterAutospacing="1" w:line="240" w:lineRule="auto"/>
    </w:pPr>
    <w:rPr>
      <w:rFonts w:ascii="Tahoma" w:hAnsi="Tahoma"/>
      <w:sz w:val="20"/>
      <w:szCs w:val="20"/>
      <w:lang w:val="en-US" w:eastAsia="en-US"/>
    </w:rPr>
  </w:style>
  <w:style w:type="character" w:customStyle="1" w:styleId="WW8Num1z1">
    <w:name w:val="WW8Num1z1"/>
    <w:rsid w:val="00D854F6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D854F6"/>
  </w:style>
  <w:style w:type="character" w:customStyle="1" w:styleId="affd">
    <w:name w:val="Символ нумерации"/>
    <w:rsid w:val="00D854F6"/>
  </w:style>
  <w:style w:type="paragraph" w:styleId="affe">
    <w:name w:val="List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D854F6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D854F6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D854F6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D854F6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D854F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5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8A897-DCF5-4C25-953E-0FBAB367F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3847</Words>
  <Characters>21932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Голубева</dc:creator>
  <cp:lastModifiedBy>Специалист</cp:lastModifiedBy>
  <cp:revision>16</cp:revision>
  <cp:lastPrinted>2019-06-03T04:56:00Z</cp:lastPrinted>
  <dcterms:created xsi:type="dcterms:W3CDTF">2019-05-15T13:00:00Z</dcterms:created>
  <dcterms:modified xsi:type="dcterms:W3CDTF">2019-06-03T04:57:00Z</dcterms:modified>
</cp:coreProperties>
</file>