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0CB" w:rsidRDefault="00F430CB" w:rsidP="00F430CB">
      <w:pPr>
        <w:spacing w:after="0" w:line="240" w:lineRule="auto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485775" cy="4667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66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0CB" w:rsidRDefault="00F430CB" w:rsidP="00F430CB">
      <w:pPr>
        <w:spacing w:after="0" w:line="240" w:lineRule="auto"/>
        <w:jc w:val="center"/>
        <w:outlineLvl w:val="0"/>
        <w:rPr>
          <w:b/>
          <w:szCs w:val="24"/>
        </w:rPr>
      </w:pPr>
    </w:p>
    <w:p w:rsidR="00F430CB" w:rsidRDefault="00F430CB" w:rsidP="00F430CB">
      <w:pPr>
        <w:spacing w:after="0" w:line="240" w:lineRule="auto"/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СЕЛЬСКИЙ СОВЕТ </w:t>
      </w:r>
    </w:p>
    <w:p w:rsidR="00F430CB" w:rsidRDefault="00F430CB" w:rsidP="00F430CB">
      <w:pPr>
        <w:spacing w:after="0" w:line="240" w:lineRule="auto"/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БОЛЬШЕРУДКИНСКОГО СЕЛЬСОВЕТА</w:t>
      </w:r>
    </w:p>
    <w:p w:rsidR="00F430CB" w:rsidRDefault="00F430CB" w:rsidP="00F430CB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ШАРАНГСКОГО МУНИЦИПАЛЬНОГО РАЙОНА </w:t>
      </w:r>
    </w:p>
    <w:p w:rsidR="00F430CB" w:rsidRDefault="00F430CB" w:rsidP="00F430CB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НИЖЕГОРОДСКОЙ ОБЛАСТИ</w:t>
      </w:r>
    </w:p>
    <w:p w:rsidR="00F430CB" w:rsidRDefault="00F430CB" w:rsidP="00F430CB">
      <w:pPr>
        <w:spacing w:after="0" w:line="240" w:lineRule="auto"/>
        <w:jc w:val="center"/>
        <w:rPr>
          <w:sz w:val="32"/>
          <w:szCs w:val="32"/>
        </w:rPr>
      </w:pPr>
    </w:p>
    <w:p w:rsidR="00F430CB" w:rsidRDefault="00F430CB" w:rsidP="00F430CB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F430CB" w:rsidRDefault="00F430CB" w:rsidP="00F430C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РЕШЕНИЕ</w:t>
      </w:r>
    </w:p>
    <w:p w:rsidR="00F430CB" w:rsidRDefault="00F430CB" w:rsidP="00F430CB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F430CB" w:rsidRDefault="00F430CB" w:rsidP="00F430C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F430CB" w:rsidRDefault="00F430CB" w:rsidP="00F430CB">
      <w:pPr>
        <w:tabs>
          <w:tab w:val="center" w:pos="4677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09.02.2018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№</w:t>
      </w:r>
      <w:r w:rsidR="007A6BAD">
        <w:rPr>
          <w:rFonts w:ascii="Arial" w:hAnsi="Arial" w:cs="Arial"/>
        </w:rPr>
        <w:t xml:space="preserve"> 3</w:t>
      </w:r>
    </w:p>
    <w:p w:rsidR="00F430CB" w:rsidRDefault="00F430CB" w:rsidP="00F430CB">
      <w:pPr>
        <w:tabs>
          <w:tab w:val="center" w:pos="4677"/>
        </w:tabs>
        <w:spacing w:after="0" w:line="240" w:lineRule="auto"/>
        <w:rPr>
          <w:rFonts w:ascii="Arial" w:hAnsi="Arial" w:cs="Arial"/>
        </w:rPr>
      </w:pPr>
    </w:p>
    <w:p w:rsidR="00F430CB" w:rsidRDefault="00F430CB" w:rsidP="00F430C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Отчет главы администрации за 2017 год</w:t>
      </w:r>
    </w:p>
    <w:p w:rsidR="00F430CB" w:rsidRPr="00F430CB" w:rsidRDefault="00F430CB" w:rsidP="00F430C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30CB" w:rsidRPr="00F430CB" w:rsidRDefault="00F430CB" w:rsidP="00F430CB">
      <w:pPr>
        <w:spacing w:after="0" w:line="240" w:lineRule="auto"/>
        <w:ind w:firstLine="540"/>
        <w:rPr>
          <w:rFonts w:ascii="Arial" w:hAnsi="Arial" w:cs="Arial"/>
          <w:sz w:val="24"/>
          <w:szCs w:val="24"/>
        </w:rPr>
      </w:pPr>
      <w:r w:rsidRPr="00F430CB">
        <w:rPr>
          <w:rFonts w:ascii="Arial" w:hAnsi="Arial" w:cs="Arial"/>
          <w:sz w:val="24"/>
          <w:szCs w:val="24"/>
        </w:rPr>
        <w:t xml:space="preserve">Заслушав отчет, главы администрации Большерудкинского сельсовета за 2017 год проведя, процедуру открытого голосования сельский Совет </w:t>
      </w:r>
      <w:r w:rsidRPr="00F430CB">
        <w:rPr>
          <w:rFonts w:ascii="Arial" w:hAnsi="Arial" w:cs="Arial"/>
          <w:b/>
          <w:sz w:val="24"/>
          <w:szCs w:val="24"/>
        </w:rPr>
        <w:t>РЕШИЛ</w:t>
      </w:r>
      <w:r w:rsidRPr="00F430CB">
        <w:rPr>
          <w:rFonts w:ascii="Arial" w:hAnsi="Arial" w:cs="Arial"/>
          <w:sz w:val="24"/>
          <w:szCs w:val="24"/>
        </w:rPr>
        <w:t>:</w:t>
      </w:r>
    </w:p>
    <w:p w:rsidR="00F430CB" w:rsidRPr="00F430CB" w:rsidRDefault="00F430CB" w:rsidP="00F430C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30CB" w:rsidRPr="00F430CB" w:rsidRDefault="00F430CB" w:rsidP="00F430C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430CB">
        <w:rPr>
          <w:rFonts w:ascii="Arial" w:hAnsi="Arial" w:cs="Arial"/>
          <w:sz w:val="24"/>
          <w:szCs w:val="24"/>
        </w:rPr>
        <w:t>1. Принять к сведению отчет главы администрации за 2017 год.</w:t>
      </w:r>
    </w:p>
    <w:p w:rsidR="00F430CB" w:rsidRPr="00F430CB" w:rsidRDefault="00F430CB" w:rsidP="00F430C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430CB">
        <w:rPr>
          <w:rFonts w:ascii="Arial" w:hAnsi="Arial" w:cs="Arial"/>
          <w:sz w:val="24"/>
          <w:szCs w:val="24"/>
        </w:rPr>
        <w:t xml:space="preserve">2.Оценить работу администрации за 2017 год на оценку </w:t>
      </w:r>
      <w:r w:rsidRPr="00F430CB">
        <w:rPr>
          <w:rFonts w:ascii="Arial" w:hAnsi="Arial" w:cs="Arial"/>
          <w:b/>
          <w:i/>
          <w:sz w:val="24"/>
          <w:szCs w:val="24"/>
          <w:u w:val="single"/>
        </w:rPr>
        <w:t>удовлетворительно</w:t>
      </w:r>
      <w:r w:rsidRPr="00F430CB">
        <w:rPr>
          <w:rFonts w:ascii="Arial" w:hAnsi="Arial" w:cs="Arial"/>
          <w:sz w:val="24"/>
          <w:szCs w:val="24"/>
        </w:rPr>
        <w:t>.</w:t>
      </w:r>
    </w:p>
    <w:p w:rsidR="00F430CB" w:rsidRPr="00F430CB" w:rsidRDefault="00F430CB" w:rsidP="00F430CB">
      <w:pPr>
        <w:tabs>
          <w:tab w:val="center" w:pos="4677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F430CB" w:rsidRPr="00F430CB" w:rsidRDefault="00F430CB" w:rsidP="00F430CB">
      <w:pPr>
        <w:tabs>
          <w:tab w:val="center" w:pos="4677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F430CB" w:rsidRPr="00F430CB" w:rsidRDefault="00F430CB" w:rsidP="00F430C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430CB">
        <w:rPr>
          <w:rFonts w:ascii="Arial" w:hAnsi="Arial" w:cs="Arial"/>
          <w:sz w:val="24"/>
          <w:szCs w:val="24"/>
        </w:rPr>
        <w:t>Глава местного самоуправления:</w:t>
      </w:r>
      <w:r w:rsidRPr="00F430CB">
        <w:rPr>
          <w:rFonts w:ascii="Arial" w:hAnsi="Arial" w:cs="Arial"/>
          <w:sz w:val="24"/>
          <w:szCs w:val="24"/>
        </w:rPr>
        <w:tab/>
      </w:r>
      <w:r w:rsidRPr="00F430CB">
        <w:rPr>
          <w:rFonts w:ascii="Arial" w:hAnsi="Arial" w:cs="Arial"/>
          <w:sz w:val="24"/>
          <w:szCs w:val="24"/>
        </w:rPr>
        <w:tab/>
      </w:r>
      <w:r w:rsidRPr="00F430CB">
        <w:rPr>
          <w:rFonts w:ascii="Arial" w:hAnsi="Arial" w:cs="Arial"/>
          <w:sz w:val="24"/>
          <w:szCs w:val="24"/>
        </w:rPr>
        <w:tab/>
      </w:r>
      <w:r w:rsidRPr="00F430CB">
        <w:rPr>
          <w:rFonts w:ascii="Arial" w:hAnsi="Arial" w:cs="Arial"/>
          <w:sz w:val="24"/>
          <w:szCs w:val="24"/>
        </w:rPr>
        <w:tab/>
      </w:r>
      <w:r w:rsidRPr="00F430CB">
        <w:rPr>
          <w:rFonts w:ascii="Arial" w:hAnsi="Arial" w:cs="Arial"/>
          <w:sz w:val="24"/>
          <w:szCs w:val="24"/>
        </w:rPr>
        <w:tab/>
      </w:r>
      <w:r w:rsidRPr="00F430CB">
        <w:rPr>
          <w:rFonts w:ascii="Arial" w:hAnsi="Arial" w:cs="Arial"/>
          <w:sz w:val="24"/>
          <w:szCs w:val="24"/>
        </w:rPr>
        <w:tab/>
        <w:t xml:space="preserve"> И.Г.Блинов</w:t>
      </w:r>
    </w:p>
    <w:p w:rsidR="00F430CB" w:rsidRPr="00F430CB" w:rsidRDefault="00F430CB" w:rsidP="00F430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5F3E" w:rsidRPr="00F430CB" w:rsidRDefault="002D5F3E" w:rsidP="00F430CB">
      <w:pPr>
        <w:spacing w:after="0" w:line="240" w:lineRule="auto"/>
        <w:rPr>
          <w:sz w:val="24"/>
          <w:szCs w:val="24"/>
        </w:rPr>
      </w:pPr>
    </w:p>
    <w:sectPr w:rsidR="002D5F3E" w:rsidRPr="00F430CB" w:rsidSect="002D0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380CAF"/>
    <w:multiLevelType w:val="hybridMultilevel"/>
    <w:tmpl w:val="53FC8396"/>
    <w:lvl w:ilvl="0" w:tplc="0419000F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F430CB"/>
    <w:rsid w:val="002D0140"/>
    <w:rsid w:val="002D5F3E"/>
    <w:rsid w:val="007A6BAD"/>
    <w:rsid w:val="00D02847"/>
    <w:rsid w:val="00F430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1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0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30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56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5</cp:revision>
  <cp:lastPrinted>2018-02-09T07:24:00Z</cp:lastPrinted>
  <dcterms:created xsi:type="dcterms:W3CDTF">2018-02-09T07:23:00Z</dcterms:created>
  <dcterms:modified xsi:type="dcterms:W3CDTF">2018-02-12T07:57:00Z</dcterms:modified>
</cp:coreProperties>
</file>