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2A3F" w:rsidRPr="00083507" w:rsidRDefault="001C2A3F" w:rsidP="001C2A3F">
      <w:pPr>
        <w:ind w:firstLine="567"/>
        <w:jc w:val="center"/>
      </w:pPr>
      <w:r w:rsidRPr="00083507">
        <w:rPr>
          <w:noProof/>
        </w:rPr>
        <w:drawing>
          <wp:inline distT="0" distB="0" distL="0" distR="0">
            <wp:extent cx="628650" cy="609600"/>
            <wp:effectExtent l="19050" t="0" r="0" b="0"/>
            <wp:docPr id="2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C2A3F" w:rsidRPr="00286BCF" w:rsidRDefault="001C2A3F" w:rsidP="001C2A3F">
      <w:pPr>
        <w:ind w:firstLine="567"/>
        <w:jc w:val="center"/>
        <w:rPr>
          <w:rFonts w:cs="Arial"/>
          <w:b/>
          <w:kern w:val="2"/>
          <w:sz w:val="32"/>
          <w:szCs w:val="32"/>
        </w:rPr>
      </w:pPr>
      <w:r w:rsidRPr="00286BCF">
        <w:rPr>
          <w:rFonts w:cs="Arial"/>
          <w:b/>
          <w:kern w:val="2"/>
          <w:sz w:val="32"/>
          <w:szCs w:val="32"/>
        </w:rPr>
        <w:t xml:space="preserve">СЕЛЬСКИЙ СОВЕТ </w:t>
      </w:r>
      <w:r w:rsidR="00436ABA" w:rsidRPr="00286BCF">
        <w:rPr>
          <w:rFonts w:cs="Arial"/>
          <w:b/>
          <w:kern w:val="2"/>
          <w:sz w:val="32"/>
          <w:szCs w:val="32"/>
        </w:rPr>
        <w:t>БОЛЬШЕУСТИНСКОГО</w:t>
      </w:r>
      <w:r w:rsidRPr="00286BCF">
        <w:rPr>
          <w:rFonts w:cs="Arial"/>
          <w:b/>
          <w:kern w:val="2"/>
          <w:sz w:val="32"/>
          <w:szCs w:val="32"/>
        </w:rPr>
        <w:t xml:space="preserve"> СЕЛЬСОВЕТА</w:t>
      </w:r>
    </w:p>
    <w:p w:rsidR="001C2A3F" w:rsidRPr="00286BCF" w:rsidRDefault="001C2A3F" w:rsidP="001C2A3F">
      <w:pPr>
        <w:ind w:firstLine="567"/>
        <w:jc w:val="center"/>
        <w:rPr>
          <w:rFonts w:cs="Arial"/>
          <w:b/>
          <w:kern w:val="2"/>
          <w:sz w:val="32"/>
          <w:szCs w:val="32"/>
        </w:rPr>
      </w:pPr>
      <w:r w:rsidRPr="00286BCF">
        <w:rPr>
          <w:rFonts w:cs="Arial"/>
          <w:b/>
          <w:kern w:val="2"/>
          <w:sz w:val="32"/>
          <w:szCs w:val="32"/>
        </w:rPr>
        <w:t>ШАРАНГСКОГО МУНИЦИПАЛЬНОГО РАЙОНА</w:t>
      </w:r>
    </w:p>
    <w:p w:rsidR="001C2A3F" w:rsidRPr="00286BCF" w:rsidRDefault="001C2A3F" w:rsidP="001C2A3F">
      <w:pPr>
        <w:pStyle w:val="1"/>
        <w:spacing w:before="0" w:line="240" w:lineRule="auto"/>
        <w:ind w:firstLine="567"/>
        <w:jc w:val="center"/>
        <w:rPr>
          <w:rFonts w:ascii="Arial" w:hAnsi="Arial" w:cs="Arial"/>
          <w:szCs w:val="32"/>
        </w:rPr>
      </w:pPr>
      <w:r w:rsidRPr="00286BCF">
        <w:rPr>
          <w:rFonts w:ascii="Arial" w:hAnsi="Arial" w:cs="Arial"/>
          <w:szCs w:val="32"/>
        </w:rPr>
        <w:t>НИЖЕГОРОДСКОЙ ОБЛАСТИ</w:t>
      </w:r>
    </w:p>
    <w:p w:rsidR="001C2A3F" w:rsidRPr="00286BCF" w:rsidRDefault="001C2A3F" w:rsidP="001C2A3F">
      <w:pPr>
        <w:pStyle w:val="1"/>
        <w:spacing w:before="0" w:line="240" w:lineRule="auto"/>
        <w:ind w:left="142" w:firstLine="567"/>
        <w:rPr>
          <w:rFonts w:ascii="Arial" w:hAnsi="Arial" w:cs="Arial"/>
          <w:spacing w:val="60"/>
          <w:szCs w:val="32"/>
        </w:rPr>
      </w:pPr>
    </w:p>
    <w:p w:rsidR="001C2A3F" w:rsidRPr="00286BCF" w:rsidRDefault="001C2A3F" w:rsidP="001C2A3F">
      <w:pPr>
        <w:pStyle w:val="1"/>
        <w:spacing w:before="0" w:line="240" w:lineRule="auto"/>
        <w:ind w:left="142" w:firstLine="567"/>
        <w:jc w:val="center"/>
        <w:rPr>
          <w:rFonts w:ascii="Arial" w:hAnsi="Arial" w:cs="Arial"/>
          <w:spacing w:val="60"/>
          <w:szCs w:val="32"/>
        </w:rPr>
      </w:pPr>
      <w:r w:rsidRPr="00286BCF">
        <w:rPr>
          <w:rFonts w:ascii="Arial" w:hAnsi="Arial" w:cs="Arial"/>
          <w:spacing w:val="60"/>
          <w:szCs w:val="32"/>
        </w:rPr>
        <w:t>РЕШЕНИЕ</w:t>
      </w:r>
    </w:p>
    <w:p w:rsidR="001C2A3F" w:rsidRPr="00286BCF" w:rsidRDefault="00436ABA" w:rsidP="001C2A3F">
      <w:pPr>
        <w:ind w:left="708"/>
        <w:rPr>
          <w:rFonts w:cs="Arial"/>
          <w:sz w:val="24"/>
          <w:szCs w:val="24"/>
        </w:rPr>
      </w:pPr>
      <w:r w:rsidRPr="00286BCF">
        <w:rPr>
          <w:rFonts w:cs="Arial"/>
          <w:sz w:val="24"/>
          <w:szCs w:val="24"/>
        </w:rPr>
        <w:t xml:space="preserve">от </w:t>
      </w:r>
      <w:r w:rsidR="00092814" w:rsidRPr="00286BCF">
        <w:rPr>
          <w:rFonts w:cs="Arial"/>
          <w:sz w:val="24"/>
          <w:szCs w:val="24"/>
        </w:rPr>
        <w:t>2</w:t>
      </w:r>
      <w:r w:rsidRPr="00286BCF">
        <w:rPr>
          <w:rFonts w:cs="Arial"/>
          <w:sz w:val="24"/>
          <w:szCs w:val="24"/>
        </w:rPr>
        <w:t>8</w:t>
      </w:r>
      <w:r w:rsidR="001C2A3F" w:rsidRPr="00286BCF">
        <w:rPr>
          <w:rFonts w:cs="Arial"/>
          <w:sz w:val="24"/>
          <w:szCs w:val="24"/>
        </w:rPr>
        <w:t>.01.2022</w:t>
      </w:r>
      <w:r w:rsidR="001C2A3F" w:rsidRPr="00286BCF">
        <w:rPr>
          <w:rFonts w:cs="Arial"/>
          <w:sz w:val="24"/>
          <w:szCs w:val="24"/>
        </w:rPr>
        <w:tab/>
      </w:r>
      <w:r w:rsidR="001C2A3F" w:rsidRPr="00286BCF">
        <w:rPr>
          <w:rFonts w:cs="Arial"/>
          <w:sz w:val="24"/>
          <w:szCs w:val="24"/>
        </w:rPr>
        <w:tab/>
      </w:r>
      <w:r w:rsidR="001C2A3F" w:rsidRPr="00286BCF">
        <w:rPr>
          <w:rFonts w:cs="Arial"/>
          <w:sz w:val="24"/>
          <w:szCs w:val="24"/>
        </w:rPr>
        <w:tab/>
      </w:r>
      <w:r w:rsidR="001C2A3F" w:rsidRPr="00286BCF">
        <w:rPr>
          <w:rFonts w:cs="Arial"/>
          <w:sz w:val="24"/>
          <w:szCs w:val="24"/>
        </w:rPr>
        <w:tab/>
      </w:r>
      <w:r w:rsidR="001C2A3F" w:rsidRPr="00286BCF">
        <w:rPr>
          <w:rFonts w:cs="Arial"/>
          <w:sz w:val="24"/>
          <w:szCs w:val="24"/>
        </w:rPr>
        <w:tab/>
      </w:r>
      <w:r w:rsidR="001C2A3F" w:rsidRPr="00286BCF">
        <w:rPr>
          <w:rFonts w:cs="Arial"/>
          <w:sz w:val="24"/>
          <w:szCs w:val="24"/>
        </w:rPr>
        <w:tab/>
      </w:r>
      <w:r w:rsidR="001C2A3F" w:rsidRPr="00286BCF">
        <w:rPr>
          <w:rFonts w:cs="Arial"/>
          <w:sz w:val="24"/>
          <w:szCs w:val="24"/>
        </w:rPr>
        <w:tab/>
      </w:r>
      <w:r w:rsidR="001C2A3F" w:rsidRPr="00286BCF">
        <w:rPr>
          <w:rFonts w:cs="Arial"/>
          <w:sz w:val="24"/>
          <w:szCs w:val="24"/>
        </w:rPr>
        <w:tab/>
      </w:r>
      <w:r w:rsidR="001C2A3F" w:rsidRPr="00286BCF">
        <w:rPr>
          <w:rFonts w:cs="Arial"/>
          <w:sz w:val="24"/>
          <w:szCs w:val="24"/>
        </w:rPr>
        <w:tab/>
        <w:t xml:space="preserve">№ </w:t>
      </w:r>
      <w:r w:rsidR="00016FE3" w:rsidRPr="00286BCF">
        <w:rPr>
          <w:rFonts w:cs="Arial"/>
          <w:sz w:val="24"/>
          <w:szCs w:val="24"/>
        </w:rPr>
        <w:t>6</w:t>
      </w:r>
    </w:p>
    <w:p w:rsidR="001C2A3F" w:rsidRPr="00286BCF" w:rsidRDefault="001C2A3F" w:rsidP="001C2A3F">
      <w:pPr>
        <w:ind w:left="708"/>
        <w:rPr>
          <w:rFonts w:cs="Arial"/>
          <w:sz w:val="28"/>
          <w:szCs w:val="28"/>
        </w:rPr>
      </w:pPr>
    </w:p>
    <w:p w:rsidR="001C2A3F" w:rsidRPr="00EE24DD" w:rsidRDefault="001C2A3F" w:rsidP="00533912">
      <w:pPr>
        <w:ind w:right="-2"/>
        <w:jc w:val="center"/>
        <w:outlineLvl w:val="0"/>
        <w:rPr>
          <w:rFonts w:ascii="Times New Roman" w:hAnsi="Times New Roman"/>
          <w:b/>
          <w:color w:val="auto"/>
          <w:sz w:val="28"/>
        </w:rPr>
      </w:pPr>
      <w:r w:rsidRPr="00286BCF">
        <w:rPr>
          <w:rFonts w:cs="Arial"/>
          <w:b/>
          <w:color w:val="auto"/>
          <w:sz w:val="28"/>
        </w:rPr>
        <w:t xml:space="preserve">О внесении изменений в </w:t>
      </w:r>
      <w:r w:rsidR="00533912" w:rsidRPr="00286BCF">
        <w:rPr>
          <w:rFonts w:cs="Arial"/>
          <w:b/>
          <w:color w:val="auto"/>
          <w:sz w:val="28"/>
        </w:rPr>
        <w:t xml:space="preserve">решение сельского Совета </w:t>
      </w:r>
      <w:r w:rsidR="00436ABA" w:rsidRPr="00286BCF">
        <w:rPr>
          <w:rFonts w:cs="Arial"/>
          <w:b/>
          <w:color w:val="auto"/>
          <w:sz w:val="28"/>
        </w:rPr>
        <w:t>Большеустинского</w:t>
      </w:r>
      <w:r w:rsidR="00533912" w:rsidRPr="00286BCF">
        <w:rPr>
          <w:rFonts w:cs="Arial"/>
          <w:b/>
          <w:color w:val="auto"/>
          <w:sz w:val="28"/>
        </w:rPr>
        <w:t xml:space="preserve"> сельсовета от </w:t>
      </w:r>
      <w:r w:rsidR="00436ABA" w:rsidRPr="00286BCF">
        <w:rPr>
          <w:rFonts w:cs="Arial"/>
          <w:b/>
          <w:color w:val="auto"/>
          <w:sz w:val="28"/>
        </w:rPr>
        <w:t>22</w:t>
      </w:r>
      <w:r w:rsidR="00533912" w:rsidRPr="00286BCF">
        <w:rPr>
          <w:rFonts w:cs="Arial"/>
          <w:b/>
          <w:color w:val="auto"/>
          <w:sz w:val="28"/>
        </w:rPr>
        <w:t xml:space="preserve">.10.2021 № </w:t>
      </w:r>
      <w:r w:rsidR="00436ABA" w:rsidRPr="00286BCF">
        <w:rPr>
          <w:rFonts w:cs="Arial"/>
          <w:b/>
          <w:color w:val="auto"/>
          <w:sz w:val="28"/>
        </w:rPr>
        <w:t>33</w:t>
      </w:r>
      <w:r w:rsidR="00533912" w:rsidRPr="00286BCF">
        <w:rPr>
          <w:rFonts w:cs="Arial"/>
          <w:b/>
          <w:color w:val="auto"/>
          <w:sz w:val="28"/>
        </w:rPr>
        <w:t xml:space="preserve"> «Об утверждении </w:t>
      </w:r>
      <w:r w:rsidRPr="00286BCF">
        <w:rPr>
          <w:rFonts w:cs="Arial"/>
          <w:b/>
          <w:color w:val="auto"/>
          <w:sz w:val="28"/>
        </w:rPr>
        <w:t>Положени</w:t>
      </w:r>
      <w:r w:rsidR="00533912" w:rsidRPr="00286BCF">
        <w:rPr>
          <w:rFonts w:cs="Arial"/>
          <w:b/>
          <w:color w:val="auto"/>
          <w:sz w:val="28"/>
        </w:rPr>
        <w:t>я</w:t>
      </w:r>
      <w:r w:rsidRPr="00286BCF">
        <w:rPr>
          <w:rFonts w:cs="Arial"/>
          <w:b/>
          <w:color w:val="auto"/>
          <w:sz w:val="28"/>
        </w:rPr>
        <w:t xml:space="preserve"> о </w:t>
      </w:r>
      <w:bookmarkStart w:id="0" w:name="_Hlk73706793"/>
      <w:r w:rsidRPr="00286BCF">
        <w:rPr>
          <w:rFonts w:cs="Arial"/>
          <w:b/>
          <w:color w:val="auto"/>
          <w:sz w:val="28"/>
        </w:rPr>
        <w:t xml:space="preserve">муниципальном жилищном контроле </w:t>
      </w:r>
      <w:bookmarkEnd w:id="0"/>
      <w:r w:rsidRPr="00286BCF">
        <w:rPr>
          <w:rFonts w:cs="Arial"/>
          <w:b/>
          <w:color w:val="auto"/>
          <w:sz w:val="28"/>
        </w:rPr>
        <w:t xml:space="preserve">на территории </w:t>
      </w:r>
      <w:proofErr w:type="spellStart"/>
      <w:r w:rsidR="00436ABA" w:rsidRPr="00286BCF">
        <w:rPr>
          <w:rFonts w:cs="Arial"/>
          <w:b/>
          <w:color w:val="auto"/>
          <w:sz w:val="28"/>
        </w:rPr>
        <w:t>Большеустинского</w:t>
      </w:r>
      <w:proofErr w:type="spellEnd"/>
      <w:r w:rsidRPr="00286BCF">
        <w:rPr>
          <w:rFonts w:cs="Arial"/>
          <w:b/>
          <w:color w:val="auto"/>
          <w:sz w:val="28"/>
        </w:rPr>
        <w:t xml:space="preserve"> сельсовета </w:t>
      </w:r>
      <w:proofErr w:type="spellStart"/>
      <w:r w:rsidRPr="00286BCF">
        <w:rPr>
          <w:rFonts w:cs="Arial"/>
          <w:b/>
          <w:color w:val="auto"/>
          <w:sz w:val="28"/>
        </w:rPr>
        <w:t>Шарангского</w:t>
      </w:r>
      <w:proofErr w:type="spellEnd"/>
      <w:r w:rsidRPr="00286BCF">
        <w:rPr>
          <w:rFonts w:cs="Arial"/>
          <w:b/>
          <w:color w:val="auto"/>
          <w:sz w:val="28"/>
        </w:rPr>
        <w:t xml:space="preserve"> муниципального района Нижегородской области</w:t>
      </w:r>
      <w:r w:rsidR="00533912">
        <w:rPr>
          <w:rFonts w:ascii="Times New Roman" w:hAnsi="Times New Roman"/>
          <w:b/>
          <w:color w:val="auto"/>
          <w:sz w:val="28"/>
        </w:rPr>
        <w:t>»</w:t>
      </w:r>
      <w:r>
        <w:rPr>
          <w:rFonts w:ascii="Times New Roman" w:hAnsi="Times New Roman"/>
          <w:b/>
          <w:color w:val="auto"/>
          <w:sz w:val="28"/>
        </w:rPr>
        <w:t xml:space="preserve"> </w:t>
      </w:r>
    </w:p>
    <w:p w:rsidR="00042D0B" w:rsidRDefault="00042D0B"/>
    <w:p w:rsidR="001C2A3F" w:rsidRPr="00286BCF" w:rsidRDefault="001C2A3F" w:rsidP="001C2A3F">
      <w:pPr>
        <w:jc w:val="both"/>
        <w:rPr>
          <w:rFonts w:cs="Arial"/>
          <w:color w:val="auto"/>
          <w:sz w:val="24"/>
          <w:szCs w:val="24"/>
        </w:rPr>
      </w:pPr>
      <w:r>
        <w:tab/>
      </w:r>
      <w:r w:rsidRPr="00286BCF">
        <w:rPr>
          <w:rFonts w:cs="Arial"/>
          <w:sz w:val="24"/>
          <w:szCs w:val="24"/>
        </w:rPr>
        <w:t xml:space="preserve">В целях приведения в соответствие с Федеральным законом от </w:t>
      </w:r>
      <w:r w:rsidRPr="00286BCF">
        <w:rPr>
          <w:rFonts w:cs="Arial"/>
          <w:color w:val="auto"/>
          <w:sz w:val="24"/>
          <w:szCs w:val="24"/>
        </w:rPr>
        <w:t xml:space="preserve">31.07.2020 № 248-ФЗ «О государственном контроле (надзоре) и муниципальном контроле в Российской Федерации», сельский Совет </w:t>
      </w:r>
      <w:r w:rsidRPr="00286BCF">
        <w:rPr>
          <w:rFonts w:cs="Arial"/>
          <w:b/>
          <w:color w:val="auto"/>
          <w:sz w:val="24"/>
          <w:szCs w:val="24"/>
        </w:rPr>
        <w:t>решил</w:t>
      </w:r>
      <w:r w:rsidRPr="00286BCF">
        <w:rPr>
          <w:rFonts w:cs="Arial"/>
          <w:color w:val="auto"/>
          <w:sz w:val="24"/>
          <w:szCs w:val="24"/>
        </w:rPr>
        <w:t xml:space="preserve">: </w:t>
      </w:r>
    </w:p>
    <w:p w:rsidR="006678BB" w:rsidRPr="00286BCF" w:rsidRDefault="006678BB" w:rsidP="001C2A3F">
      <w:pPr>
        <w:jc w:val="both"/>
        <w:rPr>
          <w:rFonts w:cs="Arial"/>
          <w:sz w:val="24"/>
          <w:szCs w:val="24"/>
        </w:rPr>
      </w:pPr>
      <w:r w:rsidRPr="00286BCF">
        <w:rPr>
          <w:rFonts w:cs="Arial"/>
          <w:color w:val="auto"/>
          <w:sz w:val="24"/>
          <w:szCs w:val="24"/>
        </w:rPr>
        <w:tab/>
        <w:t xml:space="preserve">1.Внести в </w:t>
      </w:r>
      <w:r w:rsidR="00147F6D" w:rsidRPr="00286BCF">
        <w:rPr>
          <w:rFonts w:cs="Arial"/>
          <w:color w:val="auto"/>
          <w:sz w:val="24"/>
          <w:szCs w:val="24"/>
        </w:rPr>
        <w:t xml:space="preserve">решение сельского </w:t>
      </w:r>
      <w:r w:rsidR="00147F6D" w:rsidRPr="00286BCF">
        <w:rPr>
          <w:rFonts w:cs="Arial"/>
          <w:sz w:val="24"/>
          <w:szCs w:val="24"/>
        </w:rPr>
        <w:t xml:space="preserve">Совета </w:t>
      </w:r>
      <w:r w:rsidR="00436ABA" w:rsidRPr="00286BCF">
        <w:rPr>
          <w:rFonts w:cs="Arial"/>
          <w:sz w:val="24"/>
          <w:szCs w:val="24"/>
        </w:rPr>
        <w:t>Большеустинского</w:t>
      </w:r>
      <w:r w:rsidR="00147F6D" w:rsidRPr="00286BCF">
        <w:rPr>
          <w:rFonts w:cs="Arial"/>
          <w:sz w:val="24"/>
          <w:szCs w:val="24"/>
        </w:rPr>
        <w:t xml:space="preserve"> сельсовета от </w:t>
      </w:r>
      <w:r w:rsidR="00436ABA" w:rsidRPr="00286BCF">
        <w:rPr>
          <w:rFonts w:cs="Arial"/>
          <w:sz w:val="24"/>
          <w:szCs w:val="24"/>
        </w:rPr>
        <w:t>22</w:t>
      </w:r>
      <w:r w:rsidR="00147F6D" w:rsidRPr="00286BCF">
        <w:rPr>
          <w:rFonts w:cs="Arial"/>
          <w:sz w:val="24"/>
          <w:szCs w:val="24"/>
        </w:rPr>
        <w:t xml:space="preserve">.10.2021 № </w:t>
      </w:r>
      <w:r w:rsidR="00436ABA" w:rsidRPr="00286BCF">
        <w:rPr>
          <w:rFonts w:cs="Arial"/>
          <w:sz w:val="24"/>
          <w:szCs w:val="24"/>
        </w:rPr>
        <w:t>33</w:t>
      </w:r>
      <w:r w:rsidR="00147F6D" w:rsidRPr="00286BCF">
        <w:rPr>
          <w:rFonts w:cs="Arial"/>
          <w:sz w:val="24"/>
          <w:szCs w:val="24"/>
        </w:rPr>
        <w:t xml:space="preserve"> «Об утверждении</w:t>
      </w:r>
      <w:r w:rsidR="00147F6D" w:rsidRPr="00286BCF">
        <w:rPr>
          <w:rFonts w:cs="Arial"/>
          <w:color w:val="auto"/>
          <w:sz w:val="24"/>
          <w:szCs w:val="24"/>
        </w:rPr>
        <w:t xml:space="preserve"> </w:t>
      </w:r>
      <w:r w:rsidRPr="00286BCF">
        <w:rPr>
          <w:rFonts w:cs="Arial"/>
          <w:color w:val="auto"/>
          <w:sz w:val="24"/>
          <w:szCs w:val="24"/>
        </w:rPr>
        <w:t>Положени</w:t>
      </w:r>
      <w:r w:rsidR="00147F6D" w:rsidRPr="00286BCF">
        <w:rPr>
          <w:rFonts w:cs="Arial"/>
          <w:color w:val="auto"/>
          <w:sz w:val="24"/>
          <w:szCs w:val="24"/>
        </w:rPr>
        <w:t>я</w:t>
      </w:r>
      <w:r w:rsidRPr="00286BCF">
        <w:rPr>
          <w:rFonts w:cs="Arial"/>
          <w:color w:val="auto"/>
          <w:sz w:val="24"/>
          <w:szCs w:val="24"/>
        </w:rPr>
        <w:t xml:space="preserve"> </w:t>
      </w:r>
      <w:r w:rsidRPr="00286BCF">
        <w:rPr>
          <w:rFonts w:cs="Arial"/>
          <w:sz w:val="24"/>
          <w:szCs w:val="24"/>
        </w:rPr>
        <w:t xml:space="preserve">о муниципальном жилищном контроле на территории </w:t>
      </w:r>
      <w:proofErr w:type="spellStart"/>
      <w:r w:rsidR="00436ABA" w:rsidRPr="00286BCF">
        <w:rPr>
          <w:rFonts w:cs="Arial"/>
          <w:sz w:val="24"/>
          <w:szCs w:val="24"/>
        </w:rPr>
        <w:t>Большеустинского</w:t>
      </w:r>
      <w:proofErr w:type="spellEnd"/>
      <w:r w:rsidRPr="00286BCF">
        <w:rPr>
          <w:rFonts w:cs="Arial"/>
          <w:sz w:val="24"/>
          <w:szCs w:val="24"/>
        </w:rPr>
        <w:t xml:space="preserve"> сельсовета </w:t>
      </w:r>
      <w:proofErr w:type="spellStart"/>
      <w:r w:rsidRPr="00286BCF">
        <w:rPr>
          <w:rFonts w:cs="Arial"/>
          <w:sz w:val="24"/>
          <w:szCs w:val="24"/>
        </w:rPr>
        <w:t>Шарангского</w:t>
      </w:r>
      <w:proofErr w:type="spellEnd"/>
      <w:r w:rsidRPr="00286BCF">
        <w:rPr>
          <w:rFonts w:cs="Arial"/>
          <w:sz w:val="24"/>
          <w:szCs w:val="24"/>
        </w:rPr>
        <w:t xml:space="preserve"> муниципального района Нижегородской области</w:t>
      </w:r>
      <w:r w:rsidR="00147F6D" w:rsidRPr="00286BCF">
        <w:rPr>
          <w:rFonts w:cs="Arial"/>
          <w:sz w:val="24"/>
          <w:szCs w:val="24"/>
        </w:rPr>
        <w:t>»</w:t>
      </w:r>
      <w:r w:rsidRPr="00286BCF">
        <w:rPr>
          <w:rFonts w:cs="Arial"/>
          <w:sz w:val="24"/>
          <w:szCs w:val="24"/>
        </w:rPr>
        <w:t xml:space="preserve"> (далее – </w:t>
      </w:r>
      <w:r w:rsidR="00147F6D" w:rsidRPr="00286BCF">
        <w:rPr>
          <w:rFonts w:cs="Arial"/>
          <w:sz w:val="24"/>
          <w:szCs w:val="24"/>
        </w:rPr>
        <w:t>решение</w:t>
      </w:r>
      <w:r w:rsidRPr="00286BCF">
        <w:rPr>
          <w:rFonts w:cs="Arial"/>
          <w:sz w:val="24"/>
          <w:szCs w:val="24"/>
        </w:rPr>
        <w:t>) следующие изменения:</w:t>
      </w:r>
    </w:p>
    <w:p w:rsidR="00147F6D" w:rsidRPr="00286BCF" w:rsidRDefault="006678BB" w:rsidP="00B527F9">
      <w:pPr>
        <w:pStyle w:val="a5"/>
        <w:widowControl/>
        <w:tabs>
          <w:tab w:val="left" w:pos="0"/>
        </w:tabs>
        <w:ind w:left="0"/>
        <w:jc w:val="both"/>
        <w:rPr>
          <w:rFonts w:cs="Arial"/>
          <w:sz w:val="24"/>
          <w:szCs w:val="24"/>
        </w:rPr>
      </w:pPr>
      <w:r w:rsidRPr="00286BCF">
        <w:rPr>
          <w:rFonts w:cs="Arial"/>
          <w:sz w:val="24"/>
          <w:szCs w:val="24"/>
        </w:rPr>
        <w:tab/>
        <w:t>1.1.</w:t>
      </w:r>
      <w:r w:rsidR="00147F6D" w:rsidRPr="00286BCF">
        <w:rPr>
          <w:rFonts w:cs="Arial"/>
          <w:sz w:val="24"/>
          <w:szCs w:val="24"/>
        </w:rPr>
        <w:t>Пункт 3 решения изложить в следующей редакции:</w:t>
      </w:r>
    </w:p>
    <w:p w:rsidR="00147F6D" w:rsidRPr="00286BCF" w:rsidRDefault="00147F6D" w:rsidP="00147F6D">
      <w:pPr>
        <w:pStyle w:val="5"/>
        <w:tabs>
          <w:tab w:val="left" w:pos="1426"/>
        </w:tabs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286BCF">
        <w:rPr>
          <w:rFonts w:ascii="Arial" w:hAnsi="Arial" w:cs="Arial"/>
          <w:sz w:val="24"/>
          <w:szCs w:val="24"/>
        </w:rPr>
        <w:t>«3. Настоящее решение вступает в силу со дня его официального обнародования, за исключением раздела 2 Положения, вступающего в силу с 01.03.2022.».</w:t>
      </w:r>
    </w:p>
    <w:p w:rsidR="00B527F9" w:rsidRPr="00286BCF" w:rsidRDefault="00147F6D" w:rsidP="00B527F9">
      <w:pPr>
        <w:pStyle w:val="a5"/>
        <w:widowControl/>
        <w:tabs>
          <w:tab w:val="left" w:pos="0"/>
        </w:tabs>
        <w:ind w:left="0"/>
        <w:jc w:val="both"/>
        <w:rPr>
          <w:rFonts w:cs="Arial"/>
          <w:sz w:val="24"/>
          <w:szCs w:val="24"/>
        </w:rPr>
      </w:pPr>
      <w:r w:rsidRPr="00286BCF">
        <w:rPr>
          <w:rFonts w:cs="Arial"/>
          <w:sz w:val="24"/>
          <w:szCs w:val="24"/>
        </w:rPr>
        <w:tab/>
        <w:t xml:space="preserve">1.2. В Положении о муниципальном жилищном контроле на территории </w:t>
      </w:r>
      <w:proofErr w:type="spellStart"/>
      <w:r w:rsidR="00436ABA" w:rsidRPr="00286BCF">
        <w:rPr>
          <w:rFonts w:cs="Arial"/>
          <w:sz w:val="24"/>
          <w:szCs w:val="24"/>
        </w:rPr>
        <w:t>Большеустинского</w:t>
      </w:r>
      <w:proofErr w:type="spellEnd"/>
      <w:r w:rsidRPr="00286BCF">
        <w:rPr>
          <w:rFonts w:cs="Arial"/>
          <w:sz w:val="24"/>
          <w:szCs w:val="24"/>
        </w:rPr>
        <w:t xml:space="preserve"> сельсовета </w:t>
      </w:r>
      <w:proofErr w:type="spellStart"/>
      <w:r w:rsidRPr="00286BCF">
        <w:rPr>
          <w:rFonts w:cs="Arial"/>
          <w:sz w:val="24"/>
          <w:szCs w:val="24"/>
        </w:rPr>
        <w:t>Шарангского</w:t>
      </w:r>
      <w:proofErr w:type="spellEnd"/>
      <w:r w:rsidRPr="00286BCF">
        <w:rPr>
          <w:rFonts w:cs="Arial"/>
          <w:sz w:val="24"/>
          <w:szCs w:val="24"/>
        </w:rPr>
        <w:t xml:space="preserve"> муниципального района Нижегородской области</w:t>
      </w:r>
      <w:r w:rsidR="00C955D8" w:rsidRPr="00286BCF">
        <w:rPr>
          <w:rFonts w:cs="Arial"/>
          <w:sz w:val="24"/>
          <w:szCs w:val="24"/>
        </w:rPr>
        <w:t>, утвержденном решением</w:t>
      </w:r>
      <w:r w:rsidR="005D6341" w:rsidRPr="00286BCF">
        <w:rPr>
          <w:rFonts w:cs="Arial"/>
          <w:sz w:val="24"/>
          <w:szCs w:val="24"/>
        </w:rPr>
        <w:t>,</w:t>
      </w:r>
      <w:r w:rsidR="00C955D8" w:rsidRPr="00286BCF">
        <w:rPr>
          <w:rFonts w:cs="Arial"/>
          <w:sz w:val="24"/>
          <w:szCs w:val="24"/>
        </w:rPr>
        <w:t xml:space="preserve"> </w:t>
      </w:r>
      <w:r w:rsidR="00723B6B" w:rsidRPr="00286BCF">
        <w:rPr>
          <w:rFonts w:cs="Arial"/>
          <w:sz w:val="24"/>
          <w:szCs w:val="24"/>
        </w:rPr>
        <w:t xml:space="preserve">Раздел 5 «Ключевые показатели вида контроля и их целевые значения для муниципального контроля» </w:t>
      </w:r>
      <w:r w:rsidR="00B527F9" w:rsidRPr="00286BCF">
        <w:rPr>
          <w:rFonts w:cs="Arial"/>
          <w:sz w:val="24"/>
          <w:szCs w:val="24"/>
        </w:rPr>
        <w:t>отменить.</w:t>
      </w:r>
    </w:p>
    <w:p w:rsidR="00B527F9" w:rsidRPr="00286BCF" w:rsidRDefault="00B527F9" w:rsidP="00B527F9">
      <w:pPr>
        <w:pStyle w:val="5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286BCF">
        <w:rPr>
          <w:rFonts w:ascii="Arial" w:hAnsi="Arial" w:cs="Arial"/>
          <w:sz w:val="24"/>
          <w:szCs w:val="24"/>
        </w:rPr>
        <w:tab/>
        <w:t xml:space="preserve">2. Обнародовать настоящее решение в порядке, установленном Уставом </w:t>
      </w:r>
      <w:proofErr w:type="spellStart"/>
      <w:r w:rsidR="00436ABA" w:rsidRPr="00286BCF">
        <w:rPr>
          <w:rFonts w:ascii="Arial" w:hAnsi="Arial" w:cs="Arial"/>
          <w:sz w:val="24"/>
          <w:szCs w:val="24"/>
        </w:rPr>
        <w:t>Большеустинского</w:t>
      </w:r>
      <w:proofErr w:type="spellEnd"/>
      <w:r w:rsidRPr="00286BCF">
        <w:rPr>
          <w:rFonts w:ascii="Arial" w:hAnsi="Arial" w:cs="Arial"/>
          <w:sz w:val="24"/>
          <w:szCs w:val="24"/>
        </w:rPr>
        <w:t xml:space="preserve"> сельсовета </w:t>
      </w:r>
      <w:proofErr w:type="spellStart"/>
      <w:r w:rsidRPr="00286BCF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286BCF"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области.</w:t>
      </w:r>
    </w:p>
    <w:p w:rsidR="00B527F9" w:rsidRPr="00286BCF" w:rsidRDefault="00B527F9" w:rsidP="00B527F9">
      <w:pPr>
        <w:pStyle w:val="5"/>
        <w:tabs>
          <w:tab w:val="left" w:pos="1426"/>
        </w:tabs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286BCF">
        <w:rPr>
          <w:rFonts w:ascii="Arial" w:hAnsi="Arial" w:cs="Arial"/>
          <w:sz w:val="24"/>
          <w:szCs w:val="24"/>
        </w:rPr>
        <w:t>3. Настоящее решение вступает в силу со дня его официального обнародования.</w:t>
      </w:r>
    </w:p>
    <w:p w:rsidR="00B527F9" w:rsidRPr="00286BCF" w:rsidRDefault="00B527F9" w:rsidP="00B527F9">
      <w:pPr>
        <w:pStyle w:val="5"/>
        <w:shd w:val="clear" w:color="auto" w:fill="auto"/>
        <w:tabs>
          <w:tab w:val="left" w:pos="0"/>
          <w:tab w:val="left" w:leader="underscore" w:pos="8618"/>
        </w:tabs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286BCF">
        <w:rPr>
          <w:rFonts w:ascii="Arial" w:hAnsi="Arial" w:cs="Arial"/>
          <w:sz w:val="24"/>
          <w:szCs w:val="24"/>
        </w:rPr>
        <w:t xml:space="preserve">4. </w:t>
      </w:r>
      <w:proofErr w:type="gramStart"/>
      <w:r w:rsidRPr="00286BCF">
        <w:rPr>
          <w:rFonts w:ascii="Arial" w:hAnsi="Arial" w:cs="Arial"/>
          <w:sz w:val="24"/>
          <w:szCs w:val="24"/>
        </w:rPr>
        <w:t>Контроль за</w:t>
      </w:r>
      <w:proofErr w:type="gramEnd"/>
      <w:r w:rsidRPr="00286BCF">
        <w:rPr>
          <w:rFonts w:ascii="Arial" w:hAnsi="Arial" w:cs="Arial"/>
          <w:sz w:val="24"/>
          <w:szCs w:val="24"/>
        </w:rPr>
        <w:t xml:space="preserve"> исполнением настоящего решения возложить на главу администрации </w:t>
      </w:r>
      <w:r w:rsidR="00436ABA" w:rsidRPr="00286BCF">
        <w:rPr>
          <w:rFonts w:ascii="Arial" w:hAnsi="Arial" w:cs="Arial"/>
          <w:sz w:val="24"/>
          <w:szCs w:val="24"/>
        </w:rPr>
        <w:t>Большеустинского</w:t>
      </w:r>
      <w:r w:rsidRPr="00286BCF">
        <w:rPr>
          <w:rFonts w:ascii="Arial" w:hAnsi="Arial" w:cs="Arial"/>
          <w:sz w:val="24"/>
          <w:szCs w:val="24"/>
        </w:rPr>
        <w:t xml:space="preserve"> сельсовета.</w:t>
      </w:r>
    </w:p>
    <w:p w:rsidR="00B527F9" w:rsidRPr="00286BCF" w:rsidRDefault="00B527F9" w:rsidP="00B527F9">
      <w:pPr>
        <w:pStyle w:val="5"/>
        <w:shd w:val="clear" w:color="auto" w:fill="auto"/>
        <w:spacing w:after="0" w:line="240" w:lineRule="auto"/>
        <w:ind w:firstLine="709"/>
        <w:jc w:val="left"/>
        <w:rPr>
          <w:rFonts w:ascii="Arial" w:hAnsi="Arial" w:cs="Arial"/>
          <w:sz w:val="24"/>
          <w:szCs w:val="24"/>
        </w:rPr>
      </w:pPr>
    </w:p>
    <w:p w:rsidR="00B527F9" w:rsidRPr="00286BCF" w:rsidRDefault="00B527F9" w:rsidP="00B527F9">
      <w:pPr>
        <w:pStyle w:val="5"/>
        <w:shd w:val="clear" w:color="auto" w:fill="auto"/>
        <w:spacing w:after="0" w:line="240" w:lineRule="auto"/>
        <w:ind w:firstLine="709"/>
        <w:jc w:val="left"/>
        <w:rPr>
          <w:rFonts w:ascii="Arial" w:hAnsi="Arial" w:cs="Arial"/>
          <w:sz w:val="24"/>
          <w:szCs w:val="24"/>
        </w:rPr>
      </w:pPr>
    </w:p>
    <w:p w:rsidR="006678BB" w:rsidRPr="00286BCF" w:rsidRDefault="00B527F9" w:rsidP="00B30FA6">
      <w:pPr>
        <w:pStyle w:val="20"/>
        <w:shd w:val="clear" w:color="auto" w:fill="auto"/>
        <w:spacing w:line="240" w:lineRule="auto"/>
        <w:jc w:val="center"/>
        <w:rPr>
          <w:rFonts w:ascii="Arial" w:hAnsi="Arial" w:cs="Arial"/>
          <w:sz w:val="24"/>
          <w:szCs w:val="24"/>
        </w:rPr>
      </w:pPr>
      <w:r w:rsidRPr="00286BCF">
        <w:rPr>
          <w:rFonts w:ascii="Arial" w:hAnsi="Arial" w:cs="Arial"/>
          <w:sz w:val="24"/>
          <w:szCs w:val="24"/>
        </w:rPr>
        <w:t>Глава местного самоуправлени</w:t>
      </w:r>
      <w:bookmarkStart w:id="1" w:name="_GoBack"/>
      <w:bookmarkEnd w:id="1"/>
      <w:r w:rsidRPr="00286BCF">
        <w:rPr>
          <w:rFonts w:ascii="Arial" w:hAnsi="Arial" w:cs="Arial"/>
          <w:sz w:val="24"/>
          <w:szCs w:val="24"/>
        </w:rPr>
        <w:t xml:space="preserve">я                                              </w:t>
      </w:r>
      <w:r w:rsidR="00436ABA" w:rsidRPr="00286BCF">
        <w:rPr>
          <w:rFonts w:ascii="Arial" w:hAnsi="Arial" w:cs="Arial"/>
          <w:sz w:val="24"/>
          <w:szCs w:val="24"/>
        </w:rPr>
        <w:t>Р.М. Протасова</w:t>
      </w:r>
    </w:p>
    <w:sectPr w:rsidR="006678BB" w:rsidRPr="00286BCF" w:rsidSect="001C2A3F">
      <w:pgSz w:w="11906" w:h="16838"/>
      <w:pgMar w:top="567" w:right="851" w:bottom="567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XO Thame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C2A3F"/>
    <w:rsid w:val="00016FE3"/>
    <w:rsid w:val="00042D0B"/>
    <w:rsid w:val="00092814"/>
    <w:rsid w:val="000A0B1E"/>
    <w:rsid w:val="00147F6D"/>
    <w:rsid w:val="001C2A3F"/>
    <w:rsid w:val="00286BCF"/>
    <w:rsid w:val="00436ABA"/>
    <w:rsid w:val="00533912"/>
    <w:rsid w:val="005D6341"/>
    <w:rsid w:val="006678BB"/>
    <w:rsid w:val="00723B6B"/>
    <w:rsid w:val="007800B1"/>
    <w:rsid w:val="007D5D34"/>
    <w:rsid w:val="0089750D"/>
    <w:rsid w:val="00A52237"/>
    <w:rsid w:val="00B30FA6"/>
    <w:rsid w:val="00B527F9"/>
    <w:rsid w:val="00C955D8"/>
    <w:rsid w:val="00D72F7B"/>
    <w:rsid w:val="00D734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2A3F"/>
    <w:pPr>
      <w:widowControl w:val="0"/>
      <w:spacing w:after="0" w:line="240" w:lineRule="auto"/>
    </w:pPr>
    <w:rPr>
      <w:rFonts w:ascii="Arial" w:eastAsia="Times New Roman" w:hAnsi="Arial" w:cs="Times New Roman"/>
      <w:color w:val="000000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1C2A3F"/>
    <w:pPr>
      <w:widowControl/>
      <w:spacing w:before="120" w:after="120" w:line="276" w:lineRule="auto"/>
      <w:outlineLvl w:val="0"/>
    </w:pPr>
    <w:rPr>
      <w:rFonts w:ascii="XO Thames" w:hAnsi="XO Thames"/>
      <w:b/>
      <w:color w:val="auto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C2A3F"/>
    <w:rPr>
      <w:rFonts w:ascii="XO Thames" w:eastAsia="Times New Roman" w:hAnsi="XO Thames" w:cs="Times New Roman"/>
      <w:b/>
      <w:sz w:val="32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1C2A3F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C2A3F"/>
    <w:rPr>
      <w:rFonts w:ascii="Tahoma" w:eastAsia="Times New Roman" w:hAnsi="Tahoma" w:cs="Tahoma"/>
      <w:color w:val="000000"/>
      <w:sz w:val="16"/>
      <w:szCs w:val="16"/>
      <w:lang w:eastAsia="ru-RU"/>
    </w:rPr>
  </w:style>
  <w:style w:type="paragraph" w:styleId="a5">
    <w:name w:val="List Paragraph"/>
    <w:basedOn w:val="a"/>
    <w:link w:val="a6"/>
    <w:rsid w:val="00723B6B"/>
    <w:pPr>
      <w:ind w:left="720"/>
      <w:contextualSpacing/>
    </w:pPr>
    <w:rPr>
      <w:color w:val="auto"/>
    </w:rPr>
  </w:style>
  <w:style w:type="character" w:customStyle="1" w:styleId="a6">
    <w:name w:val="Абзац списка Знак"/>
    <w:link w:val="a5"/>
    <w:locked/>
    <w:rsid w:val="00723B6B"/>
    <w:rPr>
      <w:rFonts w:ascii="Arial" w:eastAsia="Times New Roman" w:hAnsi="Arial" w:cs="Times New Roman"/>
      <w:sz w:val="20"/>
      <w:szCs w:val="20"/>
      <w:lang w:eastAsia="ru-RU"/>
    </w:rPr>
  </w:style>
  <w:style w:type="character" w:customStyle="1" w:styleId="a7">
    <w:name w:val="Основной текст_"/>
    <w:basedOn w:val="a0"/>
    <w:link w:val="5"/>
    <w:rsid w:val="00B527F9"/>
    <w:rPr>
      <w:rFonts w:ascii="Times New Roman" w:eastAsia="Times New Roman" w:hAnsi="Times New Roman" w:cs="Times New Roman"/>
      <w:sz w:val="25"/>
      <w:szCs w:val="25"/>
      <w:shd w:val="clear" w:color="auto" w:fill="FFFFFF"/>
    </w:rPr>
  </w:style>
  <w:style w:type="character" w:customStyle="1" w:styleId="2">
    <w:name w:val="Основной текст (2)_"/>
    <w:basedOn w:val="a0"/>
    <w:link w:val="20"/>
    <w:rsid w:val="00B527F9"/>
    <w:rPr>
      <w:rFonts w:ascii="Times New Roman" w:eastAsia="Times New Roman" w:hAnsi="Times New Roman" w:cs="Times New Roman"/>
      <w:sz w:val="17"/>
      <w:szCs w:val="17"/>
      <w:shd w:val="clear" w:color="auto" w:fill="FFFFFF"/>
    </w:rPr>
  </w:style>
  <w:style w:type="paragraph" w:customStyle="1" w:styleId="5">
    <w:name w:val="Основной текст5"/>
    <w:basedOn w:val="a"/>
    <w:link w:val="a7"/>
    <w:rsid w:val="00B527F9"/>
    <w:pPr>
      <w:shd w:val="clear" w:color="auto" w:fill="FFFFFF"/>
      <w:spacing w:after="1200" w:line="0" w:lineRule="atLeast"/>
      <w:jc w:val="right"/>
    </w:pPr>
    <w:rPr>
      <w:rFonts w:ascii="Times New Roman" w:hAnsi="Times New Roman"/>
      <w:color w:val="auto"/>
      <w:sz w:val="25"/>
      <w:szCs w:val="25"/>
      <w:lang w:eastAsia="en-US"/>
    </w:rPr>
  </w:style>
  <w:style w:type="paragraph" w:customStyle="1" w:styleId="20">
    <w:name w:val="Основной текст (2)"/>
    <w:basedOn w:val="a"/>
    <w:link w:val="2"/>
    <w:rsid w:val="00B527F9"/>
    <w:pPr>
      <w:shd w:val="clear" w:color="auto" w:fill="FFFFFF"/>
      <w:spacing w:line="206" w:lineRule="exact"/>
      <w:jc w:val="right"/>
    </w:pPr>
    <w:rPr>
      <w:rFonts w:ascii="Times New Roman" w:hAnsi="Times New Roman"/>
      <w:color w:val="auto"/>
      <w:sz w:val="17"/>
      <w:szCs w:val="17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264</Words>
  <Characters>1510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</cp:lastModifiedBy>
  <cp:revision>5</cp:revision>
  <cp:lastPrinted>2022-02-02T05:38:00Z</cp:lastPrinted>
  <dcterms:created xsi:type="dcterms:W3CDTF">2022-01-29T11:39:00Z</dcterms:created>
  <dcterms:modified xsi:type="dcterms:W3CDTF">2022-02-02T05:39:00Z</dcterms:modified>
</cp:coreProperties>
</file>