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773F" w:rsidRDefault="0014773F" w:rsidP="0014773F">
      <w:pPr>
        <w:spacing w:after="0"/>
        <w:jc w:val="center"/>
      </w:pPr>
      <w:r>
        <w:rPr>
          <w:noProof/>
          <w:szCs w:val="28"/>
          <w:lang w:eastAsia="ru-RU"/>
        </w:rPr>
        <w:drawing>
          <wp:inline distT="0" distB="0" distL="0" distR="0">
            <wp:extent cx="628650" cy="609600"/>
            <wp:effectExtent l="19050" t="0" r="0" b="0"/>
            <wp:docPr id="2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est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4773F" w:rsidRDefault="0014773F" w:rsidP="0014773F">
      <w:pPr>
        <w:spacing w:after="0" w:line="216" w:lineRule="auto"/>
        <w:jc w:val="center"/>
        <w:rPr>
          <w:b/>
          <w:kern w:val="2"/>
          <w:sz w:val="32"/>
        </w:rPr>
      </w:pPr>
    </w:p>
    <w:p w:rsidR="0014773F" w:rsidRPr="0033173D" w:rsidRDefault="0014773F" w:rsidP="0014773F">
      <w:pPr>
        <w:spacing w:after="0" w:line="216" w:lineRule="auto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7E319D">
        <w:rPr>
          <w:rFonts w:ascii="Arial" w:hAnsi="Arial" w:cs="Arial"/>
          <w:b/>
          <w:kern w:val="2"/>
          <w:sz w:val="32"/>
          <w:szCs w:val="32"/>
        </w:rPr>
        <w:t xml:space="preserve"> </w:t>
      </w:r>
      <w:r w:rsidRPr="0033173D">
        <w:rPr>
          <w:rFonts w:ascii="Arial" w:hAnsi="Arial" w:cs="Arial"/>
          <w:b/>
          <w:kern w:val="2"/>
          <w:sz w:val="32"/>
          <w:szCs w:val="32"/>
        </w:rPr>
        <w:t xml:space="preserve">АДМИНИСТРАЦИЯ  БОЛЬШЕУСТИНСКОГО СЕЛЬСОВЕТА </w:t>
      </w:r>
    </w:p>
    <w:p w:rsidR="0014773F" w:rsidRPr="0033173D" w:rsidRDefault="0014773F" w:rsidP="0014773F">
      <w:pPr>
        <w:spacing w:after="0" w:line="216" w:lineRule="auto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33173D">
        <w:rPr>
          <w:rFonts w:ascii="Arial" w:hAnsi="Arial" w:cs="Arial"/>
          <w:b/>
          <w:kern w:val="2"/>
          <w:sz w:val="32"/>
          <w:szCs w:val="32"/>
        </w:rPr>
        <w:t xml:space="preserve">ШАРАНГСКОГО  МУНИЦИПАЛЬНОГО РАЙОНА </w:t>
      </w:r>
    </w:p>
    <w:p w:rsidR="0014773F" w:rsidRPr="0033173D" w:rsidRDefault="0014773F" w:rsidP="0014773F">
      <w:pPr>
        <w:spacing w:after="0" w:line="216" w:lineRule="auto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33173D">
        <w:rPr>
          <w:rFonts w:ascii="Arial" w:hAnsi="Arial" w:cs="Arial"/>
          <w:b/>
          <w:sz w:val="32"/>
          <w:szCs w:val="32"/>
        </w:rPr>
        <w:t>НИЖЕГОРОДСКОЙ ОБЛАСТИ</w:t>
      </w:r>
    </w:p>
    <w:p w:rsidR="0014773F" w:rsidRPr="0033173D" w:rsidRDefault="0014773F" w:rsidP="0014773F">
      <w:pPr>
        <w:spacing w:after="0"/>
        <w:rPr>
          <w:rFonts w:ascii="Arial" w:hAnsi="Arial" w:cs="Arial"/>
          <w:sz w:val="32"/>
          <w:szCs w:val="32"/>
        </w:rPr>
      </w:pPr>
    </w:p>
    <w:p w:rsidR="0014773F" w:rsidRPr="0033173D" w:rsidRDefault="0014773F" w:rsidP="0014773F">
      <w:pPr>
        <w:pStyle w:val="1"/>
        <w:spacing w:before="0"/>
        <w:jc w:val="center"/>
        <w:rPr>
          <w:rFonts w:ascii="Arial" w:hAnsi="Arial" w:cs="Arial"/>
          <w:color w:val="auto"/>
          <w:spacing w:val="60"/>
          <w:sz w:val="32"/>
          <w:szCs w:val="32"/>
        </w:rPr>
      </w:pPr>
      <w:r w:rsidRPr="0033173D">
        <w:rPr>
          <w:rFonts w:ascii="Arial" w:hAnsi="Arial" w:cs="Arial"/>
          <w:color w:val="auto"/>
          <w:spacing w:val="60"/>
          <w:sz w:val="32"/>
          <w:szCs w:val="32"/>
        </w:rPr>
        <w:t>РАСПОРЯЖЕНИЕ</w:t>
      </w:r>
    </w:p>
    <w:p w:rsidR="0014773F" w:rsidRPr="0033173D" w:rsidRDefault="0014773F" w:rsidP="0033173D">
      <w:pPr>
        <w:tabs>
          <w:tab w:val="left" w:pos="8556"/>
        </w:tabs>
        <w:rPr>
          <w:rFonts w:ascii="Arial" w:hAnsi="Arial" w:cs="Arial"/>
          <w:sz w:val="24"/>
          <w:szCs w:val="24"/>
          <w:lang w:eastAsia="ru-RU"/>
        </w:rPr>
      </w:pPr>
      <w:r w:rsidRPr="0033173D">
        <w:rPr>
          <w:rFonts w:ascii="Arial" w:hAnsi="Arial" w:cs="Arial"/>
          <w:sz w:val="24"/>
          <w:szCs w:val="24"/>
          <w:lang w:eastAsia="ru-RU"/>
        </w:rPr>
        <w:t xml:space="preserve">От </w:t>
      </w:r>
      <w:r w:rsidR="004D3D4D">
        <w:rPr>
          <w:rFonts w:ascii="Arial" w:hAnsi="Arial" w:cs="Arial"/>
          <w:sz w:val="24"/>
          <w:szCs w:val="24"/>
          <w:lang w:eastAsia="ru-RU"/>
        </w:rPr>
        <w:t>22.02.2022</w:t>
      </w:r>
      <w:r w:rsidR="0033173D" w:rsidRPr="0033173D">
        <w:rPr>
          <w:rFonts w:ascii="Arial" w:hAnsi="Arial" w:cs="Arial"/>
          <w:sz w:val="24"/>
          <w:szCs w:val="24"/>
          <w:lang w:eastAsia="ru-RU"/>
        </w:rPr>
        <w:t xml:space="preserve"> </w:t>
      </w:r>
      <w:r w:rsidR="0033173D" w:rsidRPr="0033173D">
        <w:rPr>
          <w:rFonts w:ascii="Arial" w:hAnsi="Arial" w:cs="Arial"/>
          <w:sz w:val="24"/>
          <w:szCs w:val="24"/>
          <w:lang w:eastAsia="ru-RU"/>
        </w:rPr>
        <w:tab/>
        <w:t>№</w:t>
      </w:r>
      <w:r w:rsidR="004D3D4D">
        <w:rPr>
          <w:rFonts w:ascii="Arial" w:hAnsi="Arial" w:cs="Arial"/>
          <w:sz w:val="24"/>
          <w:szCs w:val="24"/>
          <w:lang w:eastAsia="ru-RU"/>
        </w:rPr>
        <w:t>3</w:t>
      </w:r>
    </w:p>
    <w:p w:rsidR="0042709B" w:rsidRPr="0033173D" w:rsidRDefault="004D3D4D" w:rsidP="0042709B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О внесении изменений в распоряжение администрации Большеустинского сельсовета Шарангского муниципального района Нижегородской области  от 28.12.2021 г №8 «</w:t>
      </w:r>
      <w:r w:rsidR="0042709B" w:rsidRPr="0033173D">
        <w:rPr>
          <w:rFonts w:ascii="Arial" w:hAnsi="Arial" w:cs="Arial"/>
          <w:b/>
          <w:sz w:val="32"/>
          <w:szCs w:val="32"/>
        </w:rPr>
        <w:t>Об</w:t>
      </w:r>
      <w:r>
        <w:rPr>
          <w:rFonts w:ascii="Arial" w:hAnsi="Arial" w:cs="Arial"/>
          <w:b/>
          <w:sz w:val="32"/>
          <w:szCs w:val="32"/>
        </w:rPr>
        <w:t xml:space="preserve"> установлении лимитов бюджетных обязатель</w:t>
      </w:r>
      <w:proofErr w:type="gramStart"/>
      <w:r>
        <w:rPr>
          <w:rFonts w:ascii="Arial" w:hAnsi="Arial" w:cs="Arial"/>
          <w:b/>
          <w:sz w:val="32"/>
          <w:szCs w:val="32"/>
        </w:rPr>
        <w:t xml:space="preserve">ств  </w:t>
      </w:r>
      <w:r w:rsidR="0042709B" w:rsidRPr="0033173D">
        <w:rPr>
          <w:rFonts w:ascii="Arial" w:hAnsi="Arial" w:cs="Arial"/>
          <w:b/>
          <w:sz w:val="32"/>
          <w:szCs w:val="32"/>
        </w:rPr>
        <w:t>гл</w:t>
      </w:r>
      <w:proofErr w:type="gramEnd"/>
      <w:r w:rsidR="0042709B" w:rsidRPr="0033173D">
        <w:rPr>
          <w:rFonts w:ascii="Arial" w:hAnsi="Arial" w:cs="Arial"/>
          <w:b/>
          <w:sz w:val="32"/>
          <w:szCs w:val="32"/>
        </w:rPr>
        <w:t>авн</w:t>
      </w:r>
      <w:r w:rsidR="00D12C8B" w:rsidRPr="0033173D">
        <w:rPr>
          <w:rFonts w:ascii="Arial" w:hAnsi="Arial" w:cs="Arial"/>
          <w:b/>
          <w:sz w:val="32"/>
          <w:szCs w:val="32"/>
        </w:rPr>
        <w:t>ому</w:t>
      </w:r>
      <w:r w:rsidR="0042709B" w:rsidRPr="0033173D">
        <w:rPr>
          <w:rFonts w:ascii="Arial" w:hAnsi="Arial" w:cs="Arial"/>
          <w:b/>
          <w:sz w:val="32"/>
          <w:szCs w:val="32"/>
        </w:rPr>
        <w:t xml:space="preserve"> распорядител</w:t>
      </w:r>
      <w:r w:rsidR="00D12C8B" w:rsidRPr="0033173D">
        <w:rPr>
          <w:rFonts w:ascii="Arial" w:hAnsi="Arial" w:cs="Arial"/>
          <w:b/>
          <w:sz w:val="32"/>
          <w:szCs w:val="32"/>
        </w:rPr>
        <w:t>ю</w:t>
      </w:r>
      <w:r w:rsidR="0042709B" w:rsidRPr="0033173D">
        <w:rPr>
          <w:rFonts w:ascii="Arial" w:hAnsi="Arial" w:cs="Arial"/>
          <w:b/>
          <w:sz w:val="32"/>
          <w:szCs w:val="32"/>
        </w:rPr>
        <w:t xml:space="preserve"> средств бюджета </w:t>
      </w:r>
      <w:r w:rsidR="00D12C8B" w:rsidRPr="0033173D">
        <w:rPr>
          <w:rFonts w:ascii="Arial" w:hAnsi="Arial" w:cs="Arial"/>
          <w:b/>
          <w:sz w:val="32"/>
          <w:szCs w:val="32"/>
        </w:rPr>
        <w:t>поселения</w:t>
      </w:r>
      <w:r>
        <w:rPr>
          <w:rFonts w:ascii="Arial" w:hAnsi="Arial" w:cs="Arial"/>
          <w:b/>
          <w:sz w:val="32"/>
          <w:szCs w:val="32"/>
        </w:rPr>
        <w:t xml:space="preserve"> </w:t>
      </w:r>
      <w:r w:rsidR="0042709B" w:rsidRPr="0033173D">
        <w:rPr>
          <w:rFonts w:ascii="Arial" w:hAnsi="Arial" w:cs="Arial"/>
          <w:b/>
          <w:sz w:val="32"/>
          <w:szCs w:val="32"/>
        </w:rPr>
        <w:t>на 202</w:t>
      </w:r>
      <w:r w:rsidR="0069549F">
        <w:rPr>
          <w:rFonts w:ascii="Arial" w:hAnsi="Arial" w:cs="Arial"/>
          <w:b/>
          <w:sz w:val="32"/>
          <w:szCs w:val="32"/>
        </w:rPr>
        <w:t>2</w:t>
      </w:r>
      <w:r w:rsidR="0042709B" w:rsidRPr="0033173D">
        <w:rPr>
          <w:rFonts w:ascii="Arial" w:hAnsi="Arial" w:cs="Arial"/>
          <w:b/>
          <w:sz w:val="32"/>
          <w:szCs w:val="32"/>
        </w:rPr>
        <w:t xml:space="preserve"> год</w:t>
      </w:r>
      <w:r>
        <w:rPr>
          <w:rFonts w:ascii="Arial" w:hAnsi="Arial" w:cs="Arial"/>
          <w:b/>
          <w:sz w:val="32"/>
          <w:szCs w:val="32"/>
        </w:rPr>
        <w:t>»</w:t>
      </w:r>
      <w:r w:rsidR="0042709B" w:rsidRPr="0033173D">
        <w:rPr>
          <w:rFonts w:ascii="Arial" w:hAnsi="Arial" w:cs="Arial"/>
          <w:b/>
          <w:sz w:val="32"/>
          <w:szCs w:val="32"/>
        </w:rPr>
        <w:t xml:space="preserve"> </w:t>
      </w:r>
    </w:p>
    <w:p w:rsidR="0042709B" w:rsidRPr="005312D0" w:rsidRDefault="0042709B">
      <w:pPr>
        <w:rPr>
          <w:rFonts w:ascii="Times New Roman" w:hAnsi="Times New Roman" w:cs="Times New Roman"/>
          <w:sz w:val="24"/>
          <w:szCs w:val="24"/>
        </w:rPr>
      </w:pPr>
    </w:p>
    <w:p w:rsidR="006B0438" w:rsidRPr="005312D0" w:rsidRDefault="0042709B" w:rsidP="006B0438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bCs/>
          <w:sz w:val="24"/>
          <w:szCs w:val="24"/>
          <w:lang w:eastAsia="ru-RU"/>
        </w:rPr>
      </w:pPr>
      <w:r w:rsidRPr="005312D0">
        <w:rPr>
          <w:rFonts w:ascii="Arial" w:hAnsi="Arial" w:cs="Arial"/>
          <w:sz w:val="24"/>
          <w:szCs w:val="24"/>
        </w:rPr>
        <w:t xml:space="preserve">В соответствии с пунктом 4 статьи 217 Бюджетного кодекса Российской Федерации, пунктом </w:t>
      </w:r>
      <w:r w:rsidR="0033173D" w:rsidRPr="005312D0">
        <w:rPr>
          <w:rFonts w:ascii="Arial" w:hAnsi="Arial" w:cs="Arial"/>
          <w:sz w:val="24"/>
          <w:szCs w:val="24"/>
        </w:rPr>
        <w:t>3</w:t>
      </w:r>
      <w:r w:rsidR="00D12C8B" w:rsidRPr="005312D0">
        <w:rPr>
          <w:rFonts w:ascii="Arial" w:hAnsi="Arial" w:cs="Arial"/>
          <w:sz w:val="24"/>
          <w:szCs w:val="24"/>
        </w:rPr>
        <w:t xml:space="preserve"> </w:t>
      </w:r>
      <w:r w:rsidRPr="005312D0">
        <w:rPr>
          <w:rFonts w:ascii="Arial" w:hAnsi="Arial" w:cs="Arial"/>
          <w:sz w:val="24"/>
          <w:szCs w:val="24"/>
        </w:rPr>
        <w:t>Порядка составления и ведения сводной бюджетн</w:t>
      </w:r>
      <w:r w:rsidR="00321F65" w:rsidRPr="005312D0">
        <w:rPr>
          <w:rFonts w:ascii="Arial" w:hAnsi="Arial" w:cs="Arial"/>
          <w:sz w:val="24"/>
          <w:szCs w:val="24"/>
        </w:rPr>
        <w:t>ой росписи, ут</w:t>
      </w:r>
      <w:r w:rsidRPr="005312D0">
        <w:rPr>
          <w:rFonts w:ascii="Arial" w:hAnsi="Arial" w:cs="Arial"/>
          <w:sz w:val="24"/>
          <w:szCs w:val="24"/>
        </w:rPr>
        <w:t>вержденного</w:t>
      </w:r>
      <w:r w:rsidR="0033173D" w:rsidRPr="005312D0">
        <w:rPr>
          <w:rFonts w:ascii="Arial" w:hAnsi="Arial" w:cs="Arial"/>
          <w:b/>
          <w:sz w:val="24"/>
          <w:szCs w:val="24"/>
        </w:rPr>
        <w:t xml:space="preserve"> </w:t>
      </w:r>
      <w:r w:rsidR="0033173D" w:rsidRPr="005312D0">
        <w:rPr>
          <w:rFonts w:ascii="Arial" w:hAnsi="Arial" w:cs="Arial"/>
          <w:sz w:val="24"/>
          <w:szCs w:val="24"/>
        </w:rPr>
        <w:t xml:space="preserve">постановлением администрации </w:t>
      </w:r>
      <w:r w:rsidR="007C72AB" w:rsidRPr="005312D0">
        <w:rPr>
          <w:rFonts w:ascii="Arial" w:hAnsi="Arial" w:cs="Arial"/>
          <w:sz w:val="24"/>
          <w:szCs w:val="24"/>
        </w:rPr>
        <w:t xml:space="preserve"> Большеустинского сельсовета от 21.09.2020 года №44</w:t>
      </w:r>
      <w:r w:rsidR="006B0438" w:rsidRPr="005312D0">
        <w:rPr>
          <w:rFonts w:ascii="Arial" w:hAnsi="Arial" w:cs="Arial"/>
          <w:sz w:val="24"/>
          <w:szCs w:val="24"/>
        </w:rPr>
        <w:t xml:space="preserve"> «</w:t>
      </w:r>
      <w:r w:rsidR="006B0438" w:rsidRPr="005312D0">
        <w:rPr>
          <w:rFonts w:ascii="Arial" w:eastAsia="Times New Roman" w:hAnsi="Arial" w:cs="Arial"/>
          <w:bCs/>
          <w:sz w:val="24"/>
          <w:szCs w:val="24"/>
          <w:lang w:eastAsia="ru-RU"/>
        </w:rPr>
        <w:t>Об утверждении порядка составления и ведения бюджетной росписи бюджета Большеустинского сельсовета»</w:t>
      </w:r>
      <w:r w:rsidR="003A5F7E" w:rsidRPr="005312D0">
        <w:rPr>
          <w:rFonts w:ascii="Arial" w:eastAsia="Times New Roman" w:hAnsi="Arial" w:cs="Arial"/>
          <w:bCs/>
          <w:sz w:val="24"/>
          <w:szCs w:val="24"/>
          <w:lang w:eastAsia="ru-RU"/>
        </w:rPr>
        <w:t>:</w:t>
      </w:r>
      <w:r w:rsidR="006B0438" w:rsidRPr="005312D0">
        <w:rPr>
          <w:rFonts w:ascii="Arial" w:eastAsia="Times New Roman" w:hAnsi="Arial" w:cs="Arial"/>
          <w:bCs/>
          <w:sz w:val="24"/>
          <w:szCs w:val="24"/>
          <w:lang w:eastAsia="ru-RU"/>
        </w:rPr>
        <w:t xml:space="preserve"> </w:t>
      </w:r>
    </w:p>
    <w:p w:rsidR="0042709B" w:rsidRPr="005312D0" w:rsidRDefault="007C72AB" w:rsidP="006B0438">
      <w:pPr>
        <w:ind w:firstLine="567"/>
        <w:jc w:val="both"/>
        <w:rPr>
          <w:rFonts w:ascii="Arial" w:hAnsi="Arial" w:cs="Arial"/>
          <w:sz w:val="24"/>
          <w:szCs w:val="24"/>
        </w:rPr>
      </w:pPr>
      <w:r w:rsidRPr="005312D0">
        <w:rPr>
          <w:rFonts w:ascii="Arial" w:hAnsi="Arial" w:cs="Arial"/>
          <w:b/>
          <w:sz w:val="24"/>
          <w:szCs w:val="24"/>
        </w:rPr>
        <w:t xml:space="preserve"> </w:t>
      </w:r>
    </w:p>
    <w:p w:rsidR="0042709B" w:rsidRPr="005312D0" w:rsidRDefault="0042709B" w:rsidP="006B0438">
      <w:pPr>
        <w:ind w:firstLine="567"/>
        <w:jc w:val="both"/>
        <w:rPr>
          <w:rFonts w:ascii="Arial" w:hAnsi="Arial" w:cs="Arial"/>
          <w:sz w:val="24"/>
          <w:szCs w:val="24"/>
        </w:rPr>
      </w:pPr>
      <w:r w:rsidRPr="005312D0">
        <w:rPr>
          <w:rFonts w:ascii="Arial" w:hAnsi="Arial" w:cs="Arial"/>
          <w:sz w:val="24"/>
          <w:szCs w:val="24"/>
        </w:rPr>
        <w:t>1.</w:t>
      </w:r>
      <w:r w:rsidR="00321F65" w:rsidRPr="005312D0">
        <w:rPr>
          <w:rFonts w:ascii="Arial" w:hAnsi="Arial" w:cs="Arial"/>
          <w:sz w:val="24"/>
          <w:szCs w:val="24"/>
        </w:rPr>
        <w:t xml:space="preserve"> </w:t>
      </w:r>
      <w:r w:rsidRPr="005312D0">
        <w:rPr>
          <w:rFonts w:ascii="Arial" w:hAnsi="Arial" w:cs="Arial"/>
          <w:sz w:val="24"/>
          <w:szCs w:val="24"/>
        </w:rPr>
        <w:t>Установить лимиты бюджетных обязательств (ЛБО) главн</w:t>
      </w:r>
      <w:r w:rsidR="00D12C8B" w:rsidRPr="005312D0">
        <w:rPr>
          <w:rFonts w:ascii="Arial" w:hAnsi="Arial" w:cs="Arial"/>
          <w:sz w:val="24"/>
          <w:szCs w:val="24"/>
        </w:rPr>
        <w:t>ому</w:t>
      </w:r>
      <w:r w:rsidRPr="005312D0">
        <w:rPr>
          <w:rFonts w:ascii="Arial" w:hAnsi="Arial" w:cs="Arial"/>
          <w:sz w:val="24"/>
          <w:szCs w:val="24"/>
        </w:rPr>
        <w:t xml:space="preserve"> распорядител</w:t>
      </w:r>
      <w:r w:rsidR="00D12C8B" w:rsidRPr="005312D0">
        <w:rPr>
          <w:rFonts w:ascii="Arial" w:hAnsi="Arial" w:cs="Arial"/>
          <w:sz w:val="24"/>
          <w:szCs w:val="24"/>
        </w:rPr>
        <w:t>ю</w:t>
      </w:r>
      <w:r w:rsidRPr="005312D0">
        <w:rPr>
          <w:rFonts w:ascii="Arial" w:hAnsi="Arial" w:cs="Arial"/>
          <w:sz w:val="24"/>
          <w:szCs w:val="24"/>
        </w:rPr>
        <w:t xml:space="preserve"> средств бюджета</w:t>
      </w:r>
      <w:r w:rsidR="00D12C8B" w:rsidRPr="005312D0">
        <w:rPr>
          <w:rFonts w:ascii="Arial" w:hAnsi="Arial" w:cs="Arial"/>
          <w:sz w:val="24"/>
          <w:szCs w:val="24"/>
        </w:rPr>
        <w:t xml:space="preserve"> поселения</w:t>
      </w:r>
      <w:r w:rsidRPr="005312D0">
        <w:rPr>
          <w:rFonts w:ascii="Arial" w:hAnsi="Arial" w:cs="Arial"/>
          <w:sz w:val="24"/>
          <w:szCs w:val="24"/>
        </w:rPr>
        <w:t xml:space="preserve"> на исполнение собственных полномочий на 202</w:t>
      </w:r>
      <w:r w:rsidR="0069549F" w:rsidRPr="005312D0">
        <w:rPr>
          <w:rFonts w:ascii="Arial" w:hAnsi="Arial" w:cs="Arial"/>
          <w:sz w:val="24"/>
          <w:szCs w:val="24"/>
        </w:rPr>
        <w:t>2</w:t>
      </w:r>
      <w:r w:rsidRPr="005312D0">
        <w:rPr>
          <w:rFonts w:ascii="Arial" w:hAnsi="Arial" w:cs="Arial"/>
          <w:sz w:val="24"/>
          <w:szCs w:val="24"/>
        </w:rPr>
        <w:t xml:space="preserve"> г. </w:t>
      </w:r>
      <w:r w:rsidR="006B0438" w:rsidRPr="005312D0">
        <w:rPr>
          <w:rFonts w:ascii="Arial" w:hAnsi="Arial" w:cs="Arial"/>
          <w:sz w:val="24"/>
          <w:szCs w:val="24"/>
        </w:rPr>
        <w:t>–</w:t>
      </w:r>
      <w:r w:rsidR="00D12C8B" w:rsidRPr="005312D0">
        <w:rPr>
          <w:rFonts w:ascii="Arial" w:hAnsi="Arial" w:cs="Arial"/>
          <w:sz w:val="24"/>
          <w:szCs w:val="24"/>
        </w:rPr>
        <w:t xml:space="preserve"> </w:t>
      </w:r>
      <w:r w:rsidR="008E1F01">
        <w:rPr>
          <w:rFonts w:ascii="Arial" w:hAnsi="Arial" w:cs="Arial"/>
          <w:sz w:val="24"/>
          <w:szCs w:val="24"/>
        </w:rPr>
        <w:t>98.74</w:t>
      </w:r>
      <w:r w:rsidRPr="005312D0">
        <w:rPr>
          <w:rFonts w:ascii="Arial" w:hAnsi="Arial" w:cs="Arial"/>
          <w:sz w:val="24"/>
          <w:szCs w:val="24"/>
        </w:rPr>
        <w:t>% от бюджетных ассигнований</w:t>
      </w:r>
      <w:r w:rsidR="00A25838" w:rsidRPr="005312D0">
        <w:rPr>
          <w:rFonts w:ascii="Arial" w:hAnsi="Arial" w:cs="Arial"/>
          <w:sz w:val="24"/>
          <w:szCs w:val="24"/>
        </w:rPr>
        <w:t>;</w:t>
      </w:r>
    </w:p>
    <w:p w:rsidR="003C5639" w:rsidRPr="005312D0" w:rsidRDefault="003C5639" w:rsidP="003C5639">
      <w:pPr>
        <w:pStyle w:val="a5"/>
        <w:numPr>
          <w:ilvl w:val="0"/>
          <w:numId w:val="1"/>
        </w:num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5312D0">
        <w:rPr>
          <w:rFonts w:ascii="Arial" w:hAnsi="Arial" w:cs="Arial"/>
          <w:sz w:val="24"/>
          <w:szCs w:val="24"/>
        </w:rPr>
        <w:t xml:space="preserve">Внести в распоряжение администрации Большеустинского сельсовета </w:t>
      </w:r>
      <w:proofErr w:type="gramStart"/>
      <w:r w:rsidRPr="005312D0">
        <w:rPr>
          <w:rFonts w:ascii="Arial" w:hAnsi="Arial" w:cs="Arial"/>
          <w:sz w:val="24"/>
          <w:szCs w:val="24"/>
        </w:rPr>
        <w:t>от</w:t>
      </w:r>
      <w:proofErr w:type="gramEnd"/>
      <w:r w:rsidRPr="005312D0">
        <w:rPr>
          <w:rFonts w:ascii="Arial" w:hAnsi="Arial" w:cs="Arial"/>
          <w:sz w:val="24"/>
          <w:szCs w:val="24"/>
        </w:rPr>
        <w:t xml:space="preserve"> </w:t>
      </w:r>
    </w:p>
    <w:p w:rsidR="003C5639" w:rsidRPr="005312D0" w:rsidRDefault="003C5639" w:rsidP="003C5639">
      <w:pPr>
        <w:spacing w:after="0" w:line="360" w:lineRule="auto"/>
        <w:ind w:left="540"/>
        <w:jc w:val="both"/>
        <w:rPr>
          <w:rFonts w:ascii="Arial" w:hAnsi="Arial" w:cs="Arial"/>
          <w:sz w:val="24"/>
          <w:szCs w:val="24"/>
        </w:rPr>
      </w:pPr>
      <w:r w:rsidRPr="005312D0">
        <w:rPr>
          <w:rFonts w:ascii="Arial" w:hAnsi="Arial" w:cs="Arial"/>
          <w:sz w:val="24"/>
          <w:szCs w:val="24"/>
        </w:rPr>
        <w:t>28.12.2021 №8</w:t>
      </w:r>
      <w:proofErr w:type="gramStart"/>
      <w:r w:rsidRPr="005312D0">
        <w:rPr>
          <w:rFonts w:ascii="Arial" w:hAnsi="Arial" w:cs="Arial"/>
          <w:sz w:val="24"/>
          <w:szCs w:val="24"/>
        </w:rPr>
        <w:t xml:space="preserve"> О</w:t>
      </w:r>
      <w:proofErr w:type="gramEnd"/>
      <w:r w:rsidRPr="005312D0">
        <w:rPr>
          <w:rFonts w:ascii="Arial" w:hAnsi="Arial" w:cs="Arial"/>
          <w:sz w:val="24"/>
          <w:szCs w:val="24"/>
        </w:rPr>
        <w:t xml:space="preserve">б установлении лимитов бюджетных обязательств  главному распорядителю средств бюджета поселения на 2022 год   следующие изменения:                                    </w:t>
      </w:r>
    </w:p>
    <w:p w:rsidR="003C5639" w:rsidRPr="005312D0" w:rsidRDefault="003C5639" w:rsidP="003C5639">
      <w:pPr>
        <w:jc w:val="both"/>
        <w:rPr>
          <w:rFonts w:ascii="Arial" w:hAnsi="Arial" w:cs="Arial"/>
          <w:sz w:val="24"/>
          <w:szCs w:val="24"/>
        </w:rPr>
      </w:pPr>
      <w:r w:rsidRPr="005312D0">
        <w:rPr>
          <w:rFonts w:ascii="Arial" w:hAnsi="Arial" w:cs="Arial"/>
          <w:sz w:val="24"/>
          <w:szCs w:val="24"/>
        </w:rPr>
        <w:t xml:space="preserve">       1.1</w:t>
      </w:r>
      <w:proofErr w:type="gramStart"/>
      <w:r w:rsidRPr="005312D0">
        <w:rPr>
          <w:rFonts w:ascii="Arial" w:hAnsi="Arial" w:cs="Arial"/>
          <w:sz w:val="24"/>
          <w:szCs w:val="24"/>
        </w:rPr>
        <w:t xml:space="preserve"> В</w:t>
      </w:r>
      <w:proofErr w:type="gramEnd"/>
      <w:r w:rsidRPr="005312D0">
        <w:rPr>
          <w:rFonts w:ascii="Arial" w:hAnsi="Arial" w:cs="Arial"/>
          <w:sz w:val="24"/>
          <w:szCs w:val="24"/>
        </w:rPr>
        <w:t xml:space="preserve"> пункте 1 цифры «</w:t>
      </w:r>
      <w:r w:rsidR="00612F59" w:rsidRPr="005312D0">
        <w:rPr>
          <w:rFonts w:ascii="Arial" w:hAnsi="Arial" w:cs="Arial"/>
          <w:sz w:val="24"/>
          <w:szCs w:val="24"/>
        </w:rPr>
        <w:t>98,48</w:t>
      </w:r>
      <w:r w:rsidRPr="005312D0">
        <w:rPr>
          <w:rFonts w:ascii="Arial" w:hAnsi="Arial" w:cs="Arial"/>
          <w:sz w:val="24"/>
          <w:szCs w:val="24"/>
        </w:rPr>
        <w:t>%» заменить цифрами «</w:t>
      </w:r>
      <w:r w:rsidR="00612F59" w:rsidRPr="005312D0">
        <w:rPr>
          <w:rFonts w:ascii="Arial" w:hAnsi="Arial" w:cs="Arial"/>
          <w:sz w:val="24"/>
          <w:szCs w:val="24"/>
        </w:rPr>
        <w:t>98,74</w:t>
      </w:r>
      <w:r w:rsidRPr="005312D0">
        <w:rPr>
          <w:rFonts w:ascii="Arial" w:hAnsi="Arial" w:cs="Arial"/>
          <w:sz w:val="24"/>
          <w:szCs w:val="24"/>
        </w:rPr>
        <w:t>%».</w:t>
      </w:r>
    </w:p>
    <w:p w:rsidR="00FB16BD" w:rsidRPr="005312D0" w:rsidRDefault="000D3ED2" w:rsidP="006B0438">
      <w:pPr>
        <w:ind w:firstLine="567"/>
        <w:jc w:val="both"/>
        <w:rPr>
          <w:rFonts w:ascii="Arial" w:hAnsi="Arial" w:cs="Arial"/>
          <w:sz w:val="24"/>
          <w:szCs w:val="24"/>
        </w:rPr>
      </w:pPr>
      <w:r w:rsidRPr="005312D0">
        <w:rPr>
          <w:rFonts w:ascii="Arial" w:hAnsi="Arial" w:cs="Arial"/>
          <w:sz w:val="24"/>
          <w:szCs w:val="24"/>
        </w:rPr>
        <w:t>2</w:t>
      </w:r>
      <w:r w:rsidR="00FB16BD" w:rsidRPr="005312D0">
        <w:rPr>
          <w:rFonts w:ascii="Arial" w:hAnsi="Arial" w:cs="Arial"/>
          <w:sz w:val="24"/>
          <w:szCs w:val="24"/>
        </w:rPr>
        <w:t xml:space="preserve">. </w:t>
      </w:r>
      <w:proofErr w:type="gramStart"/>
      <w:r w:rsidR="00FB16BD" w:rsidRPr="005312D0">
        <w:rPr>
          <w:rFonts w:ascii="Arial" w:hAnsi="Arial" w:cs="Arial"/>
          <w:sz w:val="24"/>
          <w:szCs w:val="24"/>
        </w:rPr>
        <w:t>Контроль за</w:t>
      </w:r>
      <w:proofErr w:type="gramEnd"/>
      <w:r w:rsidR="00FB16BD" w:rsidRPr="005312D0">
        <w:rPr>
          <w:rFonts w:ascii="Arial" w:hAnsi="Arial" w:cs="Arial"/>
          <w:sz w:val="24"/>
          <w:szCs w:val="24"/>
        </w:rPr>
        <w:t xml:space="preserve"> исполнением настоящего </w:t>
      </w:r>
      <w:r w:rsidR="006B64D5" w:rsidRPr="005312D0">
        <w:rPr>
          <w:rFonts w:ascii="Arial" w:hAnsi="Arial" w:cs="Arial"/>
          <w:sz w:val="24"/>
          <w:szCs w:val="24"/>
        </w:rPr>
        <w:t>распоряжения оставляю за собой.</w:t>
      </w:r>
    </w:p>
    <w:p w:rsidR="00B6718D" w:rsidRPr="006B0438" w:rsidRDefault="00B6718D" w:rsidP="006B0438">
      <w:pPr>
        <w:ind w:firstLine="567"/>
        <w:jc w:val="both"/>
        <w:rPr>
          <w:rFonts w:ascii="Arial" w:hAnsi="Arial" w:cs="Arial"/>
          <w:sz w:val="24"/>
          <w:szCs w:val="24"/>
        </w:rPr>
      </w:pPr>
    </w:p>
    <w:p w:rsidR="00B6718D" w:rsidRPr="006B0438" w:rsidRDefault="006B64D5" w:rsidP="006B0438">
      <w:pPr>
        <w:ind w:firstLine="567"/>
        <w:jc w:val="center"/>
        <w:rPr>
          <w:rFonts w:ascii="Arial" w:hAnsi="Arial" w:cs="Arial"/>
          <w:sz w:val="24"/>
          <w:szCs w:val="24"/>
        </w:rPr>
      </w:pPr>
      <w:r w:rsidRPr="006B0438">
        <w:rPr>
          <w:rFonts w:ascii="Arial" w:hAnsi="Arial" w:cs="Arial"/>
          <w:sz w:val="24"/>
          <w:szCs w:val="24"/>
        </w:rPr>
        <w:t>Глава</w:t>
      </w:r>
      <w:bookmarkStart w:id="0" w:name="_GoBack"/>
      <w:bookmarkEnd w:id="0"/>
      <w:r w:rsidR="006B0438">
        <w:rPr>
          <w:rFonts w:ascii="Arial" w:hAnsi="Arial" w:cs="Arial"/>
          <w:sz w:val="24"/>
          <w:szCs w:val="24"/>
        </w:rPr>
        <w:t xml:space="preserve"> администрации                                        </w:t>
      </w:r>
      <w:r w:rsidR="00543758">
        <w:rPr>
          <w:rFonts w:ascii="Arial" w:hAnsi="Arial" w:cs="Arial"/>
          <w:sz w:val="24"/>
          <w:szCs w:val="24"/>
        </w:rPr>
        <w:t>Н.Н. Князева</w:t>
      </w:r>
    </w:p>
    <w:sectPr w:rsidR="00B6718D" w:rsidRPr="006B0438" w:rsidSect="00C2165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B762285"/>
    <w:multiLevelType w:val="hybridMultilevel"/>
    <w:tmpl w:val="96B66786"/>
    <w:lvl w:ilvl="0" w:tplc="F21A5300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8721DF"/>
    <w:rsid w:val="000479DA"/>
    <w:rsid w:val="000A2BD8"/>
    <w:rsid w:val="000A79AA"/>
    <w:rsid w:val="000D2578"/>
    <w:rsid w:val="000D3ED2"/>
    <w:rsid w:val="0014773F"/>
    <w:rsid w:val="00321F65"/>
    <w:rsid w:val="0033173D"/>
    <w:rsid w:val="003A5F7E"/>
    <w:rsid w:val="003C5639"/>
    <w:rsid w:val="0042709B"/>
    <w:rsid w:val="004D3D4D"/>
    <w:rsid w:val="005312D0"/>
    <w:rsid w:val="00543758"/>
    <w:rsid w:val="00612F59"/>
    <w:rsid w:val="0069549F"/>
    <w:rsid w:val="006B0438"/>
    <w:rsid w:val="006B64D5"/>
    <w:rsid w:val="007C72AB"/>
    <w:rsid w:val="008721DF"/>
    <w:rsid w:val="00887690"/>
    <w:rsid w:val="008E1F01"/>
    <w:rsid w:val="00A25838"/>
    <w:rsid w:val="00B6718D"/>
    <w:rsid w:val="00C21654"/>
    <w:rsid w:val="00D12C8B"/>
    <w:rsid w:val="00DE6580"/>
    <w:rsid w:val="00F543E7"/>
    <w:rsid w:val="00FB16B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1654"/>
  </w:style>
  <w:style w:type="paragraph" w:styleId="1">
    <w:name w:val="heading 1"/>
    <w:basedOn w:val="a"/>
    <w:next w:val="a"/>
    <w:link w:val="10"/>
    <w:uiPriority w:val="9"/>
    <w:qFormat/>
    <w:rsid w:val="001477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477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14773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4773F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3C563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4C10BE8-051E-448D-90F7-238ECD1D47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687</TotalTime>
  <Pages>1</Pages>
  <Words>207</Words>
  <Characters>1184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Демина</dc:creator>
  <cp:keywords/>
  <dc:description/>
  <cp:lastModifiedBy>Пользователь</cp:lastModifiedBy>
  <cp:revision>9</cp:revision>
  <cp:lastPrinted>2021-12-28T10:40:00Z</cp:lastPrinted>
  <dcterms:created xsi:type="dcterms:W3CDTF">2020-12-29T06:55:00Z</dcterms:created>
  <dcterms:modified xsi:type="dcterms:W3CDTF">2022-02-22T12:14:00Z</dcterms:modified>
</cp:coreProperties>
</file>