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F84676" w14:textId="505B4E0D" w:rsidR="00725B1B" w:rsidRPr="00E74D4C" w:rsidRDefault="002544B2" w:rsidP="00725B1B">
      <w:pPr>
        <w:ind w:firstLine="567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725B1B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1DCD9BA" wp14:editId="2E5A116D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3F641" w14:textId="77777777" w:rsidR="00016B34" w:rsidRPr="005823BF" w:rsidRDefault="00016B34" w:rsidP="00016B34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14:paraId="64FB1033" w14:textId="77777777" w:rsidR="00016B34" w:rsidRPr="005823BF" w:rsidRDefault="00016B34" w:rsidP="00016B34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14:paraId="0EA966A5" w14:textId="77777777" w:rsidR="00016B34" w:rsidRPr="005823BF" w:rsidRDefault="00016B34" w:rsidP="00016B34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14:paraId="13D393EC" w14:textId="77777777" w:rsidR="00725B1B" w:rsidRPr="00E74D4C" w:rsidRDefault="00725B1B" w:rsidP="00725B1B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14:paraId="36DE7F41" w14:textId="77777777" w:rsidR="002D448D" w:rsidRPr="00810FA0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14:paraId="10C4B523" w14:textId="77777777" w:rsidR="002D448D" w:rsidRPr="00810FA0" w:rsidRDefault="002D448D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 w:rsidRPr="00810FA0">
        <w:rPr>
          <w:rFonts w:ascii="Arial" w:hAnsi="Arial" w:cs="Arial"/>
          <w:sz w:val="24"/>
          <w:szCs w:val="24"/>
        </w:rPr>
        <w:t>от</w:t>
      </w:r>
      <w:r w:rsidR="00A52384" w:rsidRPr="00810FA0">
        <w:rPr>
          <w:rFonts w:ascii="Arial" w:hAnsi="Arial" w:cs="Arial"/>
          <w:sz w:val="24"/>
          <w:szCs w:val="24"/>
        </w:rPr>
        <w:t xml:space="preserve"> </w:t>
      </w:r>
      <w:r w:rsidR="00565752" w:rsidRPr="00810FA0">
        <w:rPr>
          <w:rFonts w:ascii="Arial" w:hAnsi="Arial" w:cs="Arial"/>
          <w:sz w:val="24"/>
          <w:szCs w:val="24"/>
        </w:rPr>
        <w:t xml:space="preserve"> </w:t>
      </w:r>
      <w:r w:rsidR="00A16D4A">
        <w:rPr>
          <w:rFonts w:ascii="Arial" w:hAnsi="Arial" w:cs="Arial"/>
          <w:sz w:val="24"/>
          <w:szCs w:val="24"/>
        </w:rPr>
        <w:t>01.</w:t>
      </w:r>
      <w:r w:rsidR="003F4493">
        <w:rPr>
          <w:rFonts w:ascii="Arial" w:hAnsi="Arial" w:cs="Arial"/>
          <w:sz w:val="24"/>
          <w:szCs w:val="24"/>
        </w:rPr>
        <w:t>11</w:t>
      </w:r>
      <w:r w:rsidR="00A16D4A">
        <w:rPr>
          <w:rFonts w:ascii="Arial" w:hAnsi="Arial" w:cs="Arial"/>
          <w:sz w:val="24"/>
          <w:szCs w:val="24"/>
        </w:rPr>
        <w:t>.2022</w:t>
      </w:r>
      <w:r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E74D4C" w:rsidRPr="00810FA0">
        <w:rPr>
          <w:rFonts w:ascii="Arial" w:hAnsi="Arial" w:cs="Arial"/>
          <w:sz w:val="24"/>
          <w:szCs w:val="24"/>
        </w:rPr>
        <w:tab/>
      </w:r>
      <w:r w:rsidR="00D1763F" w:rsidRPr="00810FA0">
        <w:rPr>
          <w:rFonts w:ascii="Arial" w:hAnsi="Arial" w:cs="Arial"/>
          <w:sz w:val="24"/>
          <w:szCs w:val="24"/>
          <w:lang w:val="en-US"/>
        </w:rPr>
        <w:t>N</w:t>
      </w:r>
      <w:r w:rsidR="003F4493">
        <w:rPr>
          <w:rFonts w:ascii="Arial" w:hAnsi="Arial" w:cs="Arial"/>
          <w:sz w:val="24"/>
          <w:szCs w:val="24"/>
        </w:rPr>
        <w:t xml:space="preserve"> 30</w:t>
      </w:r>
    </w:p>
    <w:p w14:paraId="6565AEFE" w14:textId="77777777" w:rsidR="002D448D" w:rsidRPr="00810FA0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14:paraId="08F737B8" w14:textId="77777777" w:rsidR="00A477FA" w:rsidRPr="00FF5E9C" w:rsidRDefault="00DC2851" w:rsidP="007D656A">
      <w:pPr>
        <w:ind w:firstLine="567"/>
        <w:jc w:val="center"/>
        <w:rPr>
          <w:rFonts w:ascii="Arial" w:hAnsi="Arial" w:cs="Arial"/>
          <w:b/>
          <w:bCs/>
          <w:sz w:val="28"/>
          <w:szCs w:val="28"/>
        </w:rPr>
      </w:pPr>
      <w:r w:rsidRPr="00FF5E9C">
        <w:rPr>
          <w:rFonts w:ascii="Arial" w:hAnsi="Arial" w:cs="Arial"/>
          <w:b/>
          <w:bCs/>
          <w:sz w:val="28"/>
          <w:szCs w:val="28"/>
        </w:rPr>
        <w:t xml:space="preserve">О </w:t>
      </w:r>
      <w:r w:rsidR="007D656A">
        <w:rPr>
          <w:rFonts w:ascii="Arial" w:hAnsi="Arial" w:cs="Arial"/>
          <w:b/>
          <w:bCs/>
          <w:sz w:val="28"/>
          <w:szCs w:val="28"/>
        </w:rPr>
        <w:t xml:space="preserve">снятии приватизированной квартиры с баланса </w:t>
      </w:r>
      <w:r w:rsidR="003F4493">
        <w:rPr>
          <w:rFonts w:ascii="Arial" w:hAnsi="Arial" w:cs="Arial"/>
          <w:b/>
          <w:bCs/>
          <w:sz w:val="28"/>
          <w:szCs w:val="28"/>
        </w:rPr>
        <w:t>администрации Болльшеустинского селдьсовета</w:t>
      </w:r>
      <w:r w:rsidR="007D656A">
        <w:rPr>
          <w:rFonts w:ascii="Arial" w:hAnsi="Arial" w:cs="Arial"/>
          <w:b/>
          <w:bCs/>
          <w:sz w:val="28"/>
          <w:szCs w:val="28"/>
        </w:rPr>
        <w:t xml:space="preserve"> Шарангского муниципального района Нижегородской области</w:t>
      </w:r>
    </w:p>
    <w:p w14:paraId="0F214179" w14:textId="77777777" w:rsidR="00882021" w:rsidRPr="00882021" w:rsidRDefault="00882021" w:rsidP="00231722">
      <w:pPr>
        <w:ind w:firstLine="567"/>
        <w:jc w:val="center"/>
        <w:rPr>
          <w:rFonts w:ascii="Arial" w:hAnsi="Arial" w:cs="Arial"/>
          <w:b/>
          <w:bCs/>
          <w:sz w:val="24"/>
          <w:szCs w:val="24"/>
        </w:rPr>
      </w:pPr>
    </w:p>
    <w:p w14:paraId="09D97835" w14:textId="77777777" w:rsidR="00725B1B" w:rsidRPr="00AE5DEB" w:rsidRDefault="00DC2851" w:rsidP="00AE5DE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  <w:r w:rsidRPr="00AE5DEB">
        <w:rPr>
          <w:rFonts w:ascii="Arial" w:hAnsi="Arial" w:cs="Arial"/>
          <w:sz w:val="24"/>
          <w:szCs w:val="24"/>
        </w:rPr>
        <w:t xml:space="preserve">      </w:t>
      </w:r>
      <w:r w:rsidR="00417B9A" w:rsidRPr="00AE5DEB">
        <w:rPr>
          <w:rFonts w:ascii="Arial" w:hAnsi="Arial" w:cs="Arial"/>
          <w:sz w:val="24"/>
          <w:szCs w:val="24"/>
        </w:rPr>
        <w:t xml:space="preserve">               </w:t>
      </w:r>
      <w:r w:rsidR="00AE5DEB" w:rsidRPr="00AE5DEB">
        <w:rPr>
          <w:rFonts w:ascii="Arial" w:hAnsi="Arial" w:cs="Arial"/>
          <w:sz w:val="24"/>
          <w:szCs w:val="24"/>
        </w:rPr>
        <w:t>В соответствии с Жилищным Кодексом Российской Федерации, Законом Российской Федерации от 04.07.1991 №1541-1 «О приватизации жилищного фонда в Российской Федерации», Закона Нижегородской области от 07.04.2004 №26-З «О порядке приватизации жилищного фонда и передачи жилых помещений в государственную или муниципальную собственность в Нижегородской области»</w:t>
      </w:r>
      <w:r w:rsidRPr="00AE5DEB">
        <w:rPr>
          <w:rFonts w:ascii="Arial" w:hAnsi="Arial" w:cs="Arial"/>
          <w:sz w:val="24"/>
          <w:szCs w:val="24"/>
        </w:rPr>
        <w:t>,</w:t>
      </w:r>
      <w:r w:rsidR="00725B1B" w:rsidRPr="00AE5DEB">
        <w:rPr>
          <w:rFonts w:ascii="Arial" w:hAnsi="Arial" w:cs="Arial"/>
          <w:sz w:val="24"/>
          <w:szCs w:val="24"/>
        </w:rPr>
        <w:t xml:space="preserve"> администрация </w:t>
      </w:r>
      <w:r w:rsidR="003F4493">
        <w:rPr>
          <w:rFonts w:ascii="Arial" w:hAnsi="Arial" w:cs="Arial"/>
          <w:sz w:val="24"/>
          <w:szCs w:val="24"/>
        </w:rPr>
        <w:t>Болльшеустинского сельсовета</w:t>
      </w:r>
      <w:r w:rsidR="00725B1B" w:rsidRPr="00AE5DEB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(далее – администрация) </w:t>
      </w:r>
    </w:p>
    <w:p w14:paraId="76E53409" w14:textId="77777777" w:rsidR="00725B1B" w:rsidRDefault="00725B1B" w:rsidP="00AE5DEB">
      <w:pPr>
        <w:pStyle w:val="ConsPlusNormal"/>
        <w:ind w:firstLine="567"/>
        <w:jc w:val="both"/>
        <w:rPr>
          <w:b/>
          <w:sz w:val="24"/>
          <w:szCs w:val="24"/>
        </w:rPr>
      </w:pPr>
      <w:r w:rsidRPr="00244737">
        <w:rPr>
          <w:sz w:val="24"/>
          <w:szCs w:val="24"/>
        </w:rPr>
        <w:t xml:space="preserve"> </w:t>
      </w:r>
      <w:r w:rsidRPr="00244737">
        <w:rPr>
          <w:b/>
          <w:sz w:val="24"/>
          <w:szCs w:val="24"/>
        </w:rPr>
        <w:t>п о с т а н о в л я е т:</w:t>
      </w:r>
    </w:p>
    <w:p w14:paraId="520A329B" w14:textId="77777777" w:rsidR="007D656A" w:rsidRPr="00244737" w:rsidRDefault="007D656A" w:rsidP="00AE5DEB">
      <w:pPr>
        <w:pStyle w:val="ConsPlusNormal"/>
        <w:ind w:firstLine="567"/>
        <w:jc w:val="both"/>
        <w:rPr>
          <w:b/>
          <w:sz w:val="24"/>
          <w:szCs w:val="24"/>
        </w:rPr>
      </w:pPr>
    </w:p>
    <w:p w14:paraId="6C444F87" w14:textId="77777777" w:rsidR="00AE5DEB" w:rsidRDefault="007D656A" w:rsidP="00AE5DEB">
      <w:pPr>
        <w:pStyle w:val="ConsPlusNormal"/>
        <w:widowControl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1</w:t>
      </w:r>
      <w:r w:rsidR="0023550A">
        <w:rPr>
          <w:sz w:val="24"/>
          <w:szCs w:val="24"/>
        </w:rPr>
        <w:t>.</w:t>
      </w:r>
      <w:r w:rsidR="00AE5DEB">
        <w:rPr>
          <w:sz w:val="24"/>
          <w:szCs w:val="24"/>
        </w:rPr>
        <w:t xml:space="preserve">Снять с баланса </w:t>
      </w:r>
      <w:r w:rsidR="005C4B82">
        <w:rPr>
          <w:sz w:val="24"/>
          <w:szCs w:val="24"/>
        </w:rPr>
        <w:t>администрации Большеустинского сельсовета</w:t>
      </w:r>
      <w:r w:rsidR="00AE5DEB">
        <w:rPr>
          <w:sz w:val="24"/>
          <w:szCs w:val="24"/>
        </w:rPr>
        <w:t xml:space="preserve"> Шарангского муниципального района Нижегородской области муниципальн</w:t>
      </w:r>
      <w:r w:rsidR="0074216C">
        <w:rPr>
          <w:sz w:val="24"/>
          <w:szCs w:val="24"/>
        </w:rPr>
        <w:t>ую</w:t>
      </w:r>
      <w:r w:rsidR="00152385">
        <w:rPr>
          <w:sz w:val="24"/>
          <w:szCs w:val="24"/>
        </w:rPr>
        <w:t xml:space="preserve"> квартир</w:t>
      </w:r>
      <w:r w:rsidR="0074216C">
        <w:rPr>
          <w:sz w:val="24"/>
          <w:szCs w:val="24"/>
        </w:rPr>
        <w:t>у</w:t>
      </w:r>
      <w:r w:rsidR="00AE5DEB">
        <w:rPr>
          <w:sz w:val="24"/>
          <w:szCs w:val="24"/>
        </w:rPr>
        <w:t xml:space="preserve">, прошедшую процедуру приватизации, </w:t>
      </w:r>
      <w:r w:rsidR="00AE5DEB" w:rsidRPr="00810FA0">
        <w:rPr>
          <w:sz w:val="24"/>
          <w:szCs w:val="24"/>
        </w:rPr>
        <w:t>согласно приложению.</w:t>
      </w:r>
    </w:p>
    <w:p w14:paraId="13ABEB7A" w14:textId="77777777" w:rsidR="00DC2851" w:rsidRPr="00810FA0" w:rsidRDefault="00AE5DEB" w:rsidP="00AE5DEB">
      <w:pPr>
        <w:pStyle w:val="ConsPlusNormal"/>
        <w:widowControl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7D656A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DC2851" w:rsidRPr="00810FA0">
        <w:rPr>
          <w:sz w:val="24"/>
          <w:szCs w:val="24"/>
        </w:rPr>
        <w:t xml:space="preserve">Внести соответствующие изменения </w:t>
      </w:r>
      <w:r w:rsidR="00CD6973" w:rsidRPr="00810FA0">
        <w:rPr>
          <w:sz w:val="24"/>
          <w:szCs w:val="24"/>
        </w:rPr>
        <w:t xml:space="preserve">в реестр муниципального имущества </w:t>
      </w:r>
      <w:r w:rsidR="00016B34">
        <w:rPr>
          <w:sz w:val="24"/>
          <w:szCs w:val="24"/>
        </w:rPr>
        <w:t>администрации Болльшеустинского сельсовета</w:t>
      </w:r>
      <w:r w:rsidR="00CD6973" w:rsidRPr="00810FA0">
        <w:rPr>
          <w:sz w:val="24"/>
          <w:szCs w:val="24"/>
        </w:rPr>
        <w:t xml:space="preserve"> Шарангского муниципального района Нижегородской области.</w:t>
      </w:r>
    </w:p>
    <w:p w14:paraId="45755D7E" w14:textId="77777777" w:rsidR="004D1301" w:rsidRPr="00810FA0" w:rsidRDefault="004D1301" w:rsidP="000A4E88">
      <w:pPr>
        <w:pStyle w:val="ac"/>
        <w:jc w:val="both"/>
        <w:rPr>
          <w:rFonts w:ascii="Arial" w:hAnsi="Arial" w:cs="Arial"/>
          <w:sz w:val="24"/>
          <w:szCs w:val="24"/>
          <w:lang w:eastAsia="ar-SA"/>
        </w:rPr>
      </w:pPr>
    </w:p>
    <w:p w14:paraId="42909120" w14:textId="77777777" w:rsidR="0038186A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                                  Н.Н. Князева</w:t>
      </w:r>
    </w:p>
    <w:p w14:paraId="3F1C571C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3D46A8E2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5AC9CC87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0AB83C80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58F5ABBA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63C9E55F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53714F71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3D018B67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7F4DB0BA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6281C641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279FA107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31F15539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125F30B8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68DCC17B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77F78630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6DE3DEF7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59ED8990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08C33F72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45659BA1" w14:textId="77777777" w:rsidR="00016B34" w:rsidRDefault="00016B34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66105790" w14:textId="77777777" w:rsidR="005C4B82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1BFC149E" w14:textId="77777777" w:rsidR="005C4B82" w:rsidRPr="00810FA0" w:rsidRDefault="005C4B82" w:rsidP="005C4B82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</w:p>
    <w:p w14:paraId="30AFBB0E" w14:textId="77777777" w:rsidR="004D1301" w:rsidRPr="00016B34" w:rsidRDefault="004D1301" w:rsidP="004D1301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  <w:r w:rsidRPr="00016B34">
        <w:rPr>
          <w:rFonts w:ascii="Arial" w:hAnsi="Arial" w:cs="Arial"/>
          <w:bCs/>
          <w:sz w:val="24"/>
          <w:szCs w:val="24"/>
        </w:rPr>
        <w:lastRenderedPageBreak/>
        <w:t>УТВЕРЖДЕН</w:t>
      </w:r>
    </w:p>
    <w:p w14:paraId="60A7D0C4" w14:textId="77777777" w:rsidR="00725B1B" w:rsidRPr="00016B34" w:rsidRDefault="00725B1B" w:rsidP="00725B1B">
      <w:pPr>
        <w:pStyle w:val="ConsPlusNormal"/>
        <w:ind w:firstLine="567"/>
        <w:jc w:val="right"/>
        <w:rPr>
          <w:sz w:val="24"/>
          <w:szCs w:val="24"/>
        </w:rPr>
      </w:pPr>
      <w:r w:rsidRPr="00016B34">
        <w:rPr>
          <w:sz w:val="24"/>
          <w:szCs w:val="24"/>
        </w:rPr>
        <w:t xml:space="preserve">постановлением администрации </w:t>
      </w:r>
    </w:p>
    <w:p w14:paraId="2100D063" w14:textId="77777777" w:rsidR="00725B1B" w:rsidRPr="00016B34" w:rsidRDefault="00016B34" w:rsidP="00725B1B">
      <w:pPr>
        <w:pStyle w:val="ConsPlusNormal"/>
        <w:ind w:firstLine="567"/>
        <w:jc w:val="right"/>
        <w:rPr>
          <w:sz w:val="24"/>
          <w:szCs w:val="24"/>
        </w:rPr>
      </w:pPr>
      <w:r w:rsidRPr="00016B34">
        <w:rPr>
          <w:sz w:val="24"/>
          <w:szCs w:val="24"/>
        </w:rPr>
        <w:t>Большеустинского сельсовета</w:t>
      </w:r>
      <w:r w:rsidR="00725B1B" w:rsidRPr="00016B34">
        <w:rPr>
          <w:sz w:val="24"/>
          <w:szCs w:val="24"/>
        </w:rPr>
        <w:t xml:space="preserve"> </w:t>
      </w:r>
    </w:p>
    <w:p w14:paraId="37472FFF" w14:textId="77777777" w:rsidR="00725B1B" w:rsidRPr="00016B34" w:rsidRDefault="00725B1B" w:rsidP="00725B1B">
      <w:pPr>
        <w:pStyle w:val="ConsPlusNormal"/>
        <w:ind w:firstLine="567"/>
        <w:jc w:val="right"/>
        <w:rPr>
          <w:sz w:val="24"/>
          <w:szCs w:val="24"/>
        </w:rPr>
      </w:pPr>
      <w:r w:rsidRPr="00016B34">
        <w:rPr>
          <w:sz w:val="24"/>
          <w:szCs w:val="24"/>
        </w:rPr>
        <w:t>Шарангского муниципального района</w:t>
      </w:r>
    </w:p>
    <w:p w14:paraId="41090ECC" w14:textId="77777777" w:rsidR="00725B1B" w:rsidRPr="00016B34" w:rsidRDefault="00725B1B" w:rsidP="00725B1B">
      <w:pPr>
        <w:pStyle w:val="ConsPlusNormal"/>
        <w:ind w:firstLine="567"/>
        <w:jc w:val="right"/>
        <w:rPr>
          <w:sz w:val="24"/>
          <w:szCs w:val="24"/>
        </w:rPr>
      </w:pPr>
      <w:r w:rsidRPr="00016B34">
        <w:rPr>
          <w:sz w:val="24"/>
          <w:szCs w:val="24"/>
        </w:rPr>
        <w:t xml:space="preserve">Нижегородской области </w:t>
      </w:r>
    </w:p>
    <w:p w14:paraId="138974B0" w14:textId="77777777" w:rsidR="00725B1B" w:rsidRDefault="00725B1B" w:rsidP="00725B1B">
      <w:pPr>
        <w:pStyle w:val="ConsPlusNormal"/>
        <w:ind w:firstLine="567"/>
        <w:jc w:val="right"/>
        <w:rPr>
          <w:sz w:val="24"/>
          <w:szCs w:val="24"/>
        </w:rPr>
      </w:pPr>
      <w:r w:rsidRPr="00016B34">
        <w:rPr>
          <w:sz w:val="24"/>
          <w:szCs w:val="24"/>
        </w:rPr>
        <w:t xml:space="preserve">от  </w:t>
      </w:r>
      <w:r w:rsidR="00A16D4A" w:rsidRPr="00016B34">
        <w:rPr>
          <w:sz w:val="24"/>
          <w:szCs w:val="24"/>
        </w:rPr>
        <w:t>01.</w:t>
      </w:r>
      <w:r w:rsidR="00016B34" w:rsidRPr="00016B34">
        <w:rPr>
          <w:sz w:val="24"/>
          <w:szCs w:val="24"/>
        </w:rPr>
        <w:t>11</w:t>
      </w:r>
      <w:r w:rsidR="00A16D4A" w:rsidRPr="00016B34">
        <w:rPr>
          <w:sz w:val="24"/>
          <w:szCs w:val="24"/>
        </w:rPr>
        <w:t>.2022</w:t>
      </w:r>
      <w:r w:rsidRPr="00016B34">
        <w:rPr>
          <w:sz w:val="24"/>
          <w:szCs w:val="24"/>
        </w:rPr>
        <w:t xml:space="preserve"> №</w:t>
      </w:r>
      <w:r w:rsidR="00016B34" w:rsidRPr="00016B34">
        <w:rPr>
          <w:sz w:val="24"/>
          <w:szCs w:val="24"/>
        </w:rPr>
        <w:t>30</w:t>
      </w:r>
    </w:p>
    <w:p w14:paraId="1B4E4FD8" w14:textId="77777777" w:rsidR="00016B34" w:rsidRPr="00016B34" w:rsidRDefault="00016B34" w:rsidP="00725B1B">
      <w:pPr>
        <w:pStyle w:val="ConsPlusNormal"/>
        <w:ind w:firstLine="567"/>
        <w:jc w:val="right"/>
        <w:rPr>
          <w:sz w:val="24"/>
          <w:szCs w:val="24"/>
        </w:rPr>
      </w:pPr>
    </w:p>
    <w:p w14:paraId="2659C505" w14:textId="77777777" w:rsidR="008226EC" w:rsidRPr="00016B34" w:rsidRDefault="008226EC" w:rsidP="008226EC">
      <w:pPr>
        <w:jc w:val="center"/>
        <w:rPr>
          <w:rFonts w:ascii="Arial" w:hAnsi="Arial" w:cs="Arial"/>
          <w:sz w:val="22"/>
          <w:szCs w:val="22"/>
        </w:rPr>
      </w:pPr>
      <w:r w:rsidRPr="00016B34">
        <w:rPr>
          <w:rFonts w:ascii="Arial" w:hAnsi="Arial" w:cs="Arial"/>
          <w:sz w:val="22"/>
          <w:szCs w:val="22"/>
        </w:rPr>
        <w:t>ПЕРЕЧЕНЬ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3118"/>
        <w:gridCol w:w="851"/>
        <w:gridCol w:w="3685"/>
      </w:tblGrid>
      <w:tr w:rsidR="00AE5DEB" w:rsidRPr="00016B34" w14:paraId="50908AFE" w14:textId="77777777" w:rsidTr="00016B34">
        <w:trPr>
          <w:trHeight w:val="1084"/>
        </w:trPr>
        <w:tc>
          <w:tcPr>
            <w:tcW w:w="534" w:type="dxa"/>
          </w:tcPr>
          <w:p w14:paraId="5CE82975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№</w:t>
            </w:r>
          </w:p>
          <w:p w14:paraId="518B42C6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1701" w:type="dxa"/>
          </w:tcPr>
          <w:p w14:paraId="668D7487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Наименование имущества</w:t>
            </w:r>
          </w:p>
        </w:tc>
        <w:tc>
          <w:tcPr>
            <w:tcW w:w="3118" w:type="dxa"/>
          </w:tcPr>
          <w:p w14:paraId="5BBC4DA3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Местонахождение</w:t>
            </w:r>
          </w:p>
          <w:p w14:paraId="61FB43F3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имущества</w:t>
            </w:r>
          </w:p>
        </w:tc>
        <w:tc>
          <w:tcPr>
            <w:tcW w:w="851" w:type="dxa"/>
          </w:tcPr>
          <w:p w14:paraId="7F6AA407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Площадь (кв.м.)</w:t>
            </w:r>
          </w:p>
          <w:p w14:paraId="3923B02E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14:paraId="292AB67E" w14:textId="77777777" w:rsidR="00AE5DEB" w:rsidRPr="00016B34" w:rsidRDefault="00D45B87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Правообладатель</w:t>
            </w:r>
          </w:p>
          <w:p w14:paraId="66A7DB2F" w14:textId="77777777" w:rsidR="00AE5DEB" w:rsidRPr="00016B34" w:rsidRDefault="00AE5DEB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52385" w:rsidRPr="00016B34" w14:paraId="48A109DB" w14:textId="77777777" w:rsidTr="00016B34">
        <w:trPr>
          <w:trHeight w:val="1265"/>
        </w:trPr>
        <w:tc>
          <w:tcPr>
            <w:tcW w:w="534" w:type="dxa"/>
          </w:tcPr>
          <w:p w14:paraId="543101D9" w14:textId="77777777" w:rsidR="00152385" w:rsidRPr="00016B34" w:rsidRDefault="00152385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14:paraId="7720B7EC" w14:textId="77777777" w:rsidR="00152385" w:rsidRPr="00016B34" w:rsidRDefault="00152385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Жилое помещение</w:t>
            </w:r>
          </w:p>
        </w:tc>
        <w:tc>
          <w:tcPr>
            <w:tcW w:w="3118" w:type="dxa"/>
          </w:tcPr>
          <w:p w14:paraId="3D3CCD9F" w14:textId="77777777" w:rsidR="00152385" w:rsidRPr="00016B34" w:rsidRDefault="00016B34" w:rsidP="00016B3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Нижегородская область, Шарангский район,с.Большое Устинское,ул.Юбилейная д.2 кв.8</w:t>
            </w:r>
          </w:p>
        </w:tc>
        <w:tc>
          <w:tcPr>
            <w:tcW w:w="851" w:type="dxa"/>
          </w:tcPr>
          <w:p w14:paraId="60A93463" w14:textId="77777777" w:rsidR="00152385" w:rsidRPr="00016B34" w:rsidRDefault="00016B34" w:rsidP="000F709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63,0</w:t>
            </w:r>
          </w:p>
        </w:tc>
        <w:tc>
          <w:tcPr>
            <w:tcW w:w="3685" w:type="dxa"/>
          </w:tcPr>
          <w:p w14:paraId="564B9BD2" w14:textId="77777777" w:rsidR="00C16FA1" w:rsidRPr="00016B34" w:rsidRDefault="00016B34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Чугунова Мария Леонидовна</w:t>
            </w:r>
          </w:p>
          <w:p w14:paraId="2DA5A9AC" w14:textId="77777777" w:rsidR="00A16D4A" w:rsidRPr="00016B34" w:rsidRDefault="00A16D4A" w:rsidP="00A16D4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76AF1EB" w14:textId="77777777" w:rsidR="00C16FA1" w:rsidRPr="00016B34" w:rsidRDefault="00C16FA1" w:rsidP="001B48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6CCF9451" w14:textId="77777777" w:rsidR="00C16FA1" w:rsidRPr="00016B34" w:rsidRDefault="00C16FA1" w:rsidP="00C16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16B34">
              <w:rPr>
                <w:rFonts w:ascii="Arial" w:hAnsi="Arial" w:cs="Arial"/>
                <w:sz w:val="22"/>
                <w:szCs w:val="22"/>
              </w:rPr>
              <w:t>собственность №52:10:0</w:t>
            </w:r>
            <w:r w:rsidR="005D047E">
              <w:rPr>
                <w:rFonts w:ascii="Arial" w:hAnsi="Arial" w:cs="Arial"/>
                <w:sz w:val="22"/>
                <w:szCs w:val="22"/>
              </w:rPr>
              <w:t>02</w:t>
            </w:r>
            <w:r w:rsidRPr="00016B34">
              <w:rPr>
                <w:rFonts w:ascii="Arial" w:hAnsi="Arial" w:cs="Arial"/>
                <w:sz w:val="22"/>
                <w:szCs w:val="22"/>
              </w:rPr>
              <w:t>00</w:t>
            </w:r>
            <w:r w:rsidR="005D047E">
              <w:rPr>
                <w:rFonts w:ascii="Arial" w:hAnsi="Arial" w:cs="Arial"/>
                <w:sz w:val="22"/>
                <w:szCs w:val="22"/>
              </w:rPr>
              <w:t>18</w:t>
            </w:r>
            <w:r w:rsidRPr="00016B34">
              <w:rPr>
                <w:rFonts w:ascii="Arial" w:hAnsi="Arial" w:cs="Arial"/>
                <w:sz w:val="22"/>
                <w:szCs w:val="22"/>
              </w:rPr>
              <w:t>:</w:t>
            </w:r>
            <w:r w:rsidR="005D047E">
              <w:rPr>
                <w:rFonts w:ascii="Arial" w:hAnsi="Arial" w:cs="Arial"/>
                <w:sz w:val="22"/>
                <w:szCs w:val="22"/>
              </w:rPr>
              <w:t>355</w:t>
            </w:r>
            <w:r w:rsidRPr="00016B34">
              <w:rPr>
                <w:rFonts w:ascii="Arial" w:hAnsi="Arial" w:cs="Arial"/>
                <w:sz w:val="22"/>
                <w:szCs w:val="22"/>
              </w:rPr>
              <w:t>-52/1</w:t>
            </w:r>
            <w:r w:rsidR="000635F5">
              <w:rPr>
                <w:rFonts w:ascii="Arial" w:hAnsi="Arial" w:cs="Arial"/>
                <w:sz w:val="22"/>
                <w:szCs w:val="22"/>
              </w:rPr>
              <w:t>23</w:t>
            </w:r>
            <w:r w:rsidRPr="00016B34">
              <w:rPr>
                <w:rFonts w:ascii="Arial" w:hAnsi="Arial" w:cs="Arial"/>
                <w:sz w:val="22"/>
                <w:szCs w:val="22"/>
              </w:rPr>
              <w:t>/20</w:t>
            </w:r>
            <w:r w:rsidR="000635F5">
              <w:rPr>
                <w:rFonts w:ascii="Arial" w:hAnsi="Arial" w:cs="Arial"/>
                <w:sz w:val="22"/>
                <w:szCs w:val="22"/>
              </w:rPr>
              <w:t>19</w:t>
            </w:r>
            <w:r w:rsidRPr="00016B34">
              <w:rPr>
                <w:rFonts w:ascii="Arial" w:hAnsi="Arial" w:cs="Arial"/>
                <w:sz w:val="22"/>
                <w:szCs w:val="22"/>
              </w:rPr>
              <w:t>-</w:t>
            </w:r>
            <w:r w:rsidR="00A16D4A" w:rsidRPr="00016B34">
              <w:rPr>
                <w:rFonts w:ascii="Arial" w:hAnsi="Arial" w:cs="Arial"/>
                <w:sz w:val="22"/>
                <w:szCs w:val="22"/>
              </w:rPr>
              <w:t>3</w:t>
            </w:r>
            <w:r w:rsidRPr="00016B34">
              <w:rPr>
                <w:rFonts w:ascii="Arial" w:hAnsi="Arial" w:cs="Arial"/>
                <w:sz w:val="22"/>
                <w:szCs w:val="22"/>
              </w:rPr>
              <w:t xml:space="preserve"> от </w:t>
            </w:r>
            <w:r w:rsidR="000635F5">
              <w:rPr>
                <w:rFonts w:ascii="Arial" w:hAnsi="Arial" w:cs="Arial"/>
                <w:sz w:val="22"/>
                <w:szCs w:val="22"/>
              </w:rPr>
              <w:t>25</w:t>
            </w:r>
            <w:r w:rsidR="00A16D4A" w:rsidRPr="00016B34">
              <w:rPr>
                <w:rFonts w:ascii="Arial" w:hAnsi="Arial" w:cs="Arial"/>
                <w:sz w:val="22"/>
                <w:szCs w:val="22"/>
              </w:rPr>
              <w:t>.</w:t>
            </w:r>
            <w:r w:rsidR="000635F5">
              <w:rPr>
                <w:rFonts w:ascii="Arial" w:hAnsi="Arial" w:cs="Arial"/>
                <w:sz w:val="22"/>
                <w:szCs w:val="22"/>
              </w:rPr>
              <w:t>09</w:t>
            </w:r>
            <w:r w:rsidR="00A16D4A" w:rsidRPr="00016B34">
              <w:rPr>
                <w:rFonts w:ascii="Arial" w:hAnsi="Arial" w:cs="Arial"/>
                <w:sz w:val="22"/>
                <w:szCs w:val="22"/>
              </w:rPr>
              <w:t>.20</w:t>
            </w:r>
            <w:r w:rsidR="000635F5">
              <w:rPr>
                <w:rFonts w:ascii="Arial" w:hAnsi="Arial" w:cs="Arial"/>
                <w:sz w:val="22"/>
                <w:szCs w:val="22"/>
              </w:rPr>
              <w:t>19</w:t>
            </w:r>
          </w:p>
          <w:p w14:paraId="7279E05B" w14:textId="77777777" w:rsidR="00152385" w:rsidRPr="00016B34" w:rsidRDefault="00152385" w:rsidP="0057190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503E7B4" w14:textId="7F33A15B" w:rsidR="004D1301" w:rsidRPr="00810FA0" w:rsidRDefault="002544B2" w:rsidP="000A4E88">
      <w:pPr>
        <w:pStyle w:val="ConsPlusNormal"/>
        <w:ind w:left="4536" w:firstLine="567"/>
        <w:jc w:val="right"/>
        <w:rPr>
          <w:sz w:val="24"/>
          <w:szCs w:val="24"/>
        </w:rPr>
      </w:pPr>
      <w:r w:rsidRPr="00810FA0">
        <w:rPr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999FA4" wp14:editId="3679F187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6F8612" w14:textId="77777777" w:rsidR="001D2D0F" w:rsidRPr="00DB1AEC" w:rsidRDefault="001D2D0F" w:rsidP="00DB1AE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999FA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6.35pt;margin-top:86.2pt;width:237pt;height:8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" filled="f" stroked="f">
                <v:textbox>
                  <w:txbxContent>
                    <w:p w14:paraId="136F8612" w14:textId="77777777" w:rsidR="001D2D0F" w:rsidRPr="00DB1AEC" w:rsidRDefault="001D2D0F" w:rsidP="00DB1AEC"/>
                  </w:txbxContent>
                </v:textbox>
              </v:shape>
            </w:pict>
          </mc:Fallback>
        </mc:AlternateContent>
      </w:r>
    </w:p>
    <w:sectPr w:rsidR="004D1301" w:rsidRPr="00810FA0" w:rsidSect="008B0871">
      <w:pgSz w:w="11907" w:h="16840" w:code="9"/>
      <w:pgMar w:top="567" w:right="851" w:bottom="1134" w:left="1276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95416F" w14:textId="77777777" w:rsidR="006C6BE3" w:rsidRDefault="006C6BE3">
      <w:r>
        <w:separator/>
      </w:r>
    </w:p>
  </w:endnote>
  <w:endnote w:type="continuationSeparator" w:id="0">
    <w:p w14:paraId="266448B1" w14:textId="77777777" w:rsidR="006C6BE3" w:rsidRDefault="006C6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480E9" w14:textId="77777777" w:rsidR="006C6BE3" w:rsidRDefault="006C6BE3">
      <w:r>
        <w:separator/>
      </w:r>
    </w:p>
  </w:footnote>
  <w:footnote w:type="continuationSeparator" w:id="0">
    <w:p w14:paraId="28E490E4" w14:textId="77777777" w:rsidR="006C6BE3" w:rsidRDefault="006C6B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 w15:restartNumberingAfterBreak="0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 w15:restartNumberingAfterBreak="0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7" w15:restartNumberingAfterBreak="0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19" w15:restartNumberingAfterBreak="0">
    <w:nsid w:val="7BD14D0A"/>
    <w:multiLevelType w:val="hybridMultilevel"/>
    <w:tmpl w:val="634CE570"/>
    <w:lvl w:ilvl="0" w:tplc="174C0D7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20"/>
  </w:num>
  <w:num w:numId="4">
    <w:abstractNumId w:val="4"/>
  </w:num>
  <w:num w:numId="5">
    <w:abstractNumId w:val="14"/>
  </w:num>
  <w:num w:numId="6">
    <w:abstractNumId w:val="15"/>
  </w:num>
  <w:num w:numId="7">
    <w:abstractNumId w:val="5"/>
  </w:num>
  <w:num w:numId="8">
    <w:abstractNumId w:val="1"/>
  </w:num>
  <w:num w:numId="9">
    <w:abstractNumId w:val="17"/>
  </w:num>
  <w:num w:numId="10">
    <w:abstractNumId w:val="10"/>
  </w:num>
  <w:num w:numId="11">
    <w:abstractNumId w:val="7"/>
  </w:num>
  <w:num w:numId="12">
    <w:abstractNumId w:val="11"/>
  </w:num>
  <w:num w:numId="13">
    <w:abstractNumId w:val="2"/>
  </w:num>
  <w:num w:numId="14">
    <w:abstractNumId w:val="9"/>
  </w:num>
  <w:num w:numId="15">
    <w:abstractNumId w:val="13"/>
  </w:num>
  <w:num w:numId="16">
    <w:abstractNumId w:val="8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8"/>
  </w:num>
  <w:num w:numId="20">
    <w:abstractNumId w:val="6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372"/>
    <w:rsid w:val="00006D77"/>
    <w:rsid w:val="00011F41"/>
    <w:rsid w:val="0001509D"/>
    <w:rsid w:val="000165C3"/>
    <w:rsid w:val="00016B34"/>
    <w:rsid w:val="00020169"/>
    <w:rsid w:val="000211A3"/>
    <w:rsid w:val="00023998"/>
    <w:rsid w:val="000331F3"/>
    <w:rsid w:val="00041F26"/>
    <w:rsid w:val="000445CB"/>
    <w:rsid w:val="00045493"/>
    <w:rsid w:val="00045D47"/>
    <w:rsid w:val="00054D80"/>
    <w:rsid w:val="00057181"/>
    <w:rsid w:val="000635F5"/>
    <w:rsid w:val="00066E86"/>
    <w:rsid w:val="00070F1C"/>
    <w:rsid w:val="00071901"/>
    <w:rsid w:val="0007539A"/>
    <w:rsid w:val="00084D06"/>
    <w:rsid w:val="00085976"/>
    <w:rsid w:val="00091ED2"/>
    <w:rsid w:val="0009792D"/>
    <w:rsid w:val="000A48D7"/>
    <w:rsid w:val="000A4E88"/>
    <w:rsid w:val="000A52FE"/>
    <w:rsid w:val="000A64C6"/>
    <w:rsid w:val="000A6B75"/>
    <w:rsid w:val="000A6D09"/>
    <w:rsid w:val="000B0258"/>
    <w:rsid w:val="000B1393"/>
    <w:rsid w:val="000C1D6B"/>
    <w:rsid w:val="000C2B44"/>
    <w:rsid w:val="000C578D"/>
    <w:rsid w:val="000D1F45"/>
    <w:rsid w:val="000D6EEA"/>
    <w:rsid w:val="000D7AFC"/>
    <w:rsid w:val="000E3A8D"/>
    <w:rsid w:val="000E6484"/>
    <w:rsid w:val="000F0950"/>
    <w:rsid w:val="000F0BE6"/>
    <w:rsid w:val="000F709C"/>
    <w:rsid w:val="000F7791"/>
    <w:rsid w:val="000F7E2D"/>
    <w:rsid w:val="00102BCA"/>
    <w:rsid w:val="00110F61"/>
    <w:rsid w:val="00111A4A"/>
    <w:rsid w:val="00116C96"/>
    <w:rsid w:val="00120500"/>
    <w:rsid w:val="00123E96"/>
    <w:rsid w:val="00134777"/>
    <w:rsid w:val="001360D0"/>
    <w:rsid w:val="0014668F"/>
    <w:rsid w:val="0014762C"/>
    <w:rsid w:val="00150377"/>
    <w:rsid w:val="001513D0"/>
    <w:rsid w:val="00152385"/>
    <w:rsid w:val="00153ADA"/>
    <w:rsid w:val="001544F7"/>
    <w:rsid w:val="00157478"/>
    <w:rsid w:val="00161503"/>
    <w:rsid w:val="001615DD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A5A63"/>
    <w:rsid w:val="001B18DE"/>
    <w:rsid w:val="001B24CB"/>
    <w:rsid w:val="001B2612"/>
    <w:rsid w:val="001B4811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3C30"/>
    <w:rsid w:val="001E785C"/>
    <w:rsid w:val="001F3318"/>
    <w:rsid w:val="002008AA"/>
    <w:rsid w:val="0021047C"/>
    <w:rsid w:val="00224B68"/>
    <w:rsid w:val="00225BA0"/>
    <w:rsid w:val="00225E03"/>
    <w:rsid w:val="00225FA6"/>
    <w:rsid w:val="002269A4"/>
    <w:rsid w:val="00230B78"/>
    <w:rsid w:val="00231722"/>
    <w:rsid w:val="0023550A"/>
    <w:rsid w:val="00237481"/>
    <w:rsid w:val="00244DE1"/>
    <w:rsid w:val="002544B2"/>
    <w:rsid w:val="0026100B"/>
    <w:rsid w:val="00274316"/>
    <w:rsid w:val="002765F3"/>
    <w:rsid w:val="0028017C"/>
    <w:rsid w:val="00286657"/>
    <w:rsid w:val="00287B30"/>
    <w:rsid w:val="002A2BCD"/>
    <w:rsid w:val="002A4140"/>
    <w:rsid w:val="002B68A1"/>
    <w:rsid w:val="002B7BD6"/>
    <w:rsid w:val="002D448D"/>
    <w:rsid w:val="002E778D"/>
    <w:rsid w:val="002E7934"/>
    <w:rsid w:val="002F2436"/>
    <w:rsid w:val="002F5622"/>
    <w:rsid w:val="0030426E"/>
    <w:rsid w:val="003063D4"/>
    <w:rsid w:val="0030665A"/>
    <w:rsid w:val="003107F7"/>
    <w:rsid w:val="00311195"/>
    <w:rsid w:val="0031246F"/>
    <w:rsid w:val="00315C20"/>
    <w:rsid w:val="00321E5B"/>
    <w:rsid w:val="00323FD5"/>
    <w:rsid w:val="00330B4A"/>
    <w:rsid w:val="00332775"/>
    <w:rsid w:val="00344C07"/>
    <w:rsid w:val="0034776D"/>
    <w:rsid w:val="003537DC"/>
    <w:rsid w:val="00354CCD"/>
    <w:rsid w:val="00355250"/>
    <w:rsid w:val="00357249"/>
    <w:rsid w:val="00360A38"/>
    <w:rsid w:val="00360BBE"/>
    <w:rsid w:val="00372C58"/>
    <w:rsid w:val="00372EFB"/>
    <w:rsid w:val="00377446"/>
    <w:rsid w:val="00380B46"/>
    <w:rsid w:val="0038186A"/>
    <w:rsid w:val="00385571"/>
    <w:rsid w:val="003871EA"/>
    <w:rsid w:val="003908F1"/>
    <w:rsid w:val="003935B2"/>
    <w:rsid w:val="00393F20"/>
    <w:rsid w:val="0039533C"/>
    <w:rsid w:val="003957A3"/>
    <w:rsid w:val="003A7763"/>
    <w:rsid w:val="003B06E8"/>
    <w:rsid w:val="003B4DAE"/>
    <w:rsid w:val="003C08FC"/>
    <w:rsid w:val="003C6111"/>
    <w:rsid w:val="003C71E8"/>
    <w:rsid w:val="003D0A4F"/>
    <w:rsid w:val="003D2B4A"/>
    <w:rsid w:val="003D40B5"/>
    <w:rsid w:val="003D44FF"/>
    <w:rsid w:val="003E42A9"/>
    <w:rsid w:val="003F4493"/>
    <w:rsid w:val="003F49F7"/>
    <w:rsid w:val="003F4CB6"/>
    <w:rsid w:val="00406CA1"/>
    <w:rsid w:val="00406E6D"/>
    <w:rsid w:val="0041099F"/>
    <w:rsid w:val="004111B1"/>
    <w:rsid w:val="00414E40"/>
    <w:rsid w:val="00417B9A"/>
    <w:rsid w:val="00423407"/>
    <w:rsid w:val="00423718"/>
    <w:rsid w:val="00424559"/>
    <w:rsid w:val="00424596"/>
    <w:rsid w:val="00426F39"/>
    <w:rsid w:val="00427A35"/>
    <w:rsid w:val="00442DA0"/>
    <w:rsid w:val="00461FAF"/>
    <w:rsid w:val="00463737"/>
    <w:rsid w:val="0048409D"/>
    <w:rsid w:val="00484A86"/>
    <w:rsid w:val="00490C32"/>
    <w:rsid w:val="00492D9F"/>
    <w:rsid w:val="00493575"/>
    <w:rsid w:val="004A3865"/>
    <w:rsid w:val="004A619C"/>
    <w:rsid w:val="004A7168"/>
    <w:rsid w:val="004A730D"/>
    <w:rsid w:val="004A7B7A"/>
    <w:rsid w:val="004B6F3B"/>
    <w:rsid w:val="004C478C"/>
    <w:rsid w:val="004C4885"/>
    <w:rsid w:val="004D1301"/>
    <w:rsid w:val="004D3249"/>
    <w:rsid w:val="004E6355"/>
    <w:rsid w:val="004F5878"/>
    <w:rsid w:val="00500BE7"/>
    <w:rsid w:val="0050162F"/>
    <w:rsid w:val="00502D82"/>
    <w:rsid w:val="00505C49"/>
    <w:rsid w:val="005232F1"/>
    <w:rsid w:val="00525C66"/>
    <w:rsid w:val="005328A6"/>
    <w:rsid w:val="005376A4"/>
    <w:rsid w:val="00545112"/>
    <w:rsid w:val="00561641"/>
    <w:rsid w:val="00565752"/>
    <w:rsid w:val="005673BD"/>
    <w:rsid w:val="00571907"/>
    <w:rsid w:val="00577748"/>
    <w:rsid w:val="005820C7"/>
    <w:rsid w:val="00586C08"/>
    <w:rsid w:val="0059704B"/>
    <w:rsid w:val="00597BBB"/>
    <w:rsid w:val="005A2159"/>
    <w:rsid w:val="005A50A0"/>
    <w:rsid w:val="005A7CF4"/>
    <w:rsid w:val="005C4B82"/>
    <w:rsid w:val="005C7C33"/>
    <w:rsid w:val="005D0142"/>
    <w:rsid w:val="005D047E"/>
    <w:rsid w:val="005D4402"/>
    <w:rsid w:val="005D4EB2"/>
    <w:rsid w:val="005E5F5F"/>
    <w:rsid w:val="005E6A69"/>
    <w:rsid w:val="005E7260"/>
    <w:rsid w:val="005E72E2"/>
    <w:rsid w:val="005F4081"/>
    <w:rsid w:val="005F7239"/>
    <w:rsid w:val="00612343"/>
    <w:rsid w:val="0061323B"/>
    <w:rsid w:val="00614F1E"/>
    <w:rsid w:val="00615372"/>
    <w:rsid w:val="0061661D"/>
    <w:rsid w:val="00631BC5"/>
    <w:rsid w:val="006351FB"/>
    <w:rsid w:val="00635266"/>
    <w:rsid w:val="006377FC"/>
    <w:rsid w:val="00643FA0"/>
    <w:rsid w:val="0064453B"/>
    <w:rsid w:val="0065021E"/>
    <w:rsid w:val="00654026"/>
    <w:rsid w:val="00665EBC"/>
    <w:rsid w:val="006665DB"/>
    <w:rsid w:val="0067282E"/>
    <w:rsid w:val="00691850"/>
    <w:rsid w:val="00694CD7"/>
    <w:rsid w:val="006A49CC"/>
    <w:rsid w:val="006B4EEB"/>
    <w:rsid w:val="006B5582"/>
    <w:rsid w:val="006B7079"/>
    <w:rsid w:val="006C1151"/>
    <w:rsid w:val="006C6BE3"/>
    <w:rsid w:val="006D228E"/>
    <w:rsid w:val="006D49E4"/>
    <w:rsid w:val="006D7100"/>
    <w:rsid w:val="006E2DCA"/>
    <w:rsid w:val="006E6AD3"/>
    <w:rsid w:val="006F2C57"/>
    <w:rsid w:val="006F561F"/>
    <w:rsid w:val="006F71C4"/>
    <w:rsid w:val="00700424"/>
    <w:rsid w:val="0070061F"/>
    <w:rsid w:val="00710A10"/>
    <w:rsid w:val="007139AE"/>
    <w:rsid w:val="00713DF2"/>
    <w:rsid w:val="00714C12"/>
    <w:rsid w:val="007200C3"/>
    <w:rsid w:val="00720F2B"/>
    <w:rsid w:val="0072164B"/>
    <w:rsid w:val="00725B1B"/>
    <w:rsid w:val="0072618C"/>
    <w:rsid w:val="007268B9"/>
    <w:rsid w:val="00731B5D"/>
    <w:rsid w:val="00741221"/>
    <w:rsid w:val="0074216C"/>
    <w:rsid w:val="00744720"/>
    <w:rsid w:val="007476A6"/>
    <w:rsid w:val="00757700"/>
    <w:rsid w:val="007577DE"/>
    <w:rsid w:val="00760200"/>
    <w:rsid w:val="00765B22"/>
    <w:rsid w:val="00775FB0"/>
    <w:rsid w:val="00782532"/>
    <w:rsid w:val="00791E7C"/>
    <w:rsid w:val="00795299"/>
    <w:rsid w:val="007A03B7"/>
    <w:rsid w:val="007C5195"/>
    <w:rsid w:val="007D1D8F"/>
    <w:rsid w:val="007D2720"/>
    <w:rsid w:val="007D5199"/>
    <w:rsid w:val="007D656A"/>
    <w:rsid w:val="007E0680"/>
    <w:rsid w:val="007F0444"/>
    <w:rsid w:val="007F0C86"/>
    <w:rsid w:val="007F1EEE"/>
    <w:rsid w:val="007F3889"/>
    <w:rsid w:val="00802B72"/>
    <w:rsid w:val="008065E6"/>
    <w:rsid w:val="00810FA0"/>
    <w:rsid w:val="0081151E"/>
    <w:rsid w:val="00812BAF"/>
    <w:rsid w:val="00815863"/>
    <w:rsid w:val="008170F0"/>
    <w:rsid w:val="008226EC"/>
    <w:rsid w:val="00826B97"/>
    <w:rsid w:val="008279CE"/>
    <w:rsid w:val="00836FDF"/>
    <w:rsid w:val="0084063F"/>
    <w:rsid w:val="008420BA"/>
    <w:rsid w:val="008556C6"/>
    <w:rsid w:val="00855824"/>
    <w:rsid w:val="0086183D"/>
    <w:rsid w:val="00866957"/>
    <w:rsid w:val="00871293"/>
    <w:rsid w:val="00881F18"/>
    <w:rsid w:val="00881F33"/>
    <w:rsid w:val="00882021"/>
    <w:rsid w:val="008864CB"/>
    <w:rsid w:val="008943D1"/>
    <w:rsid w:val="008A2333"/>
    <w:rsid w:val="008A3175"/>
    <w:rsid w:val="008A5E13"/>
    <w:rsid w:val="008B0826"/>
    <w:rsid w:val="008B0871"/>
    <w:rsid w:val="008B3AD0"/>
    <w:rsid w:val="008C6E4C"/>
    <w:rsid w:val="008D0FB0"/>
    <w:rsid w:val="008D798F"/>
    <w:rsid w:val="008E4257"/>
    <w:rsid w:val="008F1FCA"/>
    <w:rsid w:val="008F41F1"/>
    <w:rsid w:val="008F7330"/>
    <w:rsid w:val="00901132"/>
    <w:rsid w:val="009071CC"/>
    <w:rsid w:val="00910DFC"/>
    <w:rsid w:val="00917F8E"/>
    <w:rsid w:val="009229D9"/>
    <w:rsid w:val="009266A3"/>
    <w:rsid w:val="00926BD0"/>
    <w:rsid w:val="00931F1D"/>
    <w:rsid w:val="00935652"/>
    <w:rsid w:val="00937C8F"/>
    <w:rsid w:val="00941B7C"/>
    <w:rsid w:val="0094526A"/>
    <w:rsid w:val="00947215"/>
    <w:rsid w:val="00950214"/>
    <w:rsid w:val="009505B4"/>
    <w:rsid w:val="00951892"/>
    <w:rsid w:val="00951AFF"/>
    <w:rsid w:val="009533A8"/>
    <w:rsid w:val="00955022"/>
    <w:rsid w:val="00972C00"/>
    <w:rsid w:val="009808B0"/>
    <w:rsid w:val="00990175"/>
    <w:rsid w:val="009A504D"/>
    <w:rsid w:val="009A672E"/>
    <w:rsid w:val="009B66E0"/>
    <w:rsid w:val="009C196E"/>
    <w:rsid w:val="009D12FC"/>
    <w:rsid w:val="009D1A47"/>
    <w:rsid w:val="009E1F87"/>
    <w:rsid w:val="009F38C5"/>
    <w:rsid w:val="00A01D55"/>
    <w:rsid w:val="00A05B4D"/>
    <w:rsid w:val="00A15B36"/>
    <w:rsid w:val="00A1608C"/>
    <w:rsid w:val="00A16D4A"/>
    <w:rsid w:val="00A223F0"/>
    <w:rsid w:val="00A251F9"/>
    <w:rsid w:val="00A26F5B"/>
    <w:rsid w:val="00A4317C"/>
    <w:rsid w:val="00A4548C"/>
    <w:rsid w:val="00A477FA"/>
    <w:rsid w:val="00A52384"/>
    <w:rsid w:val="00A52CB9"/>
    <w:rsid w:val="00A67CAA"/>
    <w:rsid w:val="00A74541"/>
    <w:rsid w:val="00A9656D"/>
    <w:rsid w:val="00A96BEB"/>
    <w:rsid w:val="00AA132B"/>
    <w:rsid w:val="00AA7C4E"/>
    <w:rsid w:val="00AB080A"/>
    <w:rsid w:val="00AB5BCD"/>
    <w:rsid w:val="00AB5FBF"/>
    <w:rsid w:val="00AC631E"/>
    <w:rsid w:val="00AC73CA"/>
    <w:rsid w:val="00AD0EED"/>
    <w:rsid w:val="00AD162D"/>
    <w:rsid w:val="00AD6F3F"/>
    <w:rsid w:val="00AE2E89"/>
    <w:rsid w:val="00AE3C16"/>
    <w:rsid w:val="00AE5DEB"/>
    <w:rsid w:val="00AF0FEE"/>
    <w:rsid w:val="00AF29C4"/>
    <w:rsid w:val="00AF3AA1"/>
    <w:rsid w:val="00AF3CEB"/>
    <w:rsid w:val="00AF4007"/>
    <w:rsid w:val="00AF532D"/>
    <w:rsid w:val="00B12808"/>
    <w:rsid w:val="00B20CA9"/>
    <w:rsid w:val="00B368C0"/>
    <w:rsid w:val="00B4599E"/>
    <w:rsid w:val="00B51328"/>
    <w:rsid w:val="00B515EB"/>
    <w:rsid w:val="00B53A53"/>
    <w:rsid w:val="00B53E8F"/>
    <w:rsid w:val="00B60796"/>
    <w:rsid w:val="00B70C74"/>
    <w:rsid w:val="00B70EAB"/>
    <w:rsid w:val="00B7589D"/>
    <w:rsid w:val="00B762A3"/>
    <w:rsid w:val="00B82150"/>
    <w:rsid w:val="00B82BDA"/>
    <w:rsid w:val="00B84274"/>
    <w:rsid w:val="00B948F9"/>
    <w:rsid w:val="00B96731"/>
    <w:rsid w:val="00BA00AC"/>
    <w:rsid w:val="00BA04FD"/>
    <w:rsid w:val="00BA10FC"/>
    <w:rsid w:val="00BA60AA"/>
    <w:rsid w:val="00BB0A73"/>
    <w:rsid w:val="00BB4F0F"/>
    <w:rsid w:val="00BB6AE1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E51B0"/>
    <w:rsid w:val="00BF0421"/>
    <w:rsid w:val="00BF3846"/>
    <w:rsid w:val="00BF67B9"/>
    <w:rsid w:val="00BF6B79"/>
    <w:rsid w:val="00C0035B"/>
    <w:rsid w:val="00C04EFA"/>
    <w:rsid w:val="00C04F6E"/>
    <w:rsid w:val="00C1505A"/>
    <w:rsid w:val="00C15CB5"/>
    <w:rsid w:val="00C16F4A"/>
    <w:rsid w:val="00C16FA1"/>
    <w:rsid w:val="00C20256"/>
    <w:rsid w:val="00C20918"/>
    <w:rsid w:val="00C210AB"/>
    <w:rsid w:val="00C21642"/>
    <w:rsid w:val="00C22058"/>
    <w:rsid w:val="00C432FA"/>
    <w:rsid w:val="00C47654"/>
    <w:rsid w:val="00C479A3"/>
    <w:rsid w:val="00C66764"/>
    <w:rsid w:val="00C76844"/>
    <w:rsid w:val="00C77E1E"/>
    <w:rsid w:val="00C77E39"/>
    <w:rsid w:val="00C82313"/>
    <w:rsid w:val="00C84542"/>
    <w:rsid w:val="00C85D0D"/>
    <w:rsid w:val="00CA6123"/>
    <w:rsid w:val="00CB7048"/>
    <w:rsid w:val="00CC1E02"/>
    <w:rsid w:val="00CD1E9F"/>
    <w:rsid w:val="00CD6973"/>
    <w:rsid w:val="00CE3D6B"/>
    <w:rsid w:val="00CE4C43"/>
    <w:rsid w:val="00CF019A"/>
    <w:rsid w:val="00CF5279"/>
    <w:rsid w:val="00D00742"/>
    <w:rsid w:val="00D00FFE"/>
    <w:rsid w:val="00D014D7"/>
    <w:rsid w:val="00D05921"/>
    <w:rsid w:val="00D06E40"/>
    <w:rsid w:val="00D15DB2"/>
    <w:rsid w:val="00D1763F"/>
    <w:rsid w:val="00D271D4"/>
    <w:rsid w:val="00D33DA9"/>
    <w:rsid w:val="00D34E82"/>
    <w:rsid w:val="00D371D4"/>
    <w:rsid w:val="00D4063D"/>
    <w:rsid w:val="00D4221E"/>
    <w:rsid w:val="00D43E7D"/>
    <w:rsid w:val="00D456BA"/>
    <w:rsid w:val="00D45B87"/>
    <w:rsid w:val="00D60B95"/>
    <w:rsid w:val="00D61866"/>
    <w:rsid w:val="00D65C9B"/>
    <w:rsid w:val="00D72DE6"/>
    <w:rsid w:val="00D81B2A"/>
    <w:rsid w:val="00D851A7"/>
    <w:rsid w:val="00D931F9"/>
    <w:rsid w:val="00DA1711"/>
    <w:rsid w:val="00DA2416"/>
    <w:rsid w:val="00DA2B8C"/>
    <w:rsid w:val="00DA49DC"/>
    <w:rsid w:val="00DA62AA"/>
    <w:rsid w:val="00DB03C9"/>
    <w:rsid w:val="00DB1AEC"/>
    <w:rsid w:val="00DB3F7B"/>
    <w:rsid w:val="00DB40A0"/>
    <w:rsid w:val="00DB5508"/>
    <w:rsid w:val="00DC2851"/>
    <w:rsid w:val="00DC2B02"/>
    <w:rsid w:val="00DD1BCC"/>
    <w:rsid w:val="00DD5D14"/>
    <w:rsid w:val="00DD7740"/>
    <w:rsid w:val="00E01E10"/>
    <w:rsid w:val="00E1297D"/>
    <w:rsid w:val="00E23688"/>
    <w:rsid w:val="00E25498"/>
    <w:rsid w:val="00E3346E"/>
    <w:rsid w:val="00E34862"/>
    <w:rsid w:val="00E357EC"/>
    <w:rsid w:val="00E35CF0"/>
    <w:rsid w:val="00E426DD"/>
    <w:rsid w:val="00E428B3"/>
    <w:rsid w:val="00E51F95"/>
    <w:rsid w:val="00E52E55"/>
    <w:rsid w:val="00E5682C"/>
    <w:rsid w:val="00E625B5"/>
    <w:rsid w:val="00E639B3"/>
    <w:rsid w:val="00E6761E"/>
    <w:rsid w:val="00E72DC0"/>
    <w:rsid w:val="00E73EC5"/>
    <w:rsid w:val="00E74D4C"/>
    <w:rsid w:val="00E826F1"/>
    <w:rsid w:val="00E82882"/>
    <w:rsid w:val="00E93A81"/>
    <w:rsid w:val="00EA39C8"/>
    <w:rsid w:val="00EA5F85"/>
    <w:rsid w:val="00EA7606"/>
    <w:rsid w:val="00EB0FB4"/>
    <w:rsid w:val="00EB3463"/>
    <w:rsid w:val="00EB76C3"/>
    <w:rsid w:val="00EC1AB4"/>
    <w:rsid w:val="00EC3E87"/>
    <w:rsid w:val="00ED1E1B"/>
    <w:rsid w:val="00EE1FA2"/>
    <w:rsid w:val="00EE3E0F"/>
    <w:rsid w:val="00EE7876"/>
    <w:rsid w:val="00F00EF9"/>
    <w:rsid w:val="00F04AF4"/>
    <w:rsid w:val="00F06E54"/>
    <w:rsid w:val="00F14556"/>
    <w:rsid w:val="00F17839"/>
    <w:rsid w:val="00F30A11"/>
    <w:rsid w:val="00F477EC"/>
    <w:rsid w:val="00F54545"/>
    <w:rsid w:val="00F72035"/>
    <w:rsid w:val="00F752E9"/>
    <w:rsid w:val="00F83EF3"/>
    <w:rsid w:val="00FA1E52"/>
    <w:rsid w:val="00FB4A71"/>
    <w:rsid w:val="00FC1186"/>
    <w:rsid w:val="00FD0A73"/>
    <w:rsid w:val="00FD1FFA"/>
    <w:rsid w:val="00FD5CEB"/>
    <w:rsid w:val="00FD7CED"/>
    <w:rsid w:val="00FE1769"/>
    <w:rsid w:val="00FE29B5"/>
    <w:rsid w:val="00FE5845"/>
    <w:rsid w:val="00FF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6090AD"/>
  <w15:chartTrackingRefBased/>
  <w15:docId w15:val="{4E84EB19-2150-4A06-80D1-416A46ED3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link w:val="11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e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">
    <w:name w:val="Title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customStyle="1" w:styleId="FontStyle26">
    <w:name w:val="Font Style26"/>
    <w:basedOn w:val="a0"/>
    <w:rsid w:val="009D1A4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8">
    <w:name w:val="Style18"/>
    <w:basedOn w:val="a"/>
    <w:rsid w:val="00DA49DC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3">
    <w:name w:val="Font Style23"/>
    <w:basedOn w:val="a0"/>
    <w:rsid w:val="00DA49DC"/>
    <w:rPr>
      <w:rFonts w:ascii="Times New Roman" w:hAnsi="Times New Roman" w:cs="Times New Roman"/>
      <w:sz w:val="26"/>
      <w:szCs w:val="26"/>
    </w:rPr>
  </w:style>
  <w:style w:type="paragraph" w:customStyle="1" w:styleId="Style8">
    <w:name w:val="Style8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4">
    <w:name w:val="Style14"/>
    <w:basedOn w:val="a"/>
    <w:rsid w:val="00B762A3"/>
    <w:pPr>
      <w:widowControl w:val="0"/>
      <w:autoSpaceDE w:val="0"/>
      <w:autoSpaceDN w:val="0"/>
      <w:adjustRightInd w:val="0"/>
      <w:spacing w:line="446" w:lineRule="exact"/>
      <w:ind w:hanging="485"/>
    </w:pPr>
    <w:rPr>
      <w:sz w:val="24"/>
      <w:szCs w:val="24"/>
    </w:rPr>
  </w:style>
  <w:style w:type="paragraph" w:customStyle="1" w:styleId="Style15">
    <w:name w:val="Style15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6">
    <w:name w:val="Style16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27">
    <w:name w:val="Font Style27"/>
    <w:basedOn w:val="a0"/>
    <w:rsid w:val="00B762A3"/>
    <w:rPr>
      <w:rFonts w:ascii="Times New Roman" w:hAnsi="Times New Roman" w:cs="Times New Roman"/>
      <w:b/>
      <w:bCs/>
      <w:sz w:val="32"/>
      <w:szCs w:val="32"/>
    </w:rPr>
  </w:style>
  <w:style w:type="paragraph" w:customStyle="1" w:styleId="Style6">
    <w:name w:val="Style6"/>
    <w:basedOn w:val="a"/>
    <w:rsid w:val="00B762A3"/>
    <w:pPr>
      <w:widowControl w:val="0"/>
      <w:autoSpaceDE w:val="0"/>
      <w:autoSpaceDN w:val="0"/>
      <w:adjustRightInd w:val="0"/>
      <w:spacing w:line="460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rsid w:val="00B762A3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B762A3"/>
    <w:pPr>
      <w:widowControl w:val="0"/>
      <w:autoSpaceDE w:val="0"/>
      <w:autoSpaceDN w:val="0"/>
      <w:adjustRightInd w:val="0"/>
      <w:spacing w:line="469" w:lineRule="exact"/>
      <w:jc w:val="right"/>
    </w:pPr>
    <w:rPr>
      <w:sz w:val="24"/>
      <w:szCs w:val="24"/>
    </w:rPr>
  </w:style>
  <w:style w:type="paragraph" w:customStyle="1" w:styleId="Style10">
    <w:name w:val="Style10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1">
    <w:name w:val="Style11"/>
    <w:basedOn w:val="a"/>
    <w:rsid w:val="00B762A3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5">
    <w:name w:val="Font Style15"/>
    <w:rsid w:val="00B762A3"/>
    <w:rPr>
      <w:rFonts w:ascii="Times New Roman" w:hAnsi="Times New Roman" w:cs="Times New Roman" w:hint="default"/>
      <w:sz w:val="22"/>
      <w:szCs w:val="22"/>
    </w:rPr>
  </w:style>
  <w:style w:type="character" w:customStyle="1" w:styleId="FontStyle13">
    <w:name w:val="Font Style13"/>
    <w:basedOn w:val="a0"/>
    <w:rsid w:val="00B762A3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rsid w:val="00B762A3"/>
    <w:rPr>
      <w:rFonts w:ascii="Arial Narrow" w:hAnsi="Arial Narrow" w:cs="Arial Narrow"/>
      <w:i/>
      <w:iCs/>
      <w:sz w:val="10"/>
      <w:szCs w:val="10"/>
    </w:rPr>
  </w:style>
  <w:style w:type="character" w:customStyle="1" w:styleId="FontStyle16">
    <w:name w:val="Font Style16"/>
    <w:basedOn w:val="a0"/>
    <w:rsid w:val="00B762A3"/>
    <w:rPr>
      <w:rFonts w:ascii="Times New Roman" w:hAnsi="Times New Roman" w:cs="Times New Roman"/>
      <w:b/>
      <w:bCs/>
      <w:sz w:val="36"/>
      <w:szCs w:val="36"/>
    </w:rPr>
  </w:style>
  <w:style w:type="character" w:customStyle="1" w:styleId="FontStyle17">
    <w:name w:val="Font Style17"/>
    <w:basedOn w:val="a0"/>
    <w:rsid w:val="00B762A3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8">
    <w:name w:val="Font Style18"/>
    <w:basedOn w:val="a0"/>
    <w:rsid w:val="00B762A3"/>
    <w:rPr>
      <w:rFonts w:ascii="Times New Roman" w:hAnsi="Times New Roman" w:cs="Times New Roman"/>
      <w:b/>
      <w:bCs/>
      <w:sz w:val="18"/>
      <w:szCs w:val="18"/>
    </w:rPr>
  </w:style>
  <w:style w:type="character" w:customStyle="1" w:styleId="11">
    <w:name w:val="Верхний колонтитул Знак1"/>
    <w:link w:val="a5"/>
    <w:rsid w:val="00E625B5"/>
  </w:style>
  <w:style w:type="character" w:customStyle="1" w:styleId="10">
    <w:name w:val="Заголовок 1 Знак"/>
    <w:basedOn w:val="a0"/>
    <w:link w:val="1"/>
    <w:rsid w:val="00725B1B"/>
    <w:rPr>
      <w:b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51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E126E1-D77D-428A-82D7-84C9A10BF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0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cp:lastModifiedBy>it</cp:lastModifiedBy>
  <cp:revision>2</cp:revision>
  <cp:lastPrinted>2022-12-05T13:24:00Z</cp:lastPrinted>
  <dcterms:created xsi:type="dcterms:W3CDTF">2022-12-16T04:40:00Z</dcterms:created>
  <dcterms:modified xsi:type="dcterms:W3CDTF">2022-12-16T04:40:00Z</dcterms:modified>
</cp:coreProperties>
</file>