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AAF" w:rsidRDefault="00CC196A">
      <w:pPr>
        <w:pStyle w:val="Heading1"/>
        <w:ind w:left="3540" w:firstLine="708"/>
        <w:rPr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28015" cy="608965"/>
            <wp:effectExtent l="0" t="0" r="0" b="0"/>
            <wp:docPr id="1" name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DA3" w:rsidRPr="00FF5DA3" w:rsidRDefault="00FF5DA3" w:rsidP="00FF5DA3">
      <w:pPr>
        <w:pStyle w:val="Heading1"/>
        <w:jc w:val="center"/>
        <w:rPr>
          <w:rFonts w:ascii="Arial" w:hAnsi="Arial" w:cs="Arial"/>
          <w:b/>
          <w:sz w:val="32"/>
          <w:szCs w:val="32"/>
        </w:rPr>
      </w:pPr>
      <w:r w:rsidRPr="00FF5DA3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FF5DA3" w:rsidRPr="00FF5DA3" w:rsidRDefault="00FF5DA3" w:rsidP="00FF5DA3">
      <w:pPr>
        <w:pStyle w:val="Heading1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FF5DA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66BB5" w:rsidRPr="00FF5DA3" w:rsidRDefault="00FF5DA3" w:rsidP="00FF5DA3">
      <w:pPr>
        <w:pStyle w:val="Heading1"/>
        <w:jc w:val="center"/>
        <w:rPr>
          <w:rFonts w:ascii="Arial" w:hAnsi="Arial" w:cs="Arial"/>
          <w:b/>
          <w:sz w:val="32"/>
          <w:szCs w:val="32"/>
        </w:rPr>
      </w:pPr>
      <w:r w:rsidRPr="00FF5DA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66BB5" w:rsidRPr="002E0C1C" w:rsidRDefault="00266BB5" w:rsidP="00266BB5">
      <w:pPr>
        <w:pStyle w:val="1"/>
        <w:rPr>
          <w:rFonts w:ascii="Arial" w:hAnsi="Arial" w:cs="Arial"/>
          <w:spacing w:val="60"/>
          <w:sz w:val="28"/>
          <w:szCs w:val="28"/>
        </w:rPr>
      </w:pPr>
    </w:p>
    <w:p w:rsidR="00266BB5" w:rsidRPr="002E0C1C" w:rsidRDefault="00266BB5" w:rsidP="00266BB5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2E0C1C">
        <w:rPr>
          <w:rFonts w:ascii="Arial" w:hAnsi="Arial" w:cs="Arial"/>
          <w:spacing w:val="60"/>
          <w:szCs w:val="32"/>
        </w:rPr>
        <w:t>ПОСТАНОВЛЕНИЕ</w:t>
      </w:r>
    </w:p>
    <w:p w:rsidR="005F6AAF" w:rsidRDefault="005F6AAF">
      <w:pPr>
        <w:pStyle w:val="a5"/>
        <w:rPr>
          <w:rFonts w:ascii="Arial" w:hAnsi="Arial" w:cs="Arial"/>
          <w:b w:val="0"/>
          <w:sz w:val="24"/>
          <w:szCs w:val="24"/>
        </w:rPr>
      </w:pPr>
    </w:p>
    <w:p w:rsidR="005F6AAF" w:rsidRDefault="00266BB5">
      <w:pPr>
        <w:pStyle w:val="a5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eastAsia="Arial" w:hAnsi="Arial" w:cs="Arial"/>
          <w:b w:val="0"/>
          <w:sz w:val="24"/>
          <w:szCs w:val="24"/>
        </w:rPr>
        <w:t>от</w:t>
      </w:r>
      <w:r w:rsidR="00CC196A">
        <w:rPr>
          <w:rFonts w:ascii="Arial" w:eastAsia="Arial" w:hAnsi="Arial" w:cs="Arial"/>
          <w:b w:val="0"/>
          <w:sz w:val="24"/>
          <w:szCs w:val="24"/>
        </w:rPr>
        <w:t xml:space="preserve"> </w:t>
      </w:r>
      <w:r w:rsidR="00FF5DA3">
        <w:rPr>
          <w:rFonts w:ascii="Arial" w:hAnsi="Arial" w:cs="Arial"/>
          <w:b w:val="0"/>
          <w:bCs/>
          <w:sz w:val="24"/>
          <w:szCs w:val="24"/>
        </w:rPr>
        <w:t>2</w:t>
      </w:r>
      <w:r w:rsidR="0066583B">
        <w:rPr>
          <w:rFonts w:ascii="Arial" w:hAnsi="Arial" w:cs="Arial"/>
          <w:b w:val="0"/>
          <w:bCs/>
          <w:sz w:val="24"/>
          <w:szCs w:val="24"/>
        </w:rPr>
        <w:t>3</w:t>
      </w:r>
      <w:r w:rsidR="00CC196A">
        <w:rPr>
          <w:rFonts w:ascii="Arial" w:hAnsi="Arial" w:cs="Arial"/>
          <w:b w:val="0"/>
          <w:bCs/>
          <w:sz w:val="24"/>
          <w:szCs w:val="24"/>
        </w:rPr>
        <w:t>.06.20</w:t>
      </w:r>
      <w:r>
        <w:rPr>
          <w:rFonts w:ascii="Arial" w:hAnsi="Arial" w:cs="Arial"/>
          <w:b w:val="0"/>
          <w:bCs/>
          <w:sz w:val="24"/>
          <w:szCs w:val="24"/>
        </w:rPr>
        <w:t>2</w:t>
      </w:r>
      <w:r w:rsidR="0066583B">
        <w:rPr>
          <w:rFonts w:ascii="Arial" w:hAnsi="Arial" w:cs="Arial"/>
          <w:b w:val="0"/>
          <w:bCs/>
          <w:sz w:val="24"/>
          <w:szCs w:val="24"/>
        </w:rPr>
        <w:t>2</w:t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</w:r>
      <w:r w:rsidR="00CC196A">
        <w:rPr>
          <w:rFonts w:ascii="Arial" w:hAnsi="Arial" w:cs="Arial"/>
          <w:b w:val="0"/>
          <w:sz w:val="24"/>
          <w:szCs w:val="24"/>
        </w:rPr>
        <w:tab/>
        <w:t xml:space="preserve"> </w:t>
      </w:r>
      <w:r w:rsidR="00CC196A">
        <w:rPr>
          <w:rFonts w:ascii="Arial" w:hAnsi="Arial" w:cs="Arial"/>
          <w:b w:val="0"/>
          <w:bCs/>
          <w:sz w:val="24"/>
          <w:szCs w:val="24"/>
        </w:rPr>
        <w:t xml:space="preserve">№ </w:t>
      </w:r>
      <w:r w:rsidR="0066583B">
        <w:rPr>
          <w:rFonts w:ascii="Arial" w:hAnsi="Arial" w:cs="Arial"/>
          <w:b w:val="0"/>
          <w:bCs/>
          <w:sz w:val="24"/>
          <w:szCs w:val="24"/>
        </w:rPr>
        <w:t>20</w:t>
      </w:r>
    </w:p>
    <w:p w:rsidR="005F6AAF" w:rsidRDefault="005F6AAF">
      <w:pPr>
        <w:outlineLvl w:val="0"/>
        <w:rPr>
          <w:rFonts w:ascii="Arial" w:hAnsi="Arial" w:cs="Arial"/>
          <w:b/>
          <w:bCs/>
          <w:iCs/>
          <w:sz w:val="24"/>
          <w:szCs w:val="24"/>
          <w:u w:val="single"/>
        </w:rPr>
      </w:pPr>
    </w:p>
    <w:p w:rsidR="009A6C02" w:rsidRDefault="00CC196A">
      <w:pPr>
        <w:jc w:val="center"/>
        <w:outlineLvl w:val="0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 xml:space="preserve">О подготовке объектов жилищно-коммунального хозяйства, топливно-энергетического комплекса, социальной сферы </w:t>
      </w:r>
      <w:r w:rsidR="00FF5DA3">
        <w:rPr>
          <w:rFonts w:ascii="Arial" w:hAnsi="Arial" w:cs="Arial"/>
          <w:b/>
          <w:bCs/>
          <w:iCs/>
          <w:sz w:val="32"/>
          <w:szCs w:val="32"/>
        </w:rPr>
        <w:t>Большеустинского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сельсовета, автомобильных дорог общего пользования местного значения, находящихся в собственности </w:t>
      </w:r>
      <w:r w:rsidR="00470980">
        <w:rPr>
          <w:rFonts w:ascii="Arial" w:hAnsi="Arial" w:cs="Arial"/>
          <w:b/>
          <w:bCs/>
          <w:iCs/>
          <w:sz w:val="32"/>
          <w:szCs w:val="32"/>
        </w:rPr>
        <w:t xml:space="preserve">администрации </w:t>
      </w:r>
      <w:r w:rsidR="00FF5DA3">
        <w:rPr>
          <w:rFonts w:ascii="Arial" w:hAnsi="Arial" w:cs="Arial"/>
          <w:b/>
          <w:bCs/>
          <w:iCs/>
          <w:sz w:val="32"/>
          <w:szCs w:val="32"/>
        </w:rPr>
        <w:t>Большеустинского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сельсовета, и сооружений на них к осенне-зимнему периоду </w:t>
      </w:r>
    </w:p>
    <w:p w:rsidR="005F6AAF" w:rsidRDefault="00CC196A">
      <w:pPr>
        <w:jc w:val="center"/>
        <w:outlineLvl w:val="0"/>
        <w:rPr>
          <w:rFonts w:ascii="Arial" w:hAnsi="Arial" w:cs="Arial"/>
          <w:b/>
          <w:bCs/>
          <w:iCs/>
          <w:sz w:val="32"/>
          <w:szCs w:val="32"/>
        </w:rPr>
      </w:pPr>
      <w:r>
        <w:rPr>
          <w:rFonts w:ascii="Arial" w:hAnsi="Arial" w:cs="Arial"/>
          <w:b/>
          <w:bCs/>
          <w:iCs/>
          <w:sz w:val="32"/>
          <w:szCs w:val="32"/>
        </w:rPr>
        <w:t>20</w:t>
      </w:r>
      <w:r w:rsidR="00266BB5">
        <w:rPr>
          <w:rFonts w:ascii="Arial" w:hAnsi="Arial" w:cs="Arial"/>
          <w:b/>
          <w:bCs/>
          <w:iCs/>
          <w:sz w:val="32"/>
          <w:szCs w:val="32"/>
        </w:rPr>
        <w:t>2</w:t>
      </w:r>
      <w:r w:rsidR="0066583B">
        <w:rPr>
          <w:rFonts w:ascii="Arial" w:hAnsi="Arial" w:cs="Arial"/>
          <w:b/>
          <w:bCs/>
          <w:iCs/>
          <w:sz w:val="32"/>
          <w:szCs w:val="32"/>
        </w:rPr>
        <w:t>2</w:t>
      </w:r>
      <w:r>
        <w:rPr>
          <w:rFonts w:ascii="Arial" w:hAnsi="Arial" w:cs="Arial"/>
          <w:b/>
          <w:bCs/>
          <w:iCs/>
          <w:sz w:val="32"/>
          <w:szCs w:val="32"/>
        </w:rPr>
        <w:t>-202</w:t>
      </w:r>
      <w:r w:rsidR="0066583B">
        <w:rPr>
          <w:rFonts w:ascii="Arial" w:hAnsi="Arial" w:cs="Arial"/>
          <w:b/>
          <w:bCs/>
          <w:iCs/>
          <w:sz w:val="32"/>
          <w:szCs w:val="32"/>
        </w:rPr>
        <w:t>3</w:t>
      </w:r>
      <w:r>
        <w:rPr>
          <w:rFonts w:ascii="Arial" w:hAnsi="Arial" w:cs="Arial"/>
          <w:b/>
          <w:bCs/>
          <w:iCs/>
          <w:sz w:val="32"/>
          <w:szCs w:val="32"/>
        </w:rPr>
        <w:t xml:space="preserve"> годов</w:t>
      </w:r>
    </w:p>
    <w:p w:rsidR="005F6AAF" w:rsidRDefault="005F6AAF">
      <w:pPr>
        <w:jc w:val="both"/>
        <w:outlineLvl w:val="0"/>
        <w:rPr>
          <w:rFonts w:ascii="Arial" w:hAnsi="Arial" w:cs="Arial"/>
          <w:b/>
          <w:bCs/>
          <w:iCs/>
          <w:sz w:val="24"/>
          <w:szCs w:val="24"/>
        </w:rPr>
      </w:pPr>
    </w:p>
    <w:p w:rsidR="005F6AAF" w:rsidRDefault="00CC196A">
      <w:pPr>
        <w:ind w:firstLine="708"/>
        <w:jc w:val="both"/>
        <w:outlineLvl w:val="0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В целях обеспечения устойчивой работы объектов жилищно-коммунального хозяйства, топливно-энергетического комплекса, социальной сферы </w:t>
      </w:r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r w:rsidR="00470980">
        <w:rPr>
          <w:rFonts w:ascii="Arial" w:hAnsi="Arial" w:cs="Arial"/>
          <w:bCs/>
          <w:iCs/>
          <w:sz w:val="24"/>
          <w:szCs w:val="24"/>
        </w:rPr>
        <w:t xml:space="preserve"> сельсовета</w:t>
      </w:r>
      <w:r>
        <w:rPr>
          <w:rFonts w:ascii="Arial" w:hAnsi="Arial" w:cs="Arial"/>
          <w:bCs/>
          <w:iCs/>
          <w:sz w:val="24"/>
          <w:szCs w:val="24"/>
        </w:rPr>
        <w:t xml:space="preserve">, автомобильных дорог общего пользования местного значения, находящихся в собственности администрации </w:t>
      </w:r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r>
        <w:rPr>
          <w:rFonts w:ascii="Arial" w:hAnsi="Arial" w:cs="Arial"/>
          <w:bCs/>
          <w:iCs/>
          <w:sz w:val="24"/>
          <w:szCs w:val="24"/>
        </w:rPr>
        <w:t xml:space="preserve"> сельсовета, и сооружений на них </w:t>
      </w:r>
      <w:r w:rsidR="00D700FC">
        <w:rPr>
          <w:rFonts w:ascii="Arial" w:hAnsi="Arial" w:cs="Arial"/>
          <w:bCs/>
          <w:iCs/>
          <w:sz w:val="24"/>
          <w:szCs w:val="24"/>
        </w:rPr>
        <w:t>в</w:t>
      </w:r>
      <w:r>
        <w:rPr>
          <w:rFonts w:ascii="Arial" w:hAnsi="Arial" w:cs="Arial"/>
          <w:bCs/>
          <w:iCs/>
          <w:sz w:val="24"/>
          <w:szCs w:val="24"/>
        </w:rPr>
        <w:t xml:space="preserve"> осенне-зимний период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66583B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66583B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 xml:space="preserve"> годов администрация </w:t>
      </w:r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r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bCs/>
          <w:iCs/>
          <w:sz w:val="24"/>
          <w:szCs w:val="24"/>
        </w:rPr>
        <w:t>постановляет:</w:t>
      </w:r>
    </w:p>
    <w:p w:rsidR="00601893" w:rsidRDefault="00601893" w:rsidP="00601893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601893">
        <w:rPr>
          <w:rFonts w:ascii="Arial" w:hAnsi="Arial" w:cs="Arial"/>
          <w:bCs/>
          <w:iCs/>
          <w:sz w:val="24"/>
          <w:szCs w:val="24"/>
        </w:rPr>
        <w:t>Утвердить состав</w:t>
      </w:r>
      <w:r w:rsidR="00CC196A" w:rsidRPr="00601893">
        <w:rPr>
          <w:rFonts w:ascii="Arial" w:hAnsi="Arial" w:cs="Arial"/>
          <w:bCs/>
          <w:iCs/>
          <w:sz w:val="24"/>
          <w:szCs w:val="24"/>
        </w:rPr>
        <w:t xml:space="preserve"> комиссии по организации работы и контролю </w:t>
      </w:r>
      <w:proofErr w:type="gramStart"/>
      <w:r w:rsidR="00CC196A" w:rsidRPr="00601893">
        <w:rPr>
          <w:rFonts w:ascii="Arial" w:hAnsi="Arial" w:cs="Arial"/>
          <w:bCs/>
          <w:iCs/>
          <w:sz w:val="24"/>
          <w:szCs w:val="24"/>
        </w:rPr>
        <w:t>за</w:t>
      </w:r>
      <w:proofErr w:type="gramEnd"/>
      <w:r w:rsidR="00CC196A" w:rsidRPr="00601893"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Pr="00601893" w:rsidRDefault="00CC196A" w:rsidP="00601893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601893">
        <w:rPr>
          <w:rFonts w:ascii="Arial" w:hAnsi="Arial" w:cs="Arial"/>
          <w:bCs/>
          <w:iCs/>
          <w:sz w:val="24"/>
          <w:szCs w:val="24"/>
        </w:rPr>
        <w:t>подготовкой объектов жилищно–коммунального хозяйства, топливно-энергетического комплекса, социальной сфе</w:t>
      </w:r>
      <w:r w:rsidR="00601893" w:rsidRPr="00601893">
        <w:rPr>
          <w:rFonts w:ascii="Arial" w:hAnsi="Arial" w:cs="Arial"/>
          <w:bCs/>
          <w:iCs/>
          <w:sz w:val="24"/>
          <w:szCs w:val="24"/>
        </w:rPr>
        <w:t xml:space="preserve">ры к осенне-зимнему 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66583B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66583B">
        <w:rPr>
          <w:rFonts w:ascii="Arial" w:hAnsi="Arial" w:cs="Arial"/>
          <w:bCs/>
          <w:iCs/>
          <w:sz w:val="24"/>
          <w:szCs w:val="24"/>
        </w:rPr>
        <w:t>3</w:t>
      </w:r>
      <w:r w:rsidRPr="00601893">
        <w:rPr>
          <w:rFonts w:ascii="Arial" w:hAnsi="Arial" w:cs="Arial"/>
          <w:bCs/>
          <w:iCs/>
          <w:sz w:val="24"/>
          <w:szCs w:val="24"/>
        </w:rPr>
        <w:t xml:space="preserve"> годов</w:t>
      </w:r>
      <w:r w:rsidR="005F21E3">
        <w:rPr>
          <w:rFonts w:ascii="Arial" w:hAnsi="Arial" w:cs="Arial"/>
          <w:bCs/>
          <w:iCs/>
          <w:sz w:val="24"/>
          <w:szCs w:val="24"/>
        </w:rPr>
        <w:t xml:space="preserve"> согласно приложению 1</w:t>
      </w:r>
      <w:r w:rsidRPr="00601893">
        <w:rPr>
          <w:rFonts w:ascii="Arial" w:hAnsi="Arial" w:cs="Arial"/>
          <w:bCs/>
          <w:iCs/>
          <w:sz w:val="24"/>
          <w:szCs w:val="24"/>
        </w:rPr>
        <w:t>.</w:t>
      </w:r>
    </w:p>
    <w:p w:rsidR="005F6AAF" w:rsidRPr="00FB2E88" w:rsidRDefault="00FB2E88" w:rsidP="00FB2E88">
      <w:pPr>
        <w:numPr>
          <w:ilvl w:val="0"/>
          <w:numId w:val="2"/>
        </w:numPr>
        <w:ind w:left="0"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FB2E88">
        <w:rPr>
          <w:rFonts w:ascii="Arial" w:hAnsi="Arial" w:cs="Arial"/>
          <w:bCs/>
          <w:iCs/>
          <w:sz w:val="24"/>
          <w:szCs w:val="24"/>
        </w:rPr>
        <w:t>Утвердить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прилагаемый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>комплексны</w:t>
      </w:r>
      <w:r w:rsidRPr="00FB2E88">
        <w:rPr>
          <w:rFonts w:ascii="Arial" w:hAnsi="Arial" w:cs="Arial"/>
          <w:bCs/>
          <w:iCs/>
          <w:sz w:val="24"/>
          <w:szCs w:val="24"/>
        </w:rPr>
        <w:t>й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план</w:t>
      </w:r>
      <w:r w:rsidRPr="00FB2E88">
        <w:rPr>
          <w:rFonts w:ascii="Arial" w:hAnsi="Arial" w:cs="Arial"/>
          <w:bCs/>
          <w:iCs/>
          <w:sz w:val="24"/>
          <w:szCs w:val="24"/>
        </w:rPr>
        <w:t xml:space="preserve">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>мероприятий по подготовке объектов жилищно-коммунального хозяйства, топливно-энергетического комплекса, соц</w:t>
      </w:r>
      <w:r>
        <w:rPr>
          <w:rFonts w:ascii="Arial" w:hAnsi="Arial" w:cs="Arial"/>
          <w:bCs/>
          <w:iCs/>
          <w:sz w:val="24"/>
          <w:szCs w:val="24"/>
        </w:rPr>
        <w:t xml:space="preserve">иальной сферы, автомобильных дорог общего пользования местного значения, находящихся в собственности администрации </w:t>
      </w:r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r>
        <w:rPr>
          <w:rFonts w:ascii="Arial" w:hAnsi="Arial" w:cs="Arial"/>
          <w:bCs/>
          <w:iCs/>
          <w:sz w:val="24"/>
          <w:szCs w:val="24"/>
        </w:rPr>
        <w:t xml:space="preserve"> сельсовета, и сооружений на них к осенне-зимнему 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66583B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66583B">
        <w:rPr>
          <w:rFonts w:ascii="Arial" w:hAnsi="Arial" w:cs="Arial"/>
          <w:bCs/>
          <w:iCs/>
          <w:sz w:val="24"/>
          <w:szCs w:val="24"/>
        </w:rPr>
        <w:t>3</w:t>
      </w:r>
      <w:r w:rsidR="00CC196A" w:rsidRPr="00FB2E88">
        <w:rPr>
          <w:rFonts w:ascii="Arial" w:hAnsi="Arial" w:cs="Arial"/>
          <w:bCs/>
          <w:iCs/>
          <w:sz w:val="24"/>
          <w:szCs w:val="24"/>
        </w:rPr>
        <w:t xml:space="preserve"> годов.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Принять меры по созданию нормативных запасов топлива на котельных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в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proofErr w:type="gramStart"/>
      <w:r>
        <w:rPr>
          <w:rFonts w:ascii="Arial" w:hAnsi="Arial" w:cs="Arial"/>
          <w:bCs/>
          <w:iCs/>
          <w:sz w:val="24"/>
          <w:szCs w:val="24"/>
        </w:rPr>
        <w:t>соответствии с Порядком определения нормативов запасов топлива на источниках тепловой энергии (за исключением источников тепловой энергии, функционирующих в режиме комбинированной выработки электрической и тепловой энергии), утвержденным приказом Министерства энергетики Российской Федерации от 10 августа 2012 года № 377, а также с учетом методических рекомендаций по заполнению формы федерального государственного статистического наблюдения № 1- ЖКХ (зима) срочная «Сведения о подготовке жилищно-коммунального хозяйства к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работке в зимних условиях», утвержденной постановлением Федеральной службы государственной статистики от 27 февраля 2006 года № 7.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>Обеспечить наличие в местных бюджетах на 20</w:t>
      </w:r>
      <w:r w:rsidR="00ED4B56">
        <w:rPr>
          <w:rFonts w:ascii="Arial" w:hAnsi="Arial" w:cs="Arial"/>
          <w:bCs/>
          <w:iCs/>
          <w:sz w:val="24"/>
          <w:szCs w:val="24"/>
        </w:rPr>
        <w:t>2</w:t>
      </w:r>
      <w:r w:rsidR="0066583B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год сре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дств дл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я оплаты </w:t>
      </w:r>
    </w:p>
    <w:p w:rsidR="005F6AAF" w:rsidRDefault="00CC196A">
      <w:p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>энергоресурсов в соответствии с установленными лимитами и заключенными муниципальными контрактами для организаций, финансируемых за счет средств местных бюджетов, средства для проведения капитального ремонта муниципальных объектов жилищн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коммунального хозяйства.</w:t>
      </w:r>
    </w:p>
    <w:p w:rsidR="005F6AAF" w:rsidRPr="00014AB9" w:rsidRDefault="00CC196A" w:rsidP="00014AB9">
      <w:pPr>
        <w:numPr>
          <w:ilvl w:val="0"/>
          <w:numId w:val="2"/>
        </w:numPr>
        <w:ind w:left="0"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 w:rsidRPr="00014AB9">
        <w:rPr>
          <w:rFonts w:ascii="Arial" w:hAnsi="Arial" w:cs="Arial"/>
          <w:bCs/>
          <w:iCs/>
          <w:sz w:val="24"/>
          <w:szCs w:val="24"/>
        </w:rPr>
        <w:lastRenderedPageBreak/>
        <w:t>В пределах своей компентенции принять меры к выполнению собственниками объектов жилищно-коммунального хозяйства, топливн</w:t>
      </w:r>
      <w:proofErr w:type="gramStart"/>
      <w:r w:rsidRPr="00014AB9"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 w:rsidRPr="00014AB9">
        <w:rPr>
          <w:rFonts w:ascii="Arial" w:hAnsi="Arial" w:cs="Arial"/>
          <w:bCs/>
          <w:iCs/>
          <w:sz w:val="24"/>
          <w:szCs w:val="24"/>
        </w:rPr>
        <w:t xml:space="preserve"> энергетического комплекса, социальной сферы предписаний органов государственного пожарного надзора. 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В целях учета расхода котельно-печного топлива на объектах жилищно-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коммунального хозяйства и социальной сферы представлять в администрацию Шарангского муниципального района информацию о вводе в эксплуатацию новых и реконструированных (модернизированных) котельных на объектах жилищн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коммунального хозяйства и социальной сферы.</w:t>
      </w:r>
    </w:p>
    <w:p w:rsidR="005F6AAF" w:rsidRDefault="00CC196A" w:rsidP="00014AB9">
      <w:pPr>
        <w:numPr>
          <w:ilvl w:val="0"/>
          <w:numId w:val="2"/>
        </w:numPr>
        <w:ind w:left="0" w:firstLine="709"/>
        <w:jc w:val="both"/>
        <w:outlineLvl w:val="0"/>
      </w:pPr>
      <w:r w:rsidRPr="00014AB9">
        <w:rPr>
          <w:rFonts w:ascii="Arial" w:hAnsi="Arial" w:cs="Arial"/>
          <w:bCs/>
          <w:iCs/>
          <w:sz w:val="24"/>
          <w:szCs w:val="24"/>
        </w:rPr>
        <w:t>Организовать проведение тренировок с личным составом</w:t>
      </w:r>
      <w:r w:rsidR="00ED4B56" w:rsidRPr="00014AB9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014AB9"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 w:rsidRPr="00014AB9">
        <w:rPr>
          <w:rFonts w:ascii="Arial" w:hAnsi="Arial" w:cs="Arial"/>
          <w:bCs/>
          <w:iCs/>
          <w:sz w:val="24"/>
          <w:szCs w:val="24"/>
        </w:rPr>
        <w:t>теплоснабжающих организаций по ликвидации аварийных ситуаций (не менее двух) и в срок до 1 октября 20</w:t>
      </w:r>
      <w:r w:rsidR="00284DBD">
        <w:rPr>
          <w:rFonts w:ascii="Arial" w:hAnsi="Arial" w:cs="Arial"/>
          <w:bCs/>
          <w:iCs/>
          <w:sz w:val="24"/>
          <w:szCs w:val="24"/>
        </w:rPr>
        <w:t>2</w:t>
      </w:r>
      <w:r w:rsidR="0066583B">
        <w:rPr>
          <w:rFonts w:ascii="Arial" w:hAnsi="Arial" w:cs="Arial"/>
          <w:bCs/>
          <w:iCs/>
          <w:sz w:val="24"/>
          <w:szCs w:val="24"/>
        </w:rPr>
        <w:t>2</w:t>
      </w:r>
      <w:r w:rsidRPr="00014AB9">
        <w:rPr>
          <w:rFonts w:ascii="Arial" w:hAnsi="Arial" w:cs="Arial"/>
          <w:bCs/>
          <w:iCs/>
          <w:sz w:val="24"/>
          <w:szCs w:val="24"/>
        </w:rPr>
        <w:t xml:space="preserve"> года представить акты проведенных тренировок в администрацию Шарангского муниципального района. 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Обеспечить: </w:t>
      </w:r>
    </w:p>
    <w:p w:rsidR="005F6AAF" w:rsidRDefault="00ED4B56" w:rsidP="00ED4B56">
      <w:pPr>
        <w:ind w:firstLine="705"/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- </w:t>
      </w:r>
      <w:r w:rsidR="00CC196A">
        <w:rPr>
          <w:rFonts w:ascii="Arial" w:hAnsi="Arial" w:cs="Arial"/>
          <w:bCs/>
          <w:iCs/>
          <w:sz w:val="24"/>
          <w:szCs w:val="24"/>
        </w:rPr>
        <w:t>выявление в соответствии с Федеральным законом от 23 ноября 2009 года № 261-ФЗ «Об энергоснабжении и о повышении энергетической эффективности и о повышении энергетической эффективности и о внесении изменений в отдельные законодательные акты Российской Федерации» бесхозяйственных объектов тепл</w:t>
      </w:r>
      <w:proofErr w:type="gramStart"/>
      <w:r w:rsidR="00CC196A"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 w:rsidR="00CC196A">
        <w:rPr>
          <w:rFonts w:ascii="Arial" w:hAnsi="Arial" w:cs="Arial"/>
          <w:bCs/>
          <w:iCs/>
          <w:sz w:val="24"/>
          <w:szCs w:val="24"/>
        </w:rPr>
        <w:t>, электро-, водоснабжения и водоотведения и постановку их на учет, предусмотрев в местных бюджетах средства для изготовления технической документации на бесхозяйные объекты коммунальной инфраструктуры;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ab/>
      </w:r>
      <w:r w:rsidR="00ED4B56">
        <w:rPr>
          <w:rFonts w:ascii="Arial" w:hAnsi="Arial" w:cs="Arial"/>
          <w:bCs/>
          <w:iCs/>
          <w:sz w:val="24"/>
          <w:szCs w:val="24"/>
        </w:rPr>
        <w:t xml:space="preserve">- </w:t>
      </w:r>
      <w:r>
        <w:rPr>
          <w:rFonts w:ascii="Arial" w:hAnsi="Arial" w:cs="Arial"/>
          <w:bCs/>
          <w:iCs/>
          <w:sz w:val="24"/>
          <w:szCs w:val="24"/>
        </w:rPr>
        <w:t>эксплуатацию бесхозяйных объектов в соответствии с требованиями Федерального закона от 27 июля 2010 года № 190-ФЗ «О теплоснабжении» и Федерального закона от 7 декабря 2011 года № 416-ФЗ «О водоснабжении и водоотведении».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Провести мероприятия, направленные на заключение собственниками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помещений в многоквартирных домах и индивидуальных жилых домах, управляющими организациями, товариществами собственников жилья договоров о техническом обслуживании внутридомового газового оборудования и аварийн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о-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диспетчерском обеспечении со специализированными организациями.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ab/>
        <w:t>В случае выявления фактов использования газобаллонного оборудования и газовых баллонов с нарушениями требований пожарной безопасности в многоквартирных и индивидуальных жилых домах своевременно информировать Волжско-Окское управление Ростехнадзора и органы государственного пожарного надзора.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своевременным выполнением работ по ремонту,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проверке и прочистке дымоходов и вен</w:t>
      </w:r>
      <w:r w:rsidR="008A66C3">
        <w:rPr>
          <w:rFonts w:ascii="Arial" w:hAnsi="Arial" w:cs="Arial"/>
          <w:bCs/>
          <w:iCs/>
          <w:sz w:val="24"/>
          <w:szCs w:val="24"/>
        </w:rPr>
        <w:t>т</w:t>
      </w:r>
      <w:r>
        <w:rPr>
          <w:rFonts w:ascii="Arial" w:hAnsi="Arial" w:cs="Arial"/>
          <w:bCs/>
          <w:iCs/>
          <w:sz w:val="24"/>
          <w:szCs w:val="24"/>
        </w:rPr>
        <w:t>каналов многокварт</w:t>
      </w:r>
      <w:r w:rsidR="008A66C3">
        <w:rPr>
          <w:rFonts w:ascii="Arial" w:hAnsi="Arial" w:cs="Arial"/>
          <w:bCs/>
          <w:iCs/>
          <w:sz w:val="24"/>
          <w:szCs w:val="24"/>
        </w:rPr>
        <w:t>и</w:t>
      </w:r>
      <w:r>
        <w:rPr>
          <w:rFonts w:ascii="Arial" w:hAnsi="Arial" w:cs="Arial"/>
          <w:bCs/>
          <w:iCs/>
          <w:sz w:val="24"/>
          <w:szCs w:val="24"/>
        </w:rPr>
        <w:t>рных и жилых домов, общественных и административных зданий, где используются газ, заменой неисправных отопительных котлов в жилищном фонде, закрытием тепловых контуров зданий и сооружений, промывкой и опрессовкой систем теплоснабжения домов, ревизи</w:t>
      </w:r>
      <w:r w:rsidR="008A66C3">
        <w:rPr>
          <w:rFonts w:ascii="Arial" w:hAnsi="Arial" w:cs="Arial"/>
          <w:bCs/>
          <w:iCs/>
          <w:sz w:val="24"/>
          <w:szCs w:val="24"/>
        </w:rPr>
        <w:t>е</w:t>
      </w:r>
      <w:r>
        <w:rPr>
          <w:rFonts w:ascii="Arial" w:hAnsi="Arial" w:cs="Arial"/>
          <w:bCs/>
          <w:iCs/>
          <w:sz w:val="24"/>
          <w:szCs w:val="24"/>
        </w:rPr>
        <w:t>й отопления в подъездах многоквартирных домов.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В ходе подготовки котельных к отопительному сезону совместно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с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собственниками, организациями жилищно-коммунального хозяйства и представителями контрольных органов выполнить комплекс мероприятий по обеспечению пожарной безопасности отопительных котельных, Организовать обучение кочегаров (истопников и иных соответствующих специалистов) по программе пожарно-технического минимума.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выполнение запланированных объемов работ по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капитальному</w:t>
      </w:r>
      <w:proofErr w:type="gramEnd"/>
    </w:p>
    <w:p w:rsidR="005F6AAF" w:rsidRDefault="00CC196A">
      <w:p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и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текущему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ремонтам объектов коммунальной инфраструктуры до 1 октября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284DBD">
        <w:rPr>
          <w:rFonts w:ascii="Arial" w:hAnsi="Arial" w:cs="Arial"/>
          <w:bCs/>
          <w:iCs/>
          <w:sz w:val="24"/>
          <w:szCs w:val="24"/>
        </w:rPr>
        <w:t>1</w:t>
      </w:r>
      <w:r>
        <w:rPr>
          <w:rFonts w:ascii="Arial" w:hAnsi="Arial" w:cs="Arial"/>
          <w:bCs/>
          <w:iCs/>
          <w:sz w:val="24"/>
          <w:szCs w:val="24"/>
        </w:rPr>
        <w:t xml:space="preserve"> года. В период с 1 июля по 3 ноября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года пре</w:t>
      </w:r>
      <w:r w:rsidR="0083176E">
        <w:rPr>
          <w:rFonts w:ascii="Arial" w:hAnsi="Arial" w:cs="Arial"/>
          <w:bCs/>
          <w:iCs/>
          <w:sz w:val="24"/>
          <w:szCs w:val="24"/>
        </w:rPr>
        <w:t>д</w:t>
      </w:r>
      <w:r>
        <w:rPr>
          <w:rFonts w:ascii="Arial" w:hAnsi="Arial" w:cs="Arial"/>
          <w:bCs/>
          <w:iCs/>
          <w:sz w:val="24"/>
          <w:szCs w:val="24"/>
        </w:rPr>
        <w:t xml:space="preserve">ставлять в администрацию Шарангского муниципального района отчеты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 выполнении работ в срок до третьего числа месяца по состоянию на первое число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месяца, следующего за отчетным.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>Предоставлять, начиная с 1 августа 20</w:t>
      </w:r>
      <w:r w:rsidR="0083176E">
        <w:rPr>
          <w:rFonts w:ascii="Arial" w:hAnsi="Arial" w:cs="Arial"/>
          <w:bCs/>
          <w:iCs/>
          <w:sz w:val="24"/>
          <w:szCs w:val="24"/>
        </w:rPr>
        <w:t>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года, первого и пятнадцатого </w:t>
      </w:r>
    </w:p>
    <w:p w:rsidR="005F6AAF" w:rsidRDefault="00CC196A">
      <w:p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lastRenderedPageBreak/>
        <w:t>числа каждого месяца в администрацию Шарангского муниципального района уточненную информацию о потребности в т</w:t>
      </w:r>
      <w:r w:rsidR="0083176E">
        <w:rPr>
          <w:rFonts w:ascii="Arial" w:hAnsi="Arial" w:cs="Arial"/>
          <w:bCs/>
          <w:iCs/>
          <w:sz w:val="24"/>
          <w:szCs w:val="24"/>
        </w:rPr>
        <w:t xml:space="preserve">опливе на отопительный сезон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0531F6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 xml:space="preserve"> годов</w:t>
      </w:r>
      <w:r w:rsidR="0083176E">
        <w:rPr>
          <w:rFonts w:ascii="Arial" w:hAnsi="Arial" w:cs="Arial"/>
          <w:bCs/>
          <w:iCs/>
          <w:sz w:val="24"/>
          <w:szCs w:val="24"/>
        </w:rPr>
        <w:t>, а</w:t>
      </w:r>
      <w:r>
        <w:rPr>
          <w:rFonts w:ascii="Arial" w:hAnsi="Arial" w:cs="Arial"/>
          <w:bCs/>
          <w:iCs/>
          <w:sz w:val="24"/>
          <w:szCs w:val="24"/>
        </w:rPr>
        <w:t xml:space="preserve"> также об имеющихся объемах запасов топлива.</w:t>
      </w:r>
    </w:p>
    <w:p w:rsidR="005F6AAF" w:rsidRDefault="00CC196A">
      <w:pPr>
        <w:numPr>
          <w:ilvl w:val="0"/>
          <w:numId w:val="2"/>
        </w:num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Обеспечить разработку мероприятий по подготовке автомобильных дорог</w:t>
      </w:r>
    </w:p>
    <w:p w:rsidR="005F6AAF" w:rsidRDefault="00CC196A">
      <w:pPr>
        <w:jc w:val="both"/>
        <w:outlineLvl w:val="0"/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 xml:space="preserve">общего пользования местного значения к эксплуатации в осенне-зимний период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0531F6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 xml:space="preserve"> годов, обращая особое внимание на подготовку парковочных карманов (отстойников) для большегрузов с целью минимизации случаев возникновения возможных (при выпадении обильных осадков</w:t>
      </w:r>
      <w:r w:rsidR="0083176E">
        <w:rPr>
          <w:rFonts w:ascii="Arial" w:hAnsi="Arial" w:cs="Arial"/>
          <w:bCs/>
          <w:iCs/>
          <w:sz w:val="24"/>
          <w:szCs w:val="24"/>
        </w:rPr>
        <w:t>) заторных явлений на территории</w:t>
      </w:r>
      <w:r>
        <w:rPr>
          <w:rFonts w:ascii="Arial" w:hAnsi="Arial" w:cs="Arial"/>
          <w:bCs/>
          <w:iCs/>
          <w:sz w:val="24"/>
          <w:szCs w:val="24"/>
        </w:rPr>
        <w:t xml:space="preserve"> муниципальн</w:t>
      </w:r>
      <w:r w:rsidR="0083176E">
        <w:rPr>
          <w:rFonts w:ascii="Arial" w:hAnsi="Arial" w:cs="Arial"/>
          <w:bCs/>
          <w:iCs/>
          <w:sz w:val="24"/>
          <w:szCs w:val="24"/>
        </w:rPr>
        <w:t>ого</w:t>
      </w:r>
      <w:r>
        <w:rPr>
          <w:rFonts w:ascii="Arial" w:hAnsi="Arial" w:cs="Arial"/>
          <w:bCs/>
          <w:iCs/>
          <w:sz w:val="24"/>
          <w:szCs w:val="24"/>
        </w:rPr>
        <w:t xml:space="preserve"> образовани</w:t>
      </w:r>
      <w:r w:rsidR="0083176E">
        <w:rPr>
          <w:rFonts w:ascii="Arial" w:hAnsi="Arial" w:cs="Arial"/>
          <w:bCs/>
          <w:iCs/>
          <w:sz w:val="24"/>
          <w:szCs w:val="24"/>
        </w:rPr>
        <w:t>я</w:t>
      </w:r>
      <w:r>
        <w:rPr>
          <w:rFonts w:ascii="Arial" w:hAnsi="Arial" w:cs="Arial"/>
          <w:bCs/>
          <w:iCs/>
          <w:sz w:val="24"/>
          <w:szCs w:val="24"/>
        </w:rPr>
        <w:t>.</w:t>
      </w:r>
    </w:p>
    <w:p w:rsidR="005F6AAF" w:rsidRDefault="00CC196A">
      <w:pPr>
        <w:numPr>
          <w:ilvl w:val="0"/>
          <w:numId w:val="2"/>
        </w:numPr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Обеспечить контроль за выполнением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подрядными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эксплуатирующими</w:t>
      </w: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организациями мероприятий по подготовке автомобильных дорог общего пользования местного значения к эксплуатации в осенне-зимний период (в соответствии с нормами требований заготовок противогололедных материалов и подготовки баз данных для них, подготовки теплых стоянок для техники и помещений для отдыха и обогрева рабочих и водителей, ремонта дорожной техники, занятой на работах в зимний период).</w:t>
      </w:r>
      <w:proofErr w:type="gramEnd"/>
    </w:p>
    <w:p w:rsidR="005F6AAF" w:rsidRPr="00014AB9" w:rsidRDefault="00CC196A">
      <w:pPr>
        <w:numPr>
          <w:ilvl w:val="0"/>
          <w:numId w:val="2"/>
        </w:numPr>
        <w:ind w:left="0" w:firstLine="705"/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>Привести муниципальные правовые акты в сфере жилищно - коммунального хозяйства в соответстви</w:t>
      </w:r>
      <w:r w:rsidR="00A15A4C">
        <w:rPr>
          <w:rFonts w:ascii="Arial" w:hAnsi="Arial" w:cs="Arial"/>
          <w:bCs/>
          <w:iCs/>
          <w:sz w:val="24"/>
          <w:szCs w:val="24"/>
        </w:rPr>
        <w:t>е</w:t>
      </w:r>
      <w:r>
        <w:rPr>
          <w:rFonts w:ascii="Arial" w:hAnsi="Arial" w:cs="Arial"/>
          <w:bCs/>
          <w:iCs/>
          <w:sz w:val="24"/>
          <w:szCs w:val="24"/>
        </w:rPr>
        <w:t xml:space="preserve"> с действующим законодательством Российской Федерации. </w:t>
      </w:r>
    </w:p>
    <w:p w:rsidR="00014AB9" w:rsidRPr="00CC196A" w:rsidRDefault="00CC196A">
      <w:pPr>
        <w:numPr>
          <w:ilvl w:val="0"/>
          <w:numId w:val="2"/>
        </w:numPr>
        <w:ind w:left="0" w:firstLine="705"/>
        <w:jc w:val="both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Рекомендовать организациям независимо от ведомственной принадлежности, организационно-правовой формы и формы собственности, имеющим в ведении жилищный фонд, объекты социальной сферы, завершить их подготовку к осенне-зимнему периоду </w:t>
      </w:r>
      <w:r w:rsidR="0057242E">
        <w:rPr>
          <w:rFonts w:ascii="Arial" w:hAnsi="Arial" w:cs="Arial"/>
          <w:bCs/>
          <w:iCs/>
          <w:sz w:val="24"/>
          <w:szCs w:val="24"/>
        </w:rPr>
        <w:t>202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 w:rsidR="0057242E">
        <w:rPr>
          <w:rFonts w:ascii="Arial" w:hAnsi="Arial" w:cs="Arial"/>
          <w:bCs/>
          <w:iCs/>
          <w:sz w:val="24"/>
          <w:szCs w:val="24"/>
        </w:rPr>
        <w:t>-202</w:t>
      </w:r>
      <w:r w:rsidR="000531F6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 xml:space="preserve"> годов в срок до 15 сентября 202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года, в отношении объектов коммунального комплекса – в срок до 1 ноября 202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года с оформлением паспортов готовности. </w:t>
      </w:r>
    </w:p>
    <w:p w:rsidR="00CC196A" w:rsidRDefault="00CC196A">
      <w:pPr>
        <w:numPr>
          <w:ilvl w:val="0"/>
          <w:numId w:val="2"/>
        </w:numPr>
        <w:ind w:left="0" w:firstLine="705"/>
        <w:jc w:val="both"/>
        <w:outlineLvl w:val="0"/>
      </w:pPr>
      <w:proofErr w:type="gramStart"/>
      <w:r>
        <w:rPr>
          <w:rFonts w:ascii="Arial" w:hAnsi="Arial" w:cs="Arial"/>
          <w:bCs/>
          <w:iCs/>
          <w:sz w:val="24"/>
          <w:szCs w:val="24"/>
        </w:rPr>
        <w:t>Контроль за</w:t>
      </w:r>
      <w:proofErr w:type="gramEnd"/>
      <w:r>
        <w:rPr>
          <w:rFonts w:ascii="Arial" w:hAnsi="Arial" w:cs="Arial"/>
          <w:bCs/>
          <w:iCs/>
          <w:sz w:val="24"/>
          <w:szCs w:val="24"/>
        </w:rPr>
        <w:t xml:space="preserve"> исполнением настоящего постановления оставляю за собой.</w:t>
      </w:r>
    </w:p>
    <w:p w:rsidR="005F6AAF" w:rsidRDefault="005F6AAF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5F6AAF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Глава администрации</w:t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>
        <w:rPr>
          <w:rFonts w:ascii="Arial" w:hAnsi="Arial" w:cs="Arial"/>
          <w:bCs/>
          <w:iCs/>
          <w:sz w:val="24"/>
          <w:szCs w:val="24"/>
        </w:rPr>
        <w:tab/>
      </w:r>
      <w:r w:rsidR="000531F6">
        <w:rPr>
          <w:rFonts w:ascii="Arial" w:hAnsi="Arial" w:cs="Arial"/>
          <w:bCs/>
          <w:iCs/>
          <w:sz w:val="24"/>
          <w:szCs w:val="24"/>
        </w:rPr>
        <w:t>Н.Н. Князева</w:t>
      </w:r>
      <w:r>
        <w:br w:type="page"/>
      </w:r>
    </w:p>
    <w:p w:rsidR="005F6AAF" w:rsidRPr="00262C3C" w:rsidRDefault="00CC196A">
      <w:pPr>
        <w:jc w:val="right"/>
        <w:outlineLvl w:val="0"/>
        <w:rPr>
          <w:rFonts w:ascii="Arial" w:hAnsi="Arial" w:cs="Arial"/>
          <w:b/>
          <w:bCs/>
          <w:iCs/>
          <w:sz w:val="24"/>
          <w:szCs w:val="24"/>
        </w:rPr>
      </w:pPr>
      <w:r w:rsidRPr="00262C3C">
        <w:rPr>
          <w:rFonts w:ascii="Arial" w:hAnsi="Arial" w:cs="Arial"/>
          <w:b/>
          <w:bCs/>
          <w:iCs/>
          <w:sz w:val="24"/>
          <w:szCs w:val="24"/>
        </w:rPr>
        <w:lastRenderedPageBreak/>
        <w:t>Приложение № 1</w:t>
      </w:r>
    </w:p>
    <w:p w:rsidR="005F6AAF" w:rsidRDefault="00262C3C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к </w:t>
      </w:r>
      <w:r w:rsidR="00CC196A">
        <w:rPr>
          <w:rFonts w:ascii="Arial" w:hAnsi="Arial" w:cs="Arial"/>
          <w:bCs/>
          <w:iCs/>
          <w:sz w:val="24"/>
          <w:szCs w:val="24"/>
        </w:rPr>
        <w:t>постановлению администрации</w:t>
      </w:r>
    </w:p>
    <w:p w:rsidR="005F6AAF" w:rsidRDefault="00FF5DA3">
      <w:p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Большеустинского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</w:p>
    <w:p w:rsidR="005F6AAF" w:rsidRDefault="00CC196A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от </w:t>
      </w:r>
      <w:r w:rsidR="00BC1618">
        <w:rPr>
          <w:rFonts w:ascii="Arial" w:hAnsi="Arial" w:cs="Arial"/>
          <w:bCs/>
          <w:iCs/>
          <w:sz w:val="24"/>
          <w:szCs w:val="24"/>
        </w:rPr>
        <w:t>2</w:t>
      </w:r>
      <w:r w:rsidR="000531F6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>.06.20</w:t>
      </w:r>
      <w:r w:rsidR="00262C3C">
        <w:rPr>
          <w:rFonts w:ascii="Arial" w:hAnsi="Arial" w:cs="Arial"/>
          <w:bCs/>
          <w:iCs/>
          <w:sz w:val="24"/>
          <w:szCs w:val="24"/>
        </w:rPr>
        <w:t>2</w:t>
      </w:r>
      <w:r w:rsidR="000531F6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№ </w:t>
      </w:r>
      <w:r w:rsidR="00BC1618">
        <w:rPr>
          <w:rFonts w:ascii="Arial" w:hAnsi="Arial" w:cs="Arial"/>
          <w:bCs/>
          <w:iCs/>
          <w:sz w:val="24"/>
          <w:szCs w:val="24"/>
        </w:rPr>
        <w:t>2</w:t>
      </w:r>
      <w:r w:rsidR="000531F6">
        <w:rPr>
          <w:rFonts w:ascii="Arial" w:hAnsi="Arial" w:cs="Arial"/>
          <w:bCs/>
          <w:iCs/>
          <w:sz w:val="24"/>
          <w:szCs w:val="24"/>
        </w:rPr>
        <w:t>0</w:t>
      </w:r>
    </w:p>
    <w:p w:rsidR="005F6AAF" w:rsidRDefault="005F6AAF">
      <w:pPr>
        <w:jc w:val="center"/>
        <w:outlineLvl w:val="0"/>
        <w:rPr>
          <w:rFonts w:ascii="Arial" w:hAnsi="Arial" w:cs="Arial"/>
          <w:b/>
          <w:bCs/>
          <w:iCs/>
          <w:sz w:val="24"/>
          <w:szCs w:val="24"/>
        </w:rPr>
      </w:pPr>
    </w:p>
    <w:p w:rsidR="00F04C88" w:rsidRPr="00F04C88" w:rsidRDefault="00F04C88" w:rsidP="00F04C88">
      <w:pPr>
        <w:ind w:left="1065"/>
        <w:jc w:val="center"/>
        <w:outlineLvl w:val="0"/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 w:cs="Arial"/>
          <w:b/>
          <w:bCs/>
          <w:iCs/>
          <w:sz w:val="28"/>
          <w:szCs w:val="28"/>
        </w:rPr>
        <w:t>С</w:t>
      </w: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остав </w:t>
      </w:r>
    </w:p>
    <w:p w:rsidR="00262C3C" w:rsidRPr="00F04C88" w:rsidRDefault="00F04C88" w:rsidP="00F04C88">
      <w:pPr>
        <w:ind w:left="1065"/>
        <w:jc w:val="center"/>
        <w:outlineLvl w:val="0"/>
        <w:rPr>
          <w:rFonts w:ascii="Arial" w:hAnsi="Arial" w:cs="Arial"/>
          <w:b/>
          <w:bCs/>
          <w:iCs/>
          <w:sz w:val="28"/>
          <w:szCs w:val="28"/>
        </w:rPr>
      </w:pP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комиссии по организации работы и </w:t>
      </w:r>
      <w:proofErr w:type="gramStart"/>
      <w:r w:rsidRPr="00F04C88">
        <w:rPr>
          <w:rFonts w:ascii="Arial" w:hAnsi="Arial" w:cs="Arial"/>
          <w:b/>
          <w:bCs/>
          <w:iCs/>
          <w:sz w:val="28"/>
          <w:szCs w:val="28"/>
        </w:rPr>
        <w:t>контролю за</w:t>
      </w:r>
      <w:proofErr w:type="gramEnd"/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 подготовкой объектов жилищно–коммунального хозяйства, топливно-энергетического комплекса, социальной сферы к осенне-зимнему периоду </w:t>
      </w:r>
      <w:r w:rsidR="0057242E">
        <w:rPr>
          <w:rFonts w:ascii="Arial" w:hAnsi="Arial" w:cs="Arial"/>
          <w:b/>
          <w:bCs/>
          <w:iCs/>
          <w:sz w:val="28"/>
          <w:szCs w:val="28"/>
        </w:rPr>
        <w:t>202</w:t>
      </w:r>
      <w:r w:rsidR="000531F6">
        <w:rPr>
          <w:rFonts w:ascii="Arial" w:hAnsi="Arial" w:cs="Arial"/>
          <w:b/>
          <w:bCs/>
          <w:iCs/>
          <w:sz w:val="28"/>
          <w:szCs w:val="28"/>
        </w:rPr>
        <w:t>2</w:t>
      </w:r>
      <w:r w:rsidR="0057242E">
        <w:rPr>
          <w:rFonts w:ascii="Arial" w:hAnsi="Arial" w:cs="Arial"/>
          <w:b/>
          <w:bCs/>
          <w:iCs/>
          <w:sz w:val="28"/>
          <w:szCs w:val="28"/>
        </w:rPr>
        <w:t>-202</w:t>
      </w:r>
      <w:r w:rsidR="000531F6">
        <w:rPr>
          <w:rFonts w:ascii="Arial" w:hAnsi="Arial" w:cs="Arial"/>
          <w:b/>
          <w:bCs/>
          <w:iCs/>
          <w:sz w:val="28"/>
          <w:szCs w:val="28"/>
        </w:rPr>
        <w:t>3</w:t>
      </w:r>
      <w:r w:rsidRPr="00F04C88">
        <w:rPr>
          <w:rFonts w:ascii="Arial" w:hAnsi="Arial" w:cs="Arial"/>
          <w:b/>
          <w:bCs/>
          <w:iCs/>
          <w:sz w:val="28"/>
          <w:szCs w:val="28"/>
        </w:rPr>
        <w:t xml:space="preserve"> годов</w:t>
      </w:r>
    </w:p>
    <w:p w:rsidR="00F04C88" w:rsidRDefault="00F04C88" w:rsidP="00F04C88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Председатель комиссии: </w:t>
      </w:r>
    </w:p>
    <w:p w:rsidR="005F6AAF" w:rsidRDefault="000531F6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Князева Н.Н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</w:t>
      </w:r>
      <w:proofErr w:type="gramStart"/>
      <w:r w:rsidR="00A71580">
        <w:rPr>
          <w:rFonts w:ascii="Arial" w:hAnsi="Arial" w:cs="Arial"/>
          <w:bCs/>
          <w:iCs/>
          <w:sz w:val="24"/>
          <w:szCs w:val="24"/>
        </w:rPr>
        <w:tab/>
      </w:r>
      <w:r w:rsidR="00CE61BF">
        <w:rPr>
          <w:rFonts w:ascii="Arial" w:hAnsi="Arial" w:cs="Arial"/>
          <w:bCs/>
          <w:iCs/>
          <w:sz w:val="24"/>
          <w:szCs w:val="24"/>
        </w:rPr>
        <w:t>-</w:t>
      </w:r>
      <w:proofErr w:type="gramEnd"/>
      <w:r w:rsidR="00CC196A">
        <w:rPr>
          <w:rFonts w:ascii="Arial" w:hAnsi="Arial" w:cs="Arial"/>
          <w:bCs/>
          <w:iCs/>
          <w:sz w:val="24"/>
          <w:szCs w:val="24"/>
        </w:rPr>
        <w:t xml:space="preserve">глава администрации </w:t>
      </w:r>
      <w:r w:rsidR="00FF5DA3">
        <w:rPr>
          <w:rFonts w:ascii="Arial" w:hAnsi="Arial" w:cs="Arial"/>
          <w:bCs/>
          <w:iCs/>
          <w:sz w:val="24"/>
          <w:szCs w:val="24"/>
        </w:rPr>
        <w:t>Большеустинского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</w:t>
      </w:r>
    </w:p>
    <w:p w:rsidR="00262C3C" w:rsidRDefault="00262C3C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</w:p>
    <w:p w:rsidR="005F6AAF" w:rsidRDefault="00CC196A">
      <w:pPr>
        <w:jc w:val="both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 xml:space="preserve">Члены комиссии: </w:t>
      </w:r>
    </w:p>
    <w:p w:rsidR="005F6AAF" w:rsidRDefault="00BC16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Благова Е.П</w:t>
      </w:r>
      <w:r w:rsidR="00CE5168">
        <w:rPr>
          <w:rFonts w:ascii="Arial" w:hAnsi="Arial" w:cs="Arial"/>
          <w:sz w:val="24"/>
          <w:szCs w:val="24"/>
        </w:rPr>
        <w:t>.</w:t>
      </w:r>
      <w:r w:rsidR="00CC196A">
        <w:rPr>
          <w:rFonts w:ascii="Arial" w:hAnsi="Arial" w:cs="Arial"/>
          <w:sz w:val="24"/>
          <w:szCs w:val="24"/>
        </w:rPr>
        <w:tab/>
      </w:r>
      <w:r w:rsidR="00CE5168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r w:rsidR="00CC196A">
        <w:rPr>
          <w:rFonts w:ascii="Arial" w:hAnsi="Arial" w:cs="Arial"/>
          <w:sz w:val="24"/>
          <w:szCs w:val="24"/>
        </w:rPr>
        <w:t>специалист</w:t>
      </w:r>
      <w:r w:rsidR="00CE5168">
        <w:rPr>
          <w:rFonts w:ascii="Arial" w:hAnsi="Arial" w:cs="Arial"/>
          <w:sz w:val="24"/>
          <w:szCs w:val="24"/>
        </w:rPr>
        <w:t xml:space="preserve"> </w:t>
      </w:r>
      <w:r w:rsidR="00CC196A">
        <w:rPr>
          <w:rFonts w:ascii="Arial" w:hAnsi="Arial" w:cs="Arial"/>
          <w:sz w:val="24"/>
          <w:szCs w:val="24"/>
        </w:rPr>
        <w:t>администрации</w:t>
      </w:r>
      <w:r w:rsidR="00CE5168">
        <w:rPr>
          <w:rFonts w:ascii="Arial" w:hAnsi="Arial" w:cs="Arial"/>
          <w:sz w:val="24"/>
          <w:szCs w:val="24"/>
        </w:rPr>
        <w:t xml:space="preserve"> сельсовета</w:t>
      </w:r>
    </w:p>
    <w:p w:rsidR="005F6AAF" w:rsidRDefault="00526456" w:rsidP="007E5D94">
      <w:pPr>
        <w:ind w:left="2832" w:hanging="283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Шибаева Н.А</w:t>
      </w:r>
      <w:proofErr w:type="gramStart"/>
      <w:r w:rsidR="00CC196A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proofErr w:type="gramEnd"/>
      <w:r w:rsidR="00CE5168">
        <w:rPr>
          <w:rFonts w:ascii="Arial" w:hAnsi="Arial" w:cs="Arial"/>
          <w:sz w:val="24"/>
          <w:szCs w:val="24"/>
        </w:rPr>
        <w:t>д</w:t>
      </w:r>
      <w:r w:rsidR="00CC196A">
        <w:rPr>
          <w:rFonts w:ascii="Arial" w:hAnsi="Arial" w:cs="Arial"/>
          <w:sz w:val="24"/>
          <w:szCs w:val="24"/>
        </w:rPr>
        <w:t xml:space="preserve">иректор МБОУ </w:t>
      </w:r>
      <w:r w:rsidR="00BC1618">
        <w:rPr>
          <w:rFonts w:ascii="Arial" w:hAnsi="Arial" w:cs="Arial"/>
          <w:sz w:val="24"/>
          <w:szCs w:val="24"/>
        </w:rPr>
        <w:t>Большеустинская основная</w:t>
      </w:r>
      <w:r w:rsidR="00CC196A">
        <w:rPr>
          <w:rFonts w:ascii="Arial" w:hAnsi="Arial" w:cs="Arial"/>
          <w:sz w:val="24"/>
          <w:szCs w:val="24"/>
        </w:rPr>
        <w:t xml:space="preserve">  школа</w:t>
      </w:r>
      <w:r w:rsidR="00CE5168">
        <w:rPr>
          <w:rFonts w:ascii="Arial" w:hAnsi="Arial" w:cs="Arial"/>
          <w:sz w:val="24"/>
          <w:szCs w:val="24"/>
        </w:rPr>
        <w:t xml:space="preserve"> (по согласованию)</w:t>
      </w:r>
    </w:p>
    <w:p w:rsidR="00CE5168" w:rsidRDefault="007E5D94" w:rsidP="00EE357D">
      <w:pPr>
        <w:ind w:left="2835" w:hanging="283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Смирнова Т.Ю</w:t>
      </w:r>
      <w:r w:rsidR="00CE5168">
        <w:rPr>
          <w:rFonts w:ascii="Arial" w:hAnsi="Arial" w:cs="Arial"/>
          <w:sz w:val="24"/>
          <w:szCs w:val="24"/>
        </w:rPr>
        <w:t>.</w:t>
      </w:r>
      <w:r w:rsidR="00CE5168">
        <w:rPr>
          <w:rFonts w:ascii="Arial" w:hAnsi="Arial" w:cs="Arial"/>
          <w:sz w:val="24"/>
          <w:szCs w:val="24"/>
        </w:rPr>
        <w:tab/>
      </w:r>
      <w:r w:rsidR="00CE61BF">
        <w:rPr>
          <w:rFonts w:ascii="Arial" w:hAnsi="Arial" w:cs="Arial"/>
          <w:sz w:val="24"/>
          <w:szCs w:val="24"/>
        </w:rPr>
        <w:t>-</w:t>
      </w:r>
      <w:r w:rsidR="00CE5168">
        <w:rPr>
          <w:rFonts w:ascii="Arial" w:hAnsi="Arial" w:cs="Arial"/>
          <w:sz w:val="24"/>
          <w:szCs w:val="24"/>
        </w:rPr>
        <w:t>з</w:t>
      </w:r>
      <w:r w:rsidR="00CC196A">
        <w:rPr>
          <w:rFonts w:ascii="Arial" w:hAnsi="Arial" w:cs="Arial"/>
          <w:sz w:val="24"/>
          <w:szCs w:val="24"/>
        </w:rPr>
        <w:t xml:space="preserve">аведующая </w:t>
      </w:r>
      <w:r w:rsidR="00CE5168">
        <w:rPr>
          <w:rFonts w:ascii="Arial" w:hAnsi="Arial" w:cs="Arial"/>
          <w:sz w:val="24"/>
          <w:szCs w:val="24"/>
        </w:rPr>
        <w:t xml:space="preserve">МБДОУ </w:t>
      </w:r>
      <w:r w:rsidR="00CC196A">
        <w:rPr>
          <w:rFonts w:ascii="Arial" w:hAnsi="Arial" w:cs="Arial"/>
          <w:sz w:val="24"/>
          <w:szCs w:val="24"/>
        </w:rPr>
        <w:t>детски</w:t>
      </w:r>
      <w:r w:rsidR="00CE5168">
        <w:rPr>
          <w:rFonts w:ascii="Arial" w:hAnsi="Arial" w:cs="Arial"/>
          <w:sz w:val="24"/>
          <w:szCs w:val="24"/>
        </w:rPr>
        <w:t>й</w:t>
      </w:r>
      <w:r w:rsidR="00CC196A">
        <w:rPr>
          <w:rFonts w:ascii="Arial" w:hAnsi="Arial" w:cs="Arial"/>
          <w:sz w:val="24"/>
          <w:szCs w:val="24"/>
        </w:rPr>
        <w:t xml:space="preserve"> сад «</w:t>
      </w:r>
      <w:r>
        <w:rPr>
          <w:rFonts w:ascii="Arial" w:hAnsi="Arial" w:cs="Arial"/>
          <w:sz w:val="24"/>
          <w:szCs w:val="24"/>
        </w:rPr>
        <w:t>Рябинка</w:t>
      </w:r>
      <w:r w:rsidR="00CC196A">
        <w:rPr>
          <w:rFonts w:ascii="Arial" w:hAnsi="Arial" w:cs="Arial"/>
          <w:sz w:val="24"/>
          <w:szCs w:val="24"/>
        </w:rPr>
        <w:t>» с</w:t>
      </w:r>
      <w:proofErr w:type="gramStart"/>
      <w:r w:rsidR="00CC196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Б</w:t>
      </w:r>
      <w:proofErr w:type="gramEnd"/>
      <w:r>
        <w:rPr>
          <w:rFonts w:ascii="Arial" w:hAnsi="Arial" w:cs="Arial"/>
          <w:sz w:val="24"/>
          <w:szCs w:val="24"/>
        </w:rPr>
        <w:t xml:space="preserve">ольшое </w:t>
      </w:r>
      <w:r w:rsidR="00EE357D"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sz w:val="24"/>
          <w:szCs w:val="24"/>
        </w:rPr>
        <w:t>Устинское</w:t>
      </w:r>
      <w:r w:rsidR="00CE5168">
        <w:rPr>
          <w:rFonts w:ascii="Arial" w:hAnsi="Arial" w:cs="Arial"/>
          <w:sz w:val="24"/>
          <w:szCs w:val="24"/>
        </w:rPr>
        <w:t xml:space="preserve"> </w:t>
      </w:r>
    </w:p>
    <w:p w:rsidR="005F6AAF" w:rsidRDefault="00CE5168" w:rsidP="00A71580">
      <w:pPr>
        <w:ind w:left="2130" w:firstLine="70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(по согласованию)</w:t>
      </w:r>
    </w:p>
    <w:p w:rsidR="005F6AAF" w:rsidRDefault="00EE357D">
      <w:pPr>
        <w:ind w:left="2130" w:hanging="21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Смирнова А.А</w:t>
      </w:r>
      <w:r w:rsidR="00CE5168">
        <w:rPr>
          <w:rFonts w:ascii="Arial" w:hAnsi="Arial" w:cs="Arial"/>
          <w:sz w:val="24"/>
          <w:szCs w:val="24"/>
        </w:rPr>
        <w:t>.</w:t>
      </w:r>
      <w:r w:rsidR="00CC196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</w:t>
      </w:r>
      <w:r w:rsidR="00CE61BF">
        <w:rPr>
          <w:rFonts w:ascii="Arial" w:hAnsi="Arial" w:cs="Arial"/>
          <w:sz w:val="24"/>
          <w:szCs w:val="24"/>
        </w:rPr>
        <w:t>-</w:t>
      </w:r>
      <w:r w:rsidR="00A71580">
        <w:rPr>
          <w:rFonts w:ascii="Arial" w:hAnsi="Arial" w:cs="Arial"/>
          <w:sz w:val="24"/>
          <w:szCs w:val="24"/>
        </w:rPr>
        <w:t>з</w:t>
      </w:r>
      <w:r w:rsidR="00CC196A">
        <w:rPr>
          <w:rFonts w:ascii="Arial" w:hAnsi="Arial" w:cs="Arial"/>
          <w:sz w:val="24"/>
          <w:szCs w:val="24"/>
        </w:rPr>
        <w:t xml:space="preserve">аведующая </w:t>
      </w:r>
      <w:r>
        <w:rPr>
          <w:rFonts w:ascii="Arial" w:hAnsi="Arial" w:cs="Arial"/>
          <w:sz w:val="24"/>
          <w:szCs w:val="24"/>
        </w:rPr>
        <w:t>Большеустинским</w:t>
      </w:r>
      <w:r w:rsidR="00A71580">
        <w:rPr>
          <w:rFonts w:ascii="Arial" w:hAnsi="Arial" w:cs="Arial"/>
          <w:sz w:val="24"/>
          <w:szCs w:val="24"/>
        </w:rPr>
        <w:t xml:space="preserve"> СДК (по согласованию)</w:t>
      </w:r>
    </w:p>
    <w:p w:rsidR="00CE61BF" w:rsidRDefault="00CE61BF" w:rsidP="00CE61BF">
      <w:pPr>
        <w:ind w:left="2832" w:hanging="2832"/>
        <w:rPr>
          <w:rFonts w:ascii="Arial" w:hAnsi="Arial" w:cs="Arial"/>
          <w:sz w:val="24"/>
          <w:szCs w:val="24"/>
        </w:rPr>
        <w:sectPr w:rsidR="00CE61BF">
          <w:pgSz w:w="11906" w:h="16838"/>
          <w:pgMar w:top="851" w:right="851" w:bottom="851" w:left="1418" w:header="0" w:footer="0" w:gutter="0"/>
          <w:cols w:space="720"/>
          <w:formProt w:val="0"/>
          <w:docGrid w:linePitch="360"/>
        </w:sectPr>
      </w:pPr>
    </w:p>
    <w:p w:rsidR="005F6AAF" w:rsidRPr="009A6C02" w:rsidRDefault="009A6C02">
      <w:pPr>
        <w:jc w:val="right"/>
        <w:outlineLvl w:val="0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lastRenderedPageBreak/>
        <w:t>УТВЕРЖДЕН</w:t>
      </w:r>
    </w:p>
    <w:p w:rsidR="005F6AAF" w:rsidRDefault="009A6C02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 </w:t>
      </w:r>
      <w:r w:rsidR="00CC196A">
        <w:rPr>
          <w:rFonts w:ascii="Arial" w:hAnsi="Arial" w:cs="Arial"/>
          <w:bCs/>
          <w:iCs/>
          <w:sz w:val="24"/>
          <w:szCs w:val="24"/>
        </w:rPr>
        <w:t>постановлени</w:t>
      </w:r>
      <w:r>
        <w:rPr>
          <w:rFonts w:ascii="Arial" w:hAnsi="Arial" w:cs="Arial"/>
          <w:bCs/>
          <w:iCs/>
          <w:sz w:val="24"/>
          <w:szCs w:val="24"/>
        </w:rPr>
        <w:t>ем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администрации</w:t>
      </w:r>
    </w:p>
    <w:p w:rsidR="005F6AAF" w:rsidRDefault="00FF5DA3">
      <w:pPr>
        <w:jc w:val="right"/>
        <w:outlineLvl w:val="0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>Большеустинского</w:t>
      </w:r>
      <w:r w:rsidR="00CC196A">
        <w:rPr>
          <w:rFonts w:ascii="Arial" w:hAnsi="Arial" w:cs="Arial"/>
          <w:bCs/>
          <w:iCs/>
          <w:sz w:val="24"/>
          <w:szCs w:val="24"/>
        </w:rPr>
        <w:t xml:space="preserve"> сельсовета </w:t>
      </w:r>
    </w:p>
    <w:p w:rsidR="005F6AAF" w:rsidRDefault="00CC196A">
      <w:pPr>
        <w:jc w:val="right"/>
        <w:outlineLvl w:val="0"/>
      </w:pPr>
      <w:r>
        <w:rPr>
          <w:rFonts w:ascii="Arial" w:hAnsi="Arial" w:cs="Arial"/>
          <w:bCs/>
          <w:iCs/>
          <w:sz w:val="24"/>
          <w:szCs w:val="24"/>
        </w:rPr>
        <w:t xml:space="preserve">от </w:t>
      </w:r>
      <w:r w:rsidR="00EE357D">
        <w:rPr>
          <w:rFonts w:ascii="Arial" w:hAnsi="Arial" w:cs="Arial"/>
          <w:bCs/>
          <w:iCs/>
          <w:sz w:val="24"/>
          <w:szCs w:val="24"/>
        </w:rPr>
        <w:t>2</w:t>
      </w:r>
      <w:r w:rsidR="00101400">
        <w:rPr>
          <w:rFonts w:ascii="Arial" w:hAnsi="Arial" w:cs="Arial"/>
          <w:bCs/>
          <w:iCs/>
          <w:sz w:val="24"/>
          <w:szCs w:val="24"/>
        </w:rPr>
        <w:t>3</w:t>
      </w:r>
      <w:r>
        <w:rPr>
          <w:rFonts w:ascii="Arial" w:hAnsi="Arial" w:cs="Arial"/>
          <w:bCs/>
          <w:iCs/>
          <w:sz w:val="24"/>
          <w:szCs w:val="24"/>
        </w:rPr>
        <w:t>.06.20</w:t>
      </w:r>
      <w:r w:rsidR="009A6C02">
        <w:rPr>
          <w:rFonts w:ascii="Arial" w:hAnsi="Arial" w:cs="Arial"/>
          <w:bCs/>
          <w:iCs/>
          <w:sz w:val="24"/>
          <w:szCs w:val="24"/>
        </w:rPr>
        <w:t>2</w:t>
      </w:r>
      <w:r w:rsidR="00101400">
        <w:rPr>
          <w:rFonts w:ascii="Arial" w:hAnsi="Arial" w:cs="Arial"/>
          <w:bCs/>
          <w:iCs/>
          <w:sz w:val="24"/>
          <w:szCs w:val="24"/>
        </w:rPr>
        <w:t>2</w:t>
      </w:r>
      <w:r>
        <w:rPr>
          <w:rFonts w:ascii="Arial" w:hAnsi="Arial" w:cs="Arial"/>
          <w:bCs/>
          <w:iCs/>
          <w:sz w:val="24"/>
          <w:szCs w:val="24"/>
        </w:rPr>
        <w:t xml:space="preserve"> № </w:t>
      </w:r>
      <w:r w:rsidR="00EE357D">
        <w:rPr>
          <w:rFonts w:ascii="Arial" w:hAnsi="Arial" w:cs="Arial"/>
          <w:bCs/>
          <w:iCs/>
          <w:sz w:val="24"/>
          <w:szCs w:val="24"/>
        </w:rPr>
        <w:t>2</w:t>
      </w:r>
      <w:r w:rsidR="00101400">
        <w:rPr>
          <w:rFonts w:ascii="Arial" w:hAnsi="Arial" w:cs="Arial"/>
          <w:bCs/>
          <w:iCs/>
          <w:sz w:val="24"/>
          <w:szCs w:val="24"/>
        </w:rPr>
        <w:t>0</w:t>
      </w:r>
    </w:p>
    <w:p w:rsidR="005F6AAF" w:rsidRDefault="005F6AAF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5F6AAF" w:rsidRDefault="009A6C02">
      <w:pPr>
        <w:ind w:left="2130" w:hanging="21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КОМПЛЕКСНЫЙ</w:t>
      </w:r>
      <w:r w:rsidR="00CC196A">
        <w:rPr>
          <w:rFonts w:ascii="Arial" w:hAnsi="Arial" w:cs="Arial"/>
          <w:b/>
          <w:sz w:val="24"/>
          <w:szCs w:val="24"/>
        </w:rPr>
        <w:t xml:space="preserve"> ПЛАН МЕРОПРИЯТИЙ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по подготовке объектов жилищно-коммунального хозяйства, топливно-энергетического комплекса, 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социальной сферы, автомобильных дорог общего пользования местного значения, находящихся </w:t>
      </w:r>
    </w:p>
    <w:p w:rsidR="009A6C02" w:rsidRDefault="009A6C02">
      <w:pPr>
        <w:ind w:left="2130" w:hanging="213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в собственности администрации </w:t>
      </w:r>
      <w:r w:rsidR="00FF5DA3">
        <w:rPr>
          <w:rFonts w:ascii="Arial" w:hAnsi="Arial" w:cs="Arial"/>
          <w:b/>
          <w:bCs/>
          <w:iCs/>
          <w:sz w:val="24"/>
          <w:szCs w:val="24"/>
        </w:rPr>
        <w:t>Большеустинского</w:t>
      </w:r>
      <w:r w:rsidRPr="009A6C02">
        <w:rPr>
          <w:rFonts w:ascii="Arial" w:hAnsi="Arial" w:cs="Arial"/>
          <w:b/>
          <w:bCs/>
          <w:iCs/>
          <w:sz w:val="24"/>
          <w:szCs w:val="24"/>
        </w:rPr>
        <w:t xml:space="preserve"> сельсовета, и сооружений на них к осенне-зимнему периоду </w:t>
      </w:r>
    </w:p>
    <w:p w:rsidR="005F6AAF" w:rsidRPr="009A6C02" w:rsidRDefault="0057242E">
      <w:pPr>
        <w:ind w:left="2130" w:hanging="21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iCs/>
          <w:sz w:val="24"/>
          <w:szCs w:val="24"/>
        </w:rPr>
        <w:t>2021-2022</w:t>
      </w:r>
      <w:r w:rsidR="009A6C02" w:rsidRPr="009A6C02">
        <w:rPr>
          <w:rFonts w:ascii="Arial" w:hAnsi="Arial" w:cs="Arial"/>
          <w:b/>
          <w:bCs/>
          <w:iCs/>
          <w:sz w:val="24"/>
          <w:szCs w:val="24"/>
        </w:rPr>
        <w:t xml:space="preserve"> годов</w:t>
      </w:r>
    </w:p>
    <w:p w:rsidR="005F6AAF" w:rsidRDefault="005F6AAF">
      <w:pPr>
        <w:ind w:left="2130" w:hanging="2130"/>
        <w:jc w:val="center"/>
        <w:rPr>
          <w:rFonts w:ascii="Arial" w:hAnsi="Arial" w:cs="Arial"/>
          <w:sz w:val="24"/>
          <w:szCs w:val="24"/>
        </w:rPr>
      </w:pPr>
    </w:p>
    <w:tbl>
      <w:tblPr>
        <w:tblW w:w="14610" w:type="dxa"/>
        <w:tblInd w:w="988" w:type="dxa"/>
        <w:tblLook w:val="0000"/>
      </w:tblPr>
      <w:tblGrid>
        <w:gridCol w:w="680"/>
        <w:gridCol w:w="4110"/>
        <w:gridCol w:w="4120"/>
        <w:gridCol w:w="1583"/>
        <w:gridCol w:w="2407"/>
        <w:gridCol w:w="1710"/>
      </w:tblGrid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 w:rsidR="000F1C0B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п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объекта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Срок выполнения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за выполнение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Отметка о выполнении</w:t>
            </w: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101400">
            <w:pPr>
              <w:jc w:val="center"/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Организовать работу по осуществлению закупки топлива на отопительный сезон </w:t>
            </w:r>
            <w:r w:rsidR="0057242E">
              <w:rPr>
                <w:rFonts w:ascii="Arial" w:hAnsi="Arial" w:cs="Arial"/>
                <w:sz w:val="24"/>
                <w:szCs w:val="24"/>
              </w:rPr>
              <w:t>202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  <w:r w:rsidR="0057242E">
              <w:rPr>
                <w:rFonts w:ascii="Arial" w:hAnsi="Arial" w:cs="Arial"/>
                <w:sz w:val="24"/>
                <w:szCs w:val="24"/>
              </w:rPr>
              <w:t>-202</w:t>
            </w:r>
            <w:r w:rsidR="00101400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0F1C0B" w:rsidP="001014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01.07.20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</w:t>
            </w:r>
            <w:r w:rsidR="000F1C0B">
              <w:rPr>
                <w:rFonts w:ascii="Arial" w:hAnsi="Arial" w:cs="Arial"/>
                <w:sz w:val="24"/>
                <w:szCs w:val="24"/>
              </w:rPr>
              <w:t xml:space="preserve">учреждений </w:t>
            </w:r>
          </w:p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5FA4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Создать комиссии по организации работы и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контролю за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подготовкой объектов жилищно-коммунального хозяйства, топливно-энергетического комплекса, социальной сферы к осенне-зимнему периоду </w:t>
            </w:r>
          </w:p>
          <w:p w:rsidR="005F6AAF" w:rsidRDefault="0057242E" w:rsidP="001014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-202</w:t>
            </w:r>
            <w:r w:rsidR="00101400">
              <w:rPr>
                <w:rFonts w:ascii="Arial" w:hAnsi="Arial" w:cs="Arial"/>
                <w:sz w:val="24"/>
                <w:szCs w:val="24"/>
              </w:rPr>
              <w:t>3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1014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0F1C0B">
              <w:rPr>
                <w:rFonts w:ascii="Arial" w:eastAsia="Arial" w:hAnsi="Arial" w:cs="Arial"/>
                <w:sz w:val="24"/>
                <w:szCs w:val="24"/>
              </w:rPr>
              <w:t>д</w:t>
            </w:r>
            <w:r>
              <w:rPr>
                <w:rFonts w:ascii="Arial" w:hAnsi="Arial" w:cs="Arial"/>
                <w:sz w:val="24"/>
                <w:szCs w:val="24"/>
              </w:rPr>
              <w:t>о 10.06.20</w:t>
            </w:r>
            <w:r w:rsidR="000F1C0B">
              <w:rPr>
                <w:rFonts w:ascii="Arial" w:hAnsi="Arial" w:cs="Arial"/>
                <w:sz w:val="24"/>
                <w:szCs w:val="24"/>
              </w:rPr>
              <w:t>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5FA4" w:rsidRDefault="00CC196A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Разработать и утвердить комплексные планы мероприятий по подготовке объектов жилищно-коммунального хозяйства, топливно-энергетического комплекса, социальной сферы к осенне-зимнему периоду </w:t>
            </w:r>
          </w:p>
          <w:p w:rsidR="005F6AAF" w:rsidRDefault="0057242E" w:rsidP="001014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-202</w:t>
            </w:r>
            <w:r w:rsidR="00101400">
              <w:rPr>
                <w:rFonts w:ascii="Arial" w:hAnsi="Arial" w:cs="Arial"/>
                <w:sz w:val="24"/>
                <w:szCs w:val="24"/>
              </w:rPr>
              <w:t>3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0F1C0B" w:rsidP="0010140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10.06.20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10140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0F1C0B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0F1C0B" w:rsidP="000F1C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Учреждения образования, культуры, объекты жилищного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Разработать, утвердить план мероприятий по промывке 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опрессовке системы отопления, после выполнения оформить актом и представить в </w:t>
            </w:r>
            <w:r w:rsidR="00411ADB">
              <w:rPr>
                <w:rFonts w:ascii="Arial" w:hAnsi="Arial" w:cs="Arial"/>
                <w:sz w:val="24"/>
                <w:szCs w:val="24"/>
              </w:rPr>
              <w:t xml:space="preserve">районную </w:t>
            </w:r>
            <w:r>
              <w:rPr>
                <w:rFonts w:ascii="Arial" w:hAnsi="Arial" w:cs="Arial"/>
                <w:sz w:val="24"/>
                <w:szCs w:val="24"/>
              </w:rPr>
              <w:t>комиссию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411ADB" w:rsidP="003436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10.06.20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1ADB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411ADB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руководители учреждений </w:t>
            </w:r>
          </w:p>
          <w:p w:rsidR="005F6AAF" w:rsidRDefault="00411ADB" w:rsidP="00411A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Провести комплексную проверку состояния тепловой изоляции надземных теплотрасс с составлением плана-графика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ремонтно</w:t>
            </w:r>
            <w:r w:rsidR="008F31B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 восстановительных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работ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4366" w:rsidP="003436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01.07.20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4366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5F4366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5F4366" w:rsidP="005F436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</w:t>
            </w:r>
            <w:r w:rsidR="00CC196A">
              <w:rPr>
                <w:rFonts w:ascii="Arial" w:hAnsi="Arial" w:cs="Arial"/>
                <w:sz w:val="24"/>
                <w:szCs w:val="24"/>
              </w:rPr>
              <w:t>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Осуществить подготовку жилищного фонда к осенне-зимнему периоду в соответствии с Правилами и нормами технической эксплуатации, утвержденными Постановлением Госкомитета РФ по строительству и жилищно-коммунальному комплексу от 27.09.2003 № 170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8F31B1" w:rsidP="003436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15.09.20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F31B1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8F31B1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8F31B1" w:rsidP="008F31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Провести пробные топки для проверки готовности систем отопления, представить акты проведения пробных топок в </w:t>
            </w:r>
            <w:r w:rsidR="00EE2819">
              <w:rPr>
                <w:rFonts w:ascii="Arial" w:hAnsi="Arial" w:cs="Arial"/>
                <w:sz w:val="24"/>
                <w:szCs w:val="24"/>
              </w:rPr>
              <w:t xml:space="preserve">районную </w:t>
            </w:r>
            <w:r>
              <w:rPr>
                <w:rFonts w:ascii="Arial" w:hAnsi="Arial" w:cs="Arial"/>
                <w:sz w:val="24"/>
                <w:szCs w:val="24"/>
              </w:rPr>
              <w:t>комиссию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EE2819" w:rsidP="003436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01.10.20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  <w:r w:rsidR="00CC196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2819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EE2819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EE2819" w:rsidP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Жилищно-коммунальное хозяйство, дорожные службы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075F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Подготовить снегоуборочную технику к работе в осенне-зимний период. Заключить договора с подрядными организациями на производство работ по зимнему содержанию автодорог.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EE281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15.09.20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5F6AAF" w:rsidRDefault="005F6AAF">
            <w:pPr>
              <w:rPr>
                <w:rFonts w:ascii="Arial" w:hAnsi="Arial" w:cs="Arial"/>
                <w:sz w:val="24"/>
                <w:szCs w:val="24"/>
              </w:rPr>
            </w:pPr>
          </w:p>
          <w:p w:rsidR="005F6AAF" w:rsidRDefault="00EE2819" w:rsidP="003436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 xml:space="preserve">о </w:t>
            </w:r>
            <w:r>
              <w:rPr>
                <w:rFonts w:ascii="Arial" w:hAnsi="Arial" w:cs="Arial"/>
                <w:sz w:val="24"/>
                <w:szCs w:val="24"/>
              </w:rPr>
              <w:t>01.10.202</w:t>
            </w:r>
            <w:r w:rsidR="0034364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6AAF" w:rsidTr="00075FA4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5F6AAF">
            <w:pPr>
              <w:numPr>
                <w:ilvl w:val="0"/>
                <w:numId w:val="3"/>
              </w:num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A80D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образования, культуры, объекты жилищного фонда, социальной сферы</w:t>
            </w:r>
          </w:p>
        </w:tc>
        <w:tc>
          <w:tcPr>
            <w:tcW w:w="4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CC196A" w:rsidP="00BF2B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Получить акты и пасп</w:t>
            </w:r>
            <w:r w:rsidR="00322A5C">
              <w:rPr>
                <w:rFonts w:ascii="Arial" w:hAnsi="Arial" w:cs="Arial"/>
                <w:sz w:val="24"/>
                <w:szCs w:val="24"/>
              </w:rPr>
              <w:t>о</w:t>
            </w:r>
            <w:r>
              <w:rPr>
                <w:rFonts w:ascii="Arial" w:hAnsi="Arial" w:cs="Arial"/>
                <w:sz w:val="24"/>
                <w:szCs w:val="24"/>
              </w:rPr>
              <w:t xml:space="preserve">рта готовности к работе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осенне-зимнему периоду </w:t>
            </w:r>
            <w:r w:rsidR="0057242E">
              <w:rPr>
                <w:rFonts w:ascii="Arial" w:hAnsi="Arial" w:cs="Arial"/>
                <w:sz w:val="24"/>
                <w:szCs w:val="24"/>
              </w:rPr>
              <w:t>202</w:t>
            </w:r>
            <w:r w:rsidR="00BF2B24">
              <w:rPr>
                <w:rFonts w:ascii="Arial" w:hAnsi="Arial" w:cs="Arial"/>
                <w:sz w:val="24"/>
                <w:szCs w:val="24"/>
              </w:rPr>
              <w:t>2</w:t>
            </w:r>
            <w:r w:rsidR="0057242E">
              <w:rPr>
                <w:rFonts w:ascii="Arial" w:hAnsi="Arial" w:cs="Arial"/>
                <w:sz w:val="24"/>
                <w:szCs w:val="24"/>
              </w:rPr>
              <w:t>-202</w:t>
            </w:r>
            <w:r w:rsidR="00BF2B24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 годов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AF" w:rsidRDefault="00322A5C" w:rsidP="00BF2B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</w:t>
            </w:r>
            <w:r w:rsidR="00CC196A">
              <w:rPr>
                <w:rFonts w:ascii="Arial" w:hAnsi="Arial" w:cs="Arial"/>
                <w:sz w:val="24"/>
                <w:szCs w:val="24"/>
              </w:rPr>
              <w:t>о 01.10.20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BF2B2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2A5C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322A5C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руководители учреждений </w:t>
            </w:r>
          </w:p>
          <w:p w:rsidR="005F6AAF" w:rsidRDefault="00322A5C" w:rsidP="00322A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AF" w:rsidRDefault="005F6AAF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F6AAF" w:rsidRDefault="005F6AAF">
      <w:pPr>
        <w:tabs>
          <w:tab w:val="left" w:pos="2085"/>
        </w:tabs>
        <w:rPr>
          <w:rFonts w:ascii="Arial" w:hAnsi="Arial" w:cs="Arial"/>
          <w:sz w:val="24"/>
          <w:szCs w:val="24"/>
        </w:rPr>
      </w:pPr>
    </w:p>
    <w:sectPr w:rsidR="005F6AAF" w:rsidSect="00322A5C">
      <w:pgSz w:w="16838" w:h="11906" w:orient="landscape"/>
      <w:pgMar w:top="851" w:right="851" w:bottom="851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52FCD"/>
    <w:multiLevelType w:val="multilevel"/>
    <w:tmpl w:val="81C6FD0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202212B"/>
    <w:multiLevelType w:val="multilevel"/>
    <w:tmpl w:val="A00679DE"/>
    <w:lvl w:ilvl="0">
      <w:start w:val="1"/>
      <w:numFmt w:val="decimal"/>
      <w:lvlText w:val="%1."/>
      <w:lvlJc w:val="left"/>
      <w:pPr>
        <w:ind w:left="1065" w:hanging="360"/>
      </w:pPr>
      <w:rPr>
        <w:rFonts w:ascii="Arial" w:hAnsi="Arial" w:cs="Arial"/>
        <w:bCs/>
        <w:iCs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4F6873"/>
    <w:multiLevelType w:val="multilevel"/>
    <w:tmpl w:val="A00679DE"/>
    <w:lvl w:ilvl="0">
      <w:start w:val="1"/>
      <w:numFmt w:val="decimal"/>
      <w:lvlText w:val="%1."/>
      <w:lvlJc w:val="left"/>
      <w:pPr>
        <w:ind w:left="1065" w:hanging="360"/>
      </w:pPr>
      <w:rPr>
        <w:rFonts w:ascii="Arial" w:hAnsi="Arial" w:cs="Arial"/>
        <w:bCs/>
        <w:iCs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4D3EE3"/>
    <w:multiLevelType w:val="multilevel"/>
    <w:tmpl w:val="95FEA2AE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6AAF"/>
    <w:rsid w:val="00014AB9"/>
    <w:rsid w:val="000531F6"/>
    <w:rsid w:val="00075FA4"/>
    <w:rsid w:val="000F1C0B"/>
    <w:rsid w:val="00101400"/>
    <w:rsid w:val="00152725"/>
    <w:rsid w:val="00262C3C"/>
    <w:rsid w:val="00266BB5"/>
    <w:rsid w:val="00284DBD"/>
    <w:rsid w:val="002C6A43"/>
    <w:rsid w:val="00322A5C"/>
    <w:rsid w:val="00343649"/>
    <w:rsid w:val="00411ADB"/>
    <w:rsid w:val="00470980"/>
    <w:rsid w:val="004D5E08"/>
    <w:rsid w:val="00507D63"/>
    <w:rsid w:val="00526456"/>
    <w:rsid w:val="0057242E"/>
    <w:rsid w:val="005F21E3"/>
    <w:rsid w:val="005F4366"/>
    <w:rsid w:val="005F6AAF"/>
    <w:rsid w:val="00601893"/>
    <w:rsid w:val="0066583B"/>
    <w:rsid w:val="007971E2"/>
    <w:rsid w:val="007E5D94"/>
    <w:rsid w:val="0083176E"/>
    <w:rsid w:val="008A66C3"/>
    <w:rsid w:val="008F31B1"/>
    <w:rsid w:val="009A6C02"/>
    <w:rsid w:val="00A15A4C"/>
    <w:rsid w:val="00A4604C"/>
    <w:rsid w:val="00A71580"/>
    <w:rsid w:val="00A80D2A"/>
    <w:rsid w:val="00B24E9D"/>
    <w:rsid w:val="00BC1618"/>
    <w:rsid w:val="00BF2B24"/>
    <w:rsid w:val="00CC196A"/>
    <w:rsid w:val="00CE5168"/>
    <w:rsid w:val="00CE61BF"/>
    <w:rsid w:val="00D04D89"/>
    <w:rsid w:val="00D700FC"/>
    <w:rsid w:val="00EB2A68"/>
    <w:rsid w:val="00ED4B56"/>
    <w:rsid w:val="00EE2819"/>
    <w:rsid w:val="00EE357D"/>
    <w:rsid w:val="00F04C88"/>
    <w:rsid w:val="00FB2E88"/>
    <w:rsid w:val="00FE17AB"/>
    <w:rsid w:val="00FF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A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266BB5"/>
    <w:pPr>
      <w:keepNext/>
      <w:spacing w:before="40" w:line="216" w:lineRule="auto"/>
      <w:jc w:val="center"/>
      <w:outlineLvl w:val="0"/>
    </w:pPr>
    <w:rPr>
      <w:b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5F6AAF"/>
    <w:pPr>
      <w:keepNext/>
      <w:numPr>
        <w:numId w:val="1"/>
      </w:numPr>
      <w:outlineLvl w:val="0"/>
    </w:pPr>
    <w:rPr>
      <w:sz w:val="28"/>
    </w:rPr>
  </w:style>
  <w:style w:type="character" w:customStyle="1" w:styleId="WW8Num1z0">
    <w:name w:val="WW8Num1z0"/>
    <w:qFormat/>
    <w:rsid w:val="005F6AAF"/>
    <w:rPr>
      <w:rFonts w:ascii="Arial" w:hAnsi="Arial" w:cs="Arial"/>
      <w:bCs/>
      <w:iCs/>
      <w:sz w:val="24"/>
      <w:szCs w:val="24"/>
    </w:rPr>
  </w:style>
  <w:style w:type="character" w:customStyle="1" w:styleId="WW8Num1z1">
    <w:name w:val="WW8Num1z1"/>
    <w:qFormat/>
    <w:rsid w:val="005F6AAF"/>
  </w:style>
  <w:style w:type="character" w:customStyle="1" w:styleId="WW8Num1z2">
    <w:name w:val="WW8Num1z2"/>
    <w:qFormat/>
    <w:rsid w:val="005F6AAF"/>
  </w:style>
  <w:style w:type="character" w:customStyle="1" w:styleId="WW8Num1z3">
    <w:name w:val="WW8Num1z3"/>
    <w:qFormat/>
    <w:rsid w:val="005F6AAF"/>
  </w:style>
  <w:style w:type="character" w:customStyle="1" w:styleId="WW8Num1z4">
    <w:name w:val="WW8Num1z4"/>
    <w:qFormat/>
    <w:rsid w:val="005F6AAF"/>
  </w:style>
  <w:style w:type="character" w:customStyle="1" w:styleId="WW8Num1z5">
    <w:name w:val="WW8Num1z5"/>
    <w:qFormat/>
    <w:rsid w:val="005F6AAF"/>
  </w:style>
  <w:style w:type="character" w:customStyle="1" w:styleId="WW8Num1z6">
    <w:name w:val="WW8Num1z6"/>
    <w:qFormat/>
    <w:rsid w:val="005F6AAF"/>
  </w:style>
  <w:style w:type="character" w:customStyle="1" w:styleId="WW8Num1z7">
    <w:name w:val="WW8Num1z7"/>
    <w:qFormat/>
    <w:rsid w:val="005F6AAF"/>
  </w:style>
  <w:style w:type="character" w:customStyle="1" w:styleId="WW8Num1z8">
    <w:name w:val="WW8Num1z8"/>
    <w:qFormat/>
    <w:rsid w:val="005F6AAF"/>
  </w:style>
  <w:style w:type="character" w:customStyle="1" w:styleId="WW8Num2z0">
    <w:name w:val="WW8Num2z0"/>
    <w:qFormat/>
    <w:rsid w:val="005F6AAF"/>
  </w:style>
  <w:style w:type="character" w:customStyle="1" w:styleId="WW8Num2z1">
    <w:name w:val="WW8Num2z1"/>
    <w:qFormat/>
    <w:rsid w:val="005F6AAF"/>
  </w:style>
  <w:style w:type="character" w:customStyle="1" w:styleId="WW8Num2z2">
    <w:name w:val="WW8Num2z2"/>
    <w:qFormat/>
    <w:rsid w:val="005F6AAF"/>
  </w:style>
  <w:style w:type="character" w:customStyle="1" w:styleId="WW8Num2z3">
    <w:name w:val="WW8Num2z3"/>
    <w:qFormat/>
    <w:rsid w:val="005F6AAF"/>
  </w:style>
  <w:style w:type="character" w:customStyle="1" w:styleId="WW8Num2z4">
    <w:name w:val="WW8Num2z4"/>
    <w:qFormat/>
    <w:rsid w:val="005F6AAF"/>
  </w:style>
  <w:style w:type="character" w:customStyle="1" w:styleId="WW8Num2z5">
    <w:name w:val="WW8Num2z5"/>
    <w:qFormat/>
    <w:rsid w:val="005F6AAF"/>
  </w:style>
  <w:style w:type="character" w:customStyle="1" w:styleId="WW8Num2z6">
    <w:name w:val="WW8Num2z6"/>
    <w:qFormat/>
    <w:rsid w:val="005F6AAF"/>
  </w:style>
  <w:style w:type="character" w:customStyle="1" w:styleId="WW8Num2z7">
    <w:name w:val="WW8Num2z7"/>
    <w:qFormat/>
    <w:rsid w:val="005F6AAF"/>
  </w:style>
  <w:style w:type="character" w:customStyle="1" w:styleId="WW8Num2z8">
    <w:name w:val="WW8Num2z8"/>
    <w:qFormat/>
    <w:rsid w:val="005F6AAF"/>
  </w:style>
  <w:style w:type="character" w:customStyle="1" w:styleId="WW8Num3z0">
    <w:name w:val="WW8Num3z0"/>
    <w:qFormat/>
    <w:rsid w:val="005F6AAF"/>
  </w:style>
  <w:style w:type="character" w:customStyle="1" w:styleId="WW8Num3z1">
    <w:name w:val="WW8Num3z1"/>
    <w:qFormat/>
    <w:rsid w:val="005F6AAF"/>
  </w:style>
  <w:style w:type="character" w:customStyle="1" w:styleId="WW8Num3z2">
    <w:name w:val="WW8Num3z2"/>
    <w:qFormat/>
    <w:rsid w:val="005F6AAF"/>
  </w:style>
  <w:style w:type="character" w:customStyle="1" w:styleId="WW8Num3z3">
    <w:name w:val="WW8Num3z3"/>
    <w:qFormat/>
    <w:rsid w:val="005F6AAF"/>
  </w:style>
  <w:style w:type="character" w:customStyle="1" w:styleId="WW8Num3z4">
    <w:name w:val="WW8Num3z4"/>
    <w:qFormat/>
    <w:rsid w:val="005F6AAF"/>
  </w:style>
  <w:style w:type="character" w:customStyle="1" w:styleId="WW8Num3z5">
    <w:name w:val="WW8Num3z5"/>
    <w:qFormat/>
    <w:rsid w:val="005F6AAF"/>
  </w:style>
  <w:style w:type="character" w:customStyle="1" w:styleId="WW8Num3z6">
    <w:name w:val="WW8Num3z6"/>
    <w:qFormat/>
    <w:rsid w:val="005F6AAF"/>
  </w:style>
  <w:style w:type="character" w:customStyle="1" w:styleId="WW8Num3z7">
    <w:name w:val="WW8Num3z7"/>
    <w:qFormat/>
    <w:rsid w:val="005F6AAF"/>
  </w:style>
  <w:style w:type="character" w:customStyle="1" w:styleId="WW8Num3z8">
    <w:name w:val="WW8Num3z8"/>
    <w:qFormat/>
    <w:rsid w:val="005F6AAF"/>
  </w:style>
  <w:style w:type="character" w:customStyle="1" w:styleId="a3">
    <w:name w:val="Верхний колонтитул Знак"/>
    <w:basedOn w:val="a0"/>
    <w:qFormat/>
    <w:rsid w:val="005F6AAF"/>
    <w:rPr>
      <w:lang w:val="ru-RU" w:bidi="ar-SA"/>
    </w:rPr>
  </w:style>
  <w:style w:type="paragraph" w:customStyle="1" w:styleId="a4">
    <w:name w:val="Заголовок"/>
    <w:basedOn w:val="a"/>
    <w:next w:val="a5"/>
    <w:qFormat/>
    <w:rsid w:val="005F6AA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5F6AAF"/>
    <w:rPr>
      <w:b/>
      <w:sz w:val="28"/>
    </w:rPr>
  </w:style>
  <w:style w:type="paragraph" w:styleId="a6">
    <w:name w:val="List"/>
    <w:basedOn w:val="a5"/>
    <w:rsid w:val="005F6AAF"/>
    <w:rPr>
      <w:rFonts w:cs="Mangal"/>
    </w:rPr>
  </w:style>
  <w:style w:type="paragraph" w:customStyle="1" w:styleId="Caption">
    <w:name w:val="Caption"/>
    <w:basedOn w:val="a"/>
    <w:qFormat/>
    <w:rsid w:val="005F6AA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F6AAF"/>
    <w:pPr>
      <w:suppressLineNumbers/>
    </w:pPr>
    <w:rPr>
      <w:rFonts w:cs="Mangal"/>
    </w:rPr>
  </w:style>
  <w:style w:type="paragraph" w:customStyle="1" w:styleId="ConsTitle">
    <w:name w:val="ConsTitle"/>
    <w:qFormat/>
    <w:rsid w:val="005F6AAF"/>
    <w:pPr>
      <w:widowControl w:val="0"/>
      <w:autoSpaceDE w:val="0"/>
      <w:ind w:right="19772"/>
    </w:pPr>
    <w:rPr>
      <w:rFonts w:ascii="Arial" w:eastAsia="Times New Roman" w:hAnsi="Arial" w:cs="Arial"/>
      <w:b/>
      <w:bCs/>
      <w:sz w:val="16"/>
      <w:szCs w:val="16"/>
      <w:lang w:bidi="ar-SA"/>
    </w:rPr>
  </w:style>
  <w:style w:type="paragraph" w:customStyle="1" w:styleId="ConsPlusNormal">
    <w:name w:val="ConsPlusNormal"/>
    <w:qFormat/>
    <w:rsid w:val="005F6AA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Header">
    <w:name w:val="Header"/>
    <w:basedOn w:val="a"/>
    <w:rsid w:val="005F6AAF"/>
    <w:pPr>
      <w:tabs>
        <w:tab w:val="center" w:pos="4677"/>
        <w:tab w:val="right" w:pos="9355"/>
      </w:tabs>
    </w:pPr>
  </w:style>
  <w:style w:type="paragraph" w:styleId="a8">
    <w:name w:val="Balloon Text"/>
    <w:basedOn w:val="a"/>
    <w:qFormat/>
    <w:rsid w:val="005F6AAF"/>
    <w:rPr>
      <w:rFonts w:ascii="Tahoma" w:hAnsi="Tahoma" w:cs="Tahoma"/>
      <w:sz w:val="16"/>
      <w:szCs w:val="16"/>
    </w:rPr>
  </w:style>
  <w:style w:type="paragraph" w:customStyle="1" w:styleId="a9">
    <w:name w:val="Содержимое таблицы"/>
    <w:basedOn w:val="a"/>
    <w:qFormat/>
    <w:rsid w:val="005F6AAF"/>
    <w:pPr>
      <w:suppressLineNumbers/>
    </w:pPr>
  </w:style>
  <w:style w:type="paragraph" w:customStyle="1" w:styleId="aa">
    <w:name w:val="Заголовок таблицы"/>
    <w:basedOn w:val="a9"/>
    <w:qFormat/>
    <w:rsid w:val="005F6AAF"/>
    <w:pPr>
      <w:jc w:val="center"/>
    </w:pPr>
    <w:rPr>
      <w:b/>
      <w:bCs/>
    </w:rPr>
  </w:style>
  <w:style w:type="numbering" w:customStyle="1" w:styleId="WW8Num1">
    <w:name w:val="WW8Num1"/>
    <w:qFormat/>
    <w:rsid w:val="005F6AAF"/>
  </w:style>
  <w:style w:type="numbering" w:customStyle="1" w:styleId="WW8Num2">
    <w:name w:val="WW8Num2"/>
    <w:qFormat/>
    <w:rsid w:val="005F6AAF"/>
  </w:style>
  <w:style w:type="numbering" w:customStyle="1" w:styleId="WW8Num3">
    <w:name w:val="WW8Num3"/>
    <w:qFormat/>
    <w:rsid w:val="005F6AAF"/>
  </w:style>
  <w:style w:type="character" w:customStyle="1" w:styleId="10">
    <w:name w:val="Заголовок 1 Знак"/>
    <w:basedOn w:val="a0"/>
    <w:link w:val="1"/>
    <w:rsid w:val="00266BB5"/>
    <w:rPr>
      <w:rFonts w:ascii="Times New Roman" w:eastAsia="Times New Roman" w:hAnsi="Times New Roman" w:cs="Times New Roman"/>
      <w:b/>
      <w:kern w:val="2"/>
      <w:sz w:val="3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6</Pages>
  <Words>1739</Words>
  <Characters>9915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60</cp:revision>
  <cp:lastPrinted>2020-06-10T13:45:00Z</cp:lastPrinted>
  <dcterms:created xsi:type="dcterms:W3CDTF">2015-12-30T14:13:00Z</dcterms:created>
  <dcterms:modified xsi:type="dcterms:W3CDTF">2022-06-23T11:31:00Z</dcterms:modified>
  <dc:language>ru-RU</dc:language>
</cp:coreProperties>
</file>