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C5E" w:rsidRPr="00A061B3" w:rsidRDefault="007C018C">
      <w:pPr>
        <w:jc w:val="center"/>
        <w:rPr>
          <w:rFonts w:ascii="Arial" w:hAnsi="Arial" w:cs="Arial"/>
          <w:b/>
          <w:kern w:val="2"/>
          <w:sz w:val="24"/>
          <w:szCs w:val="24"/>
        </w:rPr>
      </w:pPr>
      <w:r w:rsidRPr="00A061B3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C5E" w:rsidRPr="005A6955" w:rsidRDefault="007C018C">
      <w:pPr>
        <w:spacing w:before="40" w:line="216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5A6955"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B9478E" w:rsidRPr="005A6955">
        <w:rPr>
          <w:rFonts w:ascii="Arial" w:hAnsi="Arial" w:cs="Arial"/>
          <w:b/>
          <w:kern w:val="2"/>
          <w:sz w:val="28"/>
          <w:szCs w:val="28"/>
        </w:rPr>
        <w:t>БОЛЬШЕУСТИНСКОГО</w:t>
      </w:r>
      <w:r w:rsidR="00B10871" w:rsidRPr="005A6955">
        <w:rPr>
          <w:rFonts w:ascii="Arial" w:hAnsi="Arial" w:cs="Arial"/>
          <w:b/>
          <w:kern w:val="2"/>
          <w:sz w:val="28"/>
          <w:szCs w:val="28"/>
        </w:rPr>
        <w:t xml:space="preserve"> СЕЛЬСОВЕТА</w:t>
      </w:r>
    </w:p>
    <w:p w:rsidR="004A3C5E" w:rsidRPr="005A6955" w:rsidRDefault="007C018C">
      <w:pPr>
        <w:spacing w:before="40" w:line="216" w:lineRule="auto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5A6955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4A3C5E" w:rsidRPr="005A6955" w:rsidRDefault="007C018C">
      <w:pPr>
        <w:pStyle w:val="Heading1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5A6955">
        <w:rPr>
          <w:rFonts w:ascii="Arial" w:hAnsi="Arial" w:cs="Arial"/>
          <w:sz w:val="28"/>
          <w:szCs w:val="28"/>
        </w:rPr>
        <w:t>НИЖЕГОРОДСКОЙ ОБЛАСТИ</w:t>
      </w:r>
    </w:p>
    <w:p w:rsidR="004A3C5E" w:rsidRPr="005A6955" w:rsidRDefault="004A3C5E">
      <w:pPr>
        <w:pStyle w:val="Heading1"/>
        <w:numPr>
          <w:ilvl w:val="0"/>
          <w:numId w:val="2"/>
        </w:numPr>
        <w:rPr>
          <w:rFonts w:ascii="Arial" w:hAnsi="Arial" w:cs="Arial"/>
          <w:spacing w:val="60"/>
          <w:sz w:val="28"/>
          <w:szCs w:val="28"/>
        </w:rPr>
      </w:pPr>
    </w:p>
    <w:p w:rsidR="004A3C5E" w:rsidRPr="005A6955" w:rsidRDefault="007C018C">
      <w:pPr>
        <w:pStyle w:val="Heading1"/>
        <w:numPr>
          <w:ilvl w:val="0"/>
          <w:numId w:val="2"/>
        </w:numPr>
        <w:ind w:left="142" w:hanging="142"/>
        <w:rPr>
          <w:rFonts w:ascii="Arial" w:hAnsi="Arial" w:cs="Arial"/>
          <w:spacing w:val="60"/>
          <w:sz w:val="28"/>
          <w:szCs w:val="28"/>
        </w:rPr>
      </w:pPr>
      <w:r w:rsidRPr="005A6955">
        <w:rPr>
          <w:rFonts w:ascii="Arial" w:hAnsi="Arial" w:cs="Arial"/>
          <w:spacing w:val="60"/>
          <w:sz w:val="28"/>
          <w:szCs w:val="28"/>
        </w:rPr>
        <w:t>ПОСТАНОВЛЕНИЕ</w:t>
      </w:r>
    </w:p>
    <w:p w:rsidR="004A3C5E" w:rsidRPr="00A061B3" w:rsidRDefault="004A3C5E">
      <w:pPr>
        <w:jc w:val="both"/>
        <w:rPr>
          <w:rFonts w:ascii="Arial" w:hAnsi="Arial" w:cs="Arial"/>
          <w:spacing w:val="60"/>
          <w:sz w:val="24"/>
          <w:szCs w:val="24"/>
        </w:rPr>
      </w:pPr>
    </w:p>
    <w:p w:rsidR="004A3C5E" w:rsidRPr="00A061B3" w:rsidRDefault="007C018C">
      <w:pPr>
        <w:tabs>
          <w:tab w:val="left" w:pos="8789"/>
        </w:tabs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 xml:space="preserve">от </w:t>
      </w:r>
      <w:r w:rsidR="007666DD" w:rsidRPr="00A061B3">
        <w:rPr>
          <w:rFonts w:ascii="Arial" w:hAnsi="Arial" w:cs="Arial"/>
          <w:sz w:val="24"/>
          <w:szCs w:val="24"/>
        </w:rPr>
        <w:t>17</w:t>
      </w:r>
      <w:r w:rsidRPr="00A061B3">
        <w:rPr>
          <w:rFonts w:ascii="Arial" w:hAnsi="Arial" w:cs="Arial"/>
          <w:sz w:val="24"/>
          <w:szCs w:val="24"/>
        </w:rPr>
        <w:t>.</w:t>
      </w:r>
      <w:r w:rsidR="00B10871" w:rsidRPr="00A061B3">
        <w:rPr>
          <w:rFonts w:ascii="Arial" w:hAnsi="Arial" w:cs="Arial"/>
          <w:sz w:val="24"/>
          <w:szCs w:val="24"/>
        </w:rPr>
        <w:t>1</w:t>
      </w:r>
      <w:r w:rsidR="00CD44AC" w:rsidRPr="00A061B3">
        <w:rPr>
          <w:rFonts w:ascii="Arial" w:hAnsi="Arial" w:cs="Arial"/>
          <w:sz w:val="24"/>
          <w:szCs w:val="24"/>
        </w:rPr>
        <w:t>2</w:t>
      </w:r>
      <w:r w:rsidRPr="00A061B3">
        <w:rPr>
          <w:rFonts w:ascii="Arial" w:hAnsi="Arial" w:cs="Arial"/>
          <w:sz w:val="24"/>
          <w:szCs w:val="24"/>
        </w:rPr>
        <w:t>.2021</w:t>
      </w:r>
      <w:r w:rsidRPr="00A061B3">
        <w:rPr>
          <w:rFonts w:ascii="Arial" w:hAnsi="Arial" w:cs="Arial"/>
          <w:sz w:val="24"/>
          <w:szCs w:val="24"/>
        </w:rPr>
        <w:tab/>
      </w:r>
      <w:r w:rsidR="007666DD" w:rsidRPr="00A061B3">
        <w:rPr>
          <w:rFonts w:ascii="Arial" w:hAnsi="Arial" w:cs="Arial"/>
          <w:sz w:val="24"/>
          <w:szCs w:val="24"/>
        </w:rPr>
        <w:t xml:space="preserve">№ </w:t>
      </w:r>
      <w:r w:rsidR="00B9478E" w:rsidRPr="00A061B3">
        <w:rPr>
          <w:rFonts w:ascii="Arial" w:hAnsi="Arial" w:cs="Arial"/>
          <w:sz w:val="24"/>
          <w:szCs w:val="24"/>
        </w:rPr>
        <w:t>60</w:t>
      </w:r>
      <w:r w:rsidRPr="00A061B3">
        <w:rPr>
          <w:rFonts w:ascii="Arial" w:hAnsi="Arial" w:cs="Arial"/>
          <w:sz w:val="24"/>
          <w:szCs w:val="24"/>
        </w:rPr>
        <w:t xml:space="preserve"> </w:t>
      </w:r>
    </w:p>
    <w:p w:rsidR="004A3C5E" w:rsidRPr="00A061B3" w:rsidRDefault="004A3C5E">
      <w:pPr>
        <w:jc w:val="both"/>
        <w:rPr>
          <w:rFonts w:ascii="Arial" w:hAnsi="Arial" w:cs="Arial"/>
          <w:sz w:val="24"/>
          <w:szCs w:val="24"/>
        </w:rPr>
      </w:pPr>
    </w:p>
    <w:p w:rsidR="004A3C5E" w:rsidRPr="005A6955" w:rsidRDefault="007C018C">
      <w:pPr>
        <w:ind w:left="1134" w:right="1133"/>
        <w:jc w:val="center"/>
        <w:rPr>
          <w:rFonts w:ascii="Arial" w:hAnsi="Arial" w:cs="Arial"/>
          <w:sz w:val="28"/>
          <w:szCs w:val="28"/>
        </w:rPr>
      </w:pP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О внесении изменений в постановление администрации </w:t>
      </w:r>
      <w:proofErr w:type="spellStart"/>
      <w:r w:rsidR="00B9478E" w:rsidRPr="005A6955">
        <w:rPr>
          <w:rFonts w:ascii="Arial" w:hAnsi="Arial" w:cs="Arial"/>
          <w:b/>
          <w:bCs/>
          <w:sz w:val="28"/>
          <w:szCs w:val="28"/>
          <w:lang w:bidi="ru-RU"/>
        </w:rPr>
        <w:t>Большеустинского</w:t>
      </w:r>
      <w:proofErr w:type="spellEnd"/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сельсовета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от 2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8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>.0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2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>.20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20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№ </w:t>
      </w:r>
      <w:r w:rsidR="004F66A2" w:rsidRPr="005A6955">
        <w:rPr>
          <w:rFonts w:ascii="Arial" w:hAnsi="Arial" w:cs="Arial"/>
          <w:b/>
          <w:bCs/>
          <w:sz w:val="28"/>
          <w:szCs w:val="28"/>
          <w:lang w:bidi="ru-RU"/>
        </w:rPr>
        <w:t>9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«Об утверждении 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м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>униципальной программы «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Профилактика наркомании и токсикомании на территории </w:t>
      </w:r>
      <w:proofErr w:type="spellStart"/>
      <w:r w:rsidR="00B9478E" w:rsidRPr="005A6955">
        <w:rPr>
          <w:rFonts w:ascii="Arial" w:hAnsi="Arial" w:cs="Arial"/>
          <w:b/>
          <w:bCs/>
          <w:sz w:val="28"/>
          <w:szCs w:val="28"/>
          <w:lang w:bidi="ru-RU"/>
        </w:rPr>
        <w:t>Большеустинского</w:t>
      </w:r>
      <w:proofErr w:type="spellEnd"/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сельсовета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</w:t>
      </w:r>
      <w:proofErr w:type="spellStart"/>
      <w:r w:rsidRPr="005A6955">
        <w:rPr>
          <w:rFonts w:ascii="Arial" w:hAnsi="Arial" w:cs="Arial"/>
          <w:b/>
          <w:bCs/>
          <w:sz w:val="28"/>
          <w:szCs w:val="28"/>
          <w:lang w:bidi="ru-RU"/>
        </w:rPr>
        <w:t>Шарангского</w:t>
      </w:r>
      <w:proofErr w:type="spellEnd"/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муниципального района 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Нижегородской области</w:t>
      </w:r>
    </w:p>
    <w:p w:rsidR="004A3C5E" w:rsidRPr="005A6955" w:rsidRDefault="007C018C">
      <w:pPr>
        <w:ind w:left="1134" w:right="1133"/>
        <w:jc w:val="center"/>
        <w:rPr>
          <w:rFonts w:ascii="Arial" w:hAnsi="Arial" w:cs="Arial"/>
          <w:sz w:val="28"/>
          <w:szCs w:val="28"/>
        </w:rPr>
      </w:pPr>
      <w:r w:rsidRPr="005A6955">
        <w:rPr>
          <w:rFonts w:ascii="Arial" w:hAnsi="Arial" w:cs="Arial"/>
          <w:b/>
          <w:bCs/>
          <w:sz w:val="28"/>
          <w:szCs w:val="28"/>
          <w:lang w:bidi="ru-RU"/>
        </w:rPr>
        <w:t>на 20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20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– 202</w:t>
      </w:r>
      <w:r w:rsidR="00B10871" w:rsidRPr="005A6955">
        <w:rPr>
          <w:rFonts w:ascii="Arial" w:hAnsi="Arial" w:cs="Arial"/>
          <w:b/>
          <w:bCs/>
          <w:sz w:val="28"/>
          <w:szCs w:val="28"/>
          <w:lang w:bidi="ru-RU"/>
        </w:rPr>
        <w:t>2</w:t>
      </w:r>
      <w:r w:rsidRPr="005A6955">
        <w:rPr>
          <w:rFonts w:ascii="Arial" w:hAnsi="Arial" w:cs="Arial"/>
          <w:b/>
          <w:bCs/>
          <w:sz w:val="28"/>
          <w:szCs w:val="28"/>
          <w:lang w:bidi="ru-RU"/>
        </w:rPr>
        <w:t xml:space="preserve"> годы»</w:t>
      </w:r>
    </w:p>
    <w:p w:rsidR="004A3C5E" w:rsidRPr="00A061B3" w:rsidRDefault="004A3C5E">
      <w:pPr>
        <w:pStyle w:val="ConsPlusNormal"/>
        <w:widowControl/>
        <w:ind w:firstLine="0"/>
        <w:rPr>
          <w:b/>
          <w:sz w:val="24"/>
          <w:szCs w:val="24"/>
        </w:rPr>
      </w:pPr>
    </w:p>
    <w:p w:rsidR="004A3C5E" w:rsidRPr="00A061B3" w:rsidRDefault="007C018C" w:rsidP="00B10871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eastAsia="Calibri" w:hAnsi="Arial" w:cs="Arial"/>
          <w:sz w:val="24"/>
          <w:szCs w:val="24"/>
        </w:rPr>
        <w:t>В целях приведения в соответствии с решени</w:t>
      </w:r>
      <w:r w:rsidR="00B10871" w:rsidRPr="00A061B3">
        <w:rPr>
          <w:rFonts w:ascii="Arial" w:eastAsia="Calibri" w:hAnsi="Arial" w:cs="Arial"/>
          <w:sz w:val="24"/>
          <w:szCs w:val="24"/>
        </w:rPr>
        <w:t>ем</w:t>
      </w:r>
      <w:r w:rsidRPr="00A061B3">
        <w:rPr>
          <w:rFonts w:ascii="Arial" w:eastAsia="Calibri" w:hAnsi="Arial" w:cs="Arial"/>
          <w:sz w:val="24"/>
          <w:szCs w:val="24"/>
        </w:rPr>
        <w:t xml:space="preserve"> </w:t>
      </w:r>
      <w:r w:rsidR="00B10871" w:rsidRPr="00A061B3">
        <w:rPr>
          <w:rFonts w:ascii="Arial" w:eastAsia="Calibri" w:hAnsi="Arial" w:cs="Arial"/>
          <w:sz w:val="24"/>
          <w:szCs w:val="24"/>
        </w:rPr>
        <w:t xml:space="preserve">сельского Совета </w:t>
      </w:r>
      <w:proofErr w:type="spellStart"/>
      <w:r w:rsidR="00B9478E" w:rsidRPr="00A061B3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="00B10871" w:rsidRPr="00A061B3">
        <w:rPr>
          <w:rFonts w:ascii="Arial" w:eastAsia="Calibri" w:hAnsi="Arial" w:cs="Arial"/>
          <w:sz w:val="24"/>
          <w:szCs w:val="24"/>
        </w:rPr>
        <w:t xml:space="preserve"> сельсовета</w:t>
      </w:r>
      <w:r w:rsidR="007666DD" w:rsidRPr="00A061B3">
        <w:rPr>
          <w:rFonts w:ascii="Arial" w:eastAsia="Calibri" w:hAnsi="Arial" w:cs="Arial"/>
          <w:sz w:val="24"/>
          <w:szCs w:val="24"/>
        </w:rPr>
        <w:t xml:space="preserve"> от 17</w:t>
      </w:r>
      <w:r w:rsidRPr="00A061B3">
        <w:rPr>
          <w:rFonts w:ascii="Arial" w:eastAsia="Calibri" w:hAnsi="Arial" w:cs="Arial"/>
          <w:sz w:val="24"/>
          <w:szCs w:val="24"/>
        </w:rPr>
        <w:t>.12.20</w:t>
      </w:r>
      <w:r w:rsidR="001C4F50" w:rsidRPr="00A061B3">
        <w:rPr>
          <w:rFonts w:ascii="Arial" w:eastAsia="Calibri" w:hAnsi="Arial" w:cs="Arial"/>
          <w:sz w:val="24"/>
          <w:szCs w:val="24"/>
        </w:rPr>
        <w:t>21</w:t>
      </w:r>
      <w:r w:rsidRPr="00A061B3">
        <w:rPr>
          <w:rFonts w:ascii="Arial" w:eastAsia="Calibri" w:hAnsi="Arial" w:cs="Arial"/>
          <w:sz w:val="24"/>
          <w:szCs w:val="24"/>
        </w:rPr>
        <w:t xml:space="preserve"> № </w:t>
      </w:r>
      <w:r w:rsidR="004F66A2" w:rsidRPr="00A061B3">
        <w:rPr>
          <w:rFonts w:ascii="Arial" w:eastAsia="Calibri" w:hAnsi="Arial" w:cs="Arial"/>
          <w:sz w:val="24"/>
          <w:szCs w:val="24"/>
        </w:rPr>
        <w:t xml:space="preserve">42 </w:t>
      </w:r>
      <w:r w:rsidRPr="00A061B3">
        <w:rPr>
          <w:rFonts w:ascii="Arial" w:eastAsia="Calibri" w:hAnsi="Arial" w:cs="Arial"/>
          <w:sz w:val="24"/>
          <w:szCs w:val="24"/>
        </w:rPr>
        <w:t>«</w:t>
      </w:r>
      <w:r w:rsidRPr="00A061B3">
        <w:rPr>
          <w:rFonts w:ascii="Arial" w:hAnsi="Arial" w:cs="Arial"/>
          <w:bCs/>
          <w:sz w:val="24"/>
          <w:szCs w:val="24"/>
        </w:rPr>
        <w:t xml:space="preserve">О </w:t>
      </w:r>
      <w:r w:rsidRPr="00A061B3">
        <w:rPr>
          <w:rFonts w:ascii="Arial" w:hAnsi="Arial" w:cs="Arial"/>
          <w:sz w:val="24"/>
          <w:szCs w:val="24"/>
        </w:rPr>
        <w:t xml:space="preserve">бюджете </w:t>
      </w:r>
      <w:r w:rsidR="00B10871" w:rsidRPr="00A061B3">
        <w:rPr>
          <w:rFonts w:ascii="Arial" w:hAnsi="Arial" w:cs="Arial"/>
          <w:sz w:val="24"/>
          <w:szCs w:val="24"/>
        </w:rPr>
        <w:t xml:space="preserve">поселения </w:t>
      </w:r>
      <w:r w:rsidRPr="00A061B3">
        <w:rPr>
          <w:rFonts w:ascii="Arial" w:hAnsi="Arial" w:cs="Arial"/>
          <w:sz w:val="24"/>
          <w:szCs w:val="24"/>
        </w:rPr>
        <w:t>на 20</w:t>
      </w:r>
      <w:r w:rsidR="00B10871" w:rsidRPr="00A061B3">
        <w:rPr>
          <w:rFonts w:ascii="Arial" w:hAnsi="Arial" w:cs="Arial"/>
          <w:sz w:val="24"/>
          <w:szCs w:val="24"/>
        </w:rPr>
        <w:t>22</w:t>
      </w:r>
      <w:r w:rsidRPr="00A061B3">
        <w:rPr>
          <w:rFonts w:ascii="Arial" w:hAnsi="Arial" w:cs="Arial"/>
          <w:sz w:val="24"/>
          <w:szCs w:val="24"/>
        </w:rPr>
        <w:t xml:space="preserve"> год</w:t>
      </w:r>
      <w:r w:rsidRPr="00A061B3">
        <w:rPr>
          <w:rFonts w:ascii="Arial" w:eastAsia="Calibri" w:hAnsi="Arial" w:cs="Arial"/>
          <w:sz w:val="24"/>
          <w:szCs w:val="24"/>
        </w:rPr>
        <w:t xml:space="preserve">», администрация </w:t>
      </w:r>
      <w:proofErr w:type="spellStart"/>
      <w:r w:rsidR="00B9478E" w:rsidRPr="00A061B3">
        <w:rPr>
          <w:rFonts w:ascii="Arial" w:eastAsia="Calibri" w:hAnsi="Arial" w:cs="Arial"/>
          <w:sz w:val="24"/>
          <w:szCs w:val="24"/>
        </w:rPr>
        <w:t>Большеустинского</w:t>
      </w:r>
      <w:proofErr w:type="spellEnd"/>
      <w:r w:rsidR="00B10871" w:rsidRPr="00A061B3">
        <w:rPr>
          <w:rFonts w:ascii="Arial" w:eastAsia="Calibri" w:hAnsi="Arial" w:cs="Arial"/>
          <w:sz w:val="24"/>
          <w:szCs w:val="24"/>
        </w:rPr>
        <w:t xml:space="preserve"> сельсовета </w:t>
      </w:r>
      <w:proofErr w:type="spellStart"/>
      <w:proofErr w:type="gramStart"/>
      <w:r w:rsidRPr="00A061B3">
        <w:rPr>
          <w:rFonts w:ascii="Arial" w:eastAsia="Calibri" w:hAnsi="Arial" w:cs="Arial"/>
          <w:b/>
          <w:sz w:val="24"/>
          <w:szCs w:val="24"/>
        </w:rPr>
        <w:t>п</w:t>
      </w:r>
      <w:proofErr w:type="spellEnd"/>
      <w:proofErr w:type="gramEnd"/>
      <w:r w:rsidRPr="00A061B3">
        <w:rPr>
          <w:rFonts w:ascii="Arial" w:eastAsia="Calibri" w:hAnsi="Arial" w:cs="Arial"/>
          <w:b/>
          <w:sz w:val="24"/>
          <w:szCs w:val="24"/>
        </w:rPr>
        <w:t xml:space="preserve"> о с т а </w:t>
      </w:r>
      <w:proofErr w:type="spellStart"/>
      <w:r w:rsidRPr="00A061B3">
        <w:rPr>
          <w:rFonts w:ascii="Arial" w:eastAsia="Calibri" w:hAnsi="Arial" w:cs="Arial"/>
          <w:b/>
          <w:sz w:val="24"/>
          <w:szCs w:val="24"/>
        </w:rPr>
        <w:t>н</w:t>
      </w:r>
      <w:proofErr w:type="spellEnd"/>
      <w:r w:rsidRPr="00A061B3">
        <w:rPr>
          <w:rFonts w:ascii="Arial" w:eastAsia="Calibri" w:hAnsi="Arial" w:cs="Arial"/>
          <w:b/>
          <w:sz w:val="24"/>
          <w:szCs w:val="24"/>
        </w:rPr>
        <w:t xml:space="preserve"> о в л я е т:</w:t>
      </w:r>
    </w:p>
    <w:p w:rsidR="004A3C5E" w:rsidRPr="00A061B3" w:rsidRDefault="00B10871" w:rsidP="00B10871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A061B3">
        <w:rPr>
          <w:rStyle w:val="FontStyle13"/>
          <w:rFonts w:ascii="Arial" w:hAnsi="Arial" w:cs="Arial"/>
          <w:sz w:val="24"/>
          <w:szCs w:val="24"/>
        </w:rPr>
        <w:t>1.</w:t>
      </w:r>
      <w:r w:rsidR="007C018C" w:rsidRPr="00A061B3">
        <w:rPr>
          <w:rStyle w:val="FontStyle13"/>
          <w:rFonts w:ascii="Arial" w:hAnsi="Arial" w:cs="Arial"/>
          <w:sz w:val="24"/>
          <w:szCs w:val="24"/>
        </w:rPr>
        <w:t xml:space="preserve">Внести в постановление администрации </w:t>
      </w:r>
      <w:proofErr w:type="spellStart"/>
      <w:r w:rsidR="00B9478E" w:rsidRPr="00A061B3">
        <w:rPr>
          <w:rStyle w:val="FontStyle13"/>
          <w:rFonts w:ascii="Arial" w:hAnsi="Arial" w:cs="Arial"/>
          <w:sz w:val="24"/>
          <w:szCs w:val="24"/>
        </w:rPr>
        <w:t>Большеустинского</w:t>
      </w:r>
      <w:proofErr w:type="spellEnd"/>
      <w:r w:rsidRPr="00A061B3">
        <w:rPr>
          <w:rStyle w:val="FontStyle13"/>
          <w:rFonts w:ascii="Arial" w:hAnsi="Arial" w:cs="Arial"/>
          <w:sz w:val="24"/>
          <w:szCs w:val="24"/>
        </w:rPr>
        <w:t xml:space="preserve"> сельсовета</w:t>
      </w:r>
      <w:r w:rsidR="007C018C" w:rsidRPr="00A061B3">
        <w:rPr>
          <w:rStyle w:val="FontStyle13"/>
          <w:rFonts w:ascii="Arial" w:hAnsi="Arial" w:cs="Arial"/>
          <w:sz w:val="24"/>
          <w:szCs w:val="24"/>
        </w:rPr>
        <w:t xml:space="preserve"> </w:t>
      </w:r>
      <w:r w:rsidR="007C018C" w:rsidRPr="00A061B3">
        <w:rPr>
          <w:rFonts w:ascii="Arial" w:hAnsi="Arial" w:cs="Arial"/>
          <w:bCs/>
          <w:sz w:val="24"/>
          <w:szCs w:val="24"/>
        </w:rPr>
        <w:t>от 2</w:t>
      </w:r>
      <w:r w:rsidRPr="00A061B3">
        <w:rPr>
          <w:rFonts w:ascii="Arial" w:hAnsi="Arial" w:cs="Arial"/>
          <w:bCs/>
          <w:sz w:val="24"/>
          <w:szCs w:val="24"/>
        </w:rPr>
        <w:t>8</w:t>
      </w:r>
      <w:r w:rsidR="007C018C" w:rsidRPr="00A061B3">
        <w:rPr>
          <w:rFonts w:ascii="Arial" w:hAnsi="Arial" w:cs="Arial"/>
          <w:bCs/>
          <w:sz w:val="24"/>
          <w:szCs w:val="24"/>
        </w:rPr>
        <w:t>.0</w:t>
      </w:r>
      <w:r w:rsidRPr="00A061B3">
        <w:rPr>
          <w:rFonts w:ascii="Arial" w:hAnsi="Arial" w:cs="Arial"/>
          <w:bCs/>
          <w:sz w:val="24"/>
          <w:szCs w:val="24"/>
        </w:rPr>
        <w:t>2.2020</w:t>
      </w:r>
      <w:r w:rsidR="007C018C" w:rsidRPr="00A061B3">
        <w:rPr>
          <w:rFonts w:ascii="Arial" w:hAnsi="Arial" w:cs="Arial"/>
          <w:bCs/>
          <w:sz w:val="24"/>
          <w:szCs w:val="24"/>
        </w:rPr>
        <w:t xml:space="preserve"> № </w:t>
      </w:r>
      <w:r w:rsidR="004F66A2" w:rsidRPr="00A061B3">
        <w:rPr>
          <w:rFonts w:ascii="Arial" w:hAnsi="Arial" w:cs="Arial"/>
          <w:bCs/>
          <w:sz w:val="24"/>
          <w:szCs w:val="24"/>
        </w:rPr>
        <w:t>9</w:t>
      </w:r>
      <w:r w:rsidR="007C018C" w:rsidRPr="00A061B3">
        <w:rPr>
          <w:rFonts w:ascii="Arial" w:hAnsi="Arial" w:cs="Arial"/>
          <w:bCs/>
          <w:sz w:val="24"/>
          <w:szCs w:val="24"/>
        </w:rPr>
        <w:t xml:space="preserve"> «Об утверждении </w:t>
      </w:r>
      <w:r w:rsidRPr="00A061B3">
        <w:rPr>
          <w:rFonts w:ascii="Arial" w:hAnsi="Arial" w:cs="Arial"/>
          <w:bCs/>
          <w:sz w:val="24"/>
          <w:szCs w:val="24"/>
        </w:rPr>
        <w:t>м</w:t>
      </w:r>
      <w:r w:rsidR="007C018C" w:rsidRPr="00A061B3">
        <w:rPr>
          <w:rFonts w:ascii="Arial" w:hAnsi="Arial" w:cs="Arial"/>
          <w:bCs/>
          <w:sz w:val="24"/>
          <w:szCs w:val="24"/>
        </w:rPr>
        <w:t>униципальной программы «</w:t>
      </w:r>
      <w:r w:rsidRPr="00A061B3">
        <w:rPr>
          <w:rFonts w:ascii="Arial" w:hAnsi="Arial" w:cs="Arial"/>
          <w:bCs/>
          <w:sz w:val="24"/>
          <w:szCs w:val="24"/>
        </w:rPr>
        <w:t xml:space="preserve">Профилактика наркомании и токсикомании на территории </w:t>
      </w:r>
      <w:proofErr w:type="spellStart"/>
      <w:r w:rsidR="00B9478E" w:rsidRPr="00A061B3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A061B3">
        <w:rPr>
          <w:rFonts w:ascii="Arial" w:hAnsi="Arial" w:cs="Arial"/>
          <w:bCs/>
          <w:sz w:val="24"/>
          <w:szCs w:val="24"/>
        </w:rPr>
        <w:t xml:space="preserve"> сельсовета</w:t>
      </w:r>
      <w:r w:rsidR="007C018C" w:rsidRPr="00A061B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C018C" w:rsidRPr="00A061B3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="007C018C" w:rsidRPr="00A061B3">
        <w:rPr>
          <w:rFonts w:ascii="Arial" w:hAnsi="Arial" w:cs="Arial"/>
          <w:bCs/>
          <w:sz w:val="24"/>
          <w:szCs w:val="24"/>
        </w:rPr>
        <w:t xml:space="preserve"> муниципального района </w:t>
      </w:r>
      <w:r w:rsidRPr="00A061B3">
        <w:rPr>
          <w:rFonts w:ascii="Arial" w:hAnsi="Arial" w:cs="Arial"/>
          <w:bCs/>
          <w:sz w:val="24"/>
          <w:szCs w:val="24"/>
        </w:rPr>
        <w:t xml:space="preserve">Нижегородской области </w:t>
      </w:r>
      <w:r w:rsidR="007C018C" w:rsidRPr="00A061B3">
        <w:rPr>
          <w:rFonts w:ascii="Arial" w:hAnsi="Arial" w:cs="Arial"/>
          <w:bCs/>
          <w:sz w:val="24"/>
          <w:szCs w:val="24"/>
        </w:rPr>
        <w:t>на 20</w:t>
      </w:r>
      <w:r w:rsidRPr="00A061B3">
        <w:rPr>
          <w:rFonts w:ascii="Arial" w:hAnsi="Arial" w:cs="Arial"/>
          <w:bCs/>
          <w:sz w:val="24"/>
          <w:szCs w:val="24"/>
        </w:rPr>
        <w:t>20</w:t>
      </w:r>
      <w:r w:rsidR="007C018C" w:rsidRPr="00A061B3">
        <w:rPr>
          <w:rFonts w:ascii="Arial" w:hAnsi="Arial" w:cs="Arial"/>
          <w:bCs/>
          <w:sz w:val="24"/>
          <w:szCs w:val="24"/>
        </w:rPr>
        <w:t>-202</w:t>
      </w:r>
      <w:r w:rsidRPr="00A061B3">
        <w:rPr>
          <w:rFonts w:ascii="Arial" w:hAnsi="Arial" w:cs="Arial"/>
          <w:bCs/>
          <w:sz w:val="24"/>
          <w:szCs w:val="24"/>
        </w:rPr>
        <w:t>2</w:t>
      </w:r>
      <w:r w:rsidR="007C018C" w:rsidRPr="00A061B3">
        <w:rPr>
          <w:rFonts w:ascii="Arial" w:hAnsi="Arial" w:cs="Arial"/>
          <w:bCs/>
          <w:sz w:val="24"/>
          <w:szCs w:val="24"/>
        </w:rPr>
        <w:t xml:space="preserve"> годы»</w:t>
      </w:r>
      <w:r w:rsidRPr="00A061B3">
        <w:rPr>
          <w:rFonts w:ascii="Arial" w:hAnsi="Arial" w:cs="Arial"/>
          <w:bCs/>
          <w:sz w:val="24"/>
          <w:szCs w:val="24"/>
        </w:rPr>
        <w:t>»</w:t>
      </w:r>
      <w:r w:rsidR="007C018C" w:rsidRPr="00A061B3">
        <w:rPr>
          <w:rFonts w:ascii="Arial" w:hAnsi="Arial" w:cs="Arial"/>
          <w:sz w:val="24"/>
          <w:szCs w:val="24"/>
        </w:rPr>
        <w:t xml:space="preserve"> (далее соответственно – муниципальная программа, постановление)</w:t>
      </w:r>
      <w:r w:rsidRPr="00A061B3">
        <w:rPr>
          <w:rFonts w:ascii="Arial" w:hAnsi="Arial" w:cs="Arial"/>
          <w:sz w:val="24"/>
          <w:szCs w:val="24"/>
        </w:rPr>
        <w:t xml:space="preserve"> следующие изменения:</w:t>
      </w:r>
    </w:p>
    <w:p w:rsidR="004A3C5E" w:rsidRPr="00A061B3" w:rsidRDefault="007C018C" w:rsidP="00B10871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1.</w:t>
      </w:r>
      <w:r w:rsidR="00B10871" w:rsidRPr="00A061B3">
        <w:rPr>
          <w:rFonts w:ascii="Arial" w:hAnsi="Arial" w:cs="Arial"/>
          <w:sz w:val="24"/>
          <w:szCs w:val="24"/>
        </w:rPr>
        <w:t>1.</w:t>
      </w:r>
      <w:r w:rsidRPr="00A061B3">
        <w:rPr>
          <w:rFonts w:ascii="Arial" w:hAnsi="Arial" w:cs="Arial"/>
          <w:sz w:val="24"/>
          <w:szCs w:val="24"/>
        </w:rPr>
        <w:t xml:space="preserve"> В муниципальной программе, утвержденной постановлением:</w:t>
      </w:r>
    </w:p>
    <w:p w:rsidR="004A3C5E" w:rsidRPr="00A061B3" w:rsidRDefault="007C018C" w:rsidP="00B10871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bCs/>
          <w:sz w:val="24"/>
          <w:szCs w:val="24"/>
        </w:rPr>
        <w:t>1.1.</w:t>
      </w:r>
      <w:r w:rsidR="00B10871" w:rsidRPr="00A061B3">
        <w:rPr>
          <w:rFonts w:ascii="Arial" w:hAnsi="Arial" w:cs="Arial"/>
          <w:bCs/>
          <w:sz w:val="24"/>
          <w:szCs w:val="24"/>
        </w:rPr>
        <w:t>1.</w:t>
      </w:r>
      <w:r w:rsidRPr="00A061B3">
        <w:rPr>
          <w:rFonts w:ascii="Arial" w:hAnsi="Arial" w:cs="Arial"/>
          <w:bCs/>
          <w:sz w:val="24"/>
          <w:szCs w:val="24"/>
        </w:rPr>
        <w:t xml:space="preserve"> В разделе 1 «</w:t>
      </w:r>
      <w:r w:rsidRPr="00A061B3">
        <w:rPr>
          <w:rFonts w:ascii="Arial" w:hAnsi="Arial" w:cs="Arial"/>
          <w:sz w:val="24"/>
          <w:szCs w:val="24"/>
        </w:rPr>
        <w:t xml:space="preserve">Паспорт </w:t>
      </w:r>
      <w:r w:rsidR="00B10871" w:rsidRPr="00A061B3">
        <w:rPr>
          <w:rFonts w:ascii="Arial" w:hAnsi="Arial" w:cs="Arial"/>
          <w:sz w:val="24"/>
          <w:szCs w:val="24"/>
        </w:rPr>
        <w:t xml:space="preserve">муниципальной </w:t>
      </w:r>
      <w:r w:rsidRPr="00A061B3">
        <w:rPr>
          <w:rFonts w:ascii="Arial" w:hAnsi="Arial" w:cs="Arial"/>
          <w:sz w:val="24"/>
          <w:szCs w:val="24"/>
        </w:rPr>
        <w:t>программы</w:t>
      </w:r>
      <w:r w:rsidR="00B10871" w:rsidRPr="00A061B3">
        <w:rPr>
          <w:rFonts w:ascii="Arial" w:hAnsi="Arial" w:cs="Arial"/>
          <w:sz w:val="24"/>
          <w:szCs w:val="24"/>
        </w:rPr>
        <w:t xml:space="preserve"> </w:t>
      </w:r>
      <w:r w:rsidR="00B10871" w:rsidRPr="00A061B3">
        <w:rPr>
          <w:rFonts w:ascii="Arial" w:hAnsi="Arial" w:cs="Arial"/>
          <w:bCs/>
          <w:sz w:val="24"/>
          <w:szCs w:val="24"/>
        </w:rPr>
        <w:t xml:space="preserve">«Профилактика наркомании и токсикомании на территории </w:t>
      </w:r>
      <w:proofErr w:type="spellStart"/>
      <w:r w:rsidR="00B9478E" w:rsidRPr="00A061B3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B10871" w:rsidRPr="00A061B3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="00B10871" w:rsidRPr="00A061B3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="00B10871" w:rsidRPr="00A061B3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на 2020-2022 годы»</w:t>
      </w:r>
      <w:r w:rsidRPr="00A061B3">
        <w:rPr>
          <w:rFonts w:ascii="Arial" w:hAnsi="Arial" w:cs="Arial"/>
          <w:sz w:val="24"/>
          <w:szCs w:val="24"/>
        </w:rPr>
        <w:t>» пункт 1.</w:t>
      </w:r>
      <w:r w:rsidR="00B10871" w:rsidRPr="00A061B3">
        <w:rPr>
          <w:rFonts w:ascii="Arial" w:hAnsi="Arial" w:cs="Arial"/>
          <w:sz w:val="24"/>
          <w:szCs w:val="24"/>
        </w:rPr>
        <w:t>10</w:t>
      </w:r>
      <w:r w:rsidRPr="00A061B3">
        <w:rPr>
          <w:rFonts w:ascii="Arial" w:hAnsi="Arial" w:cs="Arial"/>
          <w:sz w:val="24"/>
          <w:szCs w:val="24"/>
        </w:rPr>
        <w:t>. изложить в следующей редакции:</w:t>
      </w:r>
      <w:r w:rsidR="00B10871" w:rsidRPr="00A061B3">
        <w:rPr>
          <w:rFonts w:ascii="Arial" w:hAnsi="Arial" w:cs="Arial"/>
          <w:sz w:val="24"/>
          <w:szCs w:val="24"/>
        </w:rPr>
        <w:t xml:space="preserve"> </w:t>
      </w:r>
    </w:p>
    <w:p w:rsidR="004A3C5E" w:rsidRPr="00A061B3" w:rsidRDefault="007C018C">
      <w:pPr>
        <w:widowControl w:val="0"/>
        <w:autoSpaceDE w:val="0"/>
        <w:spacing w:line="360" w:lineRule="auto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«1.</w:t>
      </w:r>
      <w:r w:rsidR="00B10871" w:rsidRPr="00A061B3">
        <w:rPr>
          <w:rFonts w:ascii="Arial" w:hAnsi="Arial" w:cs="Arial"/>
          <w:sz w:val="24"/>
          <w:szCs w:val="24"/>
        </w:rPr>
        <w:t>10</w:t>
      </w:r>
      <w:r w:rsidRPr="00A061B3">
        <w:rPr>
          <w:rFonts w:ascii="Arial" w:hAnsi="Arial" w:cs="Arial"/>
          <w:sz w:val="24"/>
          <w:szCs w:val="24"/>
        </w:rPr>
        <w:t>. Объемы и источники финансирования программы.</w:t>
      </w:r>
    </w:p>
    <w:tbl>
      <w:tblPr>
        <w:tblStyle w:val="af0"/>
        <w:tblW w:w="0" w:type="auto"/>
        <w:tblLook w:val="04A0"/>
      </w:tblPr>
      <w:tblGrid>
        <w:gridCol w:w="2286"/>
        <w:gridCol w:w="2117"/>
        <w:gridCol w:w="1263"/>
        <w:gridCol w:w="1262"/>
        <w:gridCol w:w="1285"/>
        <w:gridCol w:w="1640"/>
      </w:tblGrid>
      <w:tr w:rsidR="007666DD" w:rsidRPr="00A061B3" w:rsidTr="007666DD">
        <w:tc>
          <w:tcPr>
            <w:tcW w:w="2235" w:type="dxa"/>
            <w:vMerge w:val="restart"/>
          </w:tcPr>
          <w:p w:rsidR="007666DD" w:rsidRPr="00A061B3" w:rsidRDefault="007666DD" w:rsidP="007666DD">
            <w:pPr>
              <w:widowControl w:val="0"/>
              <w:autoSpaceDE w:val="0"/>
              <w:jc w:val="center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1.10. Объемы и источники финансирования Программы</w:t>
            </w:r>
          </w:p>
        </w:tc>
        <w:tc>
          <w:tcPr>
            <w:tcW w:w="2126" w:type="dxa"/>
            <w:vMerge w:val="restart"/>
          </w:tcPr>
          <w:p w:rsidR="007666DD" w:rsidRPr="00A061B3" w:rsidRDefault="007666DD" w:rsidP="007666DD">
            <w:pPr>
              <w:widowControl w:val="0"/>
              <w:autoSpaceDE w:val="0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93" w:type="dxa"/>
            <w:gridSpan w:val="4"/>
          </w:tcPr>
          <w:p w:rsidR="007666DD" w:rsidRPr="00A061B3" w:rsidRDefault="007666DD" w:rsidP="007666DD">
            <w:pPr>
              <w:widowControl w:val="0"/>
              <w:autoSpaceDE w:val="0"/>
              <w:jc w:val="center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Годы</w:t>
            </w:r>
          </w:p>
        </w:tc>
      </w:tr>
      <w:tr w:rsidR="007666DD" w:rsidRPr="00A061B3" w:rsidTr="007666DD">
        <w:tc>
          <w:tcPr>
            <w:tcW w:w="2235" w:type="dxa"/>
            <w:vMerge/>
          </w:tcPr>
          <w:p w:rsidR="007666DD" w:rsidRPr="00A061B3" w:rsidRDefault="007666DD" w:rsidP="007666DD">
            <w:pPr>
              <w:widowControl w:val="0"/>
              <w:autoSpaceDE w:val="0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7666DD" w:rsidRPr="00A061B3" w:rsidRDefault="007666DD" w:rsidP="007666DD">
            <w:pPr>
              <w:widowControl w:val="0"/>
              <w:autoSpaceDE w:val="0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:rsidR="007666DD" w:rsidRPr="00A061B3" w:rsidRDefault="007666DD" w:rsidP="007666DD">
            <w:pPr>
              <w:widowControl w:val="0"/>
              <w:autoSpaceDE w:val="0"/>
              <w:jc w:val="center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2020</w:t>
            </w:r>
          </w:p>
        </w:tc>
        <w:tc>
          <w:tcPr>
            <w:tcW w:w="1275" w:type="dxa"/>
          </w:tcPr>
          <w:p w:rsidR="007666DD" w:rsidRPr="00A061B3" w:rsidRDefault="007666DD" w:rsidP="007666DD">
            <w:pPr>
              <w:widowControl w:val="0"/>
              <w:autoSpaceDE w:val="0"/>
              <w:jc w:val="center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2021</w:t>
            </w:r>
          </w:p>
        </w:tc>
        <w:tc>
          <w:tcPr>
            <w:tcW w:w="1299" w:type="dxa"/>
          </w:tcPr>
          <w:p w:rsidR="007666DD" w:rsidRPr="00A061B3" w:rsidRDefault="007666DD" w:rsidP="007666DD">
            <w:pPr>
              <w:widowControl w:val="0"/>
              <w:autoSpaceDE w:val="0"/>
              <w:jc w:val="center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1643" w:type="dxa"/>
          </w:tcPr>
          <w:p w:rsidR="007666DD" w:rsidRPr="00A061B3" w:rsidRDefault="007666DD" w:rsidP="007666DD">
            <w:pPr>
              <w:widowControl w:val="0"/>
              <w:autoSpaceDE w:val="0"/>
              <w:jc w:val="center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Всего за период реализации Программы</w:t>
            </w:r>
          </w:p>
        </w:tc>
      </w:tr>
      <w:tr w:rsidR="007666DD" w:rsidRPr="00A061B3" w:rsidTr="007666DD">
        <w:tc>
          <w:tcPr>
            <w:tcW w:w="2235" w:type="dxa"/>
            <w:vMerge/>
          </w:tcPr>
          <w:p w:rsidR="007666DD" w:rsidRPr="00A061B3" w:rsidRDefault="007666DD" w:rsidP="007666DD">
            <w:pPr>
              <w:widowControl w:val="0"/>
              <w:autoSpaceDE w:val="0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6DD" w:rsidRPr="00A061B3" w:rsidRDefault="007666DD" w:rsidP="007666DD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1276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99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643" w:type="dxa"/>
          </w:tcPr>
          <w:p w:rsidR="007666DD" w:rsidRPr="00A061B3" w:rsidRDefault="007666DD" w:rsidP="007666D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666DD" w:rsidRPr="00A061B3" w:rsidTr="007666DD">
        <w:tc>
          <w:tcPr>
            <w:tcW w:w="2235" w:type="dxa"/>
            <w:vMerge/>
          </w:tcPr>
          <w:p w:rsidR="007666DD" w:rsidRPr="00A061B3" w:rsidRDefault="007666DD" w:rsidP="007666DD">
            <w:pPr>
              <w:widowControl w:val="0"/>
              <w:autoSpaceDE w:val="0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6DD" w:rsidRPr="00A061B3" w:rsidRDefault="007666DD" w:rsidP="007666DD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Федеральный бюджет</w:t>
            </w:r>
            <w:r w:rsidRPr="00A061B3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99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643" w:type="dxa"/>
          </w:tcPr>
          <w:p w:rsidR="007666DD" w:rsidRPr="00A061B3" w:rsidRDefault="007666DD" w:rsidP="007666D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666DD" w:rsidRPr="00A061B3" w:rsidTr="007666DD">
        <w:tc>
          <w:tcPr>
            <w:tcW w:w="2235" w:type="dxa"/>
            <w:vMerge/>
          </w:tcPr>
          <w:p w:rsidR="007666DD" w:rsidRPr="00A061B3" w:rsidRDefault="007666DD">
            <w:pPr>
              <w:widowControl w:val="0"/>
              <w:autoSpaceDE w:val="0"/>
              <w:spacing w:line="360" w:lineRule="auto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6DD" w:rsidRPr="00A061B3" w:rsidRDefault="007666DD" w:rsidP="007666DD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1276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99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643" w:type="dxa"/>
          </w:tcPr>
          <w:p w:rsidR="007666DD" w:rsidRPr="00A061B3" w:rsidRDefault="007666DD" w:rsidP="007666D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666DD" w:rsidRPr="00A061B3" w:rsidTr="007666DD">
        <w:tc>
          <w:tcPr>
            <w:tcW w:w="2235" w:type="dxa"/>
            <w:vMerge/>
          </w:tcPr>
          <w:p w:rsidR="007666DD" w:rsidRPr="00A061B3" w:rsidRDefault="007666DD">
            <w:pPr>
              <w:widowControl w:val="0"/>
              <w:autoSpaceDE w:val="0"/>
              <w:spacing w:line="360" w:lineRule="auto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6DD" w:rsidRPr="00A061B3" w:rsidRDefault="007666DD" w:rsidP="007666DD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поселения</w:t>
            </w:r>
          </w:p>
        </w:tc>
        <w:tc>
          <w:tcPr>
            <w:tcW w:w="1276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99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643" w:type="dxa"/>
          </w:tcPr>
          <w:p w:rsidR="007666DD" w:rsidRPr="00A061B3" w:rsidRDefault="007666DD" w:rsidP="007666D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7666DD" w:rsidRPr="00A061B3" w:rsidTr="007666DD">
        <w:tc>
          <w:tcPr>
            <w:tcW w:w="2235" w:type="dxa"/>
            <w:vMerge/>
          </w:tcPr>
          <w:p w:rsidR="007666DD" w:rsidRPr="00A061B3" w:rsidRDefault="007666DD">
            <w:pPr>
              <w:widowControl w:val="0"/>
              <w:autoSpaceDE w:val="0"/>
              <w:spacing w:line="360" w:lineRule="auto"/>
              <w:jc w:val="both"/>
              <w:outlineLvl w:val="3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6DD" w:rsidRPr="00A061B3" w:rsidRDefault="007666DD" w:rsidP="007666DD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Всего, в том </w:t>
            </w:r>
            <w:r w:rsidRPr="00A061B3">
              <w:rPr>
                <w:rFonts w:ascii="Arial" w:hAnsi="Arial" w:cs="Arial"/>
                <w:spacing w:val="-2"/>
                <w:sz w:val="24"/>
                <w:szCs w:val="24"/>
              </w:rPr>
              <w:t>числе (тыс. руб.)</w:t>
            </w:r>
          </w:p>
        </w:tc>
        <w:tc>
          <w:tcPr>
            <w:tcW w:w="1276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99" w:type="dxa"/>
          </w:tcPr>
          <w:p w:rsidR="007666DD" w:rsidRPr="00A061B3" w:rsidRDefault="007666DD" w:rsidP="007666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643" w:type="dxa"/>
          </w:tcPr>
          <w:p w:rsidR="007666DD" w:rsidRPr="00A061B3" w:rsidRDefault="007666DD" w:rsidP="007666D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</w:tbl>
    <w:p w:rsidR="004A3C5E" w:rsidRPr="00A061B3" w:rsidRDefault="007C018C">
      <w:pPr>
        <w:spacing w:line="360" w:lineRule="auto"/>
        <w:ind w:left="8640" w:firstLine="720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».</w:t>
      </w:r>
    </w:p>
    <w:p w:rsidR="00D36A02" w:rsidRPr="00A061B3" w:rsidRDefault="007C018C" w:rsidP="00F639BE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 xml:space="preserve">1.1.2. </w:t>
      </w:r>
      <w:r w:rsidR="00D47801" w:rsidRPr="00A061B3">
        <w:rPr>
          <w:rFonts w:ascii="Arial" w:hAnsi="Arial" w:cs="Arial"/>
          <w:sz w:val="24"/>
          <w:szCs w:val="24"/>
        </w:rPr>
        <w:t>Раздел 2 изложить в следующей редакции</w:t>
      </w:r>
      <w:r w:rsidR="00D36A02" w:rsidRPr="00A061B3">
        <w:rPr>
          <w:rFonts w:ascii="Arial" w:hAnsi="Arial" w:cs="Arial"/>
          <w:sz w:val="24"/>
          <w:szCs w:val="24"/>
        </w:rPr>
        <w:t>:</w:t>
      </w:r>
    </w:p>
    <w:p w:rsidR="009A4E38" w:rsidRPr="00A061B3" w:rsidRDefault="00D47801" w:rsidP="00F639BE">
      <w:pPr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lastRenderedPageBreak/>
        <w:t xml:space="preserve"> </w:t>
      </w:r>
      <w:r w:rsidR="009A4E38" w:rsidRPr="00A061B3">
        <w:rPr>
          <w:rFonts w:ascii="Arial" w:hAnsi="Arial" w:cs="Arial"/>
          <w:sz w:val="24"/>
          <w:szCs w:val="24"/>
        </w:rPr>
        <w:t>«</w:t>
      </w:r>
      <w:r w:rsidR="009A4E38" w:rsidRPr="00A061B3">
        <w:rPr>
          <w:rFonts w:ascii="Arial" w:hAnsi="Arial" w:cs="Arial"/>
          <w:b/>
          <w:sz w:val="24"/>
          <w:szCs w:val="24"/>
        </w:rPr>
        <w:t>2.Те</w:t>
      </w:r>
      <w:proofErr w:type="gramStart"/>
      <w:r w:rsidR="009A4E38" w:rsidRPr="00A061B3">
        <w:rPr>
          <w:rFonts w:ascii="Arial" w:hAnsi="Arial" w:cs="Arial"/>
          <w:b/>
          <w:sz w:val="24"/>
          <w:szCs w:val="24"/>
        </w:rPr>
        <w:t>кст Пр</w:t>
      </w:r>
      <w:proofErr w:type="gramEnd"/>
      <w:r w:rsidR="009A4E38" w:rsidRPr="00A061B3">
        <w:rPr>
          <w:rFonts w:ascii="Arial" w:hAnsi="Arial" w:cs="Arial"/>
          <w:b/>
          <w:sz w:val="24"/>
          <w:szCs w:val="24"/>
        </w:rPr>
        <w:t>ограммы</w:t>
      </w:r>
    </w:p>
    <w:p w:rsidR="00D47801" w:rsidRPr="00A061B3" w:rsidRDefault="00D47801" w:rsidP="00B10A70">
      <w:pPr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A061B3">
        <w:rPr>
          <w:rFonts w:ascii="Arial" w:hAnsi="Arial" w:cs="Arial"/>
          <w:b/>
          <w:sz w:val="24"/>
          <w:szCs w:val="24"/>
        </w:rPr>
        <w:t xml:space="preserve">2.1. </w:t>
      </w:r>
      <w:r w:rsidR="00480320" w:rsidRPr="00A061B3">
        <w:rPr>
          <w:rFonts w:ascii="Arial" w:hAnsi="Arial" w:cs="Arial"/>
          <w:b/>
          <w:sz w:val="24"/>
          <w:szCs w:val="24"/>
        </w:rPr>
        <w:t>Содержание проблемы</w:t>
      </w:r>
    </w:p>
    <w:p w:rsidR="004E1B12" w:rsidRPr="00A061B3" w:rsidRDefault="00480320" w:rsidP="00BE266C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ab/>
        <w:t xml:space="preserve">Необходимость подготовки и реализации Программы вызвана тем, что </w:t>
      </w:r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на территории </w:t>
      </w:r>
      <w:proofErr w:type="spellStart"/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 района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, сохраня</w:t>
      </w:r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>ю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тся негативные тенденции в сфере незаконного оборота и потребления в немедицинских целях наркотических</w:t>
      </w:r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 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средств, психотропных и сильнодействующих веществ, что представляет</w:t>
      </w:r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 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угрозу здоровью населения, экономике, правопорядку и безопасности</w:t>
      </w:r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 не только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 района</w:t>
      </w:r>
      <w:r w:rsidR="00BE266C" w:rsidRPr="00A061B3">
        <w:rPr>
          <w:rFonts w:ascii="Arial" w:hAnsi="Arial" w:cs="Arial"/>
          <w:color w:val="000000"/>
          <w:sz w:val="24"/>
          <w:szCs w:val="24"/>
          <w:lang w:eastAsia="ru-RU"/>
        </w:rPr>
        <w:t>, но и сельского поселения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.</w:t>
      </w:r>
    </w:p>
    <w:p w:rsidR="004E1B12" w:rsidRPr="00A061B3" w:rsidRDefault="00BE266C" w:rsidP="004E1B12">
      <w:pPr>
        <w:shd w:val="clear" w:color="auto" w:fill="FFFFFF"/>
        <w:suppressAutoHyphens w:val="0"/>
        <w:overflowPunct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ab/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Распространение незаконного оборота и потребления наркотиков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 xml:space="preserve"> 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обусловл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е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но рядом взаимосвязанных причин: экономических, нравс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т</w:t>
      </w:r>
      <w:r w:rsidR="004E1B12" w:rsidRPr="00A061B3">
        <w:rPr>
          <w:rFonts w:ascii="Arial" w:hAnsi="Arial" w:cs="Arial"/>
          <w:color w:val="000000"/>
          <w:sz w:val="24"/>
          <w:szCs w:val="24"/>
          <w:lang w:eastAsia="ru-RU"/>
        </w:rPr>
        <w:t>венно-психологических, социальных, политических.</w:t>
      </w:r>
    </w:p>
    <w:p w:rsidR="00BE266C" w:rsidRPr="00A061B3" w:rsidRDefault="00BE266C" w:rsidP="00BE266C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ab/>
        <w:t>Особое внимание следует уделять профилактической работе с детьми и молодежью, важным аспектом которой является формирование здорового образа жизни и противодействие формированию готовности к употреблению табачной и алкогольной продукции, наркотических средств и психотропных веществ.</w:t>
      </w:r>
    </w:p>
    <w:p w:rsidR="00BE266C" w:rsidRPr="00A061B3" w:rsidRDefault="00BE266C" w:rsidP="00BE266C">
      <w:pPr>
        <w:shd w:val="clear" w:color="auto" w:fill="FFFFFF"/>
        <w:suppressAutoHyphens w:val="0"/>
        <w:overflowPunct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ab/>
        <w:t>Решающее значение в профилактике наркомании среди детей и молодежи</w:t>
      </w:r>
    </w:p>
    <w:p w:rsidR="00BE266C" w:rsidRPr="00A061B3" w:rsidRDefault="00BE266C" w:rsidP="00BE266C">
      <w:pPr>
        <w:shd w:val="clear" w:color="auto" w:fill="FFFFFF"/>
        <w:suppressAutoHyphens w:val="0"/>
        <w:overflowPunct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имеет развитие массовой физической культуры и детско-юношеского спорта, орг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а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низация дополнительного образования (в т.ч. кружковая работа в школах), обесп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е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чение занятости несовершеннолетних в свободное от учебы время и о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р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ганизация культурного отдыха и досуга.</w:t>
      </w:r>
    </w:p>
    <w:p w:rsidR="00BE266C" w:rsidRPr="00A061B3" w:rsidRDefault="00BE266C" w:rsidP="00BE266C">
      <w:pPr>
        <w:shd w:val="clear" w:color="auto" w:fill="FFFFFF"/>
        <w:suppressAutoHyphens w:val="0"/>
        <w:overflowPunct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ab/>
        <w:t>Необходимым условием эффективного решения проблемы нарк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о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мании</w:t>
      </w:r>
    </w:p>
    <w:p w:rsidR="00BE266C" w:rsidRPr="00A061B3" w:rsidRDefault="00BE266C" w:rsidP="00BE266C">
      <w:pPr>
        <w:shd w:val="clear" w:color="auto" w:fill="FFFFFF"/>
        <w:suppressAutoHyphens w:val="0"/>
        <w:overflowPunct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является создание единой, основанной на возможностях программно-целевого м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е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тода  Программы, которая должна обеспечить координацию органов местного сам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о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управления, мобилизовать ресурсные возможн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о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сти и сконцентрировать усилия всех субъектов профилактики и противодействия злоупотреблению наркотиками на пр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и</w:t>
      </w: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>оритетных направлениях комплексного решения проблемы.</w:t>
      </w:r>
    </w:p>
    <w:p w:rsidR="00B10A70" w:rsidRPr="00A061B3" w:rsidRDefault="00B10A70" w:rsidP="00BE266C">
      <w:pPr>
        <w:shd w:val="clear" w:color="auto" w:fill="FFFFFF"/>
        <w:suppressAutoHyphens w:val="0"/>
        <w:overflowPunct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</w:p>
    <w:p w:rsidR="00BE266C" w:rsidRPr="00A061B3" w:rsidRDefault="007B7A29" w:rsidP="00B10A70">
      <w:pPr>
        <w:shd w:val="clear" w:color="auto" w:fill="FFFFFF"/>
        <w:jc w:val="center"/>
        <w:rPr>
          <w:rFonts w:ascii="Arial" w:hAnsi="Arial" w:cs="Arial"/>
          <w:b/>
          <w:color w:val="000000"/>
          <w:sz w:val="24"/>
          <w:szCs w:val="24"/>
          <w:lang w:eastAsia="ru-RU"/>
        </w:rPr>
      </w:pPr>
      <w:r w:rsidRPr="00A061B3">
        <w:rPr>
          <w:rFonts w:ascii="Arial" w:hAnsi="Arial" w:cs="Arial"/>
          <w:b/>
          <w:color w:val="000000"/>
          <w:sz w:val="24"/>
          <w:szCs w:val="24"/>
          <w:lang w:eastAsia="ru-RU"/>
        </w:rPr>
        <w:t>2.2.Цели, задачи Программы</w:t>
      </w:r>
    </w:p>
    <w:p w:rsidR="007B7A29" w:rsidRPr="00A061B3" w:rsidRDefault="007B7A29" w:rsidP="007B7A29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color w:val="000000"/>
          <w:sz w:val="24"/>
          <w:szCs w:val="24"/>
          <w:lang w:eastAsia="ru-RU"/>
        </w:rPr>
        <w:tab/>
        <w:t>Ц</w:t>
      </w:r>
      <w:r w:rsidRPr="00A061B3">
        <w:rPr>
          <w:rFonts w:ascii="Arial" w:hAnsi="Arial" w:cs="Arial"/>
          <w:sz w:val="24"/>
          <w:szCs w:val="24"/>
        </w:rPr>
        <w:t>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 w:rsidR="007B7A29" w:rsidRPr="00A061B3" w:rsidRDefault="007B7A29" w:rsidP="007B7A29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Для достижения поставленной цели в ходе реализации Программы необходимо решить следующие задачи:</w:t>
      </w:r>
    </w:p>
    <w:p w:rsidR="007B7A29" w:rsidRPr="00A061B3" w:rsidRDefault="007B7A29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-совершенствование системы профилактики злоупотребления на</w:t>
      </w:r>
      <w:r w:rsidRPr="00A061B3">
        <w:rPr>
          <w:rFonts w:ascii="Arial" w:hAnsi="Arial" w:cs="Arial"/>
        </w:rPr>
        <w:t>р</w:t>
      </w:r>
      <w:r w:rsidRPr="00A061B3">
        <w:rPr>
          <w:rFonts w:ascii="Arial" w:hAnsi="Arial" w:cs="Arial"/>
        </w:rPr>
        <w:t xml:space="preserve">котическими средствами и другими </w:t>
      </w:r>
      <w:proofErr w:type="spellStart"/>
      <w:r w:rsidRPr="00A061B3">
        <w:rPr>
          <w:rFonts w:ascii="Arial" w:hAnsi="Arial" w:cs="Arial"/>
        </w:rPr>
        <w:t>психоактивными</w:t>
      </w:r>
      <w:proofErr w:type="spellEnd"/>
      <w:r w:rsidRPr="00A061B3">
        <w:rPr>
          <w:rFonts w:ascii="Arial" w:hAnsi="Arial" w:cs="Arial"/>
        </w:rPr>
        <w:t xml:space="preserve"> веществами среди различных категорий н</w:t>
      </w:r>
      <w:r w:rsidRPr="00A061B3">
        <w:rPr>
          <w:rFonts w:ascii="Arial" w:hAnsi="Arial" w:cs="Arial"/>
        </w:rPr>
        <w:t>а</w:t>
      </w:r>
      <w:r w:rsidRPr="00A061B3">
        <w:rPr>
          <w:rFonts w:ascii="Arial" w:hAnsi="Arial" w:cs="Arial"/>
        </w:rPr>
        <w:t>селения, прежде всего молодежи и несоверше</w:t>
      </w:r>
      <w:r w:rsidRPr="00A061B3">
        <w:rPr>
          <w:rFonts w:ascii="Arial" w:hAnsi="Arial" w:cs="Arial"/>
        </w:rPr>
        <w:t>н</w:t>
      </w:r>
      <w:r w:rsidRPr="00A061B3">
        <w:rPr>
          <w:rFonts w:ascii="Arial" w:hAnsi="Arial" w:cs="Arial"/>
        </w:rPr>
        <w:t>нолетних;</w:t>
      </w:r>
    </w:p>
    <w:p w:rsidR="007B7A29" w:rsidRPr="00A061B3" w:rsidRDefault="007B7A29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-предупреждение преступлений и правонарушений, связанных со злоупотре</w:t>
      </w:r>
      <w:r w:rsidRPr="00A061B3">
        <w:rPr>
          <w:rFonts w:ascii="Arial" w:hAnsi="Arial" w:cs="Arial"/>
        </w:rPr>
        <w:t>б</w:t>
      </w:r>
      <w:r w:rsidRPr="00A061B3">
        <w:rPr>
          <w:rFonts w:ascii="Arial" w:hAnsi="Arial" w:cs="Arial"/>
        </w:rPr>
        <w:t>лением и незаконным оборотом наркотиков;</w:t>
      </w:r>
    </w:p>
    <w:p w:rsidR="007B7A29" w:rsidRPr="00A061B3" w:rsidRDefault="007B7A29" w:rsidP="007B7A29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- организация информационно-пропагандистского обеспечения профилактики наркомании в поселении;</w:t>
      </w:r>
    </w:p>
    <w:p w:rsidR="007B7A29" w:rsidRPr="00A061B3" w:rsidRDefault="007B7A29" w:rsidP="007B7A29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- совершенствование нормативно - правовой базы муниципального образования в сфере незаконного оборота наркотиков;</w:t>
      </w:r>
    </w:p>
    <w:p w:rsidR="007B7A29" w:rsidRPr="00A061B3" w:rsidRDefault="007B7A29" w:rsidP="007B7A29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- оптимизация работы по профилактике распространения и употребления наркотических и психотропных веществ;</w:t>
      </w:r>
    </w:p>
    <w:p w:rsidR="007B7A29" w:rsidRPr="00A061B3" w:rsidRDefault="007B7A29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- создание системы стимулов среди населения к стремлению жизни без нарк</w:t>
      </w:r>
      <w:r w:rsidRPr="00A061B3">
        <w:rPr>
          <w:rFonts w:ascii="Arial" w:hAnsi="Arial" w:cs="Arial"/>
        </w:rPr>
        <w:t>о</w:t>
      </w:r>
      <w:r w:rsidRPr="00A061B3">
        <w:rPr>
          <w:rFonts w:ascii="Arial" w:hAnsi="Arial" w:cs="Arial"/>
        </w:rPr>
        <w:t>тиков.</w:t>
      </w:r>
    </w:p>
    <w:p w:rsidR="00B10A70" w:rsidRPr="00A061B3" w:rsidRDefault="00B10A70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</w:p>
    <w:p w:rsidR="007B7A29" w:rsidRPr="00A061B3" w:rsidRDefault="007B7A29" w:rsidP="00B10A70">
      <w:pPr>
        <w:pStyle w:val="af1"/>
        <w:shd w:val="clear" w:color="auto" w:fill="FFFFFF"/>
        <w:spacing w:before="0" w:beforeAutospacing="0" w:after="0" w:afterAutospacing="0"/>
        <w:ind w:firstLine="567"/>
        <w:jc w:val="center"/>
        <w:rPr>
          <w:rFonts w:ascii="Arial" w:hAnsi="Arial" w:cs="Arial"/>
          <w:b/>
        </w:rPr>
      </w:pPr>
      <w:r w:rsidRPr="00A061B3">
        <w:rPr>
          <w:rFonts w:ascii="Arial" w:hAnsi="Arial" w:cs="Arial"/>
          <w:b/>
        </w:rPr>
        <w:t>2.3.Сроки и этапы реализации Программы</w:t>
      </w:r>
    </w:p>
    <w:p w:rsidR="007B7A29" w:rsidRPr="00A061B3" w:rsidRDefault="007B7A29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Программа реализуется с 2020 по 2022 годы.</w:t>
      </w:r>
    </w:p>
    <w:p w:rsidR="007B7A29" w:rsidRPr="00A061B3" w:rsidRDefault="007B7A29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Программа выполняется в один этап.</w:t>
      </w:r>
    </w:p>
    <w:p w:rsidR="00B10A70" w:rsidRPr="00A061B3" w:rsidRDefault="00B10A70" w:rsidP="007B7A29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</w:p>
    <w:p w:rsidR="00B10A70" w:rsidRPr="00A061B3" w:rsidRDefault="00B10A70" w:rsidP="00B10A70">
      <w:pPr>
        <w:pStyle w:val="af1"/>
        <w:shd w:val="clear" w:color="auto" w:fill="FFFFFF"/>
        <w:spacing w:before="0" w:beforeAutospacing="0" w:after="0" w:afterAutospacing="0"/>
        <w:ind w:firstLine="567"/>
        <w:jc w:val="center"/>
        <w:rPr>
          <w:rFonts w:ascii="Arial" w:hAnsi="Arial" w:cs="Arial"/>
          <w:b/>
        </w:rPr>
      </w:pPr>
      <w:r w:rsidRPr="00A061B3">
        <w:rPr>
          <w:rFonts w:ascii="Arial" w:hAnsi="Arial" w:cs="Arial"/>
          <w:b/>
        </w:rPr>
        <w:t xml:space="preserve">2.4.Управление Программой и механизм ее реализации   </w:t>
      </w:r>
    </w:p>
    <w:p w:rsidR="00B10A70" w:rsidRPr="00A061B3" w:rsidRDefault="00B10A70" w:rsidP="00B10A70">
      <w:pPr>
        <w:pStyle w:val="af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A061B3">
        <w:rPr>
          <w:rFonts w:ascii="Arial" w:hAnsi="Arial" w:cs="Arial"/>
          <w:b/>
        </w:rPr>
        <w:tab/>
      </w:r>
      <w:r w:rsidRPr="00A061B3">
        <w:rPr>
          <w:rFonts w:ascii="Arial" w:hAnsi="Arial" w:cs="Arial"/>
        </w:rPr>
        <w:t xml:space="preserve">Оперативное управление реализацией Программы осуществляет заказчик – Администрация </w:t>
      </w:r>
      <w:proofErr w:type="spellStart"/>
      <w:r w:rsidR="00B9478E" w:rsidRPr="00A061B3">
        <w:rPr>
          <w:rFonts w:ascii="Arial" w:hAnsi="Arial" w:cs="Arial"/>
        </w:rPr>
        <w:t>Большеустинского</w:t>
      </w:r>
      <w:proofErr w:type="spellEnd"/>
      <w:r w:rsidRPr="00A061B3">
        <w:rPr>
          <w:rFonts w:ascii="Arial" w:hAnsi="Arial" w:cs="Arial"/>
        </w:rPr>
        <w:t xml:space="preserve"> сельсовета. </w:t>
      </w:r>
    </w:p>
    <w:p w:rsidR="00B10A70" w:rsidRPr="00A061B3" w:rsidRDefault="00B10A70" w:rsidP="00B10A70">
      <w:pPr>
        <w:pStyle w:val="af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:rsidR="004A3C5E" w:rsidRPr="00A061B3" w:rsidRDefault="007C018C" w:rsidP="00B10A70">
      <w:pPr>
        <w:widowControl w:val="0"/>
        <w:autoSpaceDE w:val="0"/>
        <w:spacing w:line="360" w:lineRule="auto"/>
        <w:ind w:firstLine="709"/>
        <w:jc w:val="center"/>
        <w:outlineLvl w:val="3"/>
        <w:rPr>
          <w:rFonts w:ascii="Arial" w:hAnsi="Arial" w:cs="Arial"/>
          <w:b/>
          <w:sz w:val="24"/>
          <w:szCs w:val="24"/>
        </w:rPr>
      </w:pPr>
      <w:r w:rsidRPr="00A061B3">
        <w:rPr>
          <w:rFonts w:ascii="Arial" w:hAnsi="Arial" w:cs="Arial"/>
          <w:b/>
          <w:sz w:val="24"/>
          <w:szCs w:val="24"/>
        </w:rPr>
        <w:lastRenderedPageBreak/>
        <w:t>2.</w:t>
      </w:r>
      <w:r w:rsidR="00B10A70" w:rsidRPr="00A061B3">
        <w:rPr>
          <w:rFonts w:ascii="Arial" w:hAnsi="Arial" w:cs="Arial"/>
          <w:b/>
          <w:sz w:val="24"/>
          <w:szCs w:val="24"/>
        </w:rPr>
        <w:t>5</w:t>
      </w:r>
      <w:r w:rsidRPr="00A061B3">
        <w:rPr>
          <w:rFonts w:ascii="Arial" w:hAnsi="Arial" w:cs="Arial"/>
          <w:b/>
          <w:sz w:val="24"/>
          <w:szCs w:val="24"/>
        </w:rPr>
        <w:t>. Система программных мероприятий</w:t>
      </w:r>
    </w:p>
    <w:tbl>
      <w:tblPr>
        <w:tblW w:w="9615" w:type="dxa"/>
        <w:tblInd w:w="110" w:type="dxa"/>
        <w:tblLayout w:type="fixed"/>
        <w:tblCellMar>
          <w:left w:w="103" w:type="dxa"/>
        </w:tblCellMar>
        <w:tblLook w:val="04A0"/>
      </w:tblPr>
      <w:tblGrid>
        <w:gridCol w:w="600"/>
        <w:gridCol w:w="1661"/>
        <w:gridCol w:w="1264"/>
        <w:gridCol w:w="12"/>
        <w:gridCol w:w="1503"/>
        <w:gridCol w:w="1470"/>
        <w:gridCol w:w="705"/>
        <w:gridCol w:w="1275"/>
        <w:gridCol w:w="1125"/>
      </w:tblGrid>
      <w:tr w:rsidR="004A3C5E" w:rsidRPr="00A061B3" w:rsidTr="00821B90"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tabs>
                <w:tab w:val="left" w:pos="93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061B3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061B3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A061B3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 xml:space="preserve">Срок </w:t>
            </w:r>
            <w:proofErr w:type="spellStart"/>
            <w:proofErr w:type="gramStart"/>
            <w:r w:rsidRPr="00A061B3">
              <w:rPr>
                <w:rFonts w:ascii="Arial" w:hAnsi="Arial" w:cs="Arial"/>
                <w:b/>
                <w:sz w:val="24"/>
                <w:szCs w:val="24"/>
              </w:rPr>
              <w:t>выполне</w:t>
            </w:r>
            <w:r w:rsidR="00821B90" w:rsidRPr="00A061B3">
              <w:rPr>
                <w:rFonts w:ascii="Arial" w:hAnsi="Arial" w:cs="Arial"/>
                <w:b/>
                <w:sz w:val="24"/>
                <w:szCs w:val="24"/>
              </w:rPr>
              <w:t>-</w:t>
            </w:r>
            <w:r w:rsidRPr="00A061B3">
              <w:rPr>
                <w:rFonts w:ascii="Arial" w:hAnsi="Arial" w:cs="Arial"/>
                <w:b/>
                <w:sz w:val="24"/>
                <w:szCs w:val="24"/>
              </w:rPr>
              <w:t>ния</w:t>
            </w:r>
            <w:proofErr w:type="spellEnd"/>
            <w:proofErr w:type="gramEnd"/>
          </w:p>
        </w:tc>
        <w:tc>
          <w:tcPr>
            <w:tcW w:w="15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tabs>
                <w:tab w:val="left" w:pos="6223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Исполнители мероприятий</w:t>
            </w:r>
          </w:p>
        </w:tc>
        <w:tc>
          <w:tcPr>
            <w:tcW w:w="45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Объемы финансирования (по годам в разрезе источников), тыс</w:t>
            </w:r>
            <w:proofErr w:type="gramStart"/>
            <w:r w:rsidRPr="00A061B3">
              <w:rPr>
                <w:rFonts w:ascii="Arial" w:hAnsi="Arial" w:cs="Arial"/>
                <w:b/>
                <w:sz w:val="24"/>
                <w:szCs w:val="24"/>
              </w:rPr>
              <w:t>.р</w:t>
            </w:r>
            <w:proofErr w:type="gramEnd"/>
            <w:r w:rsidRPr="00A061B3">
              <w:rPr>
                <w:rFonts w:ascii="Arial" w:hAnsi="Arial" w:cs="Arial"/>
                <w:b/>
                <w:sz w:val="24"/>
                <w:szCs w:val="24"/>
              </w:rPr>
              <w:t>уб.</w:t>
            </w:r>
          </w:p>
        </w:tc>
      </w:tr>
      <w:tr w:rsidR="004A3C5E" w:rsidRPr="00A061B3" w:rsidTr="00821B90"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 w:rsidP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="00F639BE" w:rsidRPr="00A061B3">
              <w:rPr>
                <w:rFonts w:ascii="Arial" w:hAnsi="Arial" w:cs="Arial"/>
                <w:b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 w:rsidP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="00F639BE" w:rsidRPr="00A061B3">
              <w:rPr>
                <w:rFonts w:ascii="Arial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 w:rsidP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 w:rsidR="00F639BE" w:rsidRPr="00A061B3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</w:tr>
      <w:tr w:rsidR="004A3C5E" w:rsidRPr="00A061B3">
        <w:trPr>
          <w:trHeight w:val="329"/>
        </w:trPr>
        <w:tc>
          <w:tcPr>
            <w:tcW w:w="504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pacing w:val="-8"/>
                <w:sz w:val="24"/>
                <w:szCs w:val="24"/>
              </w:rPr>
            </w:pPr>
            <w:r w:rsidRPr="00A061B3">
              <w:rPr>
                <w:rFonts w:ascii="Arial" w:hAnsi="Arial" w:cs="Arial"/>
                <w:spacing w:val="-8"/>
                <w:sz w:val="24"/>
                <w:szCs w:val="24"/>
              </w:rPr>
              <w:t>Цель Программы:</w:t>
            </w:r>
          </w:p>
          <w:p w:rsidR="004A3C5E" w:rsidRPr="00A061B3" w:rsidRDefault="00F639BE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Противодействие незаконному обороту наркотиков на территории сельского поселения, профилактика правонарушений, связанных с употреблением и распространением наркотических и психотропных веществ</w:t>
            </w:r>
          </w:p>
          <w:p w:rsidR="004A3C5E" w:rsidRPr="00A061B3" w:rsidRDefault="004A3C5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F639BE" w:rsidP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4A3C5E" w:rsidRPr="00A061B3">
        <w:trPr>
          <w:trHeight w:val="558"/>
        </w:trPr>
        <w:tc>
          <w:tcPr>
            <w:tcW w:w="504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pacing w:val="-8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F639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>
        <w:trPr>
          <w:trHeight w:val="552"/>
        </w:trPr>
        <w:tc>
          <w:tcPr>
            <w:tcW w:w="504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pacing w:val="-8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1D1A95">
        <w:trPr>
          <w:trHeight w:val="552"/>
        </w:trPr>
        <w:tc>
          <w:tcPr>
            <w:tcW w:w="504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b/>
                <w:spacing w:val="-8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 w:rsidP="001D1A9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>
        <w:trPr>
          <w:trHeight w:val="552"/>
        </w:trPr>
        <w:tc>
          <w:tcPr>
            <w:tcW w:w="504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pacing w:val="-8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 w:rsidP="00F639B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F639BE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F63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4A3C5E" w:rsidRPr="00A061B3">
        <w:trPr>
          <w:trHeight w:val="300"/>
        </w:trPr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shd w:val="clear" w:color="auto" w:fill="FFFFFF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Задача 1</w:t>
            </w:r>
          </w:p>
          <w:p w:rsidR="004A3C5E" w:rsidRPr="00A061B3" w:rsidRDefault="00821B90">
            <w:pPr>
              <w:shd w:val="clear" w:color="auto" w:fill="FFFFFF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Информационно-пропагандистское обеспечение профилактики наркомании в поселении</w:t>
            </w:r>
            <w:r w:rsidR="007C018C" w:rsidRPr="00A061B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4A3C5E" w:rsidRPr="00A061B3" w:rsidTr="00821B90">
        <w:trPr>
          <w:trHeight w:val="562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1.1.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821B90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Проведение </w:t>
            </w:r>
            <w:r w:rsidR="00821B90" w:rsidRPr="00A061B3">
              <w:rPr>
                <w:rFonts w:ascii="Arial" w:hAnsi="Arial" w:cs="Arial"/>
                <w:sz w:val="24"/>
                <w:szCs w:val="24"/>
              </w:rPr>
              <w:t xml:space="preserve">мониторинга </w:t>
            </w:r>
            <w:proofErr w:type="spellStart"/>
            <w:r w:rsidR="00821B90" w:rsidRPr="00A061B3">
              <w:rPr>
                <w:rFonts w:ascii="Arial" w:hAnsi="Arial" w:cs="Arial"/>
                <w:sz w:val="24"/>
                <w:szCs w:val="24"/>
              </w:rPr>
              <w:t>наркоситуации</w:t>
            </w:r>
            <w:proofErr w:type="spellEnd"/>
            <w:r w:rsidR="00821B90" w:rsidRPr="00A061B3">
              <w:rPr>
                <w:rFonts w:ascii="Arial" w:hAnsi="Arial" w:cs="Arial"/>
                <w:sz w:val="24"/>
                <w:szCs w:val="24"/>
              </w:rPr>
              <w:t xml:space="preserve"> и причин, способствующих потреблению наркотиков</w:t>
            </w:r>
            <w:r w:rsidRPr="00A061B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821B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</w:t>
            </w:r>
            <w:r w:rsidR="00821B90" w:rsidRPr="00A061B3">
              <w:rPr>
                <w:rFonts w:ascii="Arial" w:hAnsi="Arial" w:cs="Arial"/>
                <w:sz w:val="24"/>
                <w:szCs w:val="24"/>
              </w:rPr>
              <w:t>20</w:t>
            </w:r>
            <w:r w:rsidRPr="00A061B3">
              <w:rPr>
                <w:rFonts w:ascii="Arial" w:hAnsi="Arial" w:cs="Arial"/>
                <w:sz w:val="24"/>
                <w:szCs w:val="24"/>
              </w:rPr>
              <w:t xml:space="preserve"> – 202</w:t>
            </w:r>
            <w:r w:rsidR="00821B90" w:rsidRPr="00A061B3">
              <w:rPr>
                <w:rFonts w:ascii="Arial" w:hAnsi="Arial" w:cs="Arial"/>
                <w:sz w:val="24"/>
                <w:szCs w:val="24"/>
              </w:rPr>
              <w:t>2</w:t>
            </w:r>
            <w:r w:rsidRPr="00A061B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821B9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9478E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="00821B90" w:rsidRPr="00A061B3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EE64E5" w:rsidRPr="00A061B3">
              <w:rPr>
                <w:rFonts w:ascii="Arial" w:hAnsi="Arial" w:cs="Arial"/>
                <w:sz w:val="24"/>
                <w:szCs w:val="24"/>
              </w:rPr>
              <w:t>, отделение полиции (по согласованию)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 w:rsidTr="00821B90">
        <w:trPr>
          <w:trHeight w:val="562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821B90">
        <w:trPr>
          <w:trHeight w:val="57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821B90">
        <w:trPr>
          <w:trHeight w:val="57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 w:rsidP="001D1A9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821B90">
        <w:trPr>
          <w:trHeight w:val="3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821B90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821B90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DB185B" w:rsidRPr="00A061B3" w:rsidTr="00821B90">
        <w:trPr>
          <w:trHeight w:val="503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85B" w:rsidRPr="00A061B3" w:rsidRDefault="00DB185B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85B" w:rsidRPr="00A061B3" w:rsidRDefault="00DB185B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Проведение собраний граждан по проблемам профилактики наркомании и </w:t>
            </w:r>
            <w:proofErr w:type="spellStart"/>
            <w:r w:rsidRPr="00A061B3">
              <w:rPr>
                <w:rFonts w:ascii="Arial" w:hAnsi="Arial" w:cs="Arial"/>
                <w:sz w:val="24"/>
                <w:szCs w:val="24"/>
              </w:rPr>
              <w:t>наркопреступности</w:t>
            </w:r>
            <w:proofErr w:type="spellEnd"/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85B" w:rsidRPr="00A061B3" w:rsidRDefault="00DB185B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2020 – 2022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185B" w:rsidRPr="00A061B3" w:rsidRDefault="00DB185B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9478E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EE64E5" w:rsidRPr="00A061B3">
              <w:rPr>
                <w:rFonts w:ascii="Arial" w:hAnsi="Arial" w:cs="Arial"/>
                <w:sz w:val="24"/>
                <w:szCs w:val="24"/>
              </w:rPr>
              <w:t xml:space="preserve">, отделение полиции (по согласованию) 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185B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185B" w:rsidRPr="00A061B3" w:rsidRDefault="00DB18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DB185B" w:rsidRPr="00A061B3" w:rsidRDefault="00DB18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B185B" w:rsidRPr="00A061B3" w:rsidRDefault="00DB18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 w:rsidTr="00821B90">
        <w:trPr>
          <w:trHeight w:val="562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821B90">
        <w:trPr>
          <w:trHeight w:val="57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821B90">
        <w:trPr>
          <w:trHeight w:val="57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 w:rsidP="001D1A9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821B90">
        <w:trPr>
          <w:trHeight w:val="38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DB185B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DB185B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>
        <w:trPr>
          <w:trHeight w:val="380"/>
        </w:trPr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Задача 2</w:t>
            </w:r>
          </w:p>
          <w:p w:rsidR="004A3C5E" w:rsidRPr="00A061B3" w:rsidRDefault="00EE64E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 xml:space="preserve">Профилактика </w:t>
            </w:r>
            <w:proofErr w:type="spellStart"/>
            <w:r w:rsidRPr="00A061B3">
              <w:rPr>
                <w:rFonts w:ascii="Arial" w:hAnsi="Arial" w:cs="Arial"/>
                <w:b/>
                <w:sz w:val="24"/>
                <w:szCs w:val="24"/>
              </w:rPr>
              <w:t>наркопреступности</w:t>
            </w:r>
            <w:proofErr w:type="spellEnd"/>
          </w:p>
        </w:tc>
      </w:tr>
      <w:tr w:rsidR="00EE64E5" w:rsidRPr="00A061B3" w:rsidTr="000C6933">
        <w:trPr>
          <w:trHeight w:val="412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64E5" w:rsidRPr="00A061B3" w:rsidRDefault="00EE64E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2.1.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64E5" w:rsidRPr="00A061B3" w:rsidRDefault="00EE64E5">
            <w:pPr>
              <w:tabs>
                <w:tab w:val="left" w:pos="6684"/>
              </w:tabs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Работа по выявлению фактов немедицинского потребления и незаконного оборота наркотиков молодежью в местах массового </w:t>
            </w:r>
            <w:r w:rsidRPr="00A061B3">
              <w:rPr>
                <w:rFonts w:ascii="Arial" w:hAnsi="Arial" w:cs="Arial"/>
                <w:sz w:val="24"/>
                <w:szCs w:val="24"/>
              </w:rPr>
              <w:lastRenderedPageBreak/>
              <w:t>досуга граждан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64E5" w:rsidRPr="00A061B3" w:rsidRDefault="00EE64E5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lastRenderedPageBreak/>
              <w:t xml:space="preserve">2020 – 2022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E64E5" w:rsidRPr="00A061B3" w:rsidRDefault="00EE64E5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9478E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сельсовета, отделение полиции (по согласованию) ГБУЗ НО «</w:t>
            </w:r>
            <w:proofErr w:type="spellStart"/>
            <w:r w:rsidRPr="00A061B3">
              <w:rPr>
                <w:rFonts w:ascii="Arial" w:hAnsi="Arial" w:cs="Arial"/>
                <w:sz w:val="24"/>
                <w:szCs w:val="24"/>
              </w:rPr>
              <w:t>Шарангск</w:t>
            </w:r>
            <w:r w:rsidRPr="00A061B3">
              <w:rPr>
                <w:rFonts w:ascii="Arial" w:hAnsi="Arial" w:cs="Arial"/>
                <w:sz w:val="24"/>
                <w:szCs w:val="24"/>
              </w:rPr>
              <w:lastRenderedPageBreak/>
              <w:t>ая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ЦРБ» (по согласованию)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64E5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64E5" w:rsidRPr="00A061B3" w:rsidRDefault="00EE64E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E64E5" w:rsidRPr="00A061B3" w:rsidRDefault="00EE64E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64E5" w:rsidRPr="00A061B3" w:rsidRDefault="00EE64E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 w:rsidTr="000C6933">
        <w:trPr>
          <w:trHeight w:val="62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tabs>
                <w:tab w:val="left" w:pos="6684"/>
              </w:tabs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tabs>
                <w:tab w:val="left" w:pos="6496"/>
              </w:tabs>
              <w:snapToGrid w:val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0C6933">
        <w:trPr>
          <w:trHeight w:val="559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tabs>
                <w:tab w:val="left" w:pos="6684"/>
              </w:tabs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tabs>
                <w:tab w:val="left" w:pos="6496"/>
              </w:tabs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0C6933">
        <w:trPr>
          <w:trHeight w:val="559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tabs>
                <w:tab w:val="left" w:pos="6684"/>
              </w:tabs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tabs>
                <w:tab w:val="left" w:pos="6496"/>
              </w:tabs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 w:rsidP="001D1A9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0C6933">
        <w:trPr>
          <w:trHeight w:val="50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tabs>
                <w:tab w:val="left" w:pos="6684"/>
              </w:tabs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tabs>
                <w:tab w:val="left" w:pos="6496"/>
              </w:tabs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0C6933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0C6933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>
        <w:trPr>
          <w:trHeight w:val="360"/>
        </w:trPr>
        <w:tc>
          <w:tcPr>
            <w:tcW w:w="961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lastRenderedPageBreak/>
              <w:t>Задача 3</w:t>
            </w:r>
          </w:p>
          <w:p w:rsidR="004A3C5E" w:rsidRPr="00A061B3" w:rsidRDefault="000C693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Мероприятия первичной профилактики наркомании</w:t>
            </w:r>
          </w:p>
        </w:tc>
      </w:tr>
      <w:tr w:rsidR="00762A79" w:rsidRPr="00A061B3" w:rsidTr="00762A79">
        <w:trPr>
          <w:trHeight w:val="450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3.1.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Проведение конкурса детских рисунков </w:t>
            </w:r>
            <w:proofErr w:type="spellStart"/>
            <w:r w:rsidRPr="00A061B3">
              <w:rPr>
                <w:rFonts w:ascii="Arial" w:hAnsi="Arial" w:cs="Arial"/>
                <w:sz w:val="24"/>
                <w:szCs w:val="24"/>
              </w:rPr>
              <w:t>антинаркотической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2020 – 2022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9478E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сельсовета, отделение полиции (по согласованию) МБУК «</w:t>
            </w:r>
            <w:proofErr w:type="spellStart"/>
            <w:r w:rsidRPr="00A061B3"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ЦКС» (по согласованию)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 w:rsidP="00805C00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 w:rsidP="00805C00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Федеральный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1D1A95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 w:rsidP="001D1A9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 w:rsidP="00805C00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762A79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762A79" w:rsidRPr="00A061B3" w:rsidTr="00762A79">
        <w:trPr>
          <w:trHeight w:val="433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3.2.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Проведение профилактической работы с родителями, ведущими аморальный, антиобщественный образ жизни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2020 – 2022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276C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A061B3">
              <w:rPr>
                <w:rFonts w:ascii="Arial" w:hAnsi="Arial" w:cs="Arial"/>
                <w:sz w:val="24"/>
                <w:szCs w:val="24"/>
              </w:rPr>
              <w:t>Администра-ция</w:t>
            </w:r>
            <w:proofErr w:type="spellEnd"/>
            <w:proofErr w:type="gramEnd"/>
            <w:r w:rsidRPr="00A061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276CF2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сельсовета, отделение полиции (по согласованию)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 w:rsidP="001D1A95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 w:rsidP="001D1A95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762A79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62A79" w:rsidRPr="00A061B3" w:rsidTr="00762A79">
        <w:trPr>
          <w:trHeight w:val="427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3.3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>
            <w:pPr>
              <w:shd w:val="clear" w:color="auto" w:fill="FFFFFF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Организация досуга подростков, вовлечение их в творческие объединения, художественную самодеятельность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2020 – 2022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2A79" w:rsidRPr="00A061B3" w:rsidRDefault="00762A79" w:rsidP="00762A7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="00B9478E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сельсовета, МБУК «</w:t>
            </w:r>
            <w:proofErr w:type="spellStart"/>
            <w:r w:rsidRPr="00A061B3">
              <w:rPr>
                <w:rFonts w:ascii="Arial" w:hAnsi="Arial" w:cs="Arial"/>
                <w:sz w:val="24"/>
                <w:szCs w:val="24"/>
              </w:rPr>
              <w:t>Шарангская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ЦКС» (по согласованию)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62A79" w:rsidRPr="00A061B3" w:rsidRDefault="00762A7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805C00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C00" w:rsidRPr="00A061B3" w:rsidRDefault="00805C00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5C00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45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762A79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762A79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62A79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805C00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F1311C" w:rsidRPr="00A061B3" w:rsidTr="00762A79">
        <w:trPr>
          <w:trHeight w:val="345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11C" w:rsidRPr="00A061B3" w:rsidRDefault="00F1311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3.4.</w:t>
            </w: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11C" w:rsidRPr="00A061B3" w:rsidRDefault="00F1311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Участие в рейдах в местах отдыха несовершеннолетних с целью предупреждения </w:t>
            </w:r>
            <w:r w:rsidRPr="00A061B3">
              <w:rPr>
                <w:rFonts w:ascii="Arial" w:hAnsi="Arial" w:cs="Arial"/>
                <w:sz w:val="24"/>
                <w:szCs w:val="24"/>
              </w:rPr>
              <w:lastRenderedPageBreak/>
              <w:t>антиобщественного поведения подростков, в т.ч. употребления наркотических веществ</w:t>
            </w:r>
          </w:p>
        </w:tc>
        <w:tc>
          <w:tcPr>
            <w:tcW w:w="1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11C" w:rsidRPr="00A061B3" w:rsidRDefault="00F1311C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lastRenderedPageBreak/>
              <w:t xml:space="preserve">2020 – 2022 </w:t>
            </w:r>
          </w:p>
        </w:tc>
        <w:tc>
          <w:tcPr>
            <w:tcW w:w="15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311C" w:rsidRPr="00A061B3" w:rsidRDefault="00F1311C" w:rsidP="00276C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A061B3">
              <w:rPr>
                <w:rFonts w:ascii="Arial" w:hAnsi="Arial" w:cs="Arial"/>
                <w:sz w:val="24"/>
                <w:szCs w:val="24"/>
              </w:rPr>
              <w:t>Администра-ция</w:t>
            </w:r>
            <w:proofErr w:type="spellEnd"/>
            <w:proofErr w:type="gramEnd"/>
            <w:r w:rsidRPr="00A061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276CF2" w:rsidRPr="00A061B3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proofErr w:type="spellEnd"/>
            <w:r w:rsidR="00276CF2" w:rsidRPr="00A061B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061B3">
              <w:rPr>
                <w:rFonts w:ascii="Arial" w:hAnsi="Arial" w:cs="Arial"/>
                <w:sz w:val="24"/>
                <w:szCs w:val="24"/>
              </w:rPr>
              <w:t xml:space="preserve">сельсовета, отделение полиции (по </w:t>
            </w:r>
            <w:r w:rsidRPr="00A061B3">
              <w:rPr>
                <w:rFonts w:ascii="Arial" w:hAnsi="Arial" w:cs="Arial"/>
                <w:sz w:val="24"/>
                <w:szCs w:val="24"/>
              </w:rPr>
              <w:lastRenderedPageBreak/>
              <w:t>согласованию)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1311C" w:rsidRPr="00A061B3" w:rsidRDefault="00F131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1311C" w:rsidRPr="00A061B3" w:rsidRDefault="00F131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1311C" w:rsidRPr="00A061B3" w:rsidRDefault="00F131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11C" w:rsidRPr="00A061B3" w:rsidRDefault="00F131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34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rPr>
                <w:rFonts w:ascii="Arial" w:hAnsi="Arial" w:cs="Arial"/>
                <w:b/>
                <w:spacing w:val="-1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Областной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34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34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345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 w:rsidP="00F1311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 поселени</w:t>
            </w:r>
            <w:r w:rsidR="00F1311C" w:rsidRPr="00A061B3">
              <w:rPr>
                <w:rFonts w:ascii="Arial" w:hAnsi="Arial" w:cs="Arial"/>
                <w:sz w:val="24"/>
                <w:szCs w:val="24"/>
              </w:rPr>
              <w:t>я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66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Районный бюджет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0264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0264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0264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4A3C5E" w:rsidRPr="00A061B3" w:rsidTr="00762A79">
        <w:trPr>
          <w:trHeight w:val="660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napToGri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4A3C5E">
            <w:pPr>
              <w:shd w:val="clear" w:color="auto" w:fill="FFFFFF"/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A3C5E" w:rsidRPr="00A061B3" w:rsidRDefault="007C018C">
            <w:pPr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Бюджеты поселений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C5E" w:rsidRPr="00A061B3" w:rsidRDefault="007C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B10A70" w:rsidRPr="00A061B3" w:rsidRDefault="00B10A70" w:rsidP="00B10A70">
      <w:pPr>
        <w:ind w:firstLine="709"/>
        <w:jc w:val="center"/>
        <w:outlineLvl w:val="2"/>
        <w:rPr>
          <w:rFonts w:ascii="Arial" w:hAnsi="Arial" w:cs="Arial"/>
          <w:b/>
          <w:sz w:val="24"/>
          <w:szCs w:val="24"/>
        </w:rPr>
      </w:pPr>
    </w:p>
    <w:p w:rsidR="00D36A02" w:rsidRPr="00A061B3" w:rsidRDefault="00D36A02" w:rsidP="00B10A70">
      <w:pPr>
        <w:ind w:firstLine="709"/>
        <w:jc w:val="center"/>
        <w:outlineLvl w:val="2"/>
        <w:rPr>
          <w:rFonts w:ascii="Arial" w:hAnsi="Arial" w:cs="Arial"/>
          <w:b/>
          <w:sz w:val="24"/>
          <w:szCs w:val="24"/>
        </w:rPr>
      </w:pPr>
      <w:r w:rsidRPr="00A061B3">
        <w:rPr>
          <w:rFonts w:ascii="Arial" w:hAnsi="Arial" w:cs="Arial"/>
          <w:b/>
          <w:sz w:val="24"/>
          <w:szCs w:val="24"/>
        </w:rPr>
        <w:t>2.</w:t>
      </w:r>
      <w:r w:rsidR="00B10A70" w:rsidRPr="00A061B3">
        <w:rPr>
          <w:rFonts w:ascii="Arial" w:hAnsi="Arial" w:cs="Arial"/>
          <w:b/>
          <w:sz w:val="24"/>
          <w:szCs w:val="24"/>
        </w:rPr>
        <w:t>6</w:t>
      </w:r>
      <w:r w:rsidRPr="00A061B3">
        <w:rPr>
          <w:rFonts w:ascii="Arial" w:hAnsi="Arial" w:cs="Arial"/>
          <w:b/>
          <w:sz w:val="24"/>
          <w:szCs w:val="24"/>
        </w:rPr>
        <w:t>.Ресурсное обеспечение Программы</w:t>
      </w:r>
    </w:p>
    <w:p w:rsidR="00DD3E3E" w:rsidRPr="00A061B3" w:rsidRDefault="00DD3E3E" w:rsidP="00DD3E3E">
      <w:pPr>
        <w:pStyle w:val="ConsPlusNormal"/>
        <w:jc w:val="both"/>
        <w:rPr>
          <w:sz w:val="24"/>
          <w:szCs w:val="24"/>
        </w:rPr>
      </w:pPr>
      <w:r w:rsidRPr="00A061B3">
        <w:rPr>
          <w:sz w:val="24"/>
          <w:szCs w:val="24"/>
        </w:rPr>
        <w:t>Необходимые расходы на финансирование мероприятий Программы приведены в таблице 1.</w:t>
      </w:r>
    </w:p>
    <w:p w:rsidR="00DD3E3E" w:rsidRPr="00A061B3" w:rsidRDefault="00DD3E3E" w:rsidP="00DD3E3E">
      <w:pPr>
        <w:jc w:val="right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Таблица 1</w:t>
      </w:r>
    </w:p>
    <w:p w:rsidR="00DD3E3E" w:rsidRPr="00A061B3" w:rsidRDefault="00DD3E3E" w:rsidP="00DD3E3E">
      <w:pPr>
        <w:jc w:val="center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 xml:space="preserve">Финансирование мероприятий Программы </w:t>
      </w:r>
    </w:p>
    <w:p w:rsidR="00DD3E3E" w:rsidRPr="00A061B3" w:rsidRDefault="00DD3E3E" w:rsidP="00DD3E3E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af0"/>
        <w:tblW w:w="0" w:type="auto"/>
        <w:tblLook w:val="04A0"/>
      </w:tblPr>
      <w:tblGrid>
        <w:gridCol w:w="2172"/>
        <w:gridCol w:w="1423"/>
        <w:gridCol w:w="795"/>
        <w:gridCol w:w="1653"/>
        <w:gridCol w:w="1287"/>
        <w:gridCol w:w="1225"/>
        <w:gridCol w:w="1298"/>
      </w:tblGrid>
      <w:tr w:rsidR="00DD3E3E" w:rsidRPr="00A061B3" w:rsidTr="001D1A95">
        <w:tc>
          <w:tcPr>
            <w:tcW w:w="2163" w:type="dxa"/>
            <w:vMerge w:val="restart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Задача</w:t>
            </w:r>
          </w:p>
        </w:tc>
        <w:tc>
          <w:tcPr>
            <w:tcW w:w="1387" w:type="dxa"/>
            <w:vMerge w:val="restart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Сроки реализации</w:t>
            </w:r>
          </w:p>
        </w:tc>
        <w:tc>
          <w:tcPr>
            <w:tcW w:w="6303" w:type="dxa"/>
            <w:gridSpan w:val="5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Предполагаемый объем финансирования, тыс</w:t>
            </w:r>
            <w:proofErr w:type="gramStart"/>
            <w:r w:rsidRPr="00A061B3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A061B3">
              <w:rPr>
                <w:rFonts w:ascii="Arial" w:hAnsi="Arial" w:cs="Arial"/>
                <w:sz w:val="24"/>
                <w:szCs w:val="24"/>
              </w:rPr>
              <w:t>уб.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4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федеральный бюджет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районный бюджет</w:t>
            </w:r>
          </w:p>
        </w:tc>
        <w:tc>
          <w:tcPr>
            <w:tcW w:w="128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бюджет поселения</w:t>
            </w:r>
          </w:p>
        </w:tc>
      </w:tr>
      <w:tr w:rsidR="00DD3E3E" w:rsidRPr="00A061B3" w:rsidTr="001D1A95">
        <w:tc>
          <w:tcPr>
            <w:tcW w:w="2163" w:type="dxa"/>
            <w:vMerge w:val="restart"/>
          </w:tcPr>
          <w:p w:rsidR="00DD3E3E" w:rsidRPr="00A061B3" w:rsidRDefault="00DD3E3E" w:rsidP="00DD3E3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И</w:t>
            </w:r>
            <w:r w:rsidRPr="00A061B3">
              <w:rPr>
                <w:rFonts w:ascii="Arial" w:hAnsi="Arial" w:cs="Arial"/>
                <w:sz w:val="24"/>
                <w:szCs w:val="24"/>
              </w:rPr>
              <w:t>нформацион-но-пропагандист-ское</w:t>
            </w:r>
            <w:proofErr w:type="spellEnd"/>
            <w:r w:rsidRPr="00A061B3">
              <w:rPr>
                <w:rFonts w:ascii="Arial" w:hAnsi="Arial" w:cs="Arial"/>
                <w:sz w:val="24"/>
                <w:szCs w:val="24"/>
              </w:rPr>
              <w:t xml:space="preserve"> обеспечение профилактики наркомании в поселении</w:t>
            </w:r>
          </w:p>
        </w:tc>
        <w:tc>
          <w:tcPr>
            <w:tcW w:w="1387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</w:t>
            </w:r>
          </w:p>
        </w:tc>
        <w:tc>
          <w:tcPr>
            <w:tcW w:w="884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DD3E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2020</w:t>
            </w:r>
          </w:p>
        </w:tc>
        <w:tc>
          <w:tcPr>
            <w:tcW w:w="884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DD3E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2021</w:t>
            </w:r>
          </w:p>
        </w:tc>
        <w:tc>
          <w:tcPr>
            <w:tcW w:w="884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DD3E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2022</w:t>
            </w:r>
          </w:p>
        </w:tc>
        <w:tc>
          <w:tcPr>
            <w:tcW w:w="884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 w:val="restart"/>
          </w:tcPr>
          <w:p w:rsidR="00DD3E3E" w:rsidRPr="00A061B3" w:rsidRDefault="007C1167" w:rsidP="007C116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 xml:space="preserve">2.Профилактика </w:t>
            </w:r>
            <w:proofErr w:type="spellStart"/>
            <w:r w:rsidRPr="00A061B3">
              <w:rPr>
                <w:rFonts w:ascii="Arial" w:hAnsi="Arial" w:cs="Arial"/>
                <w:sz w:val="24"/>
                <w:szCs w:val="24"/>
              </w:rPr>
              <w:t>наркопреступности</w:t>
            </w:r>
            <w:proofErr w:type="spellEnd"/>
          </w:p>
        </w:tc>
        <w:tc>
          <w:tcPr>
            <w:tcW w:w="1387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84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</w:t>
            </w:r>
            <w:r w:rsidR="007C1167"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4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7C1167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</w:t>
            </w:r>
            <w:r w:rsidR="007C1167"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7C1167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</w:t>
            </w:r>
            <w:r w:rsidR="007C1167"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84" w:type="dxa"/>
          </w:tcPr>
          <w:p w:rsidR="00DD3E3E" w:rsidRPr="00A061B3" w:rsidRDefault="007C1167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 w:val="restart"/>
          </w:tcPr>
          <w:p w:rsidR="00DD3E3E" w:rsidRPr="00A061B3" w:rsidRDefault="000264D2" w:rsidP="001D1A9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sz w:val="24"/>
                <w:szCs w:val="24"/>
              </w:rPr>
              <w:t>3.Мероприятия первичной профилактики наркомании</w:t>
            </w:r>
          </w:p>
        </w:tc>
        <w:tc>
          <w:tcPr>
            <w:tcW w:w="1387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84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1,0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0264D2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</w:t>
            </w:r>
            <w:r w:rsidR="000264D2"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884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0264D2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</w:t>
            </w:r>
            <w:r w:rsidR="000264D2"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84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DD3E3E" w:rsidRPr="00A061B3" w:rsidTr="001D1A95">
        <w:tc>
          <w:tcPr>
            <w:tcW w:w="2163" w:type="dxa"/>
            <w:vMerge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DD3E3E" w:rsidRPr="00A061B3" w:rsidRDefault="00DD3E3E" w:rsidP="000264D2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</w:t>
            </w:r>
            <w:r w:rsidR="000264D2"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84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581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DD3E3E" w:rsidRPr="00A061B3" w:rsidRDefault="00DD3E3E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DD3E3E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1,0</w:t>
            </w:r>
          </w:p>
        </w:tc>
      </w:tr>
      <w:tr w:rsidR="000264D2" w:rsidRPr="00A061B3" w:rsidTr="001D1A95">
        <w:tc>
          <w:tcPr>
            <w:tcW w:w="2163" w:type="dxa"/>
            <w:vMerge w:val="restart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sz w:val="24"/>
                <w:szCs w:val="24"/>
              </w:rPr>
              <w:t>Всего по Программе</w:t>
            </w:r>
          </w:p>
        </w:tc>
        <w:tc>
          <w:tcPr>
            <w:tcW w:w="1387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884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581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1,0</w:t>
            </w:r>
          </w:p>
        </w:tc>
      </w:tr>
      <w:tr w:rsidR="000264D2" w:rsidRPr="00A061B3" w:rsidTr="001D1A95">
        <w:tc>
          <w:tcPr>
            <w:tcW w:w="2163" w:type="dxa"/>
            <w:vMerge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884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0264D2" w:rsidRPr="00A061B3" w:rsidTr="001D1A95">
        <w:tc>
          <w:tcPr>
            <w:tcW w:w="2163" w:type="dxa"/>
            <w:vMerge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884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581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0264D2" w:rsidRPr="00A061B3" w:rsidTr="001D1A95">
        <w:tc>
          <w:tcPr>
            <w:tcW w:w="2163" w:type="dxa"/>
            <w:vMerge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87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884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1,0</w:t>
            </w:r>
          </w:p>
        </w:tc>
        <w:tc>
          <w:tcPr>
            <w:tcW w:w="1581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5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0264D2" w:rsidRPr="00A061B3" w:rsidRDefault="000264D2" w:rsidP="001D1A95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061B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1,0</w:t>
            </w:r>
          </w:p>
        </w:tc>
      </w:tr>
    </w:tbl>
    <w:p w:rsidR="00DD3E3E" w:rsidRPr="00A061B3" w:rsidRDefault="00DD3E3E" w:rsidP="00DD3E3E">
      <w:pPr>
        <w:jc w:val="both"/>
        <w:rPr>
          <w:rFonts w:ascii="Arial" w:hAnsi="Arial" w:cs="Arial"/>
          <w:sz w:val="24"/>
          <w:szCs w:val="24"/>
        </w:rPr>
      </w:pPr>
    </w:p>
    <w:p w:rsidR="00DD3E3E" w:rsidRPr="00A061B3" w:rsidRDefault="00DD3E3E" w:rsidP="00DD3E3E">
      <w:pPr>
        <w:pStyle w:val="ConsPlusNormal"/>
        <w:ind w:firstLine="510"/>
        <w:jc w:val="both"/>
        <w:rPr>
          <w:sz w:val="24"/>
          <w:szCs w:val="24"/>
        </w:rPr>
      </w:pPr>
      <w:r w:rsidRPr="00A061B3">
        <w:rPr>
          <w:sz w:val="24"/>
          <w:szCs w:val="24"/>
        </w:rPr>
        <w:tab/>
        <w:t>Ежегодные объемы финансирования мероприятий Программы за счет средств бюджетов всех уровней будут уточняться исходя из возможностей соответствующих бюджетов на плановый период.</w:t>
      </w:r>
    </w:p>
    <w:p w:rsidR="00B10A70" w:rsidRPr="00A061B3" w:rsidRDefault="00B10A70" w:rsidP="00B10A70">
      <w:pPr>
        <w:ind w:firstLine="709"/>
        <w:jc w:val="center"/>
        <w:outlineLvl w:val="2"/>
        <w:rPr>
          <w:rFonts w:ascii="Arial" w:hAnsi="Arial" w:cs="Arial"/>
          <w:sz w:val="24"/>
          <w:szCs w:val="24"/>
        </w:rPr>
      </w:pPr>
    </w:p>
    <w:p w:rsidR="009A4E38" w:rsidRPr="00A061B3" w:rsidRDefault="009A4E38" w:rsidP="00B10A70">
      <w:pPr>
        <w:ind w:firstLine="709"/>
        <w:jc w:val="center"/>
        <w:outlineLvl w:val="2"/>
        <w:rPr>
          <w:rFonts w:ascii="Arial" w:hAnsi="Arial" w:cs="Arial"/>
          <w:b/>
          <w:sz w:val="24"/>
          <w:szCs w:val="24"/>
        </w:rPr>
      </w:pPr>
      <w:r w:rsidRPr="00A061B3">
        <w:rPr>
          <w:rFonts w:ascii="Arial" w:hAnsi="Arial" w:cs="Arial"/>
          <w:b/>
          <w:sz w:val="24"/>
          <w:szCs w:val="24"/>
        </w:rPr>
        <w:t>2.</w:t>
      </w:r>
      <w:r w:rsidR="00236685" w:rsidRPr="00A061B3">
        <w:rPr>
          <w:rFonts w:ascii="Arial" w:hAnsi="Arial" w:cs="Arial"/>
          <w:b/>
          <w:sz w:val="24"/>
          <w:szCs w:val="24"/>
        </w:rPr>
        <w:t>7</w:t>
      </w:r>
      <w:r w:rsidRPr="00A061B3">
        <w:rPr>
          <w:rFonts w:ascii="Arial" w:hAnsi="Arial" w:cs="Arial"/>
          <w:b/>
          <w:sz w:val="24"/>
          <w:szCs w:val="24"/>
        </w:rPr>
        <w:t>.Оценка эффективности реализации Программы</w:t>
      </w:r>
    </w:p>
    <w:p w:rsidR="00217B8F" w:rsidRPr="00A061B3" w:rsidRDefault="00217B8F" w:rsidP="00217B8F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сельсовета.</w:t>
      </w:r>
    </w:p>
    <w:p w:rsidR="00217B8F" w:rsidRPr="00A061B3" w:rsidRDefault="00217B8F" w:rsidP="00217B8F">
      <w:pPr>
        <w:spacing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на территории поселения.</w:t>
      </w:r>
    </w:p>
    <w:p w:rsidR="009A4E38" w:rsidRPr="00A061B3" w:rsidRDefault="009A4E38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Реализация данной Программы позволит к 2022 году:</w:t>
      </w:r>
    </w:p>
    <w:p w:rsidR="009A4E38" w:rsidRPr="00A061B3" w:rsidRDefault="009A4E38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 xml:space="preserve">-повысить информированность населения муниципального образования по проблемам злоупотребления </w:t>
      </w:r>
      <w:proofErr w:type="spellStart"/>
      <w:r w:rsidRPr="00A061B3">
        <w:rPr>
          <w:rFonts w:ascii="Arial" w:hAnsi="Arial" w:cs="Arial"/>
        </w:rPr>
        <w:t>психоактивными</w:t>
      </w:r>
      <w:proofErr w:type="spellEnd"/>
      <w:r w:rsidRPr="00A061B3">
        <w:rPr>
          <w:rFonts w:ascii="Arial" w:hAnsi="Arial" w:cs="Arial"/>
        </w:rPr>
        <w:t xml:space="preserve"> веществами и наркотическими сре</w:t>
      </w:r>
      <w:r w:rsidRPr="00A061B3">
        <w:rPr>
          <w:rFonts w:ascii="Arial" w:hAnsi="Arial" w:cs="Arial"/>
        </w:rPr>
        <w:t>д</w:t>
      </w:r>
      <w:r w:rsidRPr="00A061B3">
        <w:rPr>
          <w:rFonts w:ascii="Arial" w:hAnsi="Arial" w:cs="Arial"/>
        </w:rPr>
        <w:t>ствами;</w:t>
      </w:r>
    </w:p>
    <w:p w:rsidR="009A4E38" w:rsidRPr="00A061B3" w:rsidRDefault="009A4E38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lastRenderedPageBreak/>
        <w:t xml:space="preserve">-повысить интерес родителей к вопросам </w:t>
      </w:r>
      <w:proofErr w:type="spellStart"/>
      <w:r w:rsidRPr="00A061B3">
        <w:rPr>
          <w:rFonts w:ascii="Arial" w:hAnsi="Arial" w:cs="Arial"/>
        </w:rPr>
        <w:t>антинаркотического</w:t>
      </w:r>
      <w:proofErr w:type="spellEnd"/>
      <w:r w:rsidRPr="00A061B3">
        <w:rPr>
          <w:rFonts w:ascii="Arial" w:hAnsi="Arial" w:cs="Arial"/>
        </w:rPr>
        <w:t xml:space="preserve"> во</w:t>
      </w:r>
      <w:r w:rsidRPr="00A061B3">
        <w:rPr>
          <w:rFonts w:ascii="Arial" w:hAnsi="Arial" w:cs="Arial"/>
        </w:rPr>
        <w:t>с</w:t>
      </w:r>
      <w:r w:rsidRPr="00A061B3">
        <w:rPr>
          <w:rFonts w:ascii="Arial" w:hAnsi="Arial" w:cs="Arial"/>
        </w:rPr>
        <w:t>питания детей и подростков;</w:t>
      </w:r>
    </w:p>
    <w:p w:rsidR="009A4E38" w:rsidRPr="00A061B3" w:rsidRDefault="009A4E38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 xml:space="preserve">-расширить охват детей, подростков и молодежи программами профилактики злоупотребления </w:t>
      </w:r>
      <w:proofErr w:type="spellStart"/>
      <w:r w:rsidRPr="00A061B3">
        <w:rPr>
          <w:rFonts w:ascii="Arial" w:hAnsi="Arial" w:cs="Arial"/>
        </w:rPr>
        <w:t>психоактивными</w:t>
      </w:r>
      <w:proofErr w:type="spellEnd"/>
      <w:r w:rsidRPr="00A061B3">
        <w:rPr>
          <w:rFonts w:ascii="Arial" w:hAnsi="Arial" w:cs="Arial"/>
        </w:rPr>
        <w:t xml:space="preserve"> веществами и наркотическими средствами в кул</w:t>
      </w:r>
      <w:r w:rsidRPr="00A061B3">
        <w:rPr>
          <w:rFonts w:ascii="Arial" w:hAnsi="Arial" w:cs="Arial"/>
        </w:rPr>
        <w:t>ь</w:t>
      </w:r>
      <w:r w:rsidRPr="00A061B3">
        <w:rPr>
          <w:rFonts w:ascii="Arial" w:hAnsi="Arial" w:cs="Arial"/>
        </w:rPr>
        <w:t xml:space="preserve">турно - </w:t>
      </w:r>
      <w:proofErr w:type="spellStart"/>
      <w:r w:rsidRPr="00A061B3">
        <w:rPr>
          <w:rFonts w:ascii="Arial" w:hAnsi="Arial" w:cs="Arial"/>
        </w:rPr>
        <w:t>досуговых</w:t>
      </w:r>
      <w:proofErr w:type="spellEnd"/>
      <w:r w:rsidRPr="00A061B3">
        <w:rPr>
          <w:rFonts w:ascii="Arial" w:hAnsi="Arial" w:cs="Arial"/>
        </w:rPr>
        <w:t xml:space="preserve"> учреждениях;</w:t>
      </w:r>
    </w:p>
    <w:p w:rsidR="009A4E38" w:rsidRPr="00A061B3" w:rsidRDefault="009A4E38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>-совершенствовать существующую систему первичной профилактики злоупо</w:t>
      </w:r>
      <w:r w:rsidRPr="00A061B3">
        <w:rPr>
          <w:rFonts w:ascii="Arial" w:hAnsi="Arial" w:cs="Arial"/>
        </w:rPr>
        <w:t>т</w:t>
      </w:r>
      <w:r w:rsidRPr="00A061B3">
        <w:rPr>
          <w:rFonts w:ascii="Arial" w:hAnsi="Arial" w:cs="Arial"/>
        </w:rPr>
        <w:t xml:space="preserve">ребления наркотическими средствами и другими </w:t>
      </w:r>
      <w:proofErr w:type="spellStart"/>
      <w:r w:rsidRPr="00A061B3">
        <w:rPr>
          <w:rFonts w:ascii="Arial" w:hAnsi="Arial" w:cs="Arial"/>
        </w:rPr>
        <w:t>психоактивными</w:t>
      </w:r>
      <w:proofErr w:type="spellEnd"/>
      <w:r w:rsidRPr="00A061B3">
        <w:rPr>
          <w:rFonts w:ascii="Arial" w:hAnsi="Arial" w:cs="Arial"/>
        </w:rPr>
        <w:t xml:space="preserve"> вещес</w:t>
      </w:r>
      <w:r w:rsidRPr="00A061B3">
        <w:rPr>
          <w:rFonts w:ascii="Arial" w:hAnsi="Arial" w:cs="Arial"/>
        </w:rPr>
        <w:t>т</w:t>
      </w:r>
      <w:r w:rsidRPr="00A061B3">
        <w:rPr>
          <w:rFonts w:ascii="Arial" w:hAnsi="Arial" w:cs="Arial"/>
        </w:rPr>
        <w:t>вами среди различных категорий населения, что приведет к ограничению распространения на</w:t>
      </w:r>
      <w:r w:rsidRPr="00A061B3">
        <w:rPr>
          <w:rFonts w:ascii="Arial" w:hAnsi="Arial" w:cs="Arial"/>
        </w:rPr>
        <w:t>р</w:t>
      </w:r>
      <w:r w:rsidRPr="00A061B3">
        <w:rPr>
          <w:rFonts w:ascii="Arial" w:hAnsi="Arial" w:cs="Arial"/>
        </w:rPr>
        <w:t>комании, токсикомании и связанных с ними негативных социальных последствий на территории муниципал</w:t>
      </w:r>
      <w:r w:rsidRPr="00A061B3">
        <w:rPr>
          <w:rFonts w:ascii="Arial" w:hAnsi="Arial" w:cs="Arial"/>
        </w:rPr>
        <w:t>ь</w:t>
      </w:r>
      <w:r w:rsidRPr="00A061B3">
        <w:rPr>
          <w:rFonts w:ascii="Arial" w:hAnsi="Arial" w:cs="Arial"/>
        </w:rPr>
        <w:t>ного образования.</w:t>
      </w:r>
    </w:p>
    <w:p w:rsidR="00B10A70" w:rsidRPr="00A061B3" w:rsidRDefault="00B10A70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</w:p>
    <w:p w:rsidR="00217B8F" w:rsidRPr="00A061B3" w:rsidRDefault="00217B8F" w:rsidP="00B10A70">
      <w:pPr>
        <w:pStyle w:val="af1"/>
        <w:shd w:val="clear" w:color="auto" w:fill="FFFFFF"/>
        <w:spacing w:before="0" w:beforeAutospacing="0" w:after="0" w:afterAutospacing="0"/>
        <w:ind w:firstLine="567"/>
        <w:jc w:val="center"/>
        <w:rPr>
          <w:rFonts w:ascii="Arial" w:hAnsi="Arial" w:cs="Arial"/>
          <w:b/>
        </w:rPr>
      </w:pPr>
      <w:r w:rsidRPr="00A061B3">
        <w:rPr>
          <w:rFonts w:ascii="Arial" w:hAnsi="Arial" w:cs="Arial"/>
          <w:b/>
        </w:rPr>
        <w:t>2.</w:t>
      </w:r>
      <w:r w:rsidR="00236685" w:rsidRPr="00A061B3">
        <w:rPr>
          <w:rFonts w:ascii="Arial" w:hAnsi="Arial" w:cs="Arial"/>
          <w:b/>
        </w:rPr>
        <w:t>8</w:t>
      </w:r>
      <w:r w:rsidRPr="00A061B3">
        <w:rPr>
          <w:rFonts w:ascii="Arial" w:hAnsi="Arial" w:cs="Arial"/>
          <w:b/>
        </w:rPr>
        <w:t xml:space="preserve">. Система организации </w:t>
      </w:r>
      <w:proofErr w:type="gramStart"/>
      <w:r w:rsidRPr="00A061B3">
        <w:rPr>
          <w:rFonts w:ascii="Arial" w:hAnsi="Arial" w:cs="Arial"/>
          <w:b/>
        </w:rPr>
        <w:t>контроля за</w:t>
      </w:r>
      <w:proofErr w:type="gramEnd"/>
      <w:r w:rsidRPr="00A061B3">
        <w:rPr>
          <w:rFonts w:ascii="Arial" w:hAnsi="Arial" w:cs="Arial"/>
          <w:b/>
        </w:rPr>
        <w:t xml:space="preserve"> исполнением Программы</w:t>
      </w:r>
    </w:p>
    <w:p w:rsidR="00217B8F" w:rsidRPr="00A061B3" w:rsidRDefault="00217B8F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  <w:r w:rsidRPr="00A061B3">
        <w:rPr>
          <w:rFonts w:ascii="Arial" w:hAnsi="Arial" w:cs="Arial"/>
        </w:rPr>
        <w:t xml:space="preserve">Контроль за исполнением Программы осуществляет администрация </w:t>
      </w:r>
      <w:proofErr w:type="spellStart"/>
      <w:r w:rsidR="00B9478E" w:rsidRPr="00A061B3">
        <w:rPr>
          <w:rFonts w:ascii="Arial" w:hAnsi="Arial" w:cs="Arial"/>
        </w:rPr>
        <w:t>Большеу</w:t>
      </w:r>
      <w:r w:rsidR="00B9478E" w:rsidRPr="00A061B3">
        <w:rPr>
          <w:rFonts w:ascii="Arial" w:hAnsi="Arial" w:cs="Arial"/>
        </w:rPr>
        <w:t>с</w:t>
      </w:r>
      <w:r w:rsidR="00B9478E" w:rsidRPr="00A061B3">
        <w:rPr>
          <w:rFonts w:ascii="Arial" w:hAnsi="Arial" w:cs="Arial"/>
        </w:rPr>
        <w:t>тинского</w:t>
      </w:r>
      <w:proofErr w:type="spellEnd"/>
      <w:r w:rsidRPr="00A061B3">
        <w:rPr>
          <w:rFonts w:ascii="Arial" w:hAnsi="Arial" w:cs="Arial"/>
        </w:rPr>
        <w:t xml:space="preserve"> сельсовета</w:t>
      </w:r>
      <w:proofErr w:type="gramStart"/>
      <w:r w:rsidRPr="00A061B3">
        <w:rPr>
          <w:rFonts w:ascii="Arial" w:hAnsi="Arial" w:cs="Arial"/>
        </w:rPr>
        <w:t>.».</w:t>
      </w:r>
      <w:proofErr w:type="gramEnd"/>
    </w:p>
    <w:p w:rsidR="00BE143F" w:rsidRPr="00A061B3" w:rsidRDefault="00BE143F" w:rsidP="009A4E38">
      <w:pPr>
        <w:pStyle w:val="af1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</w:rPr>
      </w:pPr>
    </w:p>
    <w:p w:rsidR="00F1311C" w:rsidRPr="00A061B3" w:rsidRDefault="00F1311C" w:rsidP="007B7A2A">
      <w:pPr>
        <w:ind w:firstLine="709"/>
        <w:outlineLvl w:val="2"/>
        <w:rPr>
          <w:rFonts w:ascii="Arial" w:hAnsi="Arial" w:cs="Arial"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>1.1.3.Раздел</w:t>
      </w:r>
      <w:r w:rsidR="00217B8F" w:rsidRPr="00A061B3">
        <w:rPr>
          <w:rFonts w:ascii="Arial" w:hAnsi="Arial" w:cs="Arial"/>
          <w:sz w:val="24"/>
          <w:szCs w:val="24"/>
        </w:rPr>
        <w:t>ы</w:t>
      </w:r>
      <w:r w:rsidRPr="00A061B3">
        <w:rPr>
          <w:rFonts w:ascii="Arial" w:hAnsi="Arial" w:cs="Arial"/>
          <w:sz w:val="24"/>
          <w:szCs w:val="24"/>
        </w:rPr>
        <w:t xml:space="preserve"> 3</w:t>
      </w:r>
      <w:r w:rsidR="00217B8F" w:rsidRPr="00A061B3">
        <w:rPr>
          <w:rFonts w:ascii="Arial" w:hAnsi="Arial" w:cs="Arial"/>
          <w:sz w:val="24"/>
          <w:szCs w:val="24"/>
        </w:rPr>
        <w:t>, 4 , 5, 6 отменить.</w:t>
      </w:r>
    </w:p>
    <w:p w:rsidR="00BE143F" w:rsidRPr="00A061B3" w:rsidRDefault="00BE143F" w:rsidP="007B7A2A">
      <w:pPr>
        <w:ind w:firstLine="709"/>
        <w:outlineLvl w:val="2"/>
        <w:rPr>
          <w:rFonts w:ascii="Arial" w:hAnsi="Arial" w:cs="Arial"/>
          <w:sz w:val="24"/>
          <w:szCs w:val="24"/>
        </w:rPr>
      </w:pPr>
    </w:p>
    <w:p w:rsidR="007B7A2A" w:rsidRPr="00A061B3" w:rsidRDefault="007B7A2A" w:rsidP="007B7A2A">
      <w:pPr>
        <w:pStyle w:val="ConsPlusNormal"/>
        <w:ind w:firstLine="540"/>
        <w:jc w:val="both"/>
        <w:rPr>
          <w:sz w:val="24"/>
          <w:szCs w:val="24"/>
        </w:rPr>
      </w:pPr>
      <w:r w:rsidRPr="00A061B3">
        <w:rPr>
          <w:sz w:val="24"/>
          <w:szCs w:val="24"/>
        </w:rPr>
        <w:t xml:space="preserve">2. Обнародовать настоящее постановление в порядке, определенном Уставом </w:t>
      </w:r>
      <w:proofErr w:type="spellStart"/>
      <w:r w:rsidR="00B9478E" w:rsidRPr="00A061B3">
        <w:rPr>
          <w:sz w:val="24"/>
          <w:szCs w:val="24"/>
        </w:rPr>
        <w:t>Большеустинского</w:t>
      </w:r>
      <w:proofErr w:type="spellEnd"/>
      <w:r w:rsidRPr="00A061B3">
        <w:rPr>
          <w:sz w:val="24"/>
          <w:szCs w:val="24"/>
        </w:rPr>
        <w:t xml:space="preserve"> сельсовета </w:t>
      </w:r>
      <w:proofErr w:type="spellStart"/>
      <w:r w:rsidRPr="00A061B3">
        <w:rPr>
          <w:sz w:val="24"/>
          <w:szCs w:val="24"/>
        </w:rPr>
        <w:t>Шарангского</w:t>
      </w:r>
      <w:proofErr w:type="spellEnd"/>
      <w:r w:rsidRPr="00A061B3">
        <w:rPr>
          <w:sz w:val="24"/>
          <w:szCs w:val="24"/>
        </w:rPr>
        <w:t xml:space="preserve"> муниципального района Нижегородской области.</w:t>
      </w:r>
    </w:p>
    <w:p w:rsidR="007B7A2A" w:rsidRPr="00A061B3" w:rsidRDefault="007B7A2A" w:rsidP="007B7A2A">
      <w:pPr>
        <w:pStyle w:val="ConsPlusNormal"/>
        <w:ind w:firstLine="540"/>
        <w:jc w:val="both"/>
        <w:rPr>
          <w:sz w:val="24"/>
          <w:szCs w:val="24"/>
        </w:rPr>
      </w:pPr>
      <w:r w:rsidRPr="00A061B3">
        <w:rPr>
          <w:sz w:val="24"/>
          <w:szCs w:val="24"/>
        </w:rPr>
        <w:t>3. Настоящее постановление вступает в силу со дня его официального обнародования и распространяется на правоотношения, возникшие с 01.01.2022.</w:t>
      </w:r>
    </w:p>
    <w:p w:rsidR="007B7A2A" w:rsidRPr="00A061B3" w:rsidRDefault="007B7A2A" w:rsidP="007B7A2A">
      <w:pPr>
        <w:pStyle w:val="ConsPlusNormal"/>
        <w:ind w:firstLine="540"/>
        <w:jc w:val="both"/>
        <w:rPr>
          <w:sz w:val="24"/>
          <w:szCs w:val="24"/>
        </w:rPr>
      </w:pPr>
      <w:r w:rsidRPr="00A061B3">
        <w:rPr>
          <w:sz w:val="24"/>
          <w:szCs w:val="24"/>
        </w:rPr>
        <w:t xml:space="preserve">4. </w:t>
      </w:r>
      <w:proofErr w:type="gramStart"/>
      <w:r w:rsidRPr="00A061B3">
        <w:rPr>
          <w:sz w:val="24"/>
          <w:szCs w:val="24"/>
        </w:rPr>
        <w:t>Контроль за</w:t>
      </w:r>
      <w:proofErr w:type="gramEnd"/>
      <w:r w:rsidRPr="00A061B3"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7B7A2A" w:rsidRDefault="007B7A2A" w:rsidP="007B7A2A">
      <w:pPr>
        <w:pStyle w:val="ConsPlusNormal"/>
        <w:ind w:firstLine="540"/>
        <w:jc w:val="both"/>
        <w:rPr>
          <w:sz w:val="24"/>
          <w:szCs w:val="24"/>
        </w:rPr>
      </w:pPr>
    </w:p>
    <w:p w:rsidR="00A061B3" w:rsidRPr="00A061B3" w:rsidRDefault="00A061B3" w:rsidP="007B7A2A">
      <w:pPr>
        <w:pStyle w:val="ConsPlusNormal"/>
        <w:ind w:firstLine="540"/>
        <w:jc w:val="both"/>
        <w:rPr>
          <w:sz w:val="24"/>
          <w:szCs w:val="24"/>
        </w:rPr>
      </w:pPr>
    </w:p>
    <w:p w:rsidR="004A3C5E" w:rsidRPr="00A061B3" w:rsidRDefault="004A3C5E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</w:p>
    <w:p w:rsidR="004A3C5E" w:rsidRPr="00A061B3" w:rsidRDefault="004A3C5E">
      <w:pPr>
        <w:pStyle w:val="HTML0"/>
        <w:shd w:val="clear" w:color="auto" w:fill="FFFFFF"/>
        <w:ind w:firstLine="709"/>
        <w:jc w:val="both"/>
        <w:rPr>
          <w:rFonts w:ascii="Arial" w:hAnsi="Arial" w:cs="Arial"/>
          <w:sz w:val="24"/>
          <w:szCs w:val="24"/>
        </w:rPr>
      </w:pPr>
    </w:p>
    <w:p w:rsidR="004A3C5E" w:rsidRPr="00A061B3" w:rsidRDefault="007C018C" w:rsidP="007B7A2A">
      <w:pPr>
        <w:tabs>
          <w:tab w:val="left" w:pos="7485"/>
        </w:tabs>
        <w:jc w:val="center"/>
        <w:rPr>
          <w:rFonts w:ascii="Arial" w:hAnsi="Arial" w:cs="Arial"/>
          <w:b/>
          <w:bCs/>
          <w:sz w:val="24"/>
          <w:szCs w:val="24"/>
        </w:rPr>
      </w:pPr>
      <w:r w:rsidRPr="00A061B3">
        <w:rPr>
          <w:rFonts w:ascii="Arial" w:hAnsi="Arial" w:cs="Arial"/>
          <w:sz w:val="24"/>
          <w:szCs w:val="24"/>
        </w:rPr>
        <w:t xml:space="preserve">Глава </w:t>
      </w:r>
      <w:r w:rsidR="00F1311C" w:rsidRPr="00A061B3">
        <w:rPr>
          <w:rFonts w:ascii="Arial" w:hAnsi="Arial" w:cs="Arial"/>
          <w:sz w:val="24"/>
          <w:szCs w:val="24"/>
        </w:rPr>
        <w:t>администрации</w:t>
      </w:r>
      <w:r w:rsidRPr="00A061B3">
        <w:rPr>
          <w:rFonts w:ascii="Arial" w:hAnsi="Arial" w:cs="Arial"/>
          <w:sz w:val="24"/>
          <w:szCs w:val="24"/>
        </w:rPr>
        <w:tab/>
      </w:r>
      <w:r w:rsidR="00CA419C" w:rsidRPr="00A061B3">
        <w:rPr>
          <w:rFonts w:ascii="Arial" w:hAnsi="Arial" w:cs="Arial"/>
          <w:sz w:val="24"/>
          <w:szCs w:val="24"/>
        </w:rPr>
        <w:t>Н.Н. Князева</w:t>
      </w:r>
    </w:p>
    <w:sectPr w:rsidR="004A3C5E" w:rsidRPr="00A061B3" w:rsidSect="00BE143F">
      <w:pgSz w:w="11906" w:h="16838"/>
      <w:pgMar w:top="567" w:right="851" w:bottom="567" w:left="1418" w:header="930" w:footer="0" w:gutter="0"/>
      <w:cols w:space="720"/>
      <w:formProt w:val="0"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4F1" w:rsidRDefault="00A854F1" w:rsidP="004A3C5E">
      <w:r>
        <w:separator/>
      </w:r>
    </w:p>
  </w:endnote>
  <w:endnote w:type="continuationSeparator" w:id="0">
    <w:p w:rsidR="00A854F1" w:rsidRDefault="00A854F1" w:rsidP="004A3C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4F1" w:rsidRDefault="00A854F1" w:rsidP="004A3C5E">
      <w:r>
        <w:separator/>
      </w:r>
    </w:p>
  </w:footnote>
  <w:footnote w:type="continuationSeparator" w:id="0">
    <w:p w:rsidR="00A854F1" w:rsidRDefault="00A854F1" w:rsidP="004A3C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A7769"/>
    <w:multiLevelType w:val="multilevel"/>
    <w:tmpl w:val="8822EBC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B77786D"/>
    <w:multiLevelType w:val="multilevel"/>
    <w:tmpl w:val="81A6275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A3C5E"/>
    <w:rsid w:val="000264D2"/>
    <w:rsid w:val="000C6933"/>
    <w:rsid w:val="001C4F50"/>
    <w:rsid w:val="001D1A95"/>
    <w:rsid w:val="00217B8F"/>
    <w:rsid w:val="00234289"/>
    <w:rsid w:val="00236685"/>
    <w:rsid w:val="00276CF2"/>
    <w:rsid w:val="00332061"/>
    <w:rsid w:val="00362DB4"/>
    <w:rsid w:val="00480320"/>
    <w:rsid w:val="004A3C5E"/>
    <w:rsid w:val="004E1B12"/>
    <w:rsid w:val="004F66A2"/>
    <w:rsid w:val="0058216D"/>
    <w:rsid w:val="00590F82"/>
    <w:rsid w:val="005A6955"/>
    <w:rsid w:val="00695AA3"/>
    <w:rsid w:val="006D18E4"/>
    <w:rsid w:val="00722B07"/>
    <w:rsid w:val="007626D3"/>
    <w:rsid w:val="00762A79"/>
    <w:rsid w:val="007666DD"/>
    <w:rsid w:val="0077343C"/>
    <w:rsid w:val="007B7A29"/>
    <w:rsid w:val="007B7A2A"/>
    <w:rsid w:val="007C018C"/>
    <w:rsid w:val="007C1167"/>
    <w:rsid w:val="007C6412"/>
    <w:rsid w:val="00805C00"/>
    <w:rsid w:val="00821B90"/>
    <w:rsid w:val="00831418"/>
    <w:rsid w:val="00840961"/>
    <w:rsid w:val="00870985"/>
    <w:rsid w:val="00886391"/>
    <w:rsid w:val="008E77C6"/>
    <w:rsid w:val="009A4E38"/>
    <w:rsid w:val="00A061B3"/>
    <w:rsid w:val="00A854F1"/>
    <w:rsid w:val="00B10871"/>
    <w:rsid w:val="00B10A70"/>
    <w:rsid w:val="00B71957"/>
    <w:rsid w:val="00B85279"/>
    <w:rsid w:val="00B85A52"/>
    <w:rsid w:val="00B9478E"/>
    <w:rsid w:val="00BE143F"/>
    <w:rsid w:val="00BE266C"/>
    <w:rsid w:val="00C62BEF"/>
    <w:rsid w:val="00CA419C"/>
    <w:rsid w:val="00CD2CE2"/>
    <w:rsid w:val="00CD44AC"/>
    <w:rsid w:val="00D36A02"/>
    <w:rsid w:val="00D47801"/>
    <w:rsid w:val="00D96B33"/>
    <w:rsid w:val="00DB185B"/>
    <w:rsid w:val="00DD3E3E"/>
    <w:rsid w:val="00E67C61"/>
    <w:rsid w:val="00E81D99"/>
    <w:rsid w:val="00EE64E5"/>
    <w:rsid w:val="00F1311C"/>
    <w:rsid w:val="00F13473"/>
    <w:rsid w:val="00F63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customStyle="1" w:styleId="Heading4">
    <w:name w:val="Heading 4"/>
    <w:basedOn w:val="a"/>
    <w:next w:val="a"/>
    <w:qFormat/>
    <w:rsid w:val="004A3C5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rsid w:val="004A3C5E"/>
    <w:rPr>
      <w:color w:val="000080"/>
      <w:u w:val="single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4A3C5E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rmal (Web)"/>
    <w:basedOn w:val="a"/>
    <w:rsid w:val="009A4E38"/>
    <w:pPr>
      <w:suppressAutoHyphens w:val="0"/>
      <w:overflowPunct/>
      <w:spacing w:before="100" w:beforeAutospacing="1" w:after="100" w:afterAutospacing="1"/>
    </w:pPr>
    <w:rPr>
      <w:color w:val="auto"/>
      <w:sz w:val="24"/>
      <w:szCs w:val="24"/>
      <w:lang w:eastAsia="ru-RU"/>
    </w:rPr>
  </w:style>
  <w:style w:type="paragraph" w:styleId="af2">
    <w:name w:val="header"/>
    <w:basedOn w:val="a"/>
    <w:link w:val="af3"/>
    <w:uiPriority w:val="99"/>
    <w:semiHidden/>
    <w:unhideWhenUsed/>
    <w:rsid w:val="00BE143F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BE143F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4">
    <w:name w:val="footer"/>
    <w:basedOn w:val="a"/>
    <w:link w:val="af5"/>
    <w:uiPriority w:val="99"/>
    <w:semiHidden/>
    <w:unhideWhenUsed/>
    <w:rsid w:val="00BE143F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BE143F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2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6</Pages>
  <Words>1603</Words>
  <Characters>9142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10724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</cp:lastModifiedBy>
  <cp:revision>27</cp:revision>
  <cp:lastPrinted>2022-01-10T06:32:00Z</cp:lastPrinted>
  <dcterms:created xsi:type="dcterms:W3CDTF">2021-11-07T07:33:00Z</dcterms:created>
  <dcterms:modified xsi:type="dcterms:W3CDTF">2022-01-10T06:32:00Z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