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3108" w:rsidRPr="00027DFE" w:rsidRDefault="00DF3108" w:rsidP="00DF3108">
      <w:pPr>
        <w:spacing w:line="360" w:lineRule="auto"/>
        <w:jc w:val="center"/>
        <w:rPr>
          <w:rFonts w:ascii="Arial" w:eastAsia="Times New Roman" w:hAnsi="Arial" w:cs="Arial"/>
          <w:sz w:val="32"/>
          <w:szCs w:val="32"/>
        </w:rPr>
      </w:pPr>
      <w:r w:rsidRPr="00027DFE">
        <w:rPr>
          <w:rFonts w:ascii="Arial" w:eastAsia="Times New Roman" w:hAnsi="Arial" w:cs="Arial"/>
          <w:noProof/>
          <w:sz w:val="32"/>
          <w:szCs w:val="32"/>
        </w:rPr>
        <w:drawing>
          <wp:inline distT="0" distB="0" distL="0" distR="0">
            <wp:extent cx="660400" cy="635000"/>
            <wp:effectExtent l="19050" t="0" r="6350" b="0"/>
            <wp:docPr id="2"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5" cstate="print"/>
                    <a:srcRect/>
                    <a:stretch>
                      <a:fillRect/>
                    </a:stretch>
                  </pic:blipFill>
                  <pic:spPr bwMode="auto">
                    <a:xfrm>
                      <a:off x="0" y="0"/>
                      <a:ext cx="660400" cy="635000"/>
                    </a:xfrm>
                    <a:prstGeom prst="rect">
                      <a:avLst/>
                    </a:prstGeom>
                    <a:noFill/>
                    <a:ln w="9525">
                      <a:noFill/>
                      <a:miter lim="800000"/>
                      <a:headEnd/>
                      <a:tailEnd/>
                    </a:ln>
                  </pic:spPr>
                </pic:pic>
              </a:graphicData>
            </a:graphic>
          </wp:inline>
        </w:drawing>
      </w:r>
    </w:p>
    <w:p w:rsidR="00DF3108" w:rsidRPr="00027DFE" w:rsidRDefault="00DF3108" w:rsidP="00DF3108">
      <w:pPr>
        <w:spacing w:after="0" w:line="240" w:lineRule="auto"/>
        <w:jc w:val="center"/>
        <w:rPr>
          <w:rFonts w:ascii="Arial" w:eastAsia="Times New Roman" w:hAnsi="Arial" w:cs="Arial"/>
          <w:b/>
          <w:sz w:val="32"/>
          <w:szCs w:val="32"/>
        </w:rPr>
      </w:pPr>
      <w:r w:rsidRPr="00027DFE">
        <w:rPr>
          <w:rFonts w:ascii="Arial" w:eastAsia="Times New Roman" w:hAnsi="Arial" w:cs="Arial"/>
          <w:b/>
          <w:sz w:val="32"/>
          <w:szCs w:val="32"/>
        </w:rPr>
        <w:t xml:space="preserve">АДМИНИСТРАЦИЯ БОЛЬШЕУСТИНСКОГО СЕЛЬСОВЕТА </w:t>
      </w:r>
    </w:p>
    <w:p w:rsidR="00DF3108" w:rsidRPr="00027DFE" w:rsidRDefault="00DF3108" w:rsidP="00DF3108">
      <w:pPr>
        <w:spacing w:after="0" w:line="240" w:lineRule="auto"/>
        <w:jc w:val="center"/>
        <w:rPr>
          <w:rFonts w:ascii="Arial" w:eastAsia="Times New Roman" w:hAnsi="Arial" w:cs="Arial"/>
          <w:b/>
          <w:sz w:val="32"/>
          <w:szCs w:val="32"/>
        </w:rPr>
      </w:pPr>
      <w:r w:rsidRPr="00027DFE">
        <w:rPr>
          <w:rFonts w:ascii="Arial" w:eastAsia="Times New Roman" w:hAnsi="Arial" w:cs="Arial"/>
          <w:b/>
          <w:sz w:val="32"/>
          <w:szCs w:val="32"/>
        </w:rPr>
        <w:t xml:space="preserve">ШАРАНГСКОГО МУНИЦИПАЛЬНОГО РАЙОНА </w:t>
      </w:r>
    </w:p>
    <w:p w:rsidR="00DF3108" w:rsidRPr="00027DFE" w:rsidRDefault="00DF3108" w:rsidP="00DF3108">
      <w:pPr>
        <w:spacing w:after="0" w:line="240" w:lineRule="auto"/>
        <w:jc w:val="center"/>
        <w:rPr>
          <w:rFonts w:ascii="Arial" w:eastAsia="Times New Roman" w:hAnsi="Arial" w:cs="Arial"/>
          <w:b/>
          <w:sz w:val="32"/>
          <w:szCs w:val="32"/>
        </w:rPr>
      </w:pPr>
      <w:r w:rsidRPr="00027DFE">
        <w:rPr>
          <w:rFonts w:ascii="Arial" w:eastAsia="Times New Roman" w:hAnsi="Arial" w:cs="Arial"/>
          <w:b/>
          <w:sz w:val="32"/>
          <w:szCs w:val="32"/>
        </w:rPr>
        <w:t xml:space="preserve"> НИЖЕГОРОДСКОЙ ОБЛАСТИ</w:t>
      </w:r>
    </w:p>
    <w:p w:rsidR="00DF3108" w:rsidRPr="00027DFE" w:rsidRDefault="00DF3108" w:rsidP="00DF3108">
      <w:pPr>
        <w:spacing w:after="0"/>
        <w:jc w:val="center"/>
        <w:rPr>
          <w:rFonts w:ascii="Arial" w:eastAsia="Times New Roman" w:hAnsi="Arial" w:cs="Arial"/>
          <w:sz w:val="32"/>
          <w:szCs w:val="32"/>
        </w:rPr>
      </w:pPr>
    </w:p>
    <w:p w:rsidR="00DF3108" w:rsidRPr="00027DFE" w:rsidRDefault="00DF3108" w:rsidP="00DF3108">
      <w:pPr>
        <w:jc w:val="center"/>
        <w:rPr>
          <w:rFonts w:ascii="Arial" w:eastAsia="Times New Roman" w:hAnsi="Arial" w:cs="Arial"/>
          <w:b/>
          <w:sz w:val="32"/>
          <w:szCs w:val="32"/>
        </w:rPr>
      </w:pPr>
      <w:proofErr w:type="gramStart"/>
      <w:r w:rsidRPr="00027DFE">
        <w:rPr>
          <w:rFonts w:ascii="Arial" w:eastAsia="Times New Roman" w:hAnsi="Arial" w:cs="Arial"/>
          <w:b/>
          <w:sz w:val="32"/>
          <w:szCs w:val="32"/>
        </w:rPr>
        <w:t>П</w:t>
      </w:r>
      <w:proofErr w:type="gramEnd"/>
      <w:r w:rsidRPr="00027DFE">
        <w:rPr>
          <w:rFonts w:ascii="Arial" w:eastAsia="Times New Roman" w:hAnsi="Arial" w:cs="Arial"/>
          <w:b/>
          <w:sz w:val="32"/>
          <w:szCs w:val="32"/>
        </w:rPr>
        <w:t xml:space="preserve"> О С Т А Н О В Л Е Н И Е</w:t>
      </w:r>
    </w:p>
    <w:p w:rsidR="00DF3108" w:rsidRPr="00027DFE" w:rsidRDefault="00DF3108" w:rsidP="00DF3108">
      <w:pPr>
        <w:rPr>
          <w:rFonts w:ascii="Arial" w:eastAsia="Times New Roman" w:hAnsi="Arial" w:cs="Arial"/>
          <w:sz w:val="24"/>
          <w:szCs w:val="24"/>
        </w:rPr>
      </w:pPr>
      <w:r>
        <w:rPr>
          <w:rFonts w:ascii="Arial" w:eastAsia="Times New Roman" w:hAnsi="Arial" w:cs="Arial"/>
          <w:sz w:val="24"/>
          <w:szCs w:val="24"/>
        </w:rPr>
        <w:t>от  01.10.202</w:t>
      </w:r>
      <w:r w:rsidR="0094205E">
        <w:rPr>
          <w:rFonts w:ascii="Arial" w:eastAsia="Times New Roman" w:hAnsi="Arial" w:cs="Arial"/>
          <w:sz w:val="24"/>
          <w:szCs w:val="24"/>
        </w:rPr>
        <w:t>1</w:t>
      </w:r>
      <w:r>
        <w:rPr>
          <w:rFonts w:ascii="Arial" w:eastAsia="Times New Roman" w:hAnsi="Arial" w:cs="Arial"/>
          <w:sz w:val="24"/>
          <w:szCs w:val="24"/>
        </w:rPr>
        <w:t xml:space="preserve"> г.</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 xml:space="preserve">№ </w:t>
      </w:r>
      <w:r w:rsidR="0094205E">
        <w:rPr>
          <w:rFonts w:ascii="Arial" w:eastAsia="Times New Roman" w:hAnsi="Arial" w:cs="Arial"/>
          <w:sz w:val="24"/>
          <w:szCs w:val="24"/>
        </w:rPr>
        <w:t>38</w:t>
      </w:r>
    </w:p>
    <w:p w:rsidR="0099710D" w:rsidRPr="0099710D" w:rsidRDefault="0099710D" w:rsidP="0099710D">
      <w:pPr>
        <w:spacing w:after="0" w:line="240" w:lineRule="auto"/>
        <w:jc w:val="both"/>
        <w:rPr>
          <w:rFonts w:ascii="Arial" w:hAnsi="Arial" w:cs="Arial"/>
          <w:sz w:val="24"/>
          <w:szCs w:val="24"/>
        </w:rPr>
      </w:pPr>
    </w:p>
    <w:p w:rsidR="00961E3F" w:rsidRDefault="00206FAF" w:rsidP="00206FAF">
      <w:pPr>
        <w:pStyle w:val="ConsPlusNormal"/>
        <w:widowControl/>
        <w:ind w:firstLine="0"/>
        <w:jc w:val="center"/>
        <w:rPr>
          <w:b/>
          <w:sz w:val="32"/>
          <w:szCs w:val="32"/>
        </w:rPr>
      </w:pPr>
      <w:r w:rsidRPr="00206FAF">
        <w:rPr>
          <w:b/>
          <w:sz w:val="32"/>
          <w:szCs w:val="32"/>
        </w:rPr>
        <w:t xml:space="preserve">Об </w:t>
      </w:r>
      <w:r w:rsidR="002A714B">
        <w:rPr>
          <w:b/>
          <w:sz w:val="32"/>
          <w:szCs w:val="32"/>
        </w:rPr>
        <w:t>о</w:t>
      </w:r>
      <w:r w:rsidRPr="00206FAF">
        <w:rPr>
          <w:b/>
          <w:sz w:val="32"/>
          <w:szCs w:val="32"/>
        </w:rPr>
        <w:t xml:space="preserve">беспечении пожарной безопасности объектов и населенных пунктов </w:t>
      </w:r>
      <w:r>
        <w:rPr>
          <w:b/>
          <w:sz w:val="32"/>
          <w:szCs w:val="32"/>
        </w:rPr>
        <w:t xml:space="preserve">на территории </w:t>
      </w:r>
      <w:proofErr w:type="spellStart"/>
      <w:r w:rsidR="00DF3108">
        <w:rPr>
          <w:b/>
          <w:sz w:val="32"/>
          <w:szCs w:val="32"/>
        </w:rPr>
        <w:t>Большеустинского</w:t>
      </w:r>
      <w:proofErr w:type="spellEnd"/>
      <w:r>
        <w:rPr>
          <w:b/>
          <w:sz w:val="32"/>
          <w:szCs w:val="32"/>
        </w:rPr>
        <w:t xml:space="preserve"> сельсовета </w:t>
      </w:r>
      <w:proofErr w:type="spellStart"/>
      <w:r>
        <w:rPr>
          <w:b/>
          <w:sz w:val="32"/>
          <w:szCs w:val="32"/>
        </w:rPr>
        <w:t>Шарангского</w:t>
      </w:r>
      <w:proofErr w:type="spellEnd"/>
      <w:r>
        <w:rPr>
          <w:b/>
          <w:sz w:val="32"/>
          <w:szCs w:val="32"/>
        </w:rPr>
        <w:t xml:space="preserve"> муниципального района </w:t>
      </w:r>
      <w:proofErr w:type="gramStart"/>
      <w:r>
        <w:rPr>
          <w:b/>
          <w:sz w:val="32"/>
          <w:szCs w:val="32"/>
        </w:rPr>
        <w:t>в</w:t>
      </w:r>
      <w:proofErr w:type="gramEnd"/>
      <w:r>
        <w:rPr>
          <w:b/>
          <w:sz w:val="32"/>
          <w:szCs w:val="32"/>
        </w:rPr>
        <w:t xml:space="preserve"> </w:t>
      </w:r>
    </w:p>
    <w:p w:rsidR="0099710D" w:rsidRDefault="00206FAF" w:rsidP="00206FAF">
      <w:pPr>
        <w:pStyle w:val="ConsPlusNormal"/>
        <w:widowControl/>
        <w:ind w:firstLine="0"/>
        <w:jc w:val="center"/>
        <w:rPr>
          <w:b/>
          <w:sz w:val="32"/>
          <w:szCs w:val="32"/>
        </w:rPr>
      </w:pPr>
      <w:r>
        <w:rPr>
          <w:b/>
          <w:sz w:val="32"/>
          <w:szCs w:val="32"/>
        </w:rPr>
        <w:t>осенне-зимний период 20</w:t>
      </w:r>
      <w:r w:rsidR="00B633E5">
        <w:rPr>
          <w:b/>
          <w:sz w:val="32"/>
          <w:szCs w:val="32"/>
        </w:rPr>
        <w:t>2</w:t>
      </w:r>
      <w:r w:rsidR="0094205E">
        <w:rPr>
          <w:b/>
          <w:sz w:val="32"/>
          <w:szCs w:val="32"/>
        </w:rPr>
        <w:t>1</w:t>
      </w:r>
      <w:r>
        <w:rPr>
          <w:b/>
          <w:sz w:val="32"/>
          <w:szCs w:val="32"/>
        </w:rPr>
        <w:t>-20</w:t>
      </w:r>
      <w:r w:rsidR="00BC12CD">
        <w:rPr>
          <w:b/>
          <w:sz w:val="32"/>
          <w:szCs w:val="32"/>
        </w:rPr>
        <w:t>2</w:t>
      </w:r>
      <w:r w:rsidR="0094205E">
        <w:rPr>
          <w:b/>
          <w:sz w:val="32"/>
          <w:szCs w:val="32"/>
        </w:rPr>
        <w:t>2</w:t>
      </w:r>
      <w:r>
        <w:rPr>
          <w:b/>
          <w:sz w:val="32"/>
          <w:szCs w:val="32"/>
        </w:rPr>
        <w:t xml:space="preserve"> годов</w:t>
      </w:r>
    </w:p>
    <w:p w:rsidR="00206FAF" w:rsidRPr="00206FAF" w:rsidRDefault="00206FAF" w:rsidP="00206FAF">
      <w:pPr>
        <w:pStyle w:val="ConsPlusNormal"/>
        <w:widowControl/>
        <w:ind w:firstLine="0"/>
        <w:jc w:val="center"/>
        <w:rPr>
          <w:b/>
          <w:sz w:val="32"/>
          <w:szCs w:val="32"/>
        </w:rPr>
      </w:pPr>
    </w:p>
    <w:p w:rsidR="006F44B5" w:rsidRDefault="00206FAF" w:rsidP="006F44B5">
      <w:pPr>
        <w:spacing w:after="0" w:line="240" w:lineRule="auto"/>
        <w:ind w:firstLine="539"/>
        <w:jc w:val="both"/>
        <w:rPr>
          <w:rFonts w:ascii="Arial" w:hAnsi="Arial" w:cs="Arial"/>
          <w:b/>
          <w:sz w:val="24"/>
          <w:szCs w:val="24"/>
        </w:rPr>
      </w:pPr>
      <w:proofErr w:type="gramStart"/>
      <w:r>
        <w:rPr>
          <w:rFonts w:ascii="Arial" w:hAnsi="Arial" w:cs="Arial"/>
          <w:sz w:val="24"/>
          <w:szCs w:val="24"/>
        </w:rPr>
        <w:t>В целях п</w:t>
      </w:r>
      <w:r w:rsidRPr="00026276">
        <w:rPr>
          <w:rFonts w:ascii="Arial" w:hAnsi="Arial" w:cs="Arial"/>
          <w:sz w:val="24"/>
          <w:szCs w:val="24"/>
        </w:rPr>
        <w:t xml:space="preserve">редупреждения пожаров и обеспечения безопасности людей на объектах и в населенных пунктах в </w:t>
      </w:r>
      <w:proofErr w:type="spellStart"/>
      <w:r w:rsidRPr="00026276">
        <w:rPr>
          <w:rFonts w:ascii="Arial" w:hAnsi="Arial" w:cs="Arial"/>
          <w:sz w:val="24"/>
          <w:szCs w:val="24"/>
        </w:rPr>
        <w:t>осеннее-зимний</w:t>
      </w:r>
      <w:proofErr w:type="spellEnd"/>
      <w:r w:rsidRPr="00026276">
        <w:rPr>
          <w:rFonts w:ascii="Arial" w:hAnsi="Arial" w:cs="Arial"/>
          <w:sz w:val="24"/>
          <w:szCs w:val="24"/>
        </w:rPr>
        <w:t xml:space="preserve"> период </w:t>
      </w:r>
      <w:r w:rsidR="0094205E">
        <w:rPr>
          <w:rFonts w:ascii="Arial" w:hAnsi="Arial" w:cs="Arial"/>
          <w:sz w:val="24"/>
          <w:szCs w:val="24"/>
        </w:rPr>
        <w:t>2021-2022</w:t>
      </w:r>
      <w:r w:rsidRPr="00026276">
        <w:rPr>
          <w:rFonts w:ascii="Arial" w:hAnsi="Arial" w:cs="Arial"/>
          <w:sz w:val="24"/>
          <w:szCs w:val="24"/>
        </w:rPr>
        <w:t xml:space="preserve"> годов, руководствуясь требованиями статей 19,25,37 Федерального закона от 21 декабря 1994 года № 69-ФЗ «О пожарной безопасности», статьей 63 Федерального закона от 22 июля 2008 года 123-ФЗ «Технический регламент о требованиях пожарной безопасности», Правилами противопожарного режима в Российской Федерации, утвержденными постановлением Правительств</w:t>
      </w:r>
      <w:r>
        <w:rPr>
          <w:rFonts w:ascii="Arial" w:hAnsi="Arial" w:cs="Arial"/>
          <w:sz w:val="24"/>
          <w:szCs w:val="24"/>
        </w:rPr>
        <w:t>а РФ</w:t>
      </w:r>
      <w:proofErr w:type="gramEnd"/>
      <w:r>
        <w:rPr>
          <w:rFonts w:ascii="Arial" w:hAnsi="Arial" w:cs="Arial"/>
          <w:sz w:val="24"/>
          <w:szCs w:val="24"/>
        </w:rPr>
        <w:t xml:space="preserve"> от </w:t>
      </w:r>
      <w:r w:rsidR="0094205E">
        <w:rPr>
          <w:rFonts w:ascii="Arial" w:hAnsi="Arial" w:cs="Arial"/>
          <w:sz w:val="24"/>
          <w:szCs w:val="24"/>
        </w:rPr>
        <w:t>16</w:t>
      </w:r>
      <w:r>
        <w:rPr>
          <w:rFonts w:ascii="Arial" w:hAnsi="Arial" w:cs="Arial"/>
          <w:sz w:val="24"/>
          <w:szCs w:val="24"/>
        </w:rPr>
        <w:t xml:space="preserve"> </w:t>
      </w:r>
      <w:r w:rsidR="0094205E">
        <w:rPr>
          <w:rFonts w:ascii="Arial" w:hAnsi="Arial" w:cs="Arial"/>
          <w:sz w:val="24"/>
          <w:szCs w:val="24"/>
        </w:rPr>
        <w:t>сентября</w:t>
      </w:r>
      <w:r>
        <w:rPr>
          <w:rFonts w:ascii="Arial" w:hAnsi="Arial" w:cs="Arial"/>
          <w:sz w:val="24"/>
          <w:szCs w:val="24"/>
        </w:rPr>
        <w:t xml:space="preserve"> 20</w:t>
      </w:r>
      <w:r w:rsidR="0094205E">
        <w:rPr>
          <w:rFonts w:ascii="Arial" w:hAnsi="Arial" w:cs="Arial"/>
          <w:sz w:val="24"/>
          <w:szCs w:val="24"/>
        </w:rPr>
        <w:t>20</w:t>
      </w:r>
      <w:r>
        <w:rPr>
          <w:rFonts w:ascii="Arial" w:hAnsi="Arial" w:cs="Arial"/>
          <w:sz w:val="24"/>
          <w:szCs w:val="24"/>
        </w:rPr>
        <w:t xml:space="preserve">г. № </w:t>
      </w:r>
      <w:r w:rsidR="0094205E">
        <w:rPr>
          <w:rFonts w:ascii="Arial" w:hAnsi="Arial" w:cs="Arial"/>
          <w:sz w:val="24"/>
          <w:szCs w:val="24"/>
        </w:rPr>
        <w:t>1479</w:t>
      </w:r>
      <w:r w:rsidRPr="00026276">
        <w:rPr>
          <w:rFonts w:ascii="Arial" w:hAnsi="Arial" w:cs="Arial"/>
          <w:sz w:val="24"/>
          <w:szCs w:val="24"/>
        </w:rPr>
        <w:t xml:space="preserve">, администрация </w:t>
      </w:r>
      <w:proofErr w:type="spellStart"/>
      <w:r w:rsidR="00DF3108">
        <w:rPr>
          <w:rFonts w:ascii="Arial" w:hAnsi="Arial" w:cs="Arial"/>
          <w:sz w:val="24"/>
          <w:szCs w:val="24"/>
        </w:rPr>
        <w:t>Большеустинского</w:t>
      </w:r>
      <w:proofErr w:type="spellEnd"/>
      <w:r w:rsidRPr="00026276">
        <w:rPr>
          <w:rFonts w:ascii="Arial" w:hAnsi="Arial" w:cs="Arial"/>
          <w:sz w:val="24"/>
          <w:szCs w:val="24"/>
        </w:rPr>
        <w:t xml:space="preserve"> сельсовета </w:t>
      </w:r>
      <w:r w:rsidRPr="00026276">
        <w:rPr>
          <w:rFonts w:ascii="Arial" w:hAnsi="Arial" w:cs="Arial"/>
          <w:b/>
          <w:sz w:val="24"/>
          <w:szCs w:val="24"/>
        </w:rPr>
        <w:t>постановляет:</w:t>
      </w:r>
    </w:p>
    <w:p w:rsidR="006F44B5" w:rsidRPr="00BC12CD" w:rsidRDefault="006F44B5" w:rsidP="00BC12CD">
      <w:pPr>
        <w:spacing w:after="0" w:line="240" w:lineRule="auto"/>
        <w:ind w:firstLine="539"/>
        <w:jc w:val="both"/>
        <w:rPr>
          <w:rFonts w:ascii="Arial" w:hAnsi="Arial" w:cs="Arial"/>
          <w:b/>
          <w:sz w:val="24"/>
          <w:szCs w:val="24"/>
        </w:rPr>
      </w:pPr>
      <w:r w:rsidRPr="006F44B5">
        <w:rPr>
          <w:rFonts w:ascii="Arial" w:hAnsi="Arial" w:cs="Arial"/>
          <w:sz w:val="24"/>
          <w:szCs w:val="24"/>
        </w:rPr>
        <w:t>1.</w:t>
      </w:r>
      <w:r>
        <w:rPr>
          <w:rFonts w:ascii="Arial" w:hAnsi="Arial" w:cs="Arial"/>
          <w:b/>
          <w:sz w:val="24"/>
          <w:szCs w:val="24"/>
        </w:rPr>
        <w:t xml:space="preserve"> </w:t>
      </w:r>
      <w:r w:rsidR="00206FAF" w:rsidRPr="00026276">
        <w:rPr>
          <w:rFonts w:ascii="Arial" w:hAnsi="Arial" w:cs="Arial"/>
          <w:sz w:val="24"/>
          <w:szCs w:val="24"/>
        </w:rPr>
        <w:t>Утвердить план противопожарных мероприятий по под</w:t>
      </w:r>
      <w:r w:rsidR="00206FAF">
        <w:rPr>
          <w:rFonts w:ascii="Arial" w:hAnsi="Arial" w:cs="Arial"/>
          <w:sz w:val="24"/>
          <w:szCs w:val="24"/>
        </w:rPr>
        <w:t>готовке о</w:t>
      </w:r>
      <w:r w:rsidR="00206FAF" w:rsidRPr="001A4AF2">
        <w:rPr>
          <w:rFonts w:ascii="Arial" w:hAnsi="Arial" w:cs="Arial"/>
          <w:sz w:val="24"/>
          <w:szCs w:val="24"/>
        </w:rPr>
        <w:t>бъектов</w:t>
      </w:r>
      <w:r w:rsidR="00206FAF">
        <w:rPr>
          <w:rFonts w:ascii="Arial" w:hAnsi="Arial" w:cs="Arial"/>
          <w:sz w:val="24"/>
          <w:szCs w:val="24"/>
        </w:rPr>
        <w:t xml:space="preserve"> </w:t>
      </w:r>
      <w:r w:rsidR="00206FAF" w:rsidRPr="00026276">
        <w:rPr>
          <w:rFonts w:ascii="Arial" w:hAnsi="Arial" w:cs="Arial"/>
          <w:sz w:val="24"/>
          <w:szCs w:val="24"/>
        </w:rPr>
        <w:t>жилищного фонда и населенных пунктов к эксплуатации в осенне-зимний период 20</w:t>
      </w:r>
      <w:r w:rsidR="00A971C0">
        <w:rPr>
          <w:rFonts w:ascii="Arial" w:hAnsi="Arial" w:cs="Arial"/>
          <w:sz w:val="24"/>
          <w:szCs w:val="24"/>
        </w:rPr>
        <w:t>2</w:t>
      </w:r>
      <w:r w:rsidR="0094205E">
        <w:rPr>
          <w:rFonts w:ascii="Arial" w:hAnsi="Arial" w:cs="Arial"/>
          <w:sz w:val="24"/>
          <w:szCs w:val="24"/>
        </w:rPr>
        <w:t>1</w:t>
      </w:r>
      <w:r w:rsidR="00206FAF" w:rsidRPr="00026276">
        <w:rPr>
          <w:rFonts w:ascii="Arial" w:hAnsi="Arial" w:cs="Arial"/>
          <w:sz w:val="24"/>
          <w:szCs w:val="24"/>
        </w:rPr>
        <w:t>-20</w:t>
      </w:r>
      <w:r w:rsidR="00A971C0">
        <w:rPr>
          <w:rFonts w:ascii="Arial" w:hAnsi="Arial" w:cs="Arial"/>
          <w:sz w:val="24"/>
          <w:szCs w:val="24"/>
        </w:rPr>
        <w:t>2</w:t>
      </w:r>
      <w:r w:rsidR="0094205E">
        <w:rPr>
          <w:rFonts w:ascii="Arial" w:hAnsi="Arial" w:cs="Arial"/>
          <w:sz w:val="24"/>
          <w:szCs w:val="24"/>
        </w:rPr>
        <w:t>2</w:t>
      </w:r>
      <w:r w:rsidR="00206FAF" w:rsidRPr="00026276">
        <w:rPr>
          <w:rFonts w:ascii="Arial" w:hAnsi="Arial" w:cs="Arial"/>
          <w:sz w:val="24"/>
          <w:szCs w:val="24"/>
        </w:rPr>
        <w:t xml:space="preserve"> годов</w:t>
      </w:r>
      <w:proofErr w:type="gramStart"/>
      <w:r w:rsidR="00206FAF" w:rsidRPr="00026276">
        <w:rPr>
          <w:rFonts w:ascii="Arial" w:hAnsi="Arial" w:cs="Arial"/>
          <w:sz w:val="24"/>
          <w:szCs w:val="24"/>
        </w:rPr>
        <w:t xml:space="preserve"> </w:t>
      </w:r>
      <w:r w:rsidR="00961E3F">
        <w:rPr>
          <w:rFonts w:ascii="Arial" w:hAnsi="Arial" w:cs="Arial"/>
          <w:sz w:val="24"/>
          <w:szCs w:val="24"/>
        </w:rPr>
        <w:t>.</w:t>
      </w:r>
      <w:proofErr w:type="gramEnd"/>
    </w:p>
    <w:p w:rsidR="006F44B5" w:rsidRDefault="006F44B5" w:rsidP="006F44B5">
      <w:pPr>
        <w:tabs>
          <w:tab w:val="left" w:pos="5325"/>
          <w:tab w:val="left" w:pos="5790"/>
        </w:tabs>
        <w:spacing w:after="0" w:line="240" w:lineRule="auto"/>
        <w:ind w:firstLine="567"/>
        <w:jc w:val="both"/>
        <w:rPr>
          <w:rFonts w:ascii="Arial" w:hAnsi="Arial" w:cs="Arial"/>
          <w:sz w:val="24"/>
          <w:szCs w:val="24"/>
        </w:rPr>
      </w:pPr>
      <w:r>
        <w:rPr>
          <w:rFonts w:ascii="Arial" w:hAnsi="Arial" w:cs="Arial"/>
          <w:sz w:val="24"/>
          <w:szCs w:val="24"/>
        </w:rPr>
        <w:t xml:space="preserve">2. </w:t>
      </w:r>
      <w:r w:rsidR="00206FAF" w:rsidRPr="00026276">
        <w:rPr>
          <w:rFonts w:ascii="Arial" w:hAnsi="Arial" w:cs="Arial"/>
          <w:sz w:val="24"/>
          <w:szCs w:val="24"/>
        </w:rPr>
        <w:t xml:space="preserve">В срок до </w:t>
      </w:r>
      <w:r w:rsidR="0081180D">
        <w:rPr>
          <w:rFonts w:ascii="Arial" w:hAnsi="Arial" w:cs="Arial"/>
          <w:sz w:val="24"/>
          <w:szCs w:val="24"/>
        </w:rPr>
        <w:t>0</w:t>
      </w:r>
      <w:r w:rsidR="0094205E">
        <w:rPr>
          <w:rFonts w:ascii="Arial" w:hAnsi="Arial" w:cs="Arial"/>
          <w:sz w:val="24"/>
          <w:szCs w:val="24"/>
        </w:rPr>
        <w:t>5</w:t>
      </w:r>
      <w:r w:rsidR="0081180D">
        <w:rPr>
          <w:rFonts w:ascii="Arial" w:hAnsi="Arial" w:cs="Arial"/>
          <w:sz w:val="24"/>
          <w:szCs w:val="24"/>
        </w:rPr>
        <w:t>.10</w:t>
      </w:r>
      <w:r w:rsidR="00206FAF" w:rsidRPr="00026276">
        <w:rPr>
          <w:rFonts w:ascii="Arial" w:hAnsi="Arial" w:cs="Arial"/>
          <w:sz w:val="24"/>
          <w:szCs w:val="24"/>
        </w:rPr>
        <w:t>.20</w:t>
      </w:r>
      <w:r w:rsidR="00A971C0">
        <w:rPr>
          <w:rFonts w:ascii="Arial" w:hAnsi="Arial" w:cs="Arial"/>
          <w:sz w:val="24"/>
          <w:szCs w:val="24"/>
        </w:rPr>
        <w:t>2</w:t>
      </w:r>
      <w:r w:rsidR="0094205E">
        <w:rPr>
          <w:rFonts w:ascii="Arial" w:hAnsi="Arial" w:cs="Arial"/>
          <w:sz w:val="24"/>
          <w:szCs w:val="24"/>
        </w:rPr>
        <w:t>1</w:t>
      </w:r>
      <w:r w:rsidR="00206FAF" w:rsidRPr="00026276">
        <w:rPr>
          <w:rFonts w:ascii="Arial" w:hAnsi="Arial" w:cs="Arial"/>
          <w:sz w:val="24"/>
          <w:szCs w:val="24"/>
        </w:rPr>
        <w:t xml:space="preserve"> года разработать и согласовать</w:t>
      </w:r>
      <w:r w:rsidR="00206FAF">
        <w:rPr>
          <w:rFonts w:ascii="Arial" w:hAnsi="Arial" w:cs="Arial"/>
          <w:sz w:val="24"/>
          <w:szCs w:val="24"/>
        </w:rPr>
        <w:t xml:space="preserve"> с начальником отделения надзорной деятельности и профилактической работы по </w:t>
      </w:r>
      <w:proofErr w:type="spellStart"/>
      <w:r w:rsidR="00206FAF">
        <w:rPr>
          <w:rFonts w:ascii="Arial" w:hAnsi="Arial" w:cs="Arial"/>
          <w:sz w:val="24"/>
          <w:szCs w:val="24"/>
        </w:rPr>
        <w:t>Шарангскому</w:t>
      </w:r>
      <w:proofErr w:type="spellEnd"/>
      <w:r w:rsidR="00206FAF">
        <w:rPr>
          <w:rFonts w:ascii="Arial" w:hAnsi="Arial" w:cs="Arial"/>
          <w:sz w:val="24"/>
          <w:szCs w:val="24"/>
        </w:rPr>
        <w:t xml:space="preserve"> району </w:t>
      </w:r>
      <w:r w:rsidR="00206FAF" w:rsidRPr="001A4AF2">
        <w:rPr>
          <w:rFonts w:ascii="Arial" w:hAnsi="Arial" w:cs="Arial"/>
          <w:sz w:val="24"/>
          <w:szCs w:val="24"/>
        </w:rPr>
        <w:t>планы противопожарных мероприятий по подготовке объектов жилищного фонда и населенных пунктов подведомственных территорий к эксплуатации в</w:t>
      </w:r>
      <w:r w:rsidR="00206FAF">
        <w:rPr>
          <w:rFonts w:ascii="Arial" w:hAnsi="Arial" w:cs="Arial"/>
          <w:sz w:val="24"/>
          <w:szCs w:val="24"/>
        </w:rPr>
        <w:t xml:space="preserve"> осенне-зимний период </w:t>
      </w:r>
      <w:r w:rsidR="0094205E">
        <w:rPr>
          <w:rFonts w:ascii="Arial" w:hAnsi="Arial" w:cs="Arial"/>
          <w:sz w:val="24"/>
          <w:szCs w:val="24"/>
        </w:rPr>
        <w:t>2021-2022</w:t>
      </w:r>
      <w:r w:rsidR="00206FAF" w:rsidRPr="001A4AF2">
        <w:rPr>
          <w:rFonts w:ascii="Arial" w:hAnsi="Arial" w:cs="Arial"/>
          <w:sz w:val="24"/>
          <w:szCs w:val="24"/>
        </w:rPr>
        <w:t xml:space="preserve"> годов.</w:t>
      </w:r>
    </w:p>
    <w:p w:rsidR="006F44B5" w:rsidRDefault="006F44B5" w:rsidP="006F44B5">
      <w:pPr>
        <w:tabs>
          <w:tab w:val="left" w:pos="5325"/>
          <w:tab w:val="left" w:pos="5790"/>
        </w:tabs>
        <w:spacing w:after="0" w:line="240" w:lineRule="auto"/>
        <w:ind w:firstLine="567"/>
        <w:jc w:val="both"/>
        <w:rPr>
          <w:rFonts w:ascii="Arial" w:hAnsi="Arial" w:cs="Arial"/>
          <w:sz w:val="24"/>
          <w:szCs w:val="24"/>
        </w:rPr>
      </w:pPr>
      <w:r>
        <w:rPr>
          <w:rFonts w:ascii="Arial" w:hAnsi="Arial" w:cs="Arial"/>
          <w:sz w:val="24"/>
          <w:szCs w:val="24"/>
        </w:rPr>
        <w:t xml:space="preserve">3. </w:t>
      </w:r>
      <w:proofErr w:type="gramStart"/>
      <w:r w:rsidR="00206FAF" w:rsidRPr="00026276">
        <w:rPr>
          <w:rFonts w:ascii="Arial" w:hAnsi="Arial" w:cs="Arial"/>
          <w:sz w:val="24"/>
          <w:szCs w:val="24"/>
        </w:rPr>
        <w:t xml:space="preserve">В срок до </w:t>
      </w:r>
      <w:r w:rsidR="00206FAF">
        <w:rPr>
          <w:rFonts w:ascii="Arial" w:hAnsi="Arial" w:cs="Arial"/>
          <w:sz w:val="24"/>
          <w:szCs w:val="24"/>
        </w:rPr>
        <w:t>0</w:t>
      </w:r>
      <w:r w:rsidR="0094205E">
        <w:rPr>
          <w:rFonts w:ascii="Arial" w:hAnsi="Arial" w:cs="Arial"/>
          <w:sz w:val="24"/>
          <w:szCs w:val="24"/>
        </w:rPr>
        <w:t>5</w:t>
      </w:r>
      <w:r w:rsidR="00206FAF">
        <w:rPr>
          <w:rFonts w:ascii="Arial" w:hAnsi="Arial" w:cs="Arial"/>
          <w:sz w:val="24"/>
          <w:szCs w:val="24"/>
        </w:rPr>
        <w:t>.10.20</w:t>
      </w:r>
      <w:r w:rsidR="00A971C0">
        <w:rPr>
          <w:rFonts w:ascii="Arial" w:hAnsi="Arial" w:cs="Arial"/>
          <w:sz w:val="24"/>
          <w:szCs w:val="24"/>
        </w:rPr>
        <w:t>2</w:t>
      </w:r>
      <w:r w:rsidR="0094205E">
        <w:rPr>
          <w:rFonts w:ascii="Arial" w:hAnsi="Arial" w:cs="Arial"/>
          <w:sz w:val="24"/>
          <w:szCs w:val="24"/>
        </w:rPr>
        <w:t>1</w:t>
      </w:r>
      <w:r w:rsidR="00206FAF" w:rsidRPr="00026276">
        <w:rPr>
          <w:rFonts w:ascii="Arial" w:hAnsi="Arial" w:cs="Arial"/>
          <w:sz w:val="24"/>
          <w:szCs w:val="24"/>
        </w:rPr>
        <w:t xml:space="preserve"> года совместно с </w:t>
      </w:r>
      <w:r w:rsidR="00206FAF">
        <w:rPr>
          <w:rFonts w:ascii="Arial" w:hAnsi="Arial" w:cs="Arial"/>
          <w:sz w:val="24"/>
          <w:szCs w:val="24"/>
        </w:rPr>
        <w:t xml:space="preserve">сотрудниками </w:t>
      </w:r>
      <w:r w:rsidR="00206FAF" w:rsidRPr="00026276">
        <w:rPr>
          <w:rFonts w:ascii="Arial" w:hAnsi="Arial" w:cs="Arial"/>
          <w:sz w:val="24"/>
          <w:szCs w:val="24"/>
        </w:rPr>
        <w:t xml:space="preserve">119-ПСЧ </w:t>
      </w:r>
      <w:r w:rsidR="00206FAF">
        <w:rPr>
          <w:rFonts w:ascii="Arial" w:hAnsi="Arial" w:cs="Arial"/>
          <w:sz w:val="24"/>
          <w:szCs w:val="24"/>
        </w:rPr>
        <w:t xml:space="preserve">28 </w:t>
      </w:r>
      <w:r w:rsidR="002A714B">
        <w:rPr>
          <w:rFonts w:ascii="Arial" w:hAnsi="Arial" w:cs="Arial"/>
          <w:sz w:val="24"/>
          <w:szCs w:val="24"/>
        </w:rPr>
        <w:t>ФГКУ</w:t>
      </w:r>
      <w:r w:rsidR="00206FAF" w:rsidRPr="001A4AF2">
        <w:rPr>
          <w:rFonts w:ascii="Arial" w:hAnsi="Arial" w:cs="Arial"/>
          <w:sz w:val="24"/>
          <w:szCs w:val="24"/>
        </w:rPr>
        <w:t xml:space="preserve"> провести </w:t>
      </w:r>
      <w:r w:rsidR="00206FAF" w:rsidRPr="00026276">
        <w:rPr>
          <w:rFonts w:ascii="Arial" w:hAnsi="Arial" w:cs="Arial"/>
          <w:sz w:val="24"/>
          <w:szCs w:val="24"/>
        </w:rPr>
        <w:t>комплексные проверки соответствия требованиям пожарной безопасности территорий населенных пунктов, жилищного фонда, объек</w:t>
      </w:r>
      <w:r w:rsidR="00206FAF">
        <w:rPr>
          <w:rFonts w:ascii="Arial" w:hAnsi="Arial" w:cs="Arial"/>
          <w:sz w:val="24"/>
          <w:szCs w:val="24"/>
        </w:rPr>
        <w:t xml:space="preserve">тов жизнеобеспечения, объектов </w:t>
      </w:r>
      <w:r w:rsidR="00206FAF" w:rsidRPr="00026276">
        <w:rPr>
          <w:rFonts w:ascii="Arial" w:hAnsi="Arial" w:cs="Arial"/>
          <w:sz w:val="24"/>
          <w:szCs w:val="24"/>
        </w:rPr>
        <w:t>с массовым пребыванием людей, обратив особое внимание на состояние путей эвакуации, техническое состояние электрооборудовани</w:t>
      </w:r>
      <w:r w:rsidR="00206FAF">
        <w:rPr>
          <w:rFonts w:ascii="Arial" w:hAnsi="Arial" w:cs="Arial"/>
          <w:sz w:val="24"/>
          <w:szCs w:val="24"/>
        </w:rPr>
        <w:t xml:space="preserve">я и печного отопления, наличие </w:t>
      </w:r>
      <w:r w:rsidR="00206FAF" w:rsidRPr="00026276">
        <w:rPr>
          <w:rFonts w:ascii="Arial" w:hAnsi="Arial" w:cs="Arial"/>
          <w:sz w:val="24"/>
          <w:szCs w:val="24"/>
        </w:rPr>
        <w:t>и исправность первичных средств пожаротушения, внутреннего противопожарного водопровода и автоматических систем защиты и оповещения о пожаре</w:t>
      </w:r>
      <w:proofErr w:type="gramEnd"/>
      <w:r w:rsidR="00206FAF" w:rsidRPr="00026276">
        <w:rPr>
          <w:rFonts w:ascii="Arial" w:hAnsi="Arial" w:cs="Arial"/>
          <w:sz w:val="24"/>
          <w:szCs w:val="24"/>
        </w:rPr>
        <w:t xml:space="preserve">, на наличие и приспособленность </w:t>
      </w:r>
      <w:proofErr w:type="spellStart"/>
      <w:r w:rsidR="00206FAF" w:rsidRPr="00026276">
        <w:rPr>
          <w:rFonts w:ascii="Arial" w:hAnsi="Arial" w:cs="Arial"/>
          <w:sz w:val="24"/>
          <w:szCs w:val="24"/>
        </w:rPr>
        <w:t>водоисточников</w:t>
      </w:r>
      <w:proofErr w:type="spellEnd"/>
      <w:r w:rsidR="00206FAF" w:rsidRPr="00026276">
        <w:rPr>
          <w:rFonts w:ascii="Arial" w:hAnsi="Arial" w:cs="Arial"/>
          <w:sz w:val="24"/>
          <w:szCs w:val="24"/>
        </w:rPr>
        <w:t xml:space="preserve"> для целей наружного пожаротушения (возможность использования их в зимнее время), подъездов, проездов, </w:t>
      </w:r>
      <w:proofErr w:type="spellStart"/>
      <w:r w:rsidR="00206FAF" w:rsidRPr="00026276">
        <w:rPr>
          <w:rFonts w:ascii="Arial" w:hAnsi="Arial" w:cs="Arial"/>
          <w:sz w:val="24"/>
          <w:szCs w:val="24"/>
        </w:rPr>
        <w:t>водоподающей</w:t>
      </w:r>
      <w:proofErr w:type="spellEnd"/>
      <w:r w:rsidR="00206FAF" w:rsidRPr="00026276">
        <w:rPr>
          <w:rFonts w:ascii="Arial" w:hAnsi="Arial" w:cs="Arial"/>
          <w:sz w:val="24"/>
          <w:szCs w:val="24"/>
        </w:rPr>
        <w:t xml:space="preserve"> техники и электрооборудования в частном жилом фонде.</w:t>
      </w:r>
    </w:p>
    <w:p w:rsidR="00BC12CD" w:rsidRDefault="006F44B5" w:rsidP="006F44B5">
      <w:pPr>
        <w:tabs>
          <w:tab w:val="left" w:pos="5325"/>
          <w:tab w:val="left" w:pos="5790"/>
        </w:tabs>
        <w:spacing w:after="0" w:line="240" w:lineRule="auto"/>
        <w:ind w:firstLine="567"/>
        <w:jc w:val="both"/>
        <w:rPr>
          <w:rFonts w:ascii="Arial" w:hAnsi="Arial" w:cs="Arial"/>
          <w:sz w:val="24"/>
          <w:szCs w:val="24"/>
        </w:rPr>
      </w:pPr>
      <w:r>
        <w:rPr>
          <w:rFonts w:ascii="Arial" w:hAnsi="Arial" w:cs="Arial"/>
          <w:sz w:val="24"/>
          <w:szCs w:val="24"/>
        </w:rPr>
        <w:t>4.</w:t>
      </w:r>
      <w:r w:rsidR="00BC12CD">
        <w:rPr>
          <w:rFonts w:ascii="Arial" w:hAnsi="Arial" w:cs="Arial"/>
          <w:sz w:val="24"/>
          <w:szCs w:val="24"/>
        </w:rPr>
        <w:t xml:space="preserve"> Для населенных пунктов, подверженных угрозе пожаров в массивах сухой растительности, до наступления зимнего периода выполнить мероприятия по созданию (обновлению) защитных противопожарных минерализованных полос, удалению (сбору) сухой растительности, ликвидации ветхих строений или другие мероприятия, предупреждающие распространение огня при природных пожарах.</w:t>
      </w:r>
    </w:p>
    <w:p w:rsidR="006F44B5" w:rsidRDefault="00BC12CD" w:rsidP="00BC12CD">
      <w:pPr>
        <w:tabs>
          <w:tab w:val="left" w:pos="5325"/>
          <w:tab w:val="left" w:pos="5790"/>
        </w:tabs>
        <w:spacing w:after="0" w:line="240" w:lineRule="auto"/>
        <w:ind w:firstLine="567"/>
        <w:jc w:val="both"/>
        <w:rPr>
          <w:rFonts w:ascii="Arial" w:hAnsi="Arial" w:cs="Arial"/>
          <w:sz w:val="24"/>
          <w:szCs w:val="24"/>
        </w:rPr>
      </w:pPr>
      <w:r>
        <w:rPr>
          <w:rFonts w:ascii="Arial" w:hAnsi="Arial" w:cs="Arial"/>
          <w:sz w:val="24"/>
          <w:szCs w:val="24"/>
        </w:rPr>
        <w:lastRenderedPageBreak/>
        <w:t xml:space="preserve">5. </w:t>
      </w:r>
      <w:r w:rsidR="00206FAF">
        <w:rPr>
          <w:rFonts w:ascii="Arial" w:hAnsi="Arial" w:cs="Arial"/>
          <w:sz w:val="24"/>
          <w:szCs w:val="24"/>
        </w:rPr>
        <w:t>В срок до 0</w:t>
      </w:r>
      <w:r w:rsidR="0094205E">
        <w:rPr>
          <w:rFonts w:ascii="Arial" w:hAnsi="Arial" w:cs="Arial"/>
          <w:sz w:val="24"/>
          <w:szCs w:val="24"/>
        </w:rPr>
        <w:t>5</w:t>
      </w:r>
      <w:r w:rsidR="00206FAF">
        <w:rPr>
          <w:rFonts w:ascii="Arial" w:hAnsi="Arial" w:cs="Arial"/>
          <w:sz w:val="24"/>
          <w:szCs w:val="24"/>
        </w:rPr>
        <w:t>.10.</w:t>
      </w:r>
      <w:r w:rsidR="00A971C0">
        <w:rPr>
          <w:rFonts w:ascii="Arial" w:hAnsi="Arial" w:cs="Arial"/>
          <w:sz w:val="24"/>
          <w:szCs w:val="24"/>
        </w:rPr>
        <w:t>202</w:t>
      </w:r>
      <w:r w:rsidR="0094205E">
        <w:rPr>
          <w:rFonts w:ascii="Arial" w:hAnsi="Arial" w:cs="Arial"/>
          <w:sz w:val="24"/>
          <w:szCs w:val="24"/>
        </w:rPr>
        <w:t>1</w:t>
      </w:r>
      <w:r w:rsidR="00206FAF" w:rsidRPr="00026276">
        <w:rPr>
          <w:rFonts w:ascii="Arial" w:hAnsi="Arial" w:cs="Arial"/>
          <w:sz w:val="24"/>
          <w:szCs w:val="24"/>
        </w:rPr>
        <w:t xml:space="preserve"> года в ходе подготовки </w:t>
      </w:r>
      <w:r>
        <w:rPr>
          <w:rFonts w:ascii="Arial" w:hAnsi="Arial" w:cs="Arial"/>
          <w:sz w:val="24"/>
          <w:szCs w:val="24"/>
        </w:rPr>
        <w:t xml:space="preserve">к началу отопительного сезона совместно с собственниками, организациями жилищно-коммунальной сферы и представителями (контрольных) надзорных органов организовать комплекс мероприятий по обеспечению пожарной безопасности отопительных котельных, обслуживающих </w:t>
      </w:r>
      <w:r w:rsidR="00961E3F">
        <w:rPr>
          <w:rFonts w:ascii="Arial" w:hAnsi="Arial" w:cs="Arial"/>
          <w:sz w:val="24"/>
          <w:szCs w:val="24"/>
        </w:rPr>
        <w:t>жилой фонд, объектов социальной сферы и жизнеобеспечения.</w:t>
      </w:r>
    </w:p>
    <w:p w:rsidR="00961E3F" w:rsidRDefault="00961E3F" w:rsidP="006F44B5">
      <w:pPr>
        <w:tabs>
          <w:tab w:val="left" w:pos="5325"/>
          <w:tab w:val="left" w:pos="5790"/>
        </w:tabs>
        <w:spacing w:after="0" w:line="240" w:lineRule="auto"/>
        <w:ind w:firstLine="567"/>
        <w:jc w:val="both"/>
        <w:rPr>
          <w:rFonts w:ascii="Arial" w:hAnsi="Arial" w:cs="Arial"/>
          <w:sz w:val="24"/>
          <w:szCs w:val="24"/>
        </w:rPr>
      </w:pPr>
      <w:r>
        <w:rPr>
          <w:rFonts w:ascii="Arial" w:hAnsi="Arial" w:cs="Arial"/>
          <w:sz w:val="24"/>
          <w:szCs w:val="24"/>
        </w:rPr>
        <w:t>6. В срок до 30.10.20</w:t>
      </w:r>
      <w:r w:rsidR="00A971C0">
        <w:rPr>
          <w:rFonts w:ascii="Arial" w:hAnsi="Arial" w:cs="Arial"/>
          <w:sz w:val="24"/>
          <w:szCs w:val="24"/>
        </w:rPr>
        <w:t>2</w:t>
      </w:r>
      <w:r w:rsidR="0094205E">
        <w:rPr>
          <w:rFonts w:ascii="Arial" w:hAnsi="Arial" w:cs="Arial"/>
          <w:sz w:val="24"/>
          <w:szCs w:val="24"/>
        </w:rPr>
        <w:t>1</w:t>
      </w:r>
      <w:r>
        <w:rPr>
          <w:rFonts w:ascii="Arial" w:hAnsi="Arial" w:cs="Arial"/>
          <w:sz w:val="24"/>
          <w:szCs w:val="24"/>
        </w:rPr>
        <w:t xml:space="preserve"> организовать обучение кочегаров, истопников по программе пожарно-технического минимума.</w:t>
      </w:r>
    </w:p>
    <w:p w:rsidR="006F44B5" w:rsidRDefault="00961E3F" w:rsidP="00961E3F">
      <w:pPr>
        <w:tabs>
          <w:tab w:val="left" w:pos="5325"/>
          <w:tab w:val="left" w:pos="5790"/>
        </w:tabs>
        <w:spacing w:after="0" w:line="240" w:lineRule="auto"/>
        <w:ind w:firstLine="567"/>
        <w:jc w:val="both"/>
        <w:rPr>
          <w:rFonts w:ascii="Arial" w:hAnsi="Arial" w:cs="Arial"/>
          <w:sz w:val="24"/>
          <w:szCs w:val="24"/>
        </w:rPr>
      </w:pPr>
      <w:r>
        <w:rPr>
          <w:rFonts w:ascii="Arial" w:hAnsi="Arial" w:cs="Arial"/>
          <w:sz w:val="24"/>
          <w:szCs w:val="24"/>
        </w:rPr>
        <w:t xml:space="preserve">7. </w:t>
      </w:r>
      <w:proofErr w:type="gramStart"/>
      <w:r w:rsidR="00206FAF" w:rsidRPr="00026276">
        <w:rPr>
          <w:rFonts w:ascii="Arial" w:hAnsi="Arial" w:cs="Arial"/>
          <w:sz w:val="24"/>
          <w:szCs w:val="24"/>
        </w:rPr>
        <w:t xml:space="preserve">Организовать выполнение первичных мер пожарной безопасности, </w:t>
      </w:r>
      <w:r>
        <w:rPr>
          <w:rFonts w:ascii="Arial" w:hAnsi="Arial" w:cs="Arial"/>
          <w:sz w:val="24"/>
          <w:szCs w:val="24"/>
        </w:rPr>
        <w:t xml:space="preserve"> </w:t>
      </w:r>
      <w:r w:rsidR="00206FAF" w:rsidRPr="001A4AF2">
        <w:rPr>
          <w:rFonts w:ascii="Arial" w:hAnsi="Arial" w:cs="Arial"/>
          <w:sz w:val="24"/>
          <w:szCs w:val="24"/>
        </w:rPr>
        <w:t>указанных</w:t>
      </w:r>
      <w:r w:rsidR="00206FAF" w:rsidRPr="00026276">
        <w:rPr>
          <w:rFonts w:ascii="Arial" w:hAnsi="Arial" w:cs="Arial"/>
          <w:sz w:val="24"/>
          <w:szCs w:val="24"/>
        </w:rPr>
        <w:t xml:space="preserve"> в статье 63 Федерального закона от 22 июля 2008 года № 123-ФЗ «Технический регламент о требованиях пожарной безопасности» и статье 19 Федерального закона от 21 декабря 1994 года № 69-ФЗ «О пожарной безопасности», в том числе в части разработки и включения мероприятий по обеспечению пожарной безопасности муниципальных образований и объектов муниципальной собственности в планы и</w:t>
      </w:r>
      <w:proofErr w:type="gramEnd"/>
      <w:r w:rsidR="00206FAF" w:rsidRPr="00026276">
        <w:rPr>
          <w:rFonts w:ascii="Arial" w:hAnsi="Arial" w:cs="Arial"/>
          <w:sz w:val="24"/>
          <w:szCs w:val="24"/>
        </w:rPr>
        <w:t xml:space="preserve"> </w:t>
      </w:r>
      <w:proofErr w:type="gramStart"/>
      <w:r w:rsidR="00206FAF" w:rsidRPr="00026276">
        <w:rPr>
          <w:rFonts w:ascii="Arial" w:hAnsi="Arial" w:cs="Arial"/>
          <w:sz w:val="24"/>
          <w:szCs w:val="24"/>
        </w:rPr>
        <w:t xml:space="preserve">программы развития территорий, выполнения муниципальных программ по вопросам обеспечения пожарной безопасности, социального и экономического стимулирования участия граждан и организаций в добровольной пожарной охране, обеспечения населенных пунктов </w:t>
      </w:r>
      <w:proofErr w:type="spellStart"/>
      <w:r w:rsidR="00206FAF" w:rsidRPr="00026276">
        <w:rPr>
          <w:rFonts w:ascii="Arial" w:hAnsi="Arial" w:cs="Arial"/>
          <w:sz w:val="24"/>
          <w:szCs w:val="24"/>
        </w:rPr>
        <w:t>водоисточниками</w:t>
      </w:r>
      <w:proofErr w:type="spellEnd"/>
      <w:r w:rsidR="00206FAF" w:rsidRPr="00026276">
        <w:rPr>
          <w:rFonts w:ascii="Arial" w:hAnsi="Arial" w:cs="Arial"/>
          <w:sz w:val="24"/>
          <w:szCs w:val="24"/>
        </w:rPr>
        <w:t xml:space="preserve"> для целей наружного пожаротушения, </w:t>
      </w:r>
      <w:proofErr w:type="spellStart"/>
      <w:r w:rsidR="00206FAF" w:rsidRPr="00026276">
        <w:rPr>
          <w:rFonts w:ascii="Arial" w:hAnsi="Arial" w:cs="Arial"/>
          <w:sz w:val="24"/>
          <w:szCs w:val="24"/>
        </w:rPr>
        <w:t>водоподающей</w:t>
      </w:r>
      <w:proofErr w:type="spellEnd"/>
      <w:r w:rsidR="00206FAF" w:rsidRPr="00026276">
        <w:rPr>
          <w:rFonts w:ascii="Arial" w:hAnsi="Arial" w:cs="Arial"/>
          <w:sz w:val="24"/>
          <w:szCs w:val="24"/>
        </w:rPr>
        <w:t xml:space="preserve"> техникой, обеспечения беспрепятственного проезда пожарной техники к месту пожара, связи и оповещения населения о пожаре, организации обучения населения мерам пожарной безопасности и пропаганды в области пожарной безопасности, содействия</w:t>
      </w:r>
      <w:proofErr w:type="gramEnd"/>
      <w:r w:rsidR="00206FAF" w:rsidRPr="00026276">
        <w:rPr>
          <w:rFonts w:ascii="Arial" w:hAnsi="Arial" w:cs="Arial"/>
          <w:sz w:val="24"/>
          <w:szCs w:val="24"/>
        </w:rPr>
        <w:t xml:space="preserve"> распространению пожарно-технических знаний.</w:t>
      </w:r>
    </w:p>
    <w:p w:rsidR="006F44B5" w:rsidRDefault="00961E3F" w:rsidP="006F44B5">
      <w:pPr>
        <w:tabs>
          <w:tab w:val="left" w:pos="5325"/>
          <w:tab w:val="left" w:pos="5790"/>
        </w:tabs>
        <w:spacing w:after="0" w:line="240" w:lineRule="auto"/>
        <w:ind w:firstLine="567"/>
        <w:jc w:val="both"/>
        <w:rPr>
          <w:rFonts w:ascii="Arial" w:hAnsi="Arial" w:cs="Arial"/>
          <w:sz w:val="24"/>
          <w:szCs w:val="24"/>
        </w:rPr>
      </w:pPr>
      <w:r>
        <w:rPr>
          <w:rFonts w:ascii="Arial" w:hAnsi="Arial" w:cs="Arial"/>
          <w:sz w:val="24"/>
          <w:szCs w:val="24"/>
        </w:rPr>
        <w:t>8</w:t>
      </w:r>
      <w:r w:rsidR="006F44B5">
        <w:rPr>
          <w:rFonts w:ascii="Arial" w:hAnsi="Arial" w:cs="Arial"/>
          <w:sz w:val="24"/>
          <w:szCs w:val="24"/>
        </w:rPr>
        <w:t>.</w:t>
      </w:r>
      <w:r>
        <w:rPr>
          <w:rFonts w:ascii="Arial" w:hAnsi="Arial" w:cs="Arial"/>
          <w:sz w:val="24"/>
          <w:szCs w:val="24"/>
        </w:rPr>
        <w:t xml:space="preserve"> </w:t>
      </w:r>
      <w:r w:rsidR="00206FAF" w:rsidRPr="00026276">
        <w:rPr>
          <w:rFonts w:ascii="Arial" w:hAnsi="Arial" w:cs="Arial"/>
          <w:sz w:val="24"/>
          <w:szCs w:val="24"/>
        </w:rPr>
        <w:t xml:space="preserve">В соответствии с нормами действующего законодательства </w:t>
      </w:r>
      <w:r w:rsidR="00206FAF" w:rsidRPr="001A4AF2">
        <w:rPr>
          <w:rFonts w:ascii="Arial" w:hAnsi="Arial" w:cs="Arial"/>
          <w:sz w:val="24"/>
          <w:szCs w:val="24"/>
        </w:rPr>
        <w:t>организовать на</w:t>
      </w:r>
      <w:r w:rsidR="00206FAF" w:rsidRPr="00026276">
        <w:rPr>
          <w:rFonts w:ascii="Arial" w:hAnsi="Arial" w:cs="Arial"/>
          <w:sz w:val="24"/>
          <w:szCs w:val="24"/>
        </w:rPr>
        <w:t xml:space="preserve"> </w:t>
      </w:r>
      <w:r w:rsidR="00206FAF">
        <w:rPr>
          <w:rFonts w:ascii="Arial" w:hAnsi="Arial" w:cs="Arial"/>
          <w:sz w:val="24"/>
          <w:szCs w:val="24"/>
        </w:rPr>
        <w:t xml:space="preserve">территории администрации </w:t>
      </w:r>
      <w:proofErr w:type="spellStart"/>
      <w:r w:rsidR="00DF3108">
        <w:rPr>
          <w:rFonts w:ascii="Arial" w:hAnsi="Arial" w:cs="Arial"/>
          <w:sz w:val="24"/>
          <w:szCs w:val="24"/>
        </w:rPr>
        <w:t>Большеустинского</w:t>
      </w:r>
      <w:proofErr w:type="spellEnd"/>
      <w:r w:rsidR="00206FAF">
        <w:rPr>
          <w:rFonts w:ascii="Arial" w:hAnsi="Arial" w:cs="Arial"/>
          <w:sz w:val="24"/>
          <w:szCs w:val="24"/>
        </w:rPr>
        <w:t xml:space="preserve"> сельсовета</w:t>
      </w:r>
      <w:r w:rsidR="00206FAF" w:rsidRPr="00026276">
        <w:rPr>
          <w:rFonts w:ascii="Arial" w:hAnsi="Arial" w:cs="Arial"/>
          <w:sz w:val="24"/>
          <w:szCs w:val="24"/>
        </w:rPr>
        <w:t xml:space="preserve"> работу муниципальной и добровольной </w:t>
      </w:r>
      <w:r w:rsidR="00206FAF">
        <w:rPr>
          <w:rFonts w:ascii="Arial" w:hAnsi="Arial" w:cs="Arial"/>
          <w:sz w:val="24"/>
          <w:szCs w:val="24"/>
        </w:rPr>
        <w:t xml:space="preserve">пожарной </w:t>
      </w:r>
      <w:r w:rsidR="00206FAF" w:rsidRPr="00026276">
        <w:rPr>
          <w:rFonts w:ascii="Arial" w:hAnsi="Arial" w:cs="Arial"/>
          <w:sz w:val="24"/>
          <w:szCs w:val="24"/>
        </w:rPr>
        <w:t>охраны с проведением профилактических мероприятий в жилищном фонде</w:t>
      </w:r>
      <w:proofErr w:type="gramStart"/>
      <w:r w:rsidR="00206FAF" w:rsidRPr="00026276">
        <w:rPr>
          <w:rFonts w:ascii="Arial" w:hAnsi="Arial" w:cs="Arial"/>
          <w:sz w:val="24"/>
          <w:szCs w:val="24"/>
        </w:rPr>
        <w:t xml:space="preserve"> </w:t>
      </w:r>
      <w:r w:rsidR="00206FAF">
        <w:rPr>
          <w:rFonts w:ascii="Arial" w:hAnsi="Arial" w:cs="Arial"/>
          <w:sz w:val="24"/>
          <w:szCs w:val="24"/>
        </w:rPr>
        <w:t>.</w:t>
      </w:r>
      <w:proofErr w:type="gramEnd"/>
    </w:p>
    <w:p w:rsidR="006F44B5" w:rsidRDefault="00961E3F" w:rsidP="006F44B5">
      <w:pPr>
        <w:tabs>
          <w:tab w:val="left" w:pos="5325"/>
          <w:tab w:val="left" w:pos="5790"/>
        </w:tabs>
        <w:spacing w:after="0" w:line="240" w:lineRule="auto"/>
        <w:ind w:firstLine="567"/>
        <w:jc w:val="both"/>
        <w:rPr>
          <w:rFonts w:ascii="Arial" w:hAnsi="Arial" w:cs="Arial"/>
          <w:sz w:val="24"/>
          <w:szCs w:val="24"/>
        </w:rPr>
      </w:pPr>
      <w:r>
        <w:rPr>
          <w:rFonts w:ascii="Arial" w:hAnsi="Arial" w:cs="Arial"/>
          <w:sz w:val="24"/>
          <w:szCs w:val="24"/>
        </w:rPr>
        <w:t>9</w:t>
      </w:r>
      <w:r w:rsidR="006F44B5">
        <w:rPr>
          <w:rFonts w:ascii="Arial" w:hAnsi="Arial" w:cs="Arial"/>
          <w:sz w:val="24"/>
          <w:szCs w:val="24"/>
        </w:rPr>
        <w:t xml:space="preserve">. </w:t>
      </w:r>
      <w:r w:rsidR="00206FAF" w:rsidRPr="001A4AF2">
        <w:rPr>
          <w:rFonts w:ascii="Arial" w:hAnsi="Arial" w:cs="Arial"/>
          <w:sz w:val="24"/>
          <w:szCs w:val="24"/>
        </w:rPr>
        <w:t>Организовать противопожарную пропаганду и обучение населения мерам</w:t>
      </w:r>
      <w:r w:rsidR="00206FAF" w:rsidRPr="00026276">
        <w:rPr>
          <w:rFonts w:ascii="Arial" w:hAnsi="Arial" w:cs="Arial"/>
          <w:sz w:val="24"/>
          <w:szCs w:val="24"/>
        </w:rPr>
        <w:t xml:space="preserve"> пожарной без</w:t>
      </w:r>
      <w:r w:rsidR="006F44B5">
        <w:rPr>
          <w:rFonts w:ascii="Arial" w:hAnsi="Arial" w:cs="Arial"/>
          <w:sz w:val="24"/>
          <w:szCs w:val="24"/>
        </w:rPr>
        <w:t>опасности с проведением встреч</w:t>
      </w:r>
      <w:r w:rsidR="00206FAF" w:rsidRPr="00026276">
        <w:rPr>
          <w:rFonts w:ascii="Arial" w:hAnsi="Arial" w:cs="Arial"/>
          <w:sz w:val="24"/>
          <w:szCs w:val="24"/>
        </w:rPr>
        <w:t xml:space="preserve"> с населением по разъяснению мер пожарной безопасности, организовать изготовление и распространение памяток (листовок) среди населения на противопожарную тематику.</w:t>
      </w:r>
    </w:p>
    <w:p w:rsidR="006F44B5" w:rsidRDefault="00961E3F" w:rsidP="006F44B5">
      <w:pPr>
        <w:tabs>
          <w:tab w:val="left" w:pos="5325"/>
          <w:tab w:val="left" w:pos="5790"/>
        </w:tabs>
        <w:spacing w:after="0" w:line="240" w:lineRule="auto"/>
        <w:ind w:firstLine="567"/>
        <w:jc w:val="both"/>
        <w:rPr>
          <w:rFonts w:ascii="Arial" w:hAnsi="Arial" w:cs="Arial"/>
          <w:sz w:val="24"/>
          <w:szCs w:val="24"/>
        </w:rPr>
      </w:pPr>
      <w:r>
        <w:rPr>
          <w:rFonts w:ascii="Arial" w:hAnsi="Arial" w:cs="Arial"/>
          <w:sz w:val="24"/>
          <w:szCs w:val="24"/>
        </w:rPr>
        <w:t>10</w:t>
      </w:r>
      <w:r w:rsidR="006F44B5">
        <w:rPr>
          <w:rFonts w:ascii="Arial" w:hAnsi="Arial" w:cs="Arial"/>
          <w:sz w:val="24"/>
          <w:szCs w:val="24"/>
        </w:rPr>
        <w:t>.</w:t>
      </w:r>
      <w:r>
        <w:rPr>
          <w:rFonts w:ascii="Arial" w:hAnsi="Arial" w:cs="Arial"/>
          <w:sz w:val="24"/>
          <w:szCs w:val="24"/>
        </w:rPr>
        <w:t xml:space="preserve"> </w:t>
      </w:r>
      <w:r w:rsidR="00206FAF" w:rsidRPr="00026276">
        <w:rPr>
          <w:rFonts w:ascii="Arial" w:hAnsi="Arial" w:cs="Arial"/>
          <w:sz w:val="24"/>
          <w:szCs w:val="24"/>
        </w:rPr>
        <w:t>В сро</w:t>
      </w:r>
      <w:r w:rsidR="00206FAF">
        <w:rPr>
          <w:rFonts w:ascii="Arial" w:hAnsi="Arial" w:cs="Arial"/>
          <w:sz w:val="24"/>
          <w:szCs w:val="24"/>
        </w:rPr>
        <w:t xml:space="preserve">к до </w:t>
      </w:r>
      <w:r w:rsidR="006F44B5">
        <w:rPr>
          <w:rFonts w:ascii="Arial" w:hAnsi="Arial" w:cs="Arial"/>
          <w:sz w:val="24"/>
          <w:szCs w:val="24"/>
        </w:rPr>
        <w:t>31</w:t>
      </w:r>
      <w:r w:rsidR="00206FAF">
        <w:rPr>
          <w:rFonts w:ascii="Arial" w:hAnsi="Arial" w:cs="Arial"/>
          <w:sz w:val="24"/>
          <w:szCs w:val="24"/>
        </w:rPr>
        <w:t>.10.20</w:t>
      </w:r>
      <w:r w:rsidR="00A971C0">
        <w:rPr>
          <w:rFonts w:ascii="Arial" w:hAnsi="Arial" w:cs="Arial"/>
          <w:sz w:val="24"/>
          <w:szCs w:val="24"/>
        </w:rPr>
        <w:t>2</w:t>
      </w:r>
      <w:r w:rsidR="0094205E">
        <w:rPr>
          <w:rFonts w:ascii="Arial" w:hAnsi="Arial" w:cs="Arial"/>
          <w:sz w:val="24"/>
          <w:szCs w:val="24"/>
        </w:rPr>
        <w:t>1</w:t>
      </w:r>
      <w:r w:rsidR="00206FAF" w:rsidRPr="00026276">
        <w:rPr>
          <w:rFonts w:ascii="Arial" w:hAnsi="Arial" w:cs="Arial"/>
          <w:sz w:val="24"/>
          <w:szCs w:val="24"/>
        </w:rPr>
        <w:t xml:space="preserve"> года организовать и провести проверку </w:t>
      </w:r>
      <w:r w:rsidR="00206FAF" w:rsidRPr="00CF2BF7">
        <w:rPr>
          <w:rFonts w:ascii="Arial" w:hAnsi="Arial" w:cs="Arial"/>
          <w:sz w:val="24"/>
          <w:szCs w:val="24"/>
        </w:rPr>
        <w:t xml:space="preserve">технического </w:t>
      </w:r>
      <w:r w:rsidR="00206FAF" w:rsidRPr="00026276">
        <w:rPr>
          <w:rFonts w:ascii="Arial" w:hAnsi="Arial" w:cs="Arial"/>
          <w:sz w:val="24"/>
          <w:szCs w:val="24"/>
        </w:rPr>
        <w:t>состояния противопожарного водоснабжения. Принять меры по своевременному ремонту неисправных пожарных гидрантов, водонапорных башен, обеспечению подъездов к ним, их утеплению, очистке от снега и льда в зимнее время.</w:t>
      </w:r>
    </w:p>
    <w:p w:rsidR="006F44B5" w:rsidRDefault="00961E3F" w:rsidP="00042B6D">
      <w:pPr>
        <w:tabs>
          <w:tab w:val="left" w:pos="5325"/>
          <w:tab w:val="left" w:pos="5790"/>
        </w:tabs>
        <w:spacing w:after="0" w:line="240" w:lineRule="auto"/>
        <w:ind w:firstLine="567"/>
        <w:jc w:val="both"/>
        <w:rPr>
          <w:rFonts w:ascii="Arial" w:hAnsi="Arial" w:cs="Arial"/>
          <w:sz w:val="24"/>
          <w:szCs w:val="24"/>
        </w:rPr>
      </w:pPr>
      <w:r>
        <w:rPr>
          <w:rFonts w:ascii="Arial" w:hAnsi="Arial" w:cs="Arial"/>
          <w:sz w:val="24"/>
          <w:szCs w:val="24"/>
        </w:rPr>
        <w:t>11</w:t>
      </w:r>
      <w:r w:rsidR="006F44B5">
        <w:rPr>
          <w:rFonts w:ascii="Arial" w:hAnsi="Arial" w:cs="Arial"/>
          <w:sz w:val="24"/>
          <w:szCs w:val="24"/>
        </w:rPr>
        <w:t xml:space="preserve">. </w:t>
      </w:r>
      <w:r w:rsidR="00206FAF" w:rsidRPr="00026276">
        <w:rPr>
          <w:rFonts w:ascii="Arial" w:hAnsi="Arial" w:cs="Arial"/>
          <w:sz w:val="24"/>
          <w:szCs w:val="24"/>
        </w:rPr>
        <w:t>Проанализировать состояние боеготовности муниципальной,</w:t>
      </w:r>
      <w:r w:rsidR="0094205E">
        <w:rPr>
          <w:rFonts w:ascii="Arial" w:hAnsi="Arial" w:cs="Arial"/>
          <w:sz w:val="24"/>
          <w:szCs w:val="24"/>
        </w:rPr>
        <w:t xml:space="preserve"> </w:t>
      </w:r>
      <w:r w:rsidR="00206FAF" w:rsidRPr="00CF2BF7">
        <w:rPr>
          <w:rFonts w:ascii="Arial" w:hAnsi="Arial" w:cs="Arial"/>
          <w:sz w:val="24"/>
          <w:szCs w:val="24"/>
        </w:rPr>
        <w:t xml:space="preserve">добровольной </w:t>
      </w:r>
      <w:r w:rsidR="00206FAF" w:rsidRPr="00026276">
        <w:rPr>
          <w:rFonts w:ascii="Arial" w:hAnsi="Arial" w:cs="Arial"/>
          <w:sz w:val="24"/>
          <w:szCs w:val="24"/>
        </w:rPr>
        <w:t>по</w:t>
      </w:r>
      <w:r>
        <w:rPr>
          <w:rFonts w:ascii="Arial" w:hAnsi="Arial" w:cs="Arial"/>
          <w:sz w:val="24"/>
          <w:szCs w:val="24"/>
        </w:rPr>
        <w:t>жарной охраны и до 0</w:t>
      </w:r>
      <w:r w:rsidR="0094205E">
        <w:rPr>
          <w:rFonts w:ascii="Arial" w:hAnsi="Arial" w:cs="Arial"/>
          <w:sz w:val="24"/>
          <w:szCs w:val="24"/>
        </w:rPr>
        <w:t>5</w:t>
      </w:r>
      <w:r w:rsidR="00206FAF">
        <w:rPr>
          <w:rFonts w:ascii="Arial" w:hAnsi="Arial" w:cs="Arial"/>
          <w:sz w:val="24"/>
          <w:szCs w:val="24"/>
        </w:rPr>
        <w:t>.10.20</w:t>
      </w:r>
      <w:r w:rsidR="00A971C0">
        <w:rPr>
          <w:rFonts w:ascii="Arial" w:hAnsi="Arial" w:cs="Arial"/>
          <w:sz w:val="24"/>
          <w:szCs w:val="24"/>
        </w:rPr>
        <w:t>2</w:t>
      </w:r>
      <w:r w:rsidR="0094205E">
        <w:rPr>
          <w:rFonts w:ascii="Arial" w:hAnsi="Arial" w:cs="Arial"/>
          <w:sz w:val="24"/>
          <w:szCs w:val="24"/>
        </w:rPr>
        <w:t>1</w:t>
      </w:r>
      <w:r w:rsidR="00206FAF" w:rsidRPr="00026276">
        <w:rPr>
          <w:rFonts w:ascii="Arial" w:hAnsi="Arial" w:cs="Arial"/>
          <w:sz w:val="24"/>
          <w:szCs w:val="24"/>
        </w:rPr>
        <w:t xml:space="preserve"> года провести смотры всей пожарной и </w:t>
      </w:r>
      <w:proofErr w:type="spellStart"/>
      <w:r w:rsidR="00206FAF" w:rsidRPr="00026276">
        <w:rPr>
          <w:rFonts w:ascii="Arial" w:hAnsi="Arial" w:cs="Arial"/>
          <w:sz w:val="24"/>
          <w:szCs w:val="24"/>
        </w:rPr>
        <w:t>водопод</w:t>
      </w:r>
      <w:r w:rsidR="006F44B5">
        <w:rPr>
          <w:rFonts w:ascii="Arial" w:hAnsi="Arial" w:cs="Arial"/>
          <w:sz w:val="24"/>
          <w:szCs w:val="24"/>
        </w:rPr>
        <w:t>ающей</w:t>
      </w:r>
      <w:proofErr w:type="spellEnd"/>
      <w:r w:rsidR="006F44B5">
        <w:rPr>
          <w:rFonts w:ascii="Arial" w:hAnsi="Arial" w:cs="Arial"/>
          <w:sz w:val="24"/>
          <w:szCs w:val="24"/>
        </w:rPr>
        <w:t xml:space="preserve"> техники. Принять меры по </w:t>
      </w:r>
      <w:r w:rsidR="00206FAF" w:rsidRPr="00026276">
        <w:rPr>
          <w:rFonts w:ascii="Arial" w:hAnsi="Arial" w:cs="Arial"/>
          <w:sz w:val="24"/>
          <w:szCs w:val="24"/>
        </w:rPr>
        <w:t xml:space="preserve">укреплению материально-технической базы муниципальной пожарной охраны, организации круглосуточного дежурства при пожарной  технике, поддержанию ее в боевой готовности. Пожарную технику привести в технически исправное состояние, обеспечить горюче-смазочными материалами. Закрепить за каждой </w:t>
      </w:r>
      <w:proofErr w:type="spellStart"/>
      <w:r w:rsidR="00206FAF" w:rsidRPr="00026276">
        <w:rPr>
          <w:rFonts w:ascii="Arial" w:hAnsi="Arial" w:cs="Arial"/>
          <w:sz w:val="24"/>
          <w:szCs w:val="24"/>
        </w:rPr>
        <w:t>мотопомпой</w:t>
      </w:r>
      <w:proofErr w:type="spellEnd"/>
      <w:r w:rsidR="00206FAF" w:rsidRPr="00026276">
        <w:rPr>
          <w:rFonts w:ascii="Arial" w:hAnsi="Arial" w:cs="Arial"/>
          <w:sz w:val="24"/>
          <w:szCs w:val="24"/>
        </w:rPr>
        <w:t xml:space="preserve"> ответственного и определить порядок доставки ее к месту пожара.</w:t>
      </w:r>
    </w:p>
    <w:p w:rsidR="006F44B5" w:rsidRDefault="006F44B5" w:rsidP="006F44B5">
      <w:pPr>
        <w:tabs>
          <w:tab w:val="left" w:pos="5325"/>
          <w:tab w:val="left" w:pos="5790"/>
        </w:tabs>
        <w:spacing w:after="0" w:line="240" w:lineRule="auto"/>
        <w:ind w:firstLine="567"/>
        <w:jc w:val="both"/>
        <w:rPr>
          <w:rFonts w:ascii="Arial" w:hAnsi="Arial" w:cs="Arial"/>
          <w:sz w:val="24"/>
          <w:szCs w:val="24"/>
        </w:rPr>
      </w:pPr>
      <w:r>
        <w:rPr>
          <w:rFonts w:ascii="Arial" w:hAnsi="Arial" w:cs="Arial"/>
          <w:sz w:val="24"/>
          <w:szCs w:val="24"/>
        </w:rPr>
        <w:t>1</w:t>
      </w:r>
      <w:r w:rsidR="00961E3F">
        <w:rPr>
          <w:rFonts w:ascii="Arial" w:hAnsi="Arial" w:cs="Arial"/>
          <w:sz w:val="24"/>
          <w:szCs w:val="24"/>
        </w:rPr>
        <w:t>2</w:t>
      </w:r>
      <w:r>
        <w:rPr>
          <w:rFonts w:ascii="Arial" w:hAnsi="Arial" w:cs="Arial"/>
          <w:sz w:val="24"/>
          <w:szCs w:val="24"/>
        </w:rPr>
        <w:t xml:space="preserve">. </w:t>
      </w:r>
      <w:r w:rsidR="00206FAF" w:rsidRPr="00026276">
        <w:rPr>
          <w:rFonts w:ascii="Arial" w:hAnsi="Arial" w:cs="Arial"/>
          <w:sz w:val="24"/>
          <w:szCs w:val="24"/>
        </w:rPr>
        <w:t xml:space="preserve">С наступлением зимнего периода обеспечить своевременную очистку </w:t>
      </w:r>
      <w:r w:rsidR="00206FAF" w:rsidRPr="00CF2BF7">
        <w:rPr>
          <w:rFonts w:ascii="Arial" w:hAnsi="Arial" w:cs="Arial"/>
          <w:sz w:val="24"/>
          <w:szCs w:val="24"/>
        </w:rPr>
        <w:t xml:space="preserve">дорог </w:t>
      </w:r>
      <w:r w:rsidR="00206FAF" w:rsidRPr="00026276">
        <w:rPr>
          <w:rFonts w:ascii="Arial" w:hAnsi="Arial" w:cs="Arial"/>
          <w:sz w:val="24"/>
          <w:szCs w:val="24"/>
        </w:rPr>
        <w:t>от снега и подъезда к объектам, жилым домам и источникам противопожарного водоснабжения.</w:t>
      </w:r>
    </w:p>
    <w:p w:rsidR="00206FAF" w:rsidRPr="00026276" w:rsidRDefault="006F44B5" w:rsidP="006F44B5">
      <w:pPr>
        <w:tabs>
          <w:tab w:val="left" w:pos="5325"/>
          <w:tab w:val="left" w:pos="5790"/>
        </w:tabs>
        <w:spacing w:after="0" w:line="240" w:lineRule="auto"/>
        <w:ind w:firstLine="567"/>
        <w:jc w:val="both"/>
        <w:rPr>
          <w:rFonts w:ascii="Arial" w:hAnsi="Arial" w:cs="Arial"/>
          <w:sz w:val="24"/>
          <w:szCs w:val="24"/>
        </w:rPr>
      </w:pPr>
      <w:r>
        <w:rPr>
          <w:rFonts w:ascii="Arial" w:hAnsi="Arial" w:cs="Arial"/>
          <w:sz w:val="24"/>
          <w:szCs w:val="24"/>
        </w:rPr>
        <w:t>1</w:t>
      </w:r>
      <w:r w:rsidR="00961E3F">
        <w:rPr>
          <w:rFonts w:ascii="Arial" w:hAnsi="Arial" w:cs="Arial"/>
          <w:sz w:val="24"/>
          <w:szCs w:val="24"/>
        </w:rPr>
        <w:t>3</w:t>
      </w:r>
      <w:r>
        <w:rPr>
          <w:rFonts w:ascii="Arial" w:hAnsi="Arial" w:cs="Arial"/>
          <w:sz w:val="24"/>
          <w:szCs w:val="24"/>
        </w:rPr>
        <w:t xml:space="preserve">. </w:t>
      </w:r>
      <w:r w:rsidR="00206FAF" w:rsidRPr="00026276">
        <w:rPr>
          <w:rFonts w:ascii="Arial" w:hAnsi="Arial" w:cs="Arial"/>
          <w:sz w:val="24"/>
          <w:szCs w:val="24"/>
        </w:rPr>
        <w:t>Усилить охрану объ</w:t>
      </w:r>
      <w:r w:rsidR="00206FAF">
        <w:rPr>
          <w:rFonts w:ascii="Arial" w:hAnsi="Arial" w:cs="Arial"/>
          <w:sz w:val="24"/>
          <w:szCs w:val="24"/>
        </w:rPr>
        <w:t>ектов всех форм собственности и</w:t>
      </w:r>
      <w:r w:rsidR="00206FAF" w:rsidRPr="00026276">
        <w:rPr>
          <w:rFonts w:ascii="Arial" w:hAnsi="Arial" w:cs="Arial"/>
          <w:sz w:val="24"/>
          <w:szCs w:val="24"/>
        </w:rPr>
        <w:t xml:space="preserve"> населенных </w:t>
      </w:r>
      <w:r w:rsidR="00206FAF" w:rsidRPr="00CF2BF7">
        <w:rPr>
          <w:rFonts w:ascii="Arial" w:hAnsi="Arial" w:cs="Arial"/>
          <w:sz w:val="24"/>
          <w:szCs w:val="24"/>
        </w:rPr>
        <w:t xml:space="preserve">пунктов, </w:t>
      </w:r>
      <w:r w:rsidR="00206FAF" w:rsidRPr="00026276">
        <w:rPr>
          <w:rFonts w:ascii="Arial" w:hAnsi="Arial" w:cs="Arial"/>
          <w:sz w:val="24"/>
          <w:szCs w:val="24"/>
        </w:rPr>
        <w:t>особенно в ночное время. Организовать проверки качества несения службы муниципальной пожарной охраны и добровольной пожарной дружины.</w:t>
      </w:r>
    </w:p>
    <w:p w:rsidR="00206FAF" w:rsidRPr="00026276" w:rsidRDefault="00961E3F" w:rsidP="00206FAF">
      <w:pPr>
        <w:tabs>
          <w:tab w:val="left" w:pos="5325"/>
          <w:tab w:val="left" w:pos="5790"/>
        </w:tabs>
        <w:spacing w:line="240" w:lineRule="auto"/>
        <w:ind w:left="539"/>
        <w:jc w:val="both"/>
        <w:rPr>
          <w:rFonts w:ascii="Arial" w:hAnsi="Arial" w:cs="Arial"/>
          <w:sz w:val="24"/>
          <w:szCs w:val="24"/>
        </w:rPr>
      </w:pPr>
      <w:r>
        <w:rPr>
          <w:rFonts w:ascii="Arial" w:hAnsi="Arial" w:cs="Arial"/>
          <w:sz w:val="24"/>
          <w:szCs w:val="24"/>
        </w:rPr>
        <w:t>14</w:t>
      </w:r>
      <w:r w:rsidR="00206FAF" w:rsidRPr="00026276">
        <w:rPr>
          <w:rFonts w:ascii="Arial" w:hAnsi="Arial" w:cs="Arial"/>
          <w:sz w:val="24"/>
          <w:szCs w:val="24"/>
        </w:rPr>
        <w:t xml:space="preserve">. </w:t>
      </w:r>
      <w:proofErr w:type="gramStart"/>
      <w:r w:rsidR="00206FAF" w:rsidRPr="00026276">
        <w:rPr>
          <w:rFonts w:ascii="Arial" w:hAnsi="Arial" w:cs="Arial"/>
          <w:sz w:val="24"/>
          <w:szCs w:val="24"/>
        </w:rPr>
        <w:t>Контроль за</w:t>
      </w:r>
      <w:proofErr w:type="gramEnd"/>
      <w:r w:rsidR="00206FAF" w:rsidRPr="00026276">
        <w:rPr>
          <w:rFonts w:ascii="Arial" w:hAnsi="Arial" w:cs="Arial"/>
          <w:sz w:val="24"/>
          <w:szCs w:val="24"/>
        </w:rPr>
        <w:t xml:space="preserve"> исполнением настоящего постановления оставляю за собой. </w:t>
      </w:r>
    </w:p>
    <w:p w:rsidR="006F44B5" w:rsidRDefault="006F44B5" w:rsidP="00206FAF">
      <w:pPr>
        <w:tabs>
          <w:tab w:val="left" w:pos="5325"/>
          <w:tab w:val="left" w:pos="5790"/>
        </w:tabs>
        <w:spacing w:line="240" w:lineRule="auto"/>
        <w:ind w:left="539"/>
        <w:jc w:val="both"/>
        <w:rPr>
          <w:rFonts w:ascii="Arial" w:hAnsi="Arial" w:cs="Arial"/>
          <w:sz w:val="24"/>
          <w:szCs w:val="24"/>
        </w:rPr>
      </w:pPr>
    </w:p>
    <w:p w:rsidR="00323A43" w:rsidRDefault="0094205E" w:rsidP="00961E3F">
      <w:pPr>
        <w:tabs>
          <w:tab w:val="left" w:pos="5325"/>
          <w:tab w:val="left" w:pos="5790"/>
        </w:tabs>
        <w:spacing w:line="240" w:lineRule="auto"/>
        <w:ind w:left="539"/>
        <w:jc w:val="both"/>
        <w:rPr>
          <w:rFonts w:ascii="Arial" w:hAnsi="Arial" w:cs="Arial"/>
          <w:sz w:val="24"/>
          <w:szCs w:val="24"/>
        </w:rPr>
      </w:pPr>
      <w:r>
        <w:rPr>
          <w:rFonts w:ascii="Arial" w:hAnsi="Arial" w:cs="Arial"/>
          <w:sz w:val="24"/>
          <w:szCs w:val="24"/>
        </w:rPr>
        <w:t>И.о. г</w:t>
      </w:r>
      <w:r w:rsidR="00206FAF" w:rsidRPr="00026276">
        <w:rPr>
          <w:rFonts w:ascii="Arial" w:hAnsi="Arial" w:cs="Arial"/>
          <w:sz w:val="24"/>
          <w:szCs w:val="24"/>
        </w:rPr>
        <w:t>лав</w:t>
      </w:r>
      <w:r>
        <w:rPr>
          <w:rFonts w:ascii="Arial" w:hAnsi="Arial" w:cs="Arial"/>
          <w:sz w:val="24"/>
          <w:szCs w:val="24"/>
        </w:rPr>
        <w:t>ы</w:t>
      </w:r>
      <w:r w:rsidR="00206FAF" w:rsidRPr="00026276">
        <w:rPr>
          <w:rFonts w:ascii="Arial" w:hAnsi="Arial" w:cs="Arial"/>
          <w:sz w:val="24"/>
          <w:szCs w:val="24"/>
        </w:rPr>
        <w:t xml:space="preserve"> администрации</w:t>
      </w:r>
      <w:r w:rsidR="00206FAF">
        <w:rPr>
          <w:rFonts w:ascii="Arial" w:hAnsi="Arial" w:cs="Arial"/>
          <w:sz w:val="24"/>
          <w:szCs w:val="24"/>
        </w:rPr>
        <w:tab/>
      </w:r>
      <w:r w:rsidR="00206FAF">
        <w:rPr>
          <w:rFonts w:ascii="Arial" w:hAnsi="Arial" w:cs="Arial"/>
          <w:sz w:val="24"/>
          <w:szCs w:val="24"/>
        </w:rPr>
        <w:tab/>
      </w:r>
      <w:r w:rsidR="00206FAF">
        <w:rPr>
          <w:rFonts w:ascii="Arial" w:hAnsi="Arial" w:cs="Arial"/>
          <w:sz w:val="24"/>
          <w:szCs w:val="24"/>
        </w:rPr>
        <w:tab/>
      </w:r>
      <w:r w:rsidR="00206FAF">
        <w:rPr>
          <w:rFonts w:ascii="Arial" w:hAnsi="Arial" w:cs="Arial"/>
          <w:sz w:val="24"/>
          <w:szCs w:val="24"/>
        </w:rPr>
        <w:tab/>
      </w:r>
      <w:r w:rsidR="00042B6D">
        <w:rPr>
          <w:rFonts w:ascii="Arial" w:hAnsi="Arial" w:cs="Arial"/>
          <w:sz w:val="24"/>
          <w:szCs w:val="24"/>
        </w:rPr>
        <w:t>Г.А.Куклина</w:t>
      </w:r>
    </w:p>
    <w:p w:rsidR="0094205E" w:rsidRDefault="0094205E" w:rsidP="002E1830">
      <w:pPr>
        <w:tabs>
          <w:tab w:val="left" w:pos="5325"/>
          <w:tab w:val="left" w:pos="5790"/>
        </w:tabs>
        <w:spacing w:after="0" w:line="240" w:lineRule="auto"/>
        <w:ind w:left="539"/>
        <w:jc w:val="right"/>
        <w:rPr>
          <w:rFonts w:ascii="Arial" w:hAnsi="Arial" w:cs="Arial"/>
          <w:b/>
          <w:sz w:val="32"/>
          <w:szCs w:val="32"/>
        </w:rPr>
      </w:pPr>
    </w:p>
    <w:p w:rsidR="00BF5D17" w:rsidRPr="00D5128A" w:rsidRDefault="002E1830" w:rsidP="002E1830">
      <w:pPr>
        <w:tabs>
          <w:tab w:val="left" w:pos="5325"/>
          <w:tab w:val="left" w:pos="5790"/>
        </w:tabs>
        <w:spacing w:after="0" w:line="240" w:lineRule="auto"/>
        <w:ind w:left="539"/>
        <w:jc w:val="right"/>
        <w:rPr>
          <w:rFonts w:ascii="Arial" w:hAnsi="Arial" w:cs="Arial"/>
          <w:b/>
          <w:sz w:val="32"/>
          <w:szCs w:val="32"/>
        </w:rPr>
      </w:pPr>
      <w:r w:rsidRPr="00D5128A">
        <w:rPr>
          <w:rFonts w:ascii="Arial" w:hAnsi="Arial" w:cs="Arial"/>
          <w:b/>
          <w:sz w:val="32"/>
          <w:szCs w:val="32"/>
        </w:rPr>
        <w:lastRenderedPageBreak/>
        <w:t xml:space="preserve">Приложение </w:t>
      </w:r>
    </w:p>
    <w:p w:rsidR="00BF5D17" w:rsidRDefault="002E1830" w:rsidP="00D5128A">
      <w:pPr>
        <w:tabs>
          <w:tab w:val="left" w:pos="5325"/>
          <w:tab w:val="left" w:pos="5790"/>
        </w:tabs>
        <w:spacing w:after="0" w:line="240" w:lineRule="auto"/>
        <w:ind w:left="539"/>
        <w:jc w:val="right"/>
        <w:rPr>
          <w:rFonts w:ascii="Arial" w:hAnsi="Arial" w:cs="Arial"/>
          <w:sz w:val="24"/>
          <w:szCs w:val="24"/>
        </w:rPr>
      </w:pPr>
      <w:r w:rsidRPr="002E1830">
        <w:rPr>
          <w:rFonts w:ascii="Arial" w:hAnsi="Arial" w:cs="Arial"/>
          <w:sz w:val="24"/>
          <w:szCs w:val="24"/>
        </w:rPr>
        <w:t>к постановлению</w:t>
      </w:r>
      <w:r w:rsidR="00D5128A">
        <w:rPr>
          <w:rFonts w:ascii="Arial" w:hAnsi="Arial" w:cs="Arial"/>
          <w:sz w:val="24"/>
          <w:szCs w:val="24"/>
        </w:rPr>
        <w:t xml:space="preserve"> </w:t>
      </w:r>
      <w:r>
        <w:rPr>
          <w:rFonts w:ascii="Arial" w:hAnsi="Arial" w:cs="Arial"/>
          <w:sz w:val="24"/>
          <w:szCs w:val="24"/>
        </w:rPr>
        <w:t>а</w:t>
      </w:r>
      <w:r w:rsidRPr="002E1830">
        <w:rPr>
          <w:rFonts w:ascii="Arial" w:hAnsi="Arial" w:cs="Arial"/>
          <w:sz w:val="24"/>
          <w:szCs w:val="24"/>
        </w:rPr>
        <w:t xml:space="preserve">дминистрации </w:t>
      </w:r>
    </w:p>
    <w:p w:rsidR="002E1830" w:rsidRPr="002E1830" w:rsidRDefault="00DF3108" w:rsidP="00D5128A">
      <w:pPr>
        <w:tabs>
          <w:tab w:val="left" w:pos="5325"/>
          <w:tab w:val="left" w:pos="5790"/>
        </w:tabs>
        <w:spacing w:after="0" w:line="240" w:lineRule="auto"/>
        <w:ind w:left="539"/>
        <w:jc w:val="right"/>
        <w:rPr>
          <w:rFonts w:ascii="Arial" w:hAnsi="Arial" w:cs="Arial"/>
          <w:sz w:val="24"/>
          <w:szCs w:val="24"/>
        </w:rPr>
      </w:pPr>
      <w:proofErr w:type="spellStart"/>
      <w:r>
        <w:rPr>
          <w:rFonts w:ascii="Arial" w:hAnsi="Arial" w:cs="Arial"/>
          <w:sz w:val="24"/>
          <w:szCs w:val="24"/>
        </w:rPr>
        <w:t>Большеустинского</w:t>
      </w:r>
      <w:proofErr w:type="spellEnd"/>
      <w:r w:rsidR="002E1830" w:rsidRPr="002E1830">
        <w:rPr>
          <w:rFonts w:ascii="Arial" w:hAnsi="Arial" w:cs="Arial"/>
          <w:sz w:val="24"/>
          <w:szCs w:val="24"/>
        </w:rPr>
        <w:t xml:space="preserve"> </w:t>
      </w:r>
      <w:r w:rsidR="00D5128A">
        <w:rPr>
          <w:rFonts w:ascii="Arial" w:hAnsi="Arial" w:cs="Arial"/>
          <w:sz w:val="24"/>
          <w:szCs w:val="24"/>
        </w:rPr>
        <w:t xml:space="preserve"> </w:t>
      </w:r>
      <w:r w:rsidR="002E1830" w:rsidRPr="002E1830">
        <w:rPr>
          <w:rFonts w:ascii="Arial" w:hAnsi="Arial" w:cs="Arial"/>
          <w:sz w:val="24"/>
          <w:szCs w:val="24"/>
        </w:rPr>
        <w:t>сельсовета</w:t>
      </w:r>
    </w:p>
    <w:p w:rsidR="002E1830" w:rsidRPr="002E1830" w:rsidRDefault="00BF5D17" w:rsidP="002E1830">
      <w:pPr>
        <w:tabs>
          <w:tab w:val="left" w:pos="5325"/>
          <w:tab w:val="left" w:pos="5790"/>
        </w:tabs>
        <w:spacing w:after="0" w:line="240" w:lineRule="auto"/>
        <w:ind w:left="539"/>
        <w:jc w:val="right"/>
        <w:rPr>
          <w:rFonts w:ascii="Arial" w:hAnsi="Arial" w:cs="Arial"/>
          <w:sz w:val="24"/>
          <w:szCs w:val="24"/>
        </w:rPr>
      </w:pPr>
      <w:r>
        <w:rPr>
          <w:rFonts w:ascii="Arial" w:hAnsi="Arial" w:cs="Arial"/>
          <w:sz w:val="24"/>
          <w:szCs w:val="24"/>
        </w:rPr>
        <w:t xml:space="preserve"> от 01.10.202</w:t>
      </w:r>
      <w:r w:rsidR="0094205E">
        <w:rPr>
          <w:rFonts w:ascii="Arial" w:hAnsi="Arial" w:cs="Arial"/>
          <w:sz w:val="24"/>
          <w:szCs w:val="24"/>
        </w:rPr>
        <w:t>1</w:t>
      </w:r>
      <w:r>
        <w:rPr>
          <w:rFonts w:ascii="Arial" w:hAnsi="Arial" w:cs="Arial"/>
          <w:sz w:val="24"/>
          <w:szCs w:val="24"/>
        </w:rPr>
        <w:t xml:space="preserve"> № </w:t>
      </w:r>
      <w:r w:rsidR="0094205E">
        <w:rPr>
          <w:rFonts w:ascii="Arial" w:hAnsi="Arial" w:cs="Arial"/>
          <w:sz w:val="24"/>
          <w:szCs w:val="24"/>
        </w:rPr>
        <w:t>38</w:t>
      </w:r>
    </w:p>
    <w:p w:rsidR="002E1830" w:rsidRPr="002E1830" w:rsidRDefault="002E1830" w:rsidP="002E1830">
      <w:pPr>
        <w:tabs>
          <w:tab w:val="left" w:pos="5325"/>
          <w:tab w:val="left" w:pos="5790"/>
        </w:tabs>
        <w:spacing w:after="0" w:line="240" w:lineRule="auto"/>
        <w:ind w:left="539"/>
        <w:jc w:val="right"/>
        <w:rPr>
          <w:rFonts w:ascii="Arial" w:hAnsi="Arial" w:cs="Arial"/>
          <w:sz w:val="24"/>
          <w:szCs w:val="24"/>
        </w:rPr>
      </w:pPr>
    </w:p>
    <w:p w:rsidR="002E1830" w:rsidRPr="002E1830" w:rsidRDefault="002E1830" w:rsidP="002E1830">
      <w:pPr>
        <w:spacing w:after="0" w:line="240" w:lineRule="auto"/>
        <w:jc w:val="center"/>
        <w:rPr>
          <w:rFonts w:ascii="Arial" w:hAnsi="Arial" w:cs="Arial"/>
          <w:sz w:val="24"/>
          <w:szCs w:val="24"/>
        </w:rPr>
      </w:pPr>
    </w:p>
    <w:p w:rsidR="002E1830" w:rsidRPr="002E1830" w:rsidRDefault="002E1830" w:rsidP="002E1830">
      <w:pPr>
        <w:spacing w:after="0" w:line="240" w:lineRule="auto"/>
        <w:jc w:val="center"/>
        <w:rPr>
          <w:rFonts w:ascii="Arial" w:hAnsi="Arial" w:cs="Arial"/>
          <w:sz w:val="24"/>
          <w:szCs w:val="24"/>
        </w:rPr>
      </w:pPr>
      <w:proofErr w:type="gramStart"/>
      <w:r w:rsidRPr="002E1830">
        <w:rPr>
          <w:rFonts w:ascii="Arial" w:hAnsi="Arial" w:cs="Arial"/>
          <w:sz w:val="24"/>
          <w:szCs w:val="24"/>
        </w:rPr>
        <w:t>П</w:t>
      </w:r>
      <w:proofErr w:type="gramEnd"/>
      <w:r w:rsidRPr="002E1830">
        <w:rPr>
          <w:rFonts w:ascii="Arial" w:hAnsi="Arial" w:cs="Arial"/>
          <w:sz w:val="24"/>
          <w:szCs w:val="24"/>
        </w:rPr>
        <w:t xml:space="preserve"> Л А Н</w:t>
      </w:r>
    </w:p>
    <w:p w:rsidR="002E1830" w:rsidRPr="002E1830" w:rsidRDefault="002E1830" w:rsidP="002E1830">
      <w:pPr>
        <w:spacing w:after="0" w:line="240" w:lineRule="auto"/>
        <w:jc w:val="center"/>
        <w:rPr>
          <w:rFonts w:ascii="Arial" w:hAnsi="Arial" w:cs="Arial"/>
          <w:sz w:val="24"/>
          <w:szCs w:val="24"/>
        </w:rPr>
      </w:pPr>
      <w:r w:rsidRPr="002E1830">
        <w:rPr>
          <w:rFonts w:ascii="Arial" w:hAnsi="Arial" w:cs="Arial"/>
          <w:sz w:val="24"/>
          <w:szCs w:val="24"/>
        </w:rPr>
        <w:t>противопожарных мероприятий по подготовке</w:t>
      </w:r>
    </w:p>
    <w:p w:rsidR="002E1830" w:rsidRPr="002E1830" w:rsidRDefault="002E1830" w:rsidP="002E1830">
      <w:pPr>
        <w:spacing w:after="0" w:line="240" w:lineRule="auto"/>
        <w:jc w:val="center"/>
        <w:rPr>
          <w:rFonts w:ascii="Arial" w:hAnsi="Arial" w:cs="Arial"/>
          <w:sz w:val="24"/>
          <w:szCs w:val="24"/>
        </w:rPr>
      </w:pPr>
      <w:r w:rsidRPr="002E1830">
        <w:rPr>
          <w:rFonts w:ascii="Arial" w:hAnsi="Arial" w:cs="Arial"/>
          <w:sz w:val="24"/>
          <w:szCs w:val="24"/>
        </w:rPr>
        <w:t>объектов и населенных пунктов на территории</w:t>
      </w:r>
    </w:p>
    <w:p w:rsidR="002E1830" w:rsidRPr="002E1830" w:rsidRDefault="002E1830" w:rsidP="002E1830">
      <w:pPr>
        <w:spacing w:after="0" w:line="240" w:lineRule="auto"/>
        <w:jc w:val="center"/>
        <w:rPr>
          <w:rFonts w:ascii="Arial" w:hAnsi="Arial" w:cs="Arial"/>
          <w:sz w:val="24"/>
          <w:szCs w:val="24"/>
        </w:rPr>
      </w:pPr>
      <w:r w:rsidRPr="002E1830">
        <w:rPr>
          <w:rFonts w:ascii="Arial" w:hAnsi="Arial" w:cs="Arial"/>
          <w:sz w:val="24"/>
          <w:szCs w:val="24"/>
        </w:rPr>
        <w:t xml:space="preserve">администрации </w:t>
      </w:r>
      <w:proofErr w:type="spellStart"/>
      <w:r w:rsidR="00DF3108">
        <w:rPr>
          <w:rFonts w:ascii="Arial" w:hAnsi="Arial" w:cs="Arial"/>
          <w:sz w:val="24"/>
          <w:szCs w:val="24"/>
        </w:rPr>
        <w:t>Большеустинского</w:t>
      </w:r>
      <w:proofErr w:type="spellEnd"/>
      <w:r w:rsidRPr="002E1830">
        <w:rPr>
          <w:rFonts w:ascii="Arial" w:hAnsi="Arial" w:cs="Arial"/>
          <w:sz w:val="24"/>
          <w:szCs w:val="24"/>
        </w:rPr>
        <w:t xml:space="preserve"> сельсовета к эксплуатации </w:t>
      </w:r>
    </w:p>
    <w:p w:rsidR="002E1830" w:rsidRPr="002E1830" w:rsidRDefault="002E1830" w:rsidP="002E1830">
      <w:pPr>
        <w:spacing w:after="0" w:line="240" w:lineRule="auto"/>
        <w:jc w:val="center"/>
        <w:rPr>
          <w:rFonts w:ascii="Arial" w:hAnsi="Arial" w:cs="Arial"/>
          <w:sz w:val="24"/>
          <w:szCs w:val="24"/>
        </w:rPr>
      </w:pPr>
      <w:r w:rsidRPr="002E1830">
        <w:rPr>
          <w:rFonts w:ascii="Arial" w:hAnsi="Arial" w:cs="Arial"/>
          <w:sz w:val="24"/>
          <w:szCs w:val="24"/>
        </w:rPr>
        <w:t xml:space="preserve">в осенне-зимний период  </w:t>
      </w:r>
      <w:r w:rsidR="0094205E">
        <w:rPr>
          <w:rFonts w:ascii="Arial" w:hAnsi="Arial" w:cs="Arial"/>
          <w:sz w:val="24"/>
          <w:szCs w:val="24"/>
        </w:rPr>
        <w:t>2021-2022</w:t>
      </w:r>
      <w:r w:rsidRPr="002E1830">
        <w:rPr>
          <w:rFonts w:ascii="Arial" w:hAnsi="Arial" w:cs="Arial"/>
          <w:sz w:val="24"/>
          <w:szCs w:val="24"/>
        </w:rPr>
        <w:t>гг.</w:t>
      </w:r>
    </w:p>
    <w:p w:rsidR="002E1830" w:rsidRPr="002E1830" w:rsidRDefault="002E1830" w:rsidP="002E1830">
      <w:pPr>
        <w:spacing w:after="0" w:line="240" w:lineRule="auto"/>
        <w:rPr>
          <w:rFonts w:ascii="Arial" w:hAnsi="Arial" w:cs="Arial"/>
          <w:b/>
          <w:sz w:val="24"/>
          <w:szCs w:val="24"/>
        </w:rPr>
      </w:pPr>
    </w:p>
    <w:tbl>
      <w:tblPr>
        <w:tblW w:w="969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92"/>
        <w:gridCol w:w="5078"/>
        <w:gridCol w:w="1843"/>
        <w:gridCol w:w="2186"/>
      </w:tblGrid>
      <w:tr w:rsidR="002E1830" w:rsidRPr="002E1830" w:rsidTr="00004C2D">
        <w:trPr>
          <w:trHeight w:val="640"/>
        </w:trPr>
        <w:tc>
          <w:tcPr>
            <w:tcW w:w="592" w:type="dxa"/>
            <w:tcBorders>
              <w:top w:val="single" w:sz="4" w:space="0" w:color="auto"/>
              <w:left w:val="single" w:sz="4" w:space="0" w:color="auto"/>
              <w:bottom w:val="single" w:sz="4" w:space="0" w:color="auto"/>
              <w:right w:val="nil"/>
            </w:tcBorders>
          </w:tcPr>
          <w:p w:rsidR="002E1830" w:rsidRPr="002E1830" w:rsidRDefault="002E1830" w:rsidP="00004C2D">
            <w:pPr>
              <w:rPr>
                <w:rFonts w:ascii="Arial" w:hAnsi="Arial" w:cs="Arial"/>
                <w:sz w:val="24"/>
                <w:szCs w:val="24"/>
              </w:rPr>
            </w:pPr>
            <w:r w:rsidRPr="002E1830">
              <w:rPr>
                <w:rFonts w:ascii="Arial" w:hAnsi="Arial" w:cs="Arial"/>
                <w:sz w:val="24"/>
                <w:szCs w:val="24"/>
              </w:rPr>
              <w:t xml:space="preserve">№ </w:t>
            </w:r>
            <w:proofErr w:type="spellStart"/>
            <w:proofErr w:type="gramStart"/>
            <w:r w:rsidRPr="002E1830">
              <w:rPr>
                <w:rFonts w:ascii="Arial" w:hAnsi="Arial" w:cs="Arial"/>
                <w:sz w:val="24"/>
                <w:szCs w:val="24"/>
              </w:rPr>
              <w:t>п</w:t>
            </w:r>
            <w:proofErr w:type="spellEnd"/>
            <w:proofErr w:type="gramEnd"/>
            <w:r w:rsidRPr="002E1830">
              <w:rPr>
                <w:rFonts w:ascii="Arial" w:hAnsi="Arial" w:cs="Arial"/>
                <w:sz w:val="24"/>
                <w:szCs w:val="24"/>
              </w:rPr>
              <w:t>/</w:t>
            </w:r>
            <w:proofErr w:type="spellStart"/>
            <w:r w:rsidRPr="002E1830">
              <w:rPr>
                <w:rFonts w:ascii="Arial" w:hAnsi="Arial" w:cs="Arial"/>
                <w:sz w:val="24"/>
                <w:szCs w:val="24"/>
              </w:rPr>
              <w:t>п</w:t>
            </w:r>
            <w:proofErr w:type="spellEnd"/>
          </w:p>
        </w:tc>
        <w:tc>
          <w:tcPr>
            <w:tcW w:w="5078" w:type="dxa"/>
            <w:tcBorders>
              <w:top w:val="single" w:sz="4" w:space="0" w:color="auto"/>
              <w:left w:val="single" w:sz="4" w:space="0" w:color="auto"/>
              <w:bottom w:val="single" w:sz="4" w:space="0" w:color="auto"/>
              <w:right w:val="nil"/>
            </w:tcBorders>
          </w:tcPr>
          <w:p w:rsidR="002E1830" w:rsidRPr="002E1830" w:rsidRDefault="002E1830" w:rsidP="00004C2D">
            <w:pPr>
              <w:jc w:val="center"/>
              <w:rPr>
                <w:rFonts w:ascii="Arial" w:hAnsi="Arial" w:cs="Arial"/>
                <w:sz w:val="24"/>
                <w:szCs w:val="24"/>
              </w:rPr>
            </w:pPr>
            <w:r w:rsidRPr="002E1830">
              <w:rPr>
                <w:rFonts w:ascii="Arial" w:hAnsi="Arial" w:cs="Arial"/>
                <w:sz w:val="24"/>
                <w:szCs w:val="24"/>
              </w:rPr>
              <w:t>Мероприятия</w:t>
            </w:r>
          </w:p>
        </w:tc>
        <w:tc>
          <w:tcPr>
            <w:tcW w:w="1843" w:type="dxa"/>
            <w:tcBorders>
              <w:top w:val="single" w:sz="4" w:space="0" w:color="auto"/>
              <w:left w:val="single" w:sz="4" w:space="0" w:color="auto"/>
              <w:bottom w:val="single" w:sz="4" w:space="0" w:color="auto"/>
              <w:right w:val="nil"/>
            </w:tcBorders>
          </w:tcPr>
          <w:p w:rsidR="002E1830" w:rsidRPr="002E1830" w:rsidRDefault="002E1830" w:rsidP="00004C2D">
            <w:pPr>
              <w:jc w:val="center"/>
              <w:rPr>
                <w:rFonts w:ascii="Arial" w:hAnsi="Arial" w:cs="Arial"/>
                <w:sz w:val="24"/>
                <w:szCs w:val="24"/>
              </w:rPr>
            </w:pPr>
            <w:r w:rsidRPr="002E1830">
              <w:rPr>
                <w:rFonts w:ascii="Arial" w:hAnsi="Arial" w:cs="Arial"/>
                <w:sz w:val="24"/>
                <w:szCs w:val="24"/>
              </w:rPr>
              <w:t>Сроки</w:t>
            </w:r>
          </w:p>
        </w:tc>
        <w:tc>
          <w:tcPr>
            <w:tcW w:w="2186"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Ответственные</w:t>
            </w:r>
          </w:p>
        </w:tc>
      </w:tr>
      <w:tr w:rsidR="002E1830" w:rsidRPr="002E1830" w:rsidTr="00004C2D">
        <w:tc>
          <w:tcPr>
            <w:tcW w:w="592"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1</w:t>
            </w:r>
          </w:p>
        </w:tc>
        <w:tc>
          <w:tcPr>
            <w:tcW w:w="5078"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Разработать и согласовать с Государственным пожарным надзором планы противопожарных мероприятий по подготовке объектов, жилищного фонда и населенных пунктов к эксплуатации в осенне-зимний период.</w:t>
            </w:r>
          </w:p>
        </w:tc>
        <w:tc>
          <w:tcPr>
            <w:tcW w:w="1843" w:type="dxa"/>
            <w:tcBorders>
              <w:top w:val="single" w:sz="4" w:space="0" w:color="auto"/>
              <w:left w:val="single" w:sz="4" w:space="0" w:color="auto"/>
              <w:bottom w:val="single" w:sz="4" w:space="0" w:color="auto"/>
              <w:right w:val="single" w:sz="4" w:space="0" w:color="auto"/>
            </w:tcBorders>
          </w:tcPr>
          <w:p w:rsidR="002E1830" w:rsidRPr="002E1830" w:rsidRDefault="00D5128A" w:rsidP="0094205E">
            <w:pPr>
              <w:rPr>
                <w:rFonts w:ascii="Arial" w:hAnsi="Arial" w:cs="Arial"/>
                <w:sz w:val="24"/>
                <w:szCs w:val="24"/>
              </w:rPr>
            </w:pPr>
            <w:r>
              <w:rPr>
                <w:rFonts w:ascii="Arial" w:hAnsi="Arial" w:cs="Arial"/>
                <w:sz w:val="24"/>
                <w:szCs w:val="24"/>
              </w:rPr>
              <w:t>до 0</w:t>
            </w:r>
            <w:r w:rsidR="0094205E">
              <w:rPr>
                <w:rFonts w:ascii="Arial" w:hAnsi="Arial" w:cs="Arial"/>
                <w:sz w:val="24"/>
                <w:szCs w:val="24"/>
              </w:rPr>
              <w:t>5</w:t>
            </w:r>
            <w:r>
              <w:rPr>
                <w:rFonts w:ascii="Arial" w:hAnsi="Arial" w:cs="Arial"/>
                <w:sz w:val="24"/>
                <w:szCs w:val="24"/>
              </w:rPr>
              <w:t>.10</w:t>
            </w:r>
            <w:r w:rsidR="002E1830" w:rsidRPr="002E1830">
              <w:rPr>
                <w:rFonts w:ascii="Arial" w:hAnsi="Arial" w:cs="Arial"/>
                <w:sz w:val="24"/>
                <w:szCs w:val="24"/>
              </w:rPr>
              <w:t>.20</w:t>
            </w:r>
            <w:r>
              <w:rPr>
                <w:rFonts w:ascii="Arial" w:hAnsi="Arial" w:cs="Arial"/>
                <w:sz w:val="24"/>
                <w:szCs w:val="24"/>
              </w:rPr>
              <w:t>2</w:t>
            </w:r>
            <w:r w:rsidR="0094205E">
              <w:rPr>
                <w:rFonts w:ascii="Arial" w:hAnsi="Arial" w:cs="Arial"/>
                <w:sz w:val="24"/>
                <w:szCs w:val="24"/>
              </w:rPr>
              <w:t>1</w:t>
            </w:r>
          </w:p>
        </w:tc>
        <w:tc>
          <w:tcPr>
            <w:tcW w:w="2186"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Глава администрации</w:t>
            </w:r>
          </w:p>
        </w:tc>
      </w:tr>
      <w:tr w:rsidR="002E1830" w:rsidRPr="002E1830" w:rsidTr="00004C2D">
        <w:tc>
          <w:tcPr>
            <w:tcW w:w="592"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2</w:t>
            </w:r>
          </w:p>
        </w:tc>
        <w:tc>
          <w:tcPr>
            <w:tcW w:w="5078"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Провести комплексные проверки соответствия требованиям пожарной безопасности территорий населенных пунктов, жилищного фонда,  объектов  жизнеобеспечения</w:t>
            </w:r>
            <w:proofErr w:type="gramStart"/>
            <w:r w:rsidRPr="002E1830">
              <w:rPr>
                <w:rFonts w:ascii="Arial" w:hAnsi="Arial" w:cs="Arial"/>
                <w:sz w:val="24"/>
                <w:szCs w:val="24"/>
              </w:rPr>
              <w:t xml:space="preserve"> ,</w:t>
            </w:r>
            <w:proofErr w:type="gramEnd"/>
            <w:r w:rsidRPr="002E1830">
              <w:rPr>
                <w:rFonts w:ascii="Arial" w:hAnsi="Arial" w:cs="Arial"/>
                <w:sz w:val="24"/>
                <w:szCs w:val="24"/>
              </w:rPr>
              <w:t xml:space="preserve"> объектов с массовым пребыванием людей.</w:t>
            </w:r>
          </w:p>
        </w:tc>
        <w:tc>
          <w:tcPr>
            <w:tcW w:w="1843" w:type="dxa"/>
            <w:tcBorders>
              <w:top w:val="single" w:sz="4" w:space="0" w:color="auto"/>
              <w:left w:val="single" w:sz="4" w:space="0" w:color="auto"/>
              <w:bottom w:val="single" w:sz="4" w:space="0" w:color="auto"/>
              <w:right w:val="single" w:sz="4" w:space="0" w:color="auto"/>
            </w:tcBorders>
          </w:tcPr>
          <w:p w:rsidR="002E1830" w:rsidRPr="002E1830" w:rsidRDefault="002E1830" w:rsidP="0094205E">
            <w:pPr>
              <w:rPr>
                <w:rFonts w:ascii="Arial" w:hAnsi="Arial" w:cs="Arial"/>
                <w:sz w:val="24"/>
                <w:szCs w:val="24"/>
              </w:rPr>
            </w:pPr>
            <w:r w:rsidRPr="002E1830">
              <w:rPr>
                <w:rFonts w:ascii="Arial" w:hAnsi="Arial" w:cs="Arial"/>
                <w:sz w:val="24"/>
                <w:szCs w:val="24"/>
              </w:rPr>
              <w:t>до 0</w:t>
            </w:r>
            <w:r w:rsidR="0094205E">
              <w:rPr>
                <w:rFonts w:ascii="Arial" w:hAnsi="Arial" w:cs="Arial"/>
                <w:sz w:val="24"/>
                <w:szCs w:val="24"/>
              </w:rPr>
              <w:t>5</w:t>
            </w:r>
            <w:r w:rsidRPr="002E1830">
              <w:rPr>
                <w:rFonts w:ascii="Arial" w:hAnsi="Arial" w:cs="Arial"/>
                <w:sz w:val="24"/>
                <w:szCs w:val="24"/>
              </w:rPr>
              <w:t>.10.20</w:t>
            </w:r>
            <w:r w:rsidR="00D5128A">
              <w:rPr>
                <w:rFonts w:ascii="Arial" w:hAnsi="Arial" w:cs="Arial"/>
                <w:sz w:val="24"/>
                <w:szCs w:val="24"/>
              </w:rPr>
              <w:t>2</w:t>
            </w:r>
            <w:r w:rsidR="0094205E">
              <w:rPr>
                <w:rFonts w:ascii="Arial" w:hAnsi="Arial" w:cs="Arial"/>
                <w:sz w:val="24"/>
                <w:szCs w:val="24"/>
              </w:rPr>
              <w:t>1</w:t>
            </w:r>
          </w:p>
        </w:tc>
        <w:tc>
          <w:tcPr>
            <w:tcW w:w="2186"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Глава администрации,</w:t>
            </w:r>
          </w:p>
          <w:p w:rsidR="002E1830" w:rsidRPr="002E1830" w:rsidRDefault="002E1830" w:rsidP="00004C2D">
            <w:pPr>
              <w:rPr>
                <w:rFonts w:ascii="Arial" w:hAnsi="Arial" w:cs="Arial"/>
                <w:sz w:val="24"/>
                <w:szCs w:val="24"/>
              </w:rPr>
            </w:pPr>
            <w:r w:rsidRPr="002E1830">
              <w:rPr>
                <w:rFonts w:ascii="Arial" w:hAnsi="Arial" w:cs="Arial"/>
                <w:sz w:val="24"/>
                <w:szCs w:val="24"/>
              </w:rPr>
              <w:t>МПО</w:t>
            </w:r>
          </w:p>
        </w:tc>
      </w:tr>
      <w:tr w:rsidR="002E1830" w:rsidRPr="002E1830" w:rsidTr="00004C2D">
        <w:tc>
          <w:tcPr>
            <w:tcW w:w="592"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3.</w:t>
            </w:r>
          </w:p>
        </w:tc>
        <w:tc>
          <w:tcPr>
            <w:tcW w:w="5078"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 xml:space="preserve">Для населенных пунктов, подверженных угрозе </w:t>
            </w:r>
            <w:proofErr w:type="spellStart"/>
            <w:r w:rsidRPr="002E1830">
              <w:rPr>
                <w:rFonts w:ascii="Arial" w:hAnsi="Arial" w:cs="Arial"/>
                <w:sz w:val="24"/>
                <w:szCs w:val="24"/>
              </w:rPr>
              <w:t>лесоторфяных</w:t>
            </w:r>
            <w:proofErr w:type="spellEnd"/>
            <w:r w:rsidRPr="002E1830">
              <w:rPr>
                <w:rFonts w:ascii="Arial" w:hAnsi="Arial" w:cs="Arial"/>
                <w:sz w:val="24"/>
                <w:szCs w:val="24"/>
              </w:rPr>
              <w:t xml:space="preserve"> пожаров, пожаров в массивах сухой растительности выполнить мероприятия по созданию защитных противопожарных минерализованных полос, удаление (сбор) сухой растительности, ликвидации ветхих строений или другие мероприятия, предупреждающие распространение огня при природных пожарах</w:t>
            </w:r>
          </w:p>
        </w:tc>
        <w:tc>
          <w:tcPr>
            <w:tcW w:w="1843"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До наступления зимнего периода</w:t>
            </w:r>
          </w:p>
        </w:tc>
        <w:tc>
          <w:tcPr>
            <w:tcW w:w="2186"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Глава администрации</w:t>
            </w:r>
          </w:p>
        </w:tc>
      </w:tr>
      <w:tr w:rsidR="002E1830" w:rsidRPr="002E1830" w:rsidTr="00004C2D">
        <w:tc>
          <w:tcPr>
            <w:tcW w:w="592" w:type="dxa"/>
            <w:tcBorders>
              <w:top w:val="single" w:sz="4" w:space="0" w:color="auto"/>
              <w:left w:val="single" w:sz="4" w:space="0" w:color="auto"/>
              <w:bottom w:val="single" w:sz="4" w:space="0" w:color="auto"/>
              <w:right w:val="single" w:sz="4" w:space="0" w:color="auto"/>
            </w:tcBorders>
          </w:tcPr>
          <w:p w:rsidR="002E1830" w:rsidRPr="002E1830" w:rsidRDefault="002E1830" w:rsidP="00D5128A">
            <w:pPr>
              <w:spacing w:after="0"/>
              <w:rPr>
                <w:rFonts w:ascii="Arial" w:hAnsi="Arial" w:cs="Arial"/>
                <w:sz w:val="24"/>
                <w:szCs w:val="24"/>
              </w:rPr>
            </w:pPr>
            <w:r w:rsidRPr="002E1830">
              <w:rPr>
                <w:rFonts w:ascii="Arial" w:hAnsi="Arial" w:cs="Arial"/>
                <w:sz w:val="24"/>
                <w:szCs w:val="24"/>
              </w:rPr>
              <w:t>4</w:t>
            </w:r>
          </w:p>
        </w:tc>
        <w:tc>
          <w:tcPr>
            <w:tcW w:w="5078" w:type="dxa"/>
            <w:tcBorders>
              <w:top w:val="single" w:sz="4" w:space="0" w:color="auto"/>
              <w:left w:val="single" w:sz="4" w:space="0" w:color="auto"/>
              <w:bottom w:val="single" w:sz="4" w:space="0" w:color="auto"/>
              <w:right w:val="single" w:sz="4" w:space="0" w:color="auto"/>
            </w:tcBorders>
          </w:tcPr>
          <w:p w:rsidR="002E1830" w:rsidRPr="002E1830" w:rsidRDefault="002E1830" w:rsidP="00D5128A">
            <w:pPr>
              <w:spacing w:after="0"/>
              <w:rPr>
                <w:rFonts w:ascii="Arial" w:hAnsi="Arial" w:cs="Arial"/>
                <w:sz w:val="24"/>
                <w:szCs w:val="24"/>
              </w:rPr>
            </w:pPr>
            <w:r w:rsidRPr="002E1830">
              <w:rPr>
                <w:rFonts w:ascii="Arial" w:hAnsi="Arial" w:cs="Arial"/>
                <w:sz w:val="24"/>
                <w:szCs w:val="24"/>
              </w:rPr>
              <w:t>В ходе  подготовки к началу  отопительного сезона совместно с собственниками, организациями жилищно-коммунальной сферы и представителями контрольных (надзорных) органов организовать ко</w:t>
            </w:r>
            <w:r w:rsidR="00D5128A">
              <w:rPr>
                <w:rFonts w:ascii="Arial" w:hAnsi="Arial" w:cs="Arial"/>
                <w:sz w:val="24"/>
                <w:szCs w:val="24"/>
              </w:rPr>
              <w:t>м</w:t>
            </w:r>
            <w:r w:rsidRPr="002E1830">
              <w:rPr>
                <w:rFonts w:ascii="Arial" w:hAnsi="Arial" w:cs="Arial"/>
                <w:sz w:val="24"/>
                <w:szCs w:val="24"/>
              </w:rPr>
              <w:t xml:space="preserve">плекс мероприятий по обеспечению пожарной безопасности отопительных котельных, обслуживающих жилой фонд, объектов социальной сферы и жизнеобеспечения. Организовать </w:t>
            </w:r>
            <w:r w:rsidRPr="002E1830">
              <w:rPr>
                <w:rFonts w:ascii="Arial" w:hAnsi="Arial" w:cs="Arial"/>
                <w:sz w:val="24"/>
                <w:szCs w:val="24"/>
              </w:rPr>
              <w:lastRenderedPageBreak/>
              <w:t>обучение кочегаров, истопников по программе пожарно-технического минимума.</w:t>
            </w:r>
          </w:p>
        </w:tc>
        <w:tc>
          <w:tcPr>
            <w:tcW w:w="1843" w:type="dxa"/>
            <w:tcBorders>
              <w:top w:val="single" w:sz="4" w:space="0" w:color="auto"/>
              <w:left w:val="single" w:sz="4" w:space="0" w:color="auto"/>
              <w:bottom w:val="single" w:sz="4" w:space="0" w:color="auto"/>
              <w:right w:val="single" w:sz="4" w:space="0" w:color="auto"/>
            </w:tcBorders>
          </w:tcPr>
          <w:p w:rsidR="002E1830" w:rsidRPr="002E1830" w:rsidRDefault="002E1830" w:rsidP="0094205E">
            <w:pPr>
              <w:spacing w:after="0"/>
              <w:rPr>
                <w:rFonts w:ascii="Arial" w:hAnsi="Arial" w:cs="Arial"/>
                <w:sz w:val="24"/>
                <w:szCs w:val="24"/>
              </w:rPr>
            </w:pPr>
            <w:r w:rsidRPr="002E1830">
              <w:rPr>
                <w:rFonts w:ascii="Arial" w:hAnsi="Arial" w:cs="Arial"/>
                <w:sz w:val="24"/>
                <w:szCs w:val="24"/>
              </w:rPr>
              <w:lastRenderedPageBreak/>
              <w:t>до 0</w:t>
            </w:r>
            <w:r w:rsidR="0094205E">
              <w:rPr>
                <w:rFonts w:ascii="Arial" w:hAnsi="Arial" w:cs="Arial"/>
                <w:sz w:val="24"/>
                <w:szCs w:val="24"/>
              </w:rPr>
              <w:t>5</w:t>
            </w:r>
            <w:r w:rsidRPr="002E1830">
              <w:rPr>
                <w:rFonts w:ascii="Arial" w:hAnsi="Arial" w:cs="Arial"/>
                <w:sz w:val="24"/>
                <w:szCs w:val="24"/>
              </w:rPr>
              <w:t>.10.20</w:t>
            </w:r>
            <w:r w:rsidR="00D5128A">
              <w:rPr>
                <w:rFonts w:ascii="Arial" w:hAnsi="Arial" w:cs="Arial"/>
                <w:sz w:val="24"/>
                <w:szCs w:val="24"/>
              </w:rPr>
              <w:t>2</w:t>
            </w:r>
            <w:r w:rsidR="0094205E">
              <w:rPr>
                <w:rFonts w:ascii="Arial" w:hAnsi="Arial" w:cs="Arial"/>
                <w:sz w:val="24"/>
                <w:szCs w:val="24"/>
              </w:rPr>
              <w:t>1</w:t>
            </w:r>
          </w:p>
        </w:tc>
        <w:tc>
          <w:tcPr>
            <w:tcW w:w="2186" w:type="dxa"/>
            <w:tcBorders>
              <w:top w:val="single" w:sz="4" w:space="0" w:color="auto"/>
              <w:left w:val="single" w:sz="4" w:space="0" w:color="auto"/>
              <w:bottom w:val="single" w:sz="4" w:space="0" w:color="auto"/>
              <w:right w:val="single" w:sz="4" w:space="0" w:color="auto"/>
            </w:tcBorders>
          </w:tcPr>
          <w:p w:rsidR="002E1830" w:rsidRPr="002E1830" w:rsidRDefault="002E1830" w:rsidP="00D5128A">
            <w:pPr>
              <w:spacing w:after="0"/>
              <w:rPr>
                <w:rFonts w:ascii="Arial" w:hAnsi="Arial" w:cs="Arial"/>
                <w:sz w:val="24"/>
                <w:szCs w:val="24"/>
              </w:rPr>
            </w:pPr>
            <w:r w:rsidRPr="002E1830">
              <w:rPr>
                <w:rFonts w:ascii="Arial" w:hAnsi="Arial" w:cs="Arial"/>
                <w:sz w:val="24"/>
                <w:szCs w:val="24"/>
              </w:rPr>
              <w:t>Глава</w:t>
            </w:r>
          </w:p>
          <w:p w:rsidR="002E1830" w:rsidRPr="002E1830" w:rsidRDefault="002E1830" w:rsidP="00D5128A">
            <w:pPr>
              <w:spacing w:after="0"/>
              <w:rPr>
                <w:rFonts w:ascii="Arial" w:hAnsi="Arial" w:cs="Arial"/>
                <w:sz w:val="24"/>
                <w:szCs w:val="24"/>
              </w:rPr>
            </w:pPr>
            <w:r w:rsidRPr="002E1830">
              <w:rPr>
                <w:rFonts w:ascii="Arial" w:hAnsi="Arial" w:cs="Arial"/>
                <w:sz w:val="24"/>
                <w:szCs w:val="24"/>
              </w:rPr>
              <w:t>администрации</w:t>
            </w:r>
          </w:p>
        </w:tc>
      </w:tr>
      <w:tr w:rsidR="002E1830" w:rsidRPr="002E1830" w:rsidTr="00004C2D">
        <w:tc>
          <w:tcPr>
            <w:tcW w:w="592" w:type="dxa"/>
            <w:tcBorders>
              <w:top w:val="single" w:sz="4" w:space="0" w:color="auto"/>
              <w:left w:val="single" w:sz="4" w:space="0" w:color="auto"/>
              <w:bottom w:val="single" w:sz="4" w:space="0" w:color="auto"/>
              <w:right w:val="single" w:sz="4" w:space="0" w:color="auto"/>
            </w:tcBorders>
          </w:tcPr>
          <w:p w:rsidR="002E1830" w:rsidRPr="002E1830" w:rsidRDefault="002E1830" w:rsidP="00D5128A">
            <w:pPr>
              <w:spacing w:after="0"/>
              <w:rPr>
                <w:rFonts w:ascii="Arial" w:hAnsi="Arial" w:cs="Arial"/>
                <w:sz w:val="24"/>
                <w:szCs w:val="24"/>
              </w:rPr>
            </w:pPr>
            <w:r w:rsidRPr="002E1830">
              <w:rPr>
                <w:rFonts w:ascii="Arial" w:hAnsi="Arial" w:cs="Arial"/>
                <w:sz w:val="24"/>
                <w:szCs w:val="24"/>
              </w:rPr>
              <w:lastRenderedPageBreak/>
              <w:t>5</w:t>
            </w:r>
          </w:p>
        </w:tc>
        <w:tc>
          <w:tcPr>
            <w:tcW w:w="5078"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Организовать  работу муниципальной и добровольной пожарной охраны с проведением профилактических мероприятий в жилищном фонде населенных пунктов и обучения населения мерам пожарной безопасности</w:t>
            </w:r>
          </w:p>
        </w:tc>
        <w:tc>
          <w:tcPr>
            <w:tcW w:w="1843"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В ходе пожарного периода</w:t>
            </w:r>
          </w:p>
        </w:tc>
        <w:tc>
          <w:tcPr>
            <w:tcW w:w="2186"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 xml:space="preserve">Глава администрации </w:t>
            </w:r>
          </w:p>
        </w:tc>
      </w:tr>
      <w:tr w:rsidR="002E1830" w:rsidRPr="002E1830" w:rsidTr="00004C2D">
        <w:tc>
          <w:tcPr>
            <w:tcW w:w="592"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6</w:t>
            </w:r>
          </w:p>
        </w:tc>
        <w:tc>
          <w:tcPr>
            <w:tcW w:w="5078"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Организовать противопожарную пропаганду и обучение населения мерам пожарной безопасности с проведением встреч с населением по разъяснению мер пожарной безопасности</w:t>
            </w:r>
          </w:p>
        </w:tc>
        <w:tc>
          <w:tcPr>
            <w:tcW w:w="1843"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До наступления и в ходе пожароопасного периода</w:t>
            </w:r>
          </w:p>
        </w:tc>
        <w:tc>
          <w:tcPr>
            <w:tcW w:w="2186"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Глава администрации</w:t>
            </w:r>
          </w:p>
        </w:tc>
      </w:tr>
      <w:tr w:rsidR="002E1830" w:rsidRPr="002E1830" w:rsidTr="00004C2D">
        <w:tc>
          <w:tcPr>
            <w:tcW w:w="592"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7</w:t>
            </w:r>
          </w:p>
        </w:tc>
        <w:tc>
          <w:tcPr>
            <w:tcW w:w="5078"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Организовать и провести проверку технического состояния противопожарного водоснабжения, в том числе объектов водозабора (артезианских скважин) обеспечивающих водоснабжение населенных пунктов</w:t>
            </w:r>
            <w:proofErr w:type="gramStart"/>
            <w:r w:rsidRPr="002E1830">
              <w:rPr>
                <w:rFonts w:ascii="Arial" w:hAnsi="Arial" w:cs="Arial"/>
                <w:sz w:val="24"/>
                <w:szCs w:val="24"/>
              </w:rPr>
              <w:t xml:space="preserve"> .</w:t>
            </w:r>
            <w:proofErr w:type="gramEnd"/>
          </w:p>
          <w:p w:rsidR="002E1830" w:rsidRPr="002E1830" w:rsidRDefault="002E1830" w:rsidP="00B85EA6">
            <w:pPr>
              <w:rPr>
                <w:rFonts w:ascii="Arial" w:hAnsi="Arial" w:cs="Arial"/>
                <w:sz w:val="24"/>
                <w:szCs w:val="24"/>
              </w:rPr>
            </w:pPr>
            <w:r w:rsidRPr="002E1830">
              <w:rPr>
                <w:rFonts w:ascii="Arial" w:hAnsi="Arial" w:cs="Arial"/>
                <w:sz w:val="24"/>
                <w:szCs w:val="24"/>
              </w:rPr>
              <w:t>Принять меры по своевременному ремонту неисправных  пожарных гидрантов, оборудованию водонапорных башен устройствами для забора воды пожарной техникой, обеспечению подъездов к ним, их утеплению, очистке от снега и льда в зимнее время</w:t>
            </w:r>
          </w:p>
        </w:tc>
        <w:tc>
          <w:tcPr>
            <w:tcW w:w="1843"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до 31.10.2</w:t>
            </w:r>
            <w:r w:rsidR="0094205E">
              <w:rPr>
                <w:rFonts w:ascii="Arial" w:hAnsi="Arial" w:cs="Arial"/>
                <w:sz w:val="24"/>
                <w:szCs w:val="24"/>
              </w:rPr>
              <w:t>1</w:t>
            </w:r>
          </w:p>
          <w:p w:rsidR="002E1830" w:rsidRPr="002E1830" w:rsidRDefault="002E1830" w:rsidP="00004C2D">
            <w:pPr>
              <w:rPr>
                <w:rFonts w:ascii="Arial" w:hAnsi="Arial" w:cs="Arial"/>
                <w:sz w:val="24"/>
                <w:szCs w:val="24"/>
              </w:rPr>
            </w:pPr>
          </w:p>
          <w:p w:rsidR="002E1830" w:rsidRPr="002E1830" w:rsidRDefault="002E1830" w:rsidP="00004C2D">
            <w:pPr>
              <w:rPr>
                <w:rFonts w:ascii="Arial" w:hAnsi="Arial" w:cs="Arial"/>
                <w:sz w:val="24"/>
                <w:szCs w:val="24"/>
              </w:rPr>
            </w:pPr>
          </w:p>
          <w:p w:rsidR="002E1830" w:rsidRPr="002E1830" w:rsidRDefault="002E1830" w:rsidP="00004C2D">
            <w:pPr>
              <w:rPr>
                <w:rFonts w:ascii="Arial" w:hAnsi="Arial" w:cs="Arial"/>
                <w:sz w:val="24"/>
                <w:szCs w:val="24"/>
              </w:rPr>
            </w:pPr>
          </w:p>
          <w:p w:rsidR="002E1830" w:rsidRPr="002E1830" w:rsidRDefault="002E1830" w:rsidP="00004C2D">
            <w:pPr>
              <w:rPr>
                <w:rFonts w:ascii="Arial" w:hAnsi="Arial" w:cs="Arial"/>
                <w:sz w:val="24"/>
                <w:szCs w:val="24"/>
              </w:rPr>
            </w:pPr>
            <w:r w:rsidRPr="002E1830">
              <w:rPr>
                <w:rFonts w:ascii="Arial" w:hAnsi="Arial" w:cs="Arial"/>
                <w:sz w:val="24"/>
                <w:szCs w:val="24"/>
              </w:rPr>
              <w:t>До наступления и в ходе пожароопасного периода</w:t>
            </w:r>
          </w:p>
        </w:tc>
        <w:tc>
          <w:tcPr>
            <w:tcW w:w="2186"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 xml:space="preserve"> Глава администрации, МПО</w:t>
            </w:r>
          </w:p>
        </w:tc>
      </w:tr>
      <w:tr w:rsidR="002E1830" w:rsidRPr="002E1830" w:rsidTr="00004C2D">
        <w:trPr>
          <w:trHeight w:val="3312"/>
        </w:trPr>
        <w:tc>
          <w:tcPr>
            <w:tcW w:w="592"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8</w:t>
            </w:r>
          </w:p>
          <w:p w:rsidR="002E1830" w:rsidRPr="002E1830" w:rsidRDefault="002E1830" w:rsidP="00004C2D">
            <w:pPr>
              <w:rPr>
                <w:rFonts w:ascii="Arial" w:hAnsi="Arial" w:cs="Arial"/>
                <w:sz w:val="24"/>
                <w:szCs w:val="24"/>
              </w:rPr>
            </w:pPr>
          </w:p>
        </w:tc>
        <w:tc>
          <w:tcPr>
            <w:tcW w:w="5078"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 xml:space="preserve">Провести смотры всей пожарной и </w:t>
            </w:r>
            <w:proofErr w:type="spellStart"/>
            <w:r w:rsidRPr="002E1830">
              <w:rPr>
                <w:rFonts w:ascii="Arial" w:hAnsi="Arial" w:cs="Arial"/>
                <w:sz w:val="24"/>
                <w:szCs w:val="24"/>
              </w:rPr>
              <w:t>водоподающей</w:t>
            </w:r>
            <w:proofErr w:type="spellEnd"/>
            <w:r w:rsidRPr="002E1830">
              <w:rPr>
                <w:rFonts w:ascii="Arial" w:hAnsi="Arial" w:cs="Arial"/>
                <w:sz w:val="24"/>
                <w:szCs w:val="24"/>
              </w:rPr>
              <w:t xml:space="preserve"> техники. Принять меры по укреплению материально-технической базы муниципальной пожарной охраны, организации круглосуточного дежурства при пожарной технике, поддержанию ее в боевой готовности. Здания пожарных депо утеплить, пожарную технику привести в технически исправное состояние, обеспечить горюче-смазочными материалами</w:t>
            </w:r>
          </w:p>
        </w:tc>
        <w:tc>
          <w:tcPr>
            <w:tcW w:w="1843"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до 0</w:t>
            </w:r>
            <w:r w:rsidR="0094205E">
              <w:rPr>
                <w:rFonts w:ascii="Arial" w:hAnsi="Arial" w:cs="Arial"/>
                <w:sz w:val="24"/>
                <w:szCs w:val="24"/>
              </w:rPr>
              <w:t>5</w:t>
            </w:r>
            <w:r w:rsidRPr="002E1830">
              <w:rPr>
                <w:rFonts w:ascii="Arial" w:hAnsi="Arial" w:cs="Arial"/>
                <w:sz w:val="24"/>
                <w:szCs w:val="24"/>
              </w:rPr>
              <w:t>.10.2</w:t>
            </w:r>
            <w:r w:rsidR="0094205E">
              <w:rPr>
                <w:rFonts w:ascii="Arial" w:hAnsi="Arial" w:cs="Arial"/>
                <w:sz w:val="24"/>
                <w:szCs w:val="24"/>
              </w:rPr>
              <w:t>1</w:t>
            </w:r>
          </w:p>
          <w:p w:rsidR="002E1830" w:rsidRPr="002E1830" w:rsidRDefault="002E1830" w:rsidP="00004C2D">
            <w:pPr>
              <w:rPr>
                <w:rFonts w:ascii="Arial" w:hAnsi="Arial" w:cs="Arial"/>
                <w:sz w:val="24"/>
                <w:szCs w:val="24"/>
              </w:rPr>
            </w:pPr>
          </w:p>
        </w:tc>
        <w:tc>
          <w:tcPr>
            <w:tcW w:w="2186"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 xml:space="preserve"> МПО </w:t>
            </w:r>
          </w:p>
          <w:p w:rsidR="002E1830" w:rsidRPr="002E1830" w:rsidRDefault="002E1830" w:rsidP="00004C2D">
            <w:pPr>
              <w:rPr>
                <w:rFonts w:ascii="Arial" w:hAnsi="Arial" w:cs="Arial"/>
                <w:sz w:val="24"/>
                <w:szCs w:val="24"/>
              </w:rPr>
            </w:pPr>
            <w:r w:rsidRPr="002E1830">
              <w:rPr>
                <w:rFonts w:ascii="Arial" w:hAnsi="Arial" w:cs="Arial"/>
                <w:sz w:val="24"/>
                <w:szCs w:val="24"/>
              </w:rPr>
              <w:t>Глава администрации</w:t>
            </w:r>
          </w:p>
        </w:tc>
      </w:tr>
      <w:tr w:rsidR="002E1830" w:rsidRPr="002E1830" w:rsidTr="00B85EA6">
        <w:trPr>
          <w:trHeight w:val="1126"/>
        </w:trPr>
        <w:tc>
          <w:tcPr>
            <w:tcW w:w="592"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9</w:t>
            </w:r>
          </w:p>
        </w:tc>
        <w:tc>
          <w:tcPr>
            <w:tcW w:w="5078"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Заключить договора на расчистку дорог в зимний период с собственниками снегоуборочной техники</w:t>
            </w:r>
          </w:p>
        </w:tc>
        <w:tc>
          <w:tcPr>
            <w:tcW w:w="1843"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До наступления зимнего периода</w:t>
            </w:r>
          </w:p>
        </w:tc>
        <w:tc>
          <w:tcPr>
            <w:tcW w:w="2186"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Глава администрации</w:t>
            </w:r>
          </w:p>
        </w:tc>
      </w:tr>
      <w:tr w:rsidR="002E1830" w:rsidRPr="002E1830" w:rsidTr="00004C2D">
        <w:tc>
          <w:tcPr>
            <w:tcW w:w="592"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10</w:t>
            </w:r>
          </w:p>
        </w:tc>
        <w:tc>
          <w:tcPr>
            <w:tcW w:w="5078"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 xml:space="preserve">Обеспечить своевременную очистку от </w:t>
            </w:r>
            <w:r w:rsidRPr="002E1830">
              <w:rPr>
                <w:rFonts w:ascii="Arial" w:hAnsi="Arial" w:cs="Arial"/>
                <w:sz w:val="24"/>
                <w:szCs w:val="24"/>
              </w:rPr>
              <w:lastRenderedPageBreak/>
              <w:t>снега дорог и подъездов к объектам, жилым домам и источникам противопожарного водоснабжения.</w:t>
            </w:r>
          </w:p>
        </w:tc>
        <w:tc>
          <w:tcPr>
            <w:tcW w:w="1843" w:type="dxa"/>
            <w:tcBorders>
              <w:top w:val="single" w:sz="4" w:space="0" w:color="auto"/>
              <w:left w:val="single" w:sz="4" w:space="0" w:color="auto"/>
              <w:bottom w:val="single" w:sz="4" w:space="0" w:color="auto"/>
              <w:right w:val="single" w:sz="4" w:space="0" w:color="auto"/>
            </w:tcBorders>
          </w:tcPr>
          <w:p w:rsidR="00040E99" w:rsidRDefault="00040E99" w:rsidP="00004C2D">
            <w:pPr>
              <w:rPr>
                <w:rFonts w:ascii="Arial" w:hAnsi="Arial" w:cs="Arial"/>
                <w:sz w:val="24"/>
                <w:szCs w:val="24"/>
              </w:rPr>
            </w:pPr>
          </w:p>
          <w:p w:rsidR="002E1830" w:rsidRPr="002E1830" w:rsidRDefault="002E1830" w:rsidP="00004C2D">
            <w:pPr>
              <w:rPr>
                <w:rFonts w:ascii="Arial" w:hAnsi="Arial" w:cs="Arial"/>
                <w:sz w:val="24"/>
                <w:szCs w:val="24"/>
              </w:rPr>
            </w:pPr>
            <w:r w:rsidRPr="002E1830">
              <w:rPr>
                <w:rFonts w:ascii="Arial" w:hAnsi="Arial" w:cs="Arial"/>
                <w:sz w:val="24"/>
                <w:szCs w:val="24"/>
              </w:rPr>
              <w:lastRenderedPageBreak/>
              <w:t>С наступлением зимнего периода</w:t>
            </w:r>
          </w:p>
        </w:tc>
        <w:tc>
          <w:tcPr>
            <w:tcW w:w="2186"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lastRenderedPageBreak/>
              <w:t xml:space="preserve">Глава </w:t>
            </w:r>
            <w:r w:rsidRPr="002E1830">
              <w:rPr>
                <w:rFonts w:ascii="Arial" w:hAnsi="Arial" w:cs="Arial"/>
                <w:sz w:val="24"/>
                <w:szCs w:val="24"/>
              </w:rPr>
              <w:lastRenderedPageBreak/>
              <w:t>администрации</w:t>
            </w:r>
          </w:p>
          <w:p w:rsidR="002E1830" w:rsidRPr="002E1830" w:rsidRDefault="002E1830" w:rsidP="00004C2D">
            <w:pPr>
              <w:rPr>
                <w:rFonts w:ascii="Arial" w:hAnsi="Arial" w:cs="Arial"/>
                <w:sz w:val="24"/>
                <w:szCs w:val="24"/>
              </w:rPr>
            </w:pPr>
            <w:r w:rsidRPr="002E1830">
              <w:rPr>
                <w:rFonts w:ascii="Arial" w:hAnsi="Arial" w:cs="Arial"/>
                <w:sz w:val="24"/>
                <w:szCs w:val="24"/>
              </w:rPr>
              <w:t xml:space="preserve"> МПО</w:t>
            </w:r>
          </w:p>
        </w:tc>
      </w:tr>
      <w:tr w:rsidR="002E1830" w:rsidRPr="002E1830" w:rsidTr="00004C2D">
        <w:trPr>
          <w:trHeight w:val="1341"/>
        </w:trPr>
        <w:tc>
          <w:tcPr>
            <w:tcW w:w="592"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lastRenderedPageBreak/>
              <w:t>11</w:t>
            </w:r>
          </w:p>
        </w:tc>
        <w:tc>
          <w:tcPr>
            <w:tcW w:w="5078"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Усилить охрану объектов всех форм собственности и населенных пунктов, особенно в ночное время. Организовать проверки качества несения службы муниципальной пожарной охраны и добровольной пожарной дружины</w:t>
            </w:r>
          </w:p>
        </w:tc>
        <w:tc>
          <w:tcPr>
            <w:tcW w:w="1843"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до наступления зимнего периода</w:t>
            </w:r>
          </w:p>
        </w:tc>
        <w:tc>
          <w:tcPr>
            <w:tcW w:w="2186"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Глава администрации</w:t>
            </w:r>
          </w:p>
          <w:p w:rsidR="002E1830" w:rsidRPr="002E1830" w:rsidRDefault="002E1830" w:rsidP="00004C2D">
            <w:pPr>
              <w:rPr>
                <w:rFonts w:ascii="Arial" w:hAnsi="Arial" w:cs="Arial"/>
                <w:sz w:val="24"/>
                <w:szCs w:val="24"/>
              </w:rPr>
            </w:pPr>
            <w:r w:rsidRPr="002E1830">
              <w:rPr>
                <w:rFonts w:ascii="Arial" w:hAnsi="Arial" w:cs="Arial"/>
                <w:sz w:val="24"/>
                <w:szCs w:val="24"/>
              </w:rPr>
              <w:t xml:space="preserve"> МПО</w:t>
            </w:r>
          </w:p>
        </w:tc>
      </w:tr>
      <w:tr w:rsidR="002E1830" w:rsidRPr="002E1830" w:rsidTr="00004C2D">
        <w:tc>
          <w:tcPr>
            <w:tcW w:w="592"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12</w:t>
            </w:r>
          </w:p>
        </w:tc>
        <w:tc>
          <w:tcPr>
            <w:tcW w:w="5078"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Организовать устройство незамерзающих прорубей для целей противопожарного водоснабжения</w:t>
            </w:r>
          </w:p>
        </w:tc>
        <w:tc>
          <w:tcPr>
            <w:tcW w:w="1843"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С наступлением зимнего периода</w:t>
            </w:r>
          </w:p>
        </w:tc>
        <w:tc>
          <w:tcPr>
            <w:tcW w:w="2186" w:type="dxa"/>
            <w:tcBorders>
              <w:top w:val="single" w:sz="4" w:space="0" w:color="auto"/>
              <w:left w:val="single" w:sz="4" w:space="0" w:color="auto"/>
              <w:bottom w:val="single" w:sz="4" w:space="0" w:color="auto"/>
              <w:right w:val="single" w:sz="4" w:space="0" w:color="auto"/>
            </w:tcBorders>
          </w:tcPr>
          <w:p w:rsidR="002E1830" w:rsidRPr="002E1830" w:rsidRDefault="002E1830" w:rsidP="00004C2D">
            <w:pPr>
              <w:rPr>
                <w:rFonts w:ascii="Arial" w:hAnsi="Arial" w:cs="Arial"/>
                <w:sz w:val="24"/>
                <w:szCs w:val="24"/>
              </w:rPr>
            </w:pPr>
            <w:r w:rsidRPr="002E1830">
              <w:rPr>
                <w:rFonts w:ascii="Arial" w:hAnsi="Arial" w:cs="Arial"/>
                <w:sz w:val="24"/>
                <w:szCs w:val="24"/>
              </w:rPr>
              <w:t>Глава администрации МПО</w:t>
            </w:r>
          </w:p>
        </w:tc>
      </w:tr>
    </w:tbl>
    <w:p w:rsidR="002E1830" w:rsidRPr="002E1830" w:rsidRDefault="002E1830" w:rsidP="002E1830">
      <w:pPr>
        <w:rPr>
          <w:rFonts w:ascii="Arial" w:hAnsi="Arial" w:cs="Arial"/>
          <w:sz w:val="24"/>
          <w:szCs w:val="24"/>
        </w:rPr>
      </w:pPr>
    </w:p>
    <w:p w:rsidR="002E1830" w:rsidRPr="002E1830" w:rsidRDefault="002E1830" w:rsidP="002E1830">
      <w:pPr>
        <w:rPr>
          <w:rFonts w:ascii="Arial" w:hAnsi="Arial" w:cs="Arial"/>
          <w:sz w:val="24"/>
          <w:szCs w:val="24"/>
        </w:rPr>
      </w:pPr>
    </w:p>
    <w:p w:rsidR="002E1830" w:rsidRPr="002E1830" w:rsidRDefault="002E1830" w:rsidP="002E1830">
      <w:pPr>
        <w:rPr>
          <w:rFonts w:ascii="Arial" w:hAnsi="Arial" w:cs="Arial"/>
          <w:sz w:val="24"/>
          <w:szCs w:val="24"/>
        </w:rPr>
      </w:pPr>
    </w:p>
    <w:p w:rsidR="002E1830" w:rsidRPr="0099710D" w:rsidRDefault="002E1830" w:rsidP="002E1830">
      <w:pPr>
        <w:tabs>
          <w:tab w:val="left" w:pos="5325"/>
          <w:tab w:val="left" w:pos="5790"/>
        </w:tabs>
        <w:spacing w:after="0" w:line="240" w:lineRule="auto"/>
        <w:ind w:left="539"/>
        <w:jc w:val="right"/>
        <w:rPr>
          <w:rFonts w:ascii="Arial" w:hAnsi="Arial" w:cs="Arial"/>
          <w:sz w:val="24"/>
          <w:szCs w:val="24"/>
        </w:rPr>
      </w:pPr>
    </w:p>
    <w:sectPr w:rsidR="002E1830" w:rsidRPr="0099710D" w:rsidSect="00D5128A">
      <w:pgSz w:w="11906" w:h="16838"/>
      <w:pgMar w:top="851" w:right="851" w:bottom="851"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B627B1"/>
    <w:multiLevelType w:val="hybridMultilevel"/>
    <w:tmpl w:val="3F200BA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797E31E5"/>
    <w:multiLevelType w:val="hybridMultilevel"/>
    <w:tmpl w:val="55200D56"/>
    <w:lvl w:ilvl="0" w:tplc="0E46F35A">
      <w:start w:val="1"/>
      <w:numFmt w:val="decimal"/>
      <w:lvlText w:val="%1."/>
      <w:lvlJc w:val="left"/>
      <w:pPr>
        <w:ind w:left="1259" w:hanging="360"/>
      </w:pPr>
      <w:rPr>
        <w:rFonts w:hint="default"/>
      </w:rPr>
    </w:lvl>
    <w:lvl w:ilvl="1" w:tplc="04190019" w:tentative="1">
      <w:start w:val="1"/>
      <w:numFmt w:val="lowerLetter"/>
      <w:lvlText w:val="%2."/>
      <w:lvlJc w:val="left"/>
      <w:pPr>
        <w:ind w:left="1979" w:hanging="360"/>
      </w:pPr>
    </w:lvl>
    <w:lvl w:ilvl="2" w:tplc="0419001B" w:tentative="1">
      <w:start w:val="1"/>
      <w:numFmt w:val="lowerRoman"/>
      <w:lvlText w:val="%3."/>
      <w:lvlJc w:val="right"/>
      <w:pPr>
        <w:ind w:left="2699" w:hanging="180"/>
      </w:pPr>
    </w:lvl>
    <w:lvl w:ilvl="3" w:tplc="0419000F" w:tentative="1">
      <w:start w:val="1"/>
      <w:numFmt w:val="decimal"/>
      <w:lvlText w:val="%4."/>
      <w:lvlJc w:val="left"/>
      <w:pPr>
        <w:ind w:left="3419" w:hanging="360"/>
      </w:pPr>
    </w:lvl>
    <w:lvl w:ilvl="4" w:tplc="04190019" w:tentative="1">
      <w:start w:val="1"/>
      <w:numFmt w:val="lowerLetter"/>
      <w:lvlText w:val="%5."/>
      <w:lvlJc w:val="left"/>
      <w:pPr>
        <w:ind w:left="4139" w:hanging="360"/>
      </w:pPr>
    </w:lvl>
    <w:lvl w:ilvl="5" w:tplc="0419001B" w:tentative="1">
      <w:start w:val="1"/>
      <w:numFmt w:val="lowerRoman"/>
      <w:lvlText w:val="%6."/>
      <w:lvlJc w:val="right"/>
      <w:pPr>
        <w:ind w:left="4859" w:hanging="180"/>
      </w:pPr>
    </w:lvl>
    <w:lvl w:ilvl="6" w:tplc="0419000F" w:tentative="1">
      <w:start w:val="1"/>
      <w:numFmt w:val="decimal"/>
      <w:lvlText w:val="%7."/>
      <w:lvlJc w:val="left"/>
      <w:pPr>
        <w:ind w:left="5579" w:hanging="360"/>
      </w:pPr>
    </w:lvl>
    <w:lvl w:ilvl="7" w:tplc="04190019" w:tentative="1">
      <w:start w:val="1"/>
      <w:numFmt w:val="lowerLetter"/>
      <w:lvlText w:val="%8."/>
      <w:lvlJc w:val="left"/>
      <w:pPr>
        <w:ind w:left="6299" w:hanging="360"/>
      </w:pPr>
    </w:lvl>
    <w:lvl w:ilvl="8" w:tplc="0419001B" w:tentative="1">
      <w:start w:val="1"/>
      <w:numFmt w:val="lowerRoman"/>
      <w:lvlText w:val="%9."/>
      <w:lvlJc w:val="right"/>
      <w:pPr>
        <w:ind w:left="7019"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useFELayout/>
  </w:compat>
  <w:rsids>
    <w:rsidRoot w:val="0099710D"/>
    <w:rsid w:val="00040E99"/>
    <w:rsid w:val="00042B6D"/>
    <w:rsid w:val="000F2E1C"/>
    <w:rsid w:val="00206FAF"/>
    <w:rsid w:val="00222310"/>
    <w:rsid w:val="002A714B"/>
    <w:rsid w:val="002E1830"/>
    <w:rsid w:val="002F028F"/>
    <w:rsid w:val="00323A43"/>
    <w:rsid w:val="00486D63"/>
    <w:rsid w:val="00534198"/>
    <w:rsid w:val="0056380A"/>
    <w:rsid w:val="005E5ADD"/>
    <w:rsid w:val="0060394B"/>
    <w:rsid w:val="00661767"/>
    <w:rsid w:val="006F44B5"/>
    <w:rsid w:val="007F39B8"/>
    <w:rsid w:val="0081180D"/>
    <w:rsid w:val="0094205E"/>
    <w:rsid w:val="00961E3F"/>
    <w:rsid w:val="0099710D"/>
    <w:rsid w:val="00A971C0"/>
    <w:rsid w:val="00B633E5"/>
    <w:rsid w:val="00B85EA6"/>
    <w:rsid w:val="00BC12CD"/>
    <w:rsid w:val="00BF5D17"/>
    <w:rsid w:val="00C2448F"/>
    <w:rsid w:val="00D5128A"/>
    <w:rsid w:val="00DE21FE"/>
    <w:rsid w:val="00DF3108"/>
    <w:rsid w:val="00EF662E"/>
    <w:rsid w:val="00F265D9"/>
    <w:rsid w:val="00FD50C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028F"/>
  </w:style>
  <w:style w:type="paragraph" w:styleId="1">
    <w:name w:val="heading 1"/>
    <w:basedOn w:val="a"/>
    <w:next w:val="a"/>
    <w:link w:val="10"/>
    <w:qFormat/>
    <w:rsid w:val="0099710D"/>
    <w:pPr>
      <w:keepNext/>
      <w:spacing w:before="40" w:after="0" w:line="216" w:lineRule="auto"/>
      <w:jc w:val="center"/>
      <w:outlineLvl w:val="0"/>
    </w:pPr>
    <w:rPr>
      <w:rFonts w:ascii="Times New Roman" w:eastAsia="Times New Roman" w:hAnsi="Times New Roman" w:cs="Times New Roman"/>
      <w:b/>
      <w:kern w:val="2"/>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9710D"/>
    <w:rPr>
      <w:rFonts w:ascii="Times New Roman" w:eastAsia="Times New Roman" w:hAnsi="Times New Roman" w:cs="Times New Roman"/>
      <w:b/>
      <w:kern w:val="2"/>
      <w:sz w:val="32"/>
      <w:szCs w:val="20"/>
    </w:rPr>
  </w:style>
  <w:style w:type="character" w:styleId="a3">
    <w:name w:val="Hyperlink"/>
    <w:basedOn w:val="a0"/>
    <w:uiPriority w:val="99"/>
    <w:semiHidden/>
    <w:unhideWhenUsed/>
    <w:rsid w:val="0099710D"/>
    <w:rPr>
      <w:color w:val="0000FF"/>
      <w:u w:val="single"/>
    </w:rPr>
  </w:style>
  <w:style w:type="paragraph" w:styleId="a4">
    <w:name w:val="No Spacing"/>
    <w:uiPriority w:val="1"/>
    <w:qFormat/>
    <w:rsid w:val="0099710D"/>
    <w:pPr>
      <w:spacing w:after="0" w:line="240" w:lineRule="auto"/>
    </w:pPr>
    <w:rPr>
      <w:rFonts w:ascii="Times New Roman" w:eastAsia="Times New Roman" w:hAnsi="Times New Roman" w:cs="Times New Roman"/>
      <w:sz w:val="20"/>
      <w:szCs w:val="20"/>
    </w:rPr>
  </w:style>
  <w:style w:type="paragraph" w:customStyle="1" w:styleId="14">
    <w:name w:val="Загл.14"/>
    <w:basedOn w:val="a"/>
    <w:rsid w:val="0099710D"/>
    <w:pPr>
      <w:spacing w:after="0" w:line="240" w:lineRule="auto"/>
      <w:jc w:val="center"/>
    </w:pPr>
    <w:rPr>
      <w:rFonts w:ascii="Times New Roman" w:eastAsia="Times New Roman" w:hAnsi="Times New Roman" w:cs="Times New Roman"/>
      <w:b/>
      <w:sz w:val="28"/>
      <w:szCs w:val="20"/>
    </w:rPr>
  </w:style>
  <w:style w:type="paragraph" w:customStyle="1" w:styleId="ConsPlusNormal">
    <w:name w:val="ConsPlusNormal"/>
    <w:rsid w:val="0099710D"/>
    <w:pPr>
      <w:widowControl w:val="0"/>
      <w:autoSpaceDE w:val="0"/>
      <w:autoSpaceDN w:val="0"/>
      <w:adjustRightInd w:val="0"/>
      <w:spacing w:after="0" w:line="240" w:lineRule="auto"/>
      <w:ind w:firstLine="720"/>
    </w:pPr>
    <w:rPr>
      <w:rFonts w:ascii="Arial" w:eastAsia="Times New Roman" w:hAnsi="Arial" w:cs="Arial"/>
      <w:sz w:val="20"/>
      <w:szCs w:val="20"/>
    </w:rPr>
  </w:style>
  <w:style w:type="paragraph" w:styleId="a5">
    <w:name w:val="Balloon Text"/>
    <w:basedOn w:val="a"/>
    <w:link w:val="a6"/>
    <w:uiPriority w:val="99"/>
    <w:semiHidden/>
    <w:unhideWhenUsed/>
    <w:rsid w:val="0099710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9710D"/>
    <w:rPr>
      <w:rFonts w:ascii="Tahoma" w:hAnsi="Tahoma" w:cs="Tahoma"/>
      <w:sz w:val="16"/>
      <w:szCs w:val="16"/>
    </w:rPr>
  </w:style>
  <w:style w:type="paragraph" w:styleId="a7">
    <w:name w:val="List Paragraph"/>
    <w:basedOn w:val="a"/>
    <w:uiPriority w:val="34"/>
    <w:qFormat/>
    <w:rsid w:val="00206FAF"/>
    <w:pPr>
      <w:ind w:left="720"/>
      <w:contextualSpacing/>
    </w:pPr>
  </w:style>
</w:styles>
</file>

<file path=word/webSettings.xml><?xml version="1.0" encoding="utf-8"?>
<w:webSettings xmlns:r="http://schemas.openxmlformats.org/officeDocument/2006/relationships" xmlns:w="http://schemas.openxmlformats.org/wordprocessingml/2006/main">
  <w:divs>
    <w:div w:id="1763455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195</TotalTime>
  <Pages>5</Pages>
  <Words>1445</Words>
  <Characters>8239</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Специалист</dc:creator>
  <cp:keywords/>
  <dc:description/>
  <cp:lastModifiedBy>Пользователь</cp:lastModifiedBy>
  <cp:revision>20</cp:revision>
  <cp:lastPrinted>2020-09-28T11:51:00Z</cp:lastPrinted>
  <dcterms:created xsi:type="dcterms:W3CDTF">2018-09-03T07:26:00Z</dcterms:created>
  <dcterms:modified xsi:type="dcterms:W3CDTF">2021-10-11T10:38:00Z</dcterms:modified>
</cp:coreProperties>
</file>