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0D5" w:rsidRDefault="00C63ECC">
      <w:pPr>
        <w:spacing w:before="10"/>
        <w:ind w:left="3626" w:right="3623"/>
        <w:jc w:val="center"/>
        <w:rPr>
          <w:rFonts w:ascii="Arial" w:hAnsi="Arial"/>
          <w:b/>
        </w:rPr>
      </w:pPr>
      <w:r>
        <w:rPr>
          <w:noProof/>
          <w:szCs w:val="28"/>
          <w:lang w:bidi="ar-SA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369A" w:rsidRDefault="001A369A">
      <w:pPr>
        <w:spacing w:before="10"/>
        <w:ind w:left="3626" w:right="3623"/>
        <w:jc w:val="center"/>
        <w:rPr>
          <w:rFonts w:ascii="Arial" w:hAnsi="Arial"/>
          <w:b/>
        </w:rPr>
      </w:pPr>
    </w:p>
    <w:p w:rsidR="001A369A" w:rsidRPr="00F0255E" w:rsidRDefault="001A369A" w:rsidP="001A369A">
      <w:pPr>
        <w:spacing w:before="4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F0255E">
        <w:rPr>
          <w:rFonts w:ascii="Arial" w:hAnsi="Arial" w:cs="Arial"/>
          <w:b/>
          <w:kern w:val="2"/>
          <w:sz w:val="32"/>
          <w:szCs w:val="32"/>
        </w:rPr>
        <w:t>СЕЛЬСКИЙ СОВЕТ</w:t>
      </w:r>
    </w:p>
    <w:p w:rsidR="001A369A" w:rsidRPr="00F0255E" w:rsidRDefault="009F3737" w:rsidP="001A369A">
      <w:pPr>
        <w:spacing w:before="4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F0255E">
        <w:rPr>
          <w:rFonts w:ascii="Arial" w:hAnsi="Arial" w:cs="Arial"/>
          <w:b/>
          <w:kern w:val="2"/>
          <w:sz w:val="32"/>
          <w:szCs w:val="32"/>
        </w:rPr>
        <w:t>БОЛЬШЕУСТИНСКОГО</w:t>
      </w:r>
      <w:r w:rsidR="001A369A" w:rsidRPr="00F0255E">
        <w:rPr>
          <w:rFonts w:ascii="Arial" w:hAnsi="Arial" w:cs="Arial"/>
          <w:b/>
          <w:kern w:val="2"/>
          <w:sz w:val="32"/>
          <w:szCs w:val="32"/>
        </w:rPr>
        <w:t xml:space="preserve"> СЕЛЬСОВЕТА</w:t>
      </w:r>
    </w:p>
    <w:p w:rsidR="001A369A" w:rsidRPr="00F0255E" w:rsidRDefault="001A369A" w:rsidP="001A369A">
      <w:pPr>
        <w:spacing w:before="4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F0255E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1A369A" w:rsidRPr="00F0255E" w:rsidRDefault="001A369A" w:rsidP="001A369A">
      <w:pPr>
        <w:pStyle w:val="1"/>
        <w:rPr>
          <w:rFonts w:ascii="Arial" w:hAnsi="Arial" w:cs="Arial"/>
          <w:szCs w:val="32"/>
        </w:rPr>
      </w:pPr>
      <w:r w:rsidRPr="00F0255E">
        <w:rPr>
          <w:rFonts w:ascii="Arial" w:hAnsi="Arial" w:cs="Arial"/>
          <w:szCs w:val="32"/>
        </w:rPr>
        <w:t>НИЖЕГОРОДСКОЙ ОБЛАСТИ</w:t>
      </w:r>
    </w:p>
    <w:p w:rsidR="00F0255E" w:rsidRPr="00F0255E" w:rsidRDefault="00F0255E" w:rsidP="00F0255E">
      <w:pPr>
        <w:rPr>
          <w:lang w:bidi="ar-SA"/>
        </w:rPr>
      </w:pPr>
    </w:p>
    <w:p w:rsidR="001A369A" w:rsidRPr="00F0255E" w:rsidRDefault="00F0255E">
      <w:pPr>
        <w:spacing w:before="10"/>
        <w:ind w:left="3626" w:right="3623"/>
        <w:jc w:val="center"/>
        <w:rPr>
          <w:rFonts w:ascii="Arial" w:hAnsi="Arial" w:cs="Arial"/>
          <w:b/>
          <w:sz w:val="32"/>
          <w:szCs w:val="32"/>
        </w:rPr>
      </w:pPr>
      <w:r w:rsidRPr="00F0255E">
        <w:rPr>
          <w:rFonts w:ascii="Arial" w:hAnsi="Arial" w:cs="Arial"/>
          <w:b/>
          <w:sz w:val="32"/>
          <w:szCs w:val="32"/>
        </w:rPr>
        <w:t xml:space="preserve"> РЕШЕНИЕ </w:t>
      </w:r>
    </w:p>
    <w:p w:rsidR="008B20D5" w:rsidRPr="00421E91" w:rsidRDefault="001734C8" w:rsidP="00421E91">
      <w:pPr>
        <w:pStyle w:val="a3"/>
        <w:tabs>
          <w:tab w:val="left" w:pos="8374"/>
        </w:tabs>
        <w:spacing w:before="189"/>
        <w:ind w:left="0" w:firstLine="0"/>
        <w:rPr>
          <w:rFonts w:ascii="Arial" w:hAnsi="Arial" w:cs="Arial"/>
        </w:rPr>
      </w:pPr>
      <w:r>
        <w:rPr>
          <w:rFonts w:ascii="Arial" w:hAnsi="Arial" w:cs="Arial"/>
        </w:rPr>
        <w:t>от 28.01.</w:t>
      </w:r>
      <w:r w:rsidR="00392431">
        <w:rPr>
          <w:rFonts w:ascii="Arial" w:hAnsi="Arial" w:cs="Arial"/>
        </w:rPr>
        <w:t xml:space="preserve"> 2019</w:t>
      </w:r>
      <w:r w:rsidR="008B7D1E" w:rsidRPr="00421E91">
        <w:rPr>
          <w:rFonts w:ascii="Arial" w:hAnsi="Arial" w:cs="Arial"/>
        </w:rPr>
        <w:tab/>
      </w:r>
      <w:r w:rsidR="00EF4C0B">
        <w:rPr>
          <w:rFonts w:ascii="Arial" w:hAnsi="Arial" w:cs="Arial"/>
        </w:rPr>
        <w:tab/>
      </w:r>
      <w:r w:rsidR="008B7D1E" w:rsidRPr="00421E91">
        <w:rPr>
          <w:rFonts w:ascii="Arial" w:hAnsi="Arial" w:cs="Arial"/>
        </w:rPr>
        <w:t>№</w:t>
      </w:r>
      <w:r w:rsidR="00392431">
        <w:rPr>
          <w:rFonts w:ascii="Arial" w:hAnsi="Arial" w:cs="Arial"/>
        </w:rPr>
        <w:t xml:space="preserve"> 5</w:t>
      </w:r>
    </w:p>
    <w:p w:rsidR="008B20D5" w:rsidRDefault="008B20D5">
      <w:pPr>
        <w:pStyle w:val="a3"/>
        <w:spacing w:before="11"/>
        <w:ind w:left="0" w:firstLine="0"/>
        <w:rPr>
          <w:sz w:val="20"/>
        </w:rPr>
      </w:pPr>
    </w:p>
    <w:p w:rsidR="00622753" w:rsidRPr="00F0255E" w:rsidRDefault="008B7D1E" w:rsidP="001A369A">
      <w:pPr>
        <w:pStyle w:val="a3"/>
        <w:ind w:right="789" w:firstLine="0"/>
        <w:jc w:val="center"/>
        <w:rPr>
          <w:rFonts w:ascii="Arial" w:hAnsi="Arial" w:cs="Arial"/>
          <w:b/>
          <w:sz w:val="32"/>
          <w:szCs w:val="32"/>
        </w:rPr>
      </w:pPr>
      <w:r w:rsidRPr="00F0255E">
        <w:rPr>
          <w:rFonts w:ascii="Arial" w:hAnsi="Arial" w:cs="Arial"/>
          <w:b/>
          <w:sz w:val="32"/>
          <w:szCs w:val="32"/>
        </w:rPr>
        <w:t xml:space="preserve">Об утверждении порядка формирования, ведения, </w:t>
      </w:r>
    </w:p>
    <w:p w:rsidR="008B20D5" w:rsidRPr="00F0255E" w:rsidRDefault="008B7D1E" w:rsidP="00421E91">
      <w:pPr>
        <w:pStyle w:val="a3"/>
        <w:ind w:right="789" w:firstLine="0"/>
        <w:jc w:val="center"/>
        <w:rPr>
          <w:rFonts w:ascii="Arial" w:hAnsi="Arial" w:cs="Arial"/>
          <w:b/>
          <w:sz w:val="32"/>
          <w:szCs w:val="32"/>
        </w:rPr>
      </w:pPr>
      <w:r w:rsidRPr="00F0255E">
        <w:rPr>
          <w:rFonts w:ascii="Arial" w:hAnsi="Arial" w:cs="Arial"/>
          <w:b/>
          <w:sz w:val="32"/>
          <w:szCs w:val="32"/>
        </w:rPr>
        <w:t xml:space="preserve">ежегодного дополнения и </w:t>
      </w:r>
      <w:r w:rsidR="001A369A" w:rsidRPr="00F0255E">
        <w:rPr>
          <w:rFonts w:ascii="Arial" w:hAnsi="Arial" w:cs="Arial"/>
          <w:b/>
          <w:sz w:val="32"/>
          <w:szCs w:val="32"/>
        </w:rPr>
        <w:t xml:space="preserve">обнародования </w:t>
      </w:r>
      <w:r w:rsidRPr="00F0255E">
        <w:rPr>
          <w:rFonts w:ascii="Arial" w:hAnsi="Arial" w:cs="Arial"/>
          <w:b/>
          <w:sz w:val="32"/>
          <w:szCs w:val="32"/>
        </w:rPr>
        <w:t>перечня муниципального имущества, свободного от прав третьих лиц, предназначенного для предоставления во владение и (или) в пользование субъектам малого и среднего предпринимательства и организациям, образующим</w:t>
      </w:r>
      <w:r w:rsidR="00F0255E">
        <w:rPr>
          <w:rFonts w:ascii="Arial" w:hAnsi="Arial" w:cs="Arial"/>
          <w:b/>
          <w:sz w:val="32"/>
          <w:szCs w:val="32"/>
        </w:rPr>
        <w:t xml:space="preserve"> </w:t>
      </w:r>
      <w:r w:rsidRPr="00F0255E">
        <w:rPr>
          <w:rFonts w:ascii="Arial" w:hAnsi="Arial" w:cs="Arial"/>
          <w:b/>
          <w:sz w:val="32"/>
          <w:szCs w:val="32"/>
        </w:rPr>
        <w:t>инфраструктуру поддержки субъектов малого и среднего предпринимательства.</w:t>
      </w:r>
    </w:p>
    <w:p w:rsidR="008B20D5" w:rsidRDefault="008B20D5">
      <w:pPr>
        <w:pStyle w:val="a3"/>
        <w:spacing w:before="5"/>
        <w:ind w:left="0" w:firstLine="0"/>
        <w:rPr>
          <w:sz w:val="20"/>
        </w:rPr>
      </w:pPr>
    </w:p>
    <w:p w:rsidR="008B20D5" w:rsidRPr="00F0255E" w:rsidRDefault="008B7D1E" w:rsidP="00F0255E">
      <w:pPr>
        <w:pStyle w:val="a3"/>
        <w:spacing w:before="90" w:line="256" w:lineRule="auto"/>
        <w:jc w:val="both"/>
        <w:rPr>
          <w:rFonts w:ascii="Arial" w:hAnsi="Arial" w:cs="Arial"/>
        </w:rPr>
      </w:pPr>
      <w:r w:rsidRPr="00F0255E">
        <w:rPr>
          <w:rFonts w:ascii="Arial" w:hAnsi="Arial" w:cs="Arial"/>
        </w:rPr>
        <w:t xml:space="preserve">В целях реализации положений Федерального закона от 24.07.2007 № 209-ФЗ «О развитии малого и среднего предпринимательства в Российской Федерации», </w:t>
      </w:r>
      <w:r w:rsidR="009F3737" w:rsidRPr="00F0255E">
        <w:rPr>
          <w:rFonts w:ascii="Arial" w:hAnsi="Arial" w:cs="Arial"/>
        </w:rPr>
        <w:t xml:space="preserve">постановления администрации </w:t>
      </w:r>
      <w:proofErr w:type="spellStart"/>
      <w:r w:rsidR="009F3737" w:rsidRPr="00F0255E">
        <w:rPr>
          <w:rFonts w:ascii="Arial" w:hAnsi="Arial" w:cs="Arial"/>
        </w:rPr>
        <w:t>Шарангского</w:t>
      </w:r>
      <w:proofErr w:type="spellEnd"/>
      <w:r w:rsidR="009F3737" w:rsidRPr="00F0255E">
        <w:rPr>
          <w:rFonts w:ascii="Arial" w:hAnsi="Arial" w:cs="Arial"/>
        </w:rPr>
        <w:t xml:space="preserve"> муниципального района от 15.12.2017 г. № 707</w:t>
      </w:r>
      <w:proofErr w:type="gramStart"/>
      <w:r w:rsidR="009F3737" w:rsidRPr="00F0255E">
        <w:rPr>
          <w:rFonts w:ascii="Arial" w:hAnsi="Arial" w:cs="Arial"/>
        </w:rPr>
        <w:t> О</w:t>
      </w:r>
      <w:proofErr w:type="gramEnd"/>
      <w:r w:rsidR="009F3737" w:rsidRPr="00F0255E">
        <w:rPr>
          <w:rFonts w:ascii="Arial" w:hAnsi="Arial" w:cs="Arial"/>
        </w:rPr>
        <w:t xml:space="preserve">б утверждении муниципальной программы «Развитие предпринимательства и туризма в </w:t>
      </w:r>
      <w:proofErr w:type="spellStart"/>
      <w:r w:rsidR="009F3737" w:rsidRPr="00F0255E">
        <w:rPr>
          <w:rFonts w:ascii="Arial" w:hAnsi="Arial" w:cs="Arial"/>
        </w:rPr>
        <w:t>Шарангском</w:t>
      </w:r>
      <w:proofErr w:type="spellEnd"/>
      <w:r w:rsidR="009F3737" w:rsidRPr="00F0255E">
        <w:rPr>
          <w:rFonts w:ascii="Arial" w:hAnsi="Arial" w:cs="Arial"/>
        </w:rPr>
        <w:t xml:space="preserve"> муниципальном районе Нижегородской области на 2018-2020 годы»</w:t>
      </w:r>
      <w:r w:rsidRPr="00F0255E">
        <w:rPr>
          <w:rFonts w:ascii="Arial" w:hAnsi="Arial" w:cs="Arial"/>
        </w:rPr>
        <w:t xml:space="preserve">, а также создания условий для развития малого и среднего предпринимательства на территории </w:t>
      </w:r>
      <w:proofErr w:type="spellStart"/>
      <w:r w:rsidR="009F3737" w:rsidRPr="00F0255E">
        <w:rPr>
          <w:rFonts w:ascii="Arial" w:hAnsi="Arial" w:cs="Arial"/>
        </w:rPr>
        <w:t>Большеустинского</w:t>
      </w:r>
      <w:proofErr w:type="spellEnd"/>
      <w:r w:rsidR="00DB39BF" w:rsidRPr="00F0255E">
        <w:rPr>
          <w:rFonts w:ascii="Arial" w:hAnsi="Arial" w:cs="Arial"/>
        </w:rPr>
        <w:t xml:space="preserve"> сельсовета, сельский Совет</w:t>
      </w:r>
      <w:r w:rsidR="003F0720">
        <w:rPr>
          <w:rFonts w:ascii="Arial" w:hAnsi="Arial" w:cs="Arial"/>
        </w:rPr>
        <w:t xml:space="preserve"> </w:t>
      </w:r>
      <w:r w:rsidR="003F0720" w:rsidRPr="003F0720">
        <w:rPr>
          <w:rFonts w:ascii="Arial" w:hAnsi="Arial" w:cs="Arial"/>
          <w:b/>
        </w:rPr>
        <w:t>решил</w:t>
      </w:r>
      <w:r w:rsidRPr="00F0255E">
        <w:rPr>
          <w:rFonts w:ascii="Arial" w:hAnsi="Arial" w:cs="Arial"/>
        </w:rPr>
        <w:t>:</w:t>
      </w:r>
    </w:p>
    <w:p w:rsidR="008B20D5" w:rsidRPr="00F0255E" w:rsidRDefault="008B7D1E" w:rsidP="00F0255E">
      <w:pPr>
        <w:pStyle w:val="a4"/>
        <w:numPr>
          <w:ilvl w:val="0"/>
          <w:numId w:val="8"/>
        </w:numPr>
        <w:tabs>
          <w:tab w:val="left" w:pos="1237"/>
        </w:tabs>
        <w:spacing w:before="154"/>
        <w:ind w:firstLine="764"/>
        <w:jc w:val="both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>Утвердить</w:t>
      </w:r>
      <w:r w:rsidRPr="00F0255E">
        <w:rPr>
          <w:rFonts w:ascii="Arial" w:hAnsi="Arial" w:cs="Arial"/>
          <w:spacing w:val="-2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прилагаемые:</w:t>
      </w:r>
    </w:p>
    <w:p w:rsidR="008B20D5" w:rsidRPr="00F0255E" w:rsidRDefault="00DB39BF" w:rsidP="00F0255E">
      <w:pPr>
        <w:pStyle w:val="a4"/>
        <w:ind w:left="0" w:right="99" w:firstLine="851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>1.1.</w:t>
      </w:r>
      <w:hyperlink r:id="rId8">
        <w:r w:rsidR="008B7D1E" w:rsidRPr="00F0255E">
          <w:rPr>
            <w:rFonts w:ascii="Arial" w:hAnsi="Arial" w:cs="Arial"/>
            <w:sz w:val="24"/>
            <w:szCs w:val="24"/>
          </w:rPr>
          <w:t xml:space="preserve">Порядок </w:t>
        </w:r>
      </w:hyperlink>
      <w:r w:rsidR="008B7D1E" w:rsidRPr="00F0255E">
        <w:rPr>
          <w:rFonts w:ascii="Arial" w:hAnsi="Arial" w:cs="Arial"/>
          <w:sz w:val="24"/>
          <w:szCs w:val="24"/>
        </w:rPr>
        <w:t>формирования, ведения, ежего</w:t>
      </w:r>
      <w:r w:rsidRPr="00F0255E">
        <w:rPr>
          <w:rFonts w:ascii="Arial" w:hAnsi="Arial" w:cs="Arial"/>
          <w:sz w:val="24"/>
          <w:szCs w:val="24"/>
        </w:rPr>
        <w:t>дного дополнения и обнародования</w:t>
      </w:r>
      <w:r w:rsidR="008B7D1E" w:rsidRPr="00F0255E">
        <w:rPr>
          <w:rFonts w:ascii="Arial" w:hAnsi="Arial" w:cs="Arial"/>
          <w:sz w:val="24"/>
          <w:szCs w:val="24"/>
        </w:rPr>
        <w:t xml:space="preserve"> Перечня </w:t>
      </w:r>
      <w:r w:rsidRPr="00F0255E">
        <w:rPr>
          <w:rFonts w:ascii="Arial" w:hAnsi="Arial" w:cs="Arial"/>
          <w:sz w:val="24"/>
          <w:szCs w:val="24"/>
        </w:rPr>
        <w:t>муниципального</w:t>
      </w:r>
      <w:r w:rsidR="008B7D1E" w:rsidRPr="00F0255E">
        <w:rPr>
          <w:rFonts w:ascii="Arial" w:hAnsi="Arial" w:cs="Arial"/>
          <w:sz w:val="24"/>
          <w:szCs w:val="24"/>
        </w:rPr>
        <w:t xml:space="preserve"> имущества, свободного от прав третьих лиц, предназначенного для предоставления во владение и (или)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 (далее – Перечень) (приложение №</w:t>
      </w:r>
      <w:r w:rsidR="008B7D1E" w:rsidRPr="00F0255E">
        <w:rPr>
          <w:rFonts w:ascii="Arial" w:hAnsi="Arial" w:cs="Arial"/>
          <w:spacing w:val="-1"/>
          <w:sz w:val="24"/>
          <w:szCs w:val="24"/>
        </w:rPr>
        <w:t xml:space="preserve"> </w:t>
      </w:r>
      <w:r w:rsidR="003F0720">
        <w:rPr>
          <w:rFonts w:ascii="Arial" w:hAnsi="Arial" w:cs="Arial"/>
          <w:sz w:val="24"/>
          <w:szCs w:val="24"/>
        </w:rPr>
        <w:t>1)</w:t>
      </w:r>
    </w:p>
    <w:p w:rsidR="008B20D5" w:rsidRPr="00F0255E" w:rsidRDefault="00560881" w:rsidP="00F0255E">
      <w:pPr>
        <w:tabs>
          <w:tab w:val="left" w:pos="1528"/>
          <w:tab w:val="left" w:pos="1529"/>
        </w:tabs>
        <w:spacing w:before="1"/>
        <w:jc w:val="both"/>
        <w:rPr>
          <w:rFonts w:ascii="Arial" w:hAnsi="Arial" w:cs="Arial"/>
          <w:b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 xml:space="preserve">               1.2.</w:t>
      </w:r>
      <w:hyperlink r:id="rId9">
        <w:r w:rsidR="008B7D1E" w:rsidRPr="00F0255E">
          <w:rPr>
            <w:rFonts w:ascii="Arial" w:hAnsi="Arial" w:cs="Arial"/>
            <w:sz w:val="24"/>
            <w:szCs w:val="24"/>
          </w:rPr>
          <w:t xml:space="preserve">Форму </w:t>
        </w:r>
      </w:hyperlink>
      <w:r w:rsidR="008B7D1E" w:rsidRPr="00F0255E">
        <w:rPr>
          <w:rFonts w:ascii="Arial" w:hAnsi="Arial" w:cs="Arial"/>
          <w:sz w:val="24"/>
          <w:szCs w:val="24"/>
        </w:rPr>
        <w:t>Перечня (приложение №</w:t>
      </w:r>
      <w:r w:rsidR="008B7D1E" w:rsidRPr="00F0255E">
        <w:rPr>
          <w:rFonts w:ascii="Arial" w:hAnsi="Arial" w:cs="Arial"/>
          <w:spacing w:val="-4"/>
          <w:sz w:val="24"/>
          <w:szCs w:val="24"/>
        </w:rPr>
        <w:t xml:space="preserve"> </w:t>
      </w:r>
      <w:r w:rsidR="008B7D1E" w:rsidRPr="00F0255E">
        <w:rPr>
          <w:rFonts w:ascii="Arial" w:hAnsi="Arial" w:cs="Arial"/>
          <w:sz w:val="24"/>
          <w:szCs w:val="24"/>
        </w:rPr>
        <w:t>2)</w:t>
      </w:r>
      <w:r w:rsidR="008B7D1E" w:rsidRPr="00F0255E">
        <w:rPr>
          <w:rFonts w:ascii="Arial" w:hAnsi="Arial" w:cs="Arial"/>
          <w:b/>
          <w:sz w:val="24"/>
          <w:szCs w:val="24"/>
        </w:rPr>
        <w:t>.</w:t>
      </w:r>
    </w:p>
    <w:p w:rsidR="008B20D5" w:rsidRPr="00F0255E" w:rsidRDefault="00560881" w:rsidP="00F0255E">
      <w:pPr>
        <w:pStyle w:val="a4"/>
        <w:tabs>
          <w:tab w:val="left" w:pos="1528"/>
          <w:tab w:val="left" w:pos="1529"/>
        </w:tabs>
        <w:ind w:left="0" w:right="110" w:firstLine="851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>2.</w:t>
      </w:r>
      <w:r w:rsidR="008B7D1E" w:rsidRPr="00F0255E">
        <w:rPr>
          <w:rFonts w:ascii="Arial" w:hAnsi="Arial" w:cs="Arial"/>
          <w:sz w:val="24"/>
          <w:szCs w:val="24"/>
        </w:rPr>
        <w:t>Определить</w:t>
      </w:r>
      <w:r w:rsidR="008B7D1E" w:rsidRPr="00F0255E">
        <w:rPr>
          <w:rFonts w:ascii="Arial" w:hAnsi="Arial" w:cs="Arial"/>
          <w:spacing w:val="-13"/>
          <w:sz w:val="24"/>
          <w:szCs w:val="24"/>
        </w:rPr>
        <w:t xml:space="preserve"> </w:t>
      </w:r>
      <w:r w:rsidR="008B7D1E" w:rsidRPr="00F0255E">
        <w:rPr>
          <w:rFonts w:ascii="Arial" w:hAnsi="Arial" w:cs="Arial"/>
          <w:sz w:val="24"/>
          <w:szCs w:val="24"/>
        </w:rPr>
        <w:t>администрацию</w:t>
      </w:r>
      <w:r w:rsidR="008B7D1E" w:rsidRPr="00F0255E">
        <w:rPr>
          <w:rFonts w:ascii="Arial" w:hAnsi="Arial" w:cs="Arial"/>
          <w:spacing w:val="-13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F3737" w:rsidRPr="00F0255E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F0255E">
        <w:rPr>
          <w:rFonts w:ascii="Arial" w:hAnsi="Arial" w:cs="Arial"/>
          <w:sz w:val="24"/>
          <w:szCs w:val="24"/>
        </w:rPr>
        <w:t xml:space="preserve"> сельсовета</w:t>
      </w:r>
      <w:r w:rsidR="00EF4C0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F3737" w:rsidRPr="00F0255E">
        <w:rPr>
          <w:rFonts w:ascii="Arial" w:hAnsi="Arial" w:cs="Arial"/>
          <w:sz w:val="24"/>
          <w:szCs w:val="24"/>
        </w:rPr>
        <w:t>Шарангского</w:t>
      </w:r>
      <w:proofErr w:type="spellEnd"/>
      <w:r w:rsidR="009F3737" w:rsidRPr="00F0255E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</w:t>
      </w:r>
      <w:r w:rsidR="008B7D1E" w:rsidRPr="00F0255E">
        <w:rPr>
          <w:rFonts w:ascii="Arial" w:hAnsi="Arial" w:cs="Arial"/>
          <w:spacing w:val="-10"/>
          <w:sz w:val="24"/>
          <w:szCs w:val="24"/>
        </w:rPr>
        <w:t xml:space="preserve"> </w:t>
      </w:r>
      <w:r w:rsidR="008B7D1E" w:rsidRPr="00F0255E">
        <w:rPr>
          <w:rFonts w:ascii="Arial" w:hAnsi="Arial" w:cs="Arial"/>
          <w:sz w:val="24"/>
          <w:szCs w:val="24"/>
        </w:rPr>
        <w:t xml:space="preserve">уполномоченным органом </w:t>
      </w:r>
      <w:proofErr w:type="spellStart"/>
      <w:r w:rsidR="009F3737" w:rsidRPr="00F0255E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F0255E">
        <w:rPr>
          <w:rFonts w:ascii="Arial" w:hAnsi="Arial" w:cs="Arial"/>
          <w:sz w:val="24"/>
          <w:szCs w:val="24"/>
        </w:rPr>
        <w:t xml:space="preserve"> </w:t>
      </w:r>
      <w:r w:rsidR="00C60620" w:rsidRPr="00F0255E">
        <w:rPr>
          <w:rFonts w:ascii="Arial" w:hAnsi="Arial" w:cs="Arial"/>
          <w:sz w:val="24"/>
          <w:szCs w:val="24"/>
        </w:rPr>
        <w:t xml:space="preserve">сельсовета </w:t>
      </w:r>
      <w:proofErr w:type="gramStart"/>
      <w:r w:rsidR="008B7D1E" w:rsidRPr="00F0255E">
        <w:rPr>
          <w:rFonts w:ascii="Arial" w:hAnsi="Arial" w:cs="Arial"/>
          <w:sz w:val="24"/>
          <w:szCs w:val="24"/>
        </w:rPr>
        <w:t>по</w:t>
      </w:r>
      <w:proofErr w:type="gramEnd"/>
      <w:r w:rsidR="008B7D1E" w:rsidRPr="00F0255E">
        <w:rPr>
          <w:rFonts w:ascii="Arial" w:hAnsi="Arial" w:cs="Arial"/>
          <w:sz w:val="24"/>
          <w:szCs w:val="24"/>
        </w:rPr>
        <w:t>:</w:t>
      </w:r>
    </w:p>
    <w:p w:rsidR="008B20D5" w:rsidRPr="00F0255E" w:rsidRDefault="00C60620" w:rsidP="00F0255E">
      <w:pPr>
        <w:pStyle w:val="a4"/>
        <w:tabs>
          <w:tab w:val="left" w:pos="1528"/>
          <w:tab w:val="left" w:pos="1529"/>
        </w:tabs>
        <w:ind w:left="876" w:firstLine="0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>2.1.</w:t>
      </w:r>
      <w:r w:rsidR="008B7D1E" w:rsidRPr="00F0255E">
        <w:rPr>
          <w:rFonts w:ascii="Arial" w:hAnsi="Arial" w:cs="Arial"/>
          <w:sz w:val="24"/>
          <w:szCs w:val="24"/>
        </w:rPr>
        <w:t>Формированию, ведению, ежегодному дополнению, а также о</w:t>
      </w:r>
      <w:r w:rsidRPr="00F0255E">
        <w:rPr>
          <w:rFonts w:ascii="Arial" w:hAnsi="Arial" w:cs="Arial"/>
          <w:sz w:val="24"/>
          <w:szCs w:val="24"/>
        </w:rPr>
        <w:t>бнародованию</w:t>
      </w:r>
      <w:r w:rsidR="008B7D1E" w:rsidRPr="00F0255E">
        <w:rPr>
          <w:rFonts w:ascii="Arial" w:hAnsi="Arial" w:cs="Arial"/>
          <w:spacing w:val="-12"/>
          <w:sz w:val="24"/>
          <w:szCs w:val="24"/>
        </w:rPr>
        <w:t xml:space="preserve"> </w:t>
      </w:r>
      <w:r w:rsidR="008B7D1E" w:rsidRPr="00F0255E">
        <w:rPr>
          <w:rFonts w:ascii="Arial" w:hAnsi="Arial" w:cs="Arial"/>
          <w:sz w:val="24"/>
          <w:szCs w:val="24"/>
        </w:rPr>
        <w:t>Перечня.</w:t>
      </w:r>
    </w:p>
    <w:p w:rsidR="008B20D5" w:rsidRPr="00F0255E" w:rsidRDefault="00C60620" w:rsidP="00F0255E">
      <w:pPr>
        <w:pStyle w:val="a4"/>
        <w:tabs>
          <w:tab w:val="left" w:pos="1528"/>
          <w:tab w:val="left" w:pos="1529"/>
        </w:tabs>
        <w:ind w:left="0" w:right="112" w:firstLine="876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>2.2.</w:t>
      </w:r>
      <w:r w:rsidR="008B7D1E" w:rsidRPr="00F0255E">
        <w:rPr>
          <w:rFonts w:ascii="Arial" w:hAnsi="Arial" w:cs="Arial"/>
          <w:sz w:val="24"/>
          <w:szCs w:val="24"/>
        </w:rPr>
        <w:t>Взаимодействию с акционерным обществом «Федеральная корпорация по развитию малого и среднего</w:t>
      </w:r>
      <w:r w:rsidR="008B7D1E" w:rsidRPr="00F0255E">
        <w:rPr>
          <w:rFonts w:ascii="Arial" w:hAnsi="Arial" w:cs="Arial"/>
          <w:spacing w:val="-2"/>
          <w:sz w:val="24"/>
          <w:szCs w:val="24"/>
        </w:rPr>
        <w:t xml:space="preserve"> </w:t>
      </w:r>
      <w:r w:rsidR="008B7D1E" w:rsidRPr="00F0255E">
        <w:rPr>
          <w:rFonts w:ascii="Arial" w:hAnsi="Arial" w:cs="Arial"/>
          <w:sz w:val="24"/>
          <w:szCs w:val="24"/>
        </w:rPr>
        <w:t>предпринимательства».</w:t>
      </w:r>
    </w:p>
    <w:p w:rsidR="00EA7080" w:rsidRPr="00EA7080" w:rsidRDefault="00790BBB" w:rsidP="00EA7080">
      <w:pPr>
        <w:pStyle w:val="a4"/>
        <w:tabs>
          <w:tab w:val="left" w:pos="1356"/>
          <w:tab w:val="left" w:pos="1357"/>
        </w:tabs>
        <w:ind w:left="0" w:right="110" w:firstLine="851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>3.</w:t>
      </w:r>
      <w:r w:rsidR="00861A38" w:rsidRPr="00F0255E">
        <w:rPr>
          <w:rFonts w:ascii="Arial" w:hAnsi="Arial" w:cs="Arial"/>
          <w:sz w:val="24"/>
          <w:szCs w:val="24"/>
        </w:rPr>
        <w:t>Обнародовать н</w:t>
      </w:r>
      <w:r w:rsidR="008B7D1E" w:rsidRPr="00F0255E">
        <w:rPr>
          <w:rFonts w:ascii="Arial" w:hAnsi="Arial" w:cs="Arial"/>
          <w:sz w:val="24"/>
          <w:szCs w:val="24"/>
        </w:rPr>
        <w:t xml:space="preserve">астоящее решение </w:t>
      </w:r>
      <w:r w:rsidR="00D93786">
        <w:rPr>
          <w:rFonts w:ascii="Arial" w:hAnsi="Arial" w:cs="Arial"/>
          <w:sz w:val="24"/>
          <w:szCs w:val="24"/>
        </w:rPr>
        <w:t>в со</w:t>
      </w:r>
      <w:r w:rsidR="00861A38" w:rsidRPr="00F0255E">
        <w:rPr>
          <w:rFonts w:ascii="Arial" w:hAnsi="Arial" w:cs="Arial"/>
          <w:sz w:val="24"/>
          <w:szCs w:val="24"/>
        </w:rPr>
        <w:t xml:space="preserve">ответствии </w:t>
      </w:r>
      <w:r w:rsidR="00D93786">
        <w:rPr>
          <w:rFonts w:ascii="Arial" w:hAnsi="Arial" w:cs="Arial"/>
          <w:sz w:val="24"/>
          <w:szCs w:val="24"/>
        </w:rPr>
        <w:t>с</w:t>
      </w:r>
      <w:r w:rsidR="00861A38" w:rsidRPr="00F0255E">
        <w:rPr>
          <w:rFonts w:ascii="Arial" w:hAnsi="Arial" w:cs="Arial"/>
          <w:sz w:val="24"/>
          <w:szCs w:val="24"/>
        </w:rPr>
        <w:t xml:space="preserve"> Уставом </w:t>
      </w:r>
      <w:proofErr w:type="spellStart"/>
      <w:r w:rsidR="009F3737" w:rsidRPr="00F0255E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861A38" w:rsidRPr="00F0255E">
        <w:rPr>
          <w:rFonts w:ascii="Arial" w:hAnsi="Arial" w:cs="Arial"/>
          <w:sz w:val="24"/>
          <w:szCs w:val="24"/>
        </w:rPr>
        <w:t xml:space="preserve"> сельсовета </w:t>
      </w:r>
      <w:r w:rsidR="00D93786">
        <w:rPr>
          <w:rFonts w:ascii="Arial" w:hAnsi="Arial" w:cs="Arial"/>
          <w:sz w:val="24"/>
          <w:szCs w:val="24"/>
        </w:rPr>
        <w:t xml:space="preserve">в </w:t>
      </w:r>
      <w:r w:rsidR="00861A38" w:rsidRPr="00F0255E">
        <w:rPr>
          <w:rFonts w:ascii="Arial" w:hAnsi="Arial" w:cs="Arial"/>
          <w:sz w:val="24"/>
          <w:szCs w:val="24"/>
        </w:rPr>
        <w:t xml:space="preserve">доступных для ознакомления местах и разместить на официальном сайте администрации </w:t>
      </w:r>
      <w:proofErr w:type="spellStart"/>
      <w:r w:rsidR="00861A38" w:rsidRPr="00F0255E">
        <w:rPr>
          <w:rFonts w:ascii="Arial" w:hAnsi="Arial" w:cs="Arial"/>
          <w:sz w:val="24"/>
          <w:szCs w:val="24"/>
        </w:rPr>
        <w:t>Шарангского</w:t>
      </w:r>
      <w:proofErr w:type="spellEnd"/>
      <w:r w:rsidR="00861A38" w:rsidRPr="00F0255E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в разделе «Сельские поселения – Администрация </w:t>
      </w:r>
      <w:proofErr w:type="spellStart"/>
      <w:r w:rsidR="009F3737" w:rsidRPr="00F0255E">
        <w:rPr>
          <w:rFonts w:ascii="Arial" w:hAnsi="Arial" w:cs="Arial"/>
          <w:sz w:val="24"/>
          <w:szCs w:val="24"/>
        </w:rPr>
        <w:lastRenderedPageBreak/>
        <w:t>Большеустинского</w:t>
      </w:r>
      <w:proofErr w:type="spellEnd"/>
      <w:r w:rsidR="00861A38" w:rsidRPr="00F0255E">
        <w:rPr>
          <w:rFonts w:ascii="Arial" w:hAnsi="Arial" w:cs="Arial"/>
          <w:sz w:val="24"/>
          <w:szCs w:val="24"/>
        </w:rPr>
        <w:t xml:space="preserve"> сельсовета</w:t>
      </w:r>
      <w:proofErr w:type="gramStart"/>
      <w:r w:rsidR="00861A38" w:rsidRPr="00F0255E">
        <w:rPr>
          <w:rFonts w:ascii="Arial" w:hAnsi="Arial" w:cs="Arial"/>
          <w:sz w:val="24"/>
          <w:szCs w:val="24"/>
        </w:rPr>
        <w:t>.»</w:t>
      </w:r>
      <w:proofErr w:type="gramEnd"/>
    </w:p>
    <w:p w:rsidR="008B20D5" w:rsidRPr="00F0255E" w:rsidRDefault="00861A38" w:rsidP="00F0255E">
      <w:pPr>
        <w:pStyle w:val="a4"/>
        <w:tabs>
          <w:tab w:val="left" w:pos="1356"/>
          <w:tab w:val="left" w:pos="1357"/>
        </w:tabs>
        <w:ind w:left="800" w:right="110" w:firstLine="0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 xml:space="preserve"> 4</w:t>
      </w:r>
      <w:r w:rsidRPr="00F0255E">
        <w:rPr>
          <w:rFonts w:ascii="Arial" w:hAnsi="Arial" w:cs="Arial"/>
          <w:b/>
          <w:sz w:val="24"/>
          <w:szCs w:val="24"/>
        </w:rPr>
        <w:t>.</w:t>
      </w:r>
      <w:r w:rsidR="00EA7080">
        <w:rPr>
          <w:rFonts w:ascii="Arial" w:hAnsi="Arial" w:cs="Arial"/>
          <w:b/>
          <w:sz w:val="24"/>
          <w:szCs w:val="24"/>
        </w:rPr>
        <w:t xml:space="preserve"> </w:t>
      </w:r>
      <w:proofErr w:type="gramStart"/>
      <w:r w:rsidR="008B7D1E" w:rsidRPr="00F0255E">
        <w:rPr>
          <w:rFonts w:ascii="Arial" w:hAnsi="Arial" w:cs="Arial"/>
          <w:sz w:val="24"/>
          <w:szCs w:val="24"/>
        </w:rPr>
        <w:t>Контроль</w:t>
      </w:r>
      <w:r w:rsidR="008B7D1E" w:rsidRPr="00F0255E">
        <w:rPr>
          <w:rFonts w:ascii="Arial" w:hAnsi="Arial" w:cs="Arial"/>
          <w:spacing w:val="-9"/>
          <w:sz w:val="24"/>
          <w:szCs w:val="24"/>
        </w:rPr>
        <w:t xml:space="preserve"> </w:t>
      </w:r>
      <w:r w:rsidR="008B7D1E" w:rsidRPr="00F0255E">
        <w:rPr>
          <w:rFonts w:ascii="Arial" w:hAnsi="Arial" w:cs="Arial"/>
          <w:sz w:val="24"/>
          <w:szCs w:val="24"/>
        </w:rPr>
        <w:t>за</w:t>
      </w:r>
      <w:proofErr w:type="gramEnd"/>
      <w:r w:rsidR="008B7D1E" w:rsidRPr="00F0255E">
        <w:rPr>
          <w:rFonts w:ascii="Arial" w:hAnsi="Arial" w:cs="Arial"/>
          <w:spacing w:val="-5"/>
          <w:sz w:val="24"/>
          <w:szCs w:val="24"/>
        </w:rPr>
        <w:t xml:space="preserve"> </w:t>
      </w:r>
      <w:r w:rsidR="008B7D1E" w:rsidRPr="00F0255E">
        <w:rPr>
          <w:rFonts w:ascii="Arial" w:hAnsi="Arial" w:cs="Arial"/>
          <w:sz w:val="24"/>
          <w:szCs w:val="24"/>
        </w:rPr>
        <w:t>выполнением</w:t>
      </w:r>
      <w:r w:rsidR="008B7D1E" w:rsidRPr="00F0255E">
        <w:rPr>
          <w:rFonts w:ascii="Arial" w:hAnsi="Arial" w:cs="Arial"/>
          <w:spacing w:val="-6"/>
          <w:sz w:val="24"/>
          <w:szCs w:val="24"/>
        </w:rPr>
        <w:t xml:space="preserve"> </w:t>
      </w:r>
      <w:r w:rsidR="008B7D1E" w:rsidRPr="00F0255E">
        <w:rPr>
          <w:rFonts w:ascii="Arial" w:hAnsi="Arial" w:cs="Arial"/>
          <w:sz w:val="24"/>
          <w:szCs w:val="24"/>
        </w:rPr>
        <w:t>настоящего</w:t>
      </w:r>
      <w:r w:rsidR="008B7D1E" w:rsidRPr="00F0255E">
        <w:rPr>
          <w:rFonts w:ascii="Arial" w:hAnsi="Arial" w:cs="Arial"/>
          <w:spacing w:val="-8"/>
          <w:sz w:val="24"/>
          <w:szCs w:val="24"/>
        </w:rPr>
        <w:t xml:space="preserve"> </w:t>
      </w:r>
      <w:r w:rsidR="008B7D1E" w:rsidRPr="00F0255E">
        <w:rPr>
          <w:rFonts w:ascii="Arial" w:hAnsi="Arial" w:cs="Arial"/>
          <w:sz w:val="24"/>
          <w:szCs w:val="24"/>
        </w:rPr>
        <w:t>постановления</w:t>
      </w:r>
      <w:r w:rsidR="008B7D1E" w:rsidRPr="00F0255E">
        <w:rPr>
          <w:rFonts w:ascii="Arial" w:hAnsi="Arial" w:cs="Arial"/>
          <w:spacing w:val="-5"/>
          <w:sz w:val="24"/>
          <w:szCs w:val="24"/>
        </w:rPr>
        <w:t xml:space="preserve"> </w:t>
      </w:r>
      <w:r w:rsidR="008B7D1E" w:rsidRPr="00F0255E">
        <w:rPr>
          <w:rFonts w:ascii="Arial" w:hAnsi="Arial" w:cs="Arial"/>
          <w:sz w:val="24"/>
          <w:szCs w:val="24"/>
        </w:rPr>
        <w:t>возложить</w:t>
      </w:r>
      <w:r w:rsidR="008B7D1E" w:rsidRPr="00F0255E">
        <w:rPr>
          <w:rFonts w:ascii="Arial" w:hAnsi="Arial" w:cs="Arial"/>
          <w:spacing w:val="-4"/>
          <w:sz w:val="24"/>
          <w:szCs w:val="24"/>
        </w:rPr>
        <w:t xml:space="preserve"> </w:t>
      </w:r>
      <w:r w:rsidR="00E96257" w:rsidRPr="00F0255E">
        <w:rPr>
          <w:rFonts w:ascii="Arial" w:hAnsi="Arial" w:cs="Arial"/>
          <w:sz w:val="24"/>
          <w:szCs w:val="24"/>
        </w:rPr>
        <w:t>на г</w:t>
      </w:r>
      <w:r w:rsidR="008B7D1E" w:rsidRPr="00F0255E">
        <w:rPr>
          <w:rFonts w:ascii="Arial" w:hAnsi="Arial" w:cs="Arial"/>
          <w:sz w:val="24"/>
          <w:szCs w:val="24"/>
        </w:rPr>
        <w:t>лаву</w:t>
      </w:r>
      <w:r w:rsidR="008B7D1E" w:rsidRPr="00F0255E">
        <w:rPr>
          <w:rFonts w:ascii="Arial" w:hAnsi="Arial" w:cs="Arial"/>
          <w:spacing w:val="-11"/>
          <w:sz w:val="24"/>
          <w:szCs w:val="24"/>
        </w:rPr>
        <w:t xml:space="preserve"> </w:t>
      </w:r>
      <w:r w:rsidR="008B7D1E" w:rsidRPr="00F0255E">
        <w:rPr>
          <w:rFonts w:ascii="Arial" w:hAnsi="Arial" w:cs="Arial"/>
          <w:sz w:val="24"/>
          <w:szCs w:val="24"/>
        </w:rPr>
        <w:t xml:space="preserve">администрации </w:t>
      </w:r>
      <w:r w:rsidR="009F3737" w:rsidRPr="00F0255E">
        <w:rPr>
          <w:rFonts w:ascii="Arial" w:hAnsi="Arial" w:cs="Arial"/>
          <w:sz w:val="24"/>
          <w:szCs w:val="24"/>
        </w:rPr>
        <w:t>Ермолину О.Н</w:t>
      </w:r>
    </w:p>
    <w:p w:rsidR="008B20D5" w:rsidRPr="00F0255E" w:rsidRDefault="008B20D5" w:rsidP="00F0255E">
      <w:pPr>
        <w:pStyle w:val="a3"/>
        <w:ind w:left="0" w:firstLine="0"/>
        <w:jc w:val="both"/>
        <w:rPr>
          <w:rFonts w:ascii="Arial" w:hAnsi="Arial" w:cs="Arial"/>
          <w:b/>
        </w:rPr>
      </w:pPr>
    </w:p>
    <w:p w:rsidR="008B20D5" w:rsidRPr="00F0255E" w:rsidRDefault="00861A38" w:rsidP="00F0255E">
      <w:pPr>
        <w:pStyle w:val="a3"/>
        <w:tabs>
          <w:tab w:val="left" w:pos="7824"/>
        </w:tabs>
        <w:ind w:left="680" w:firstLine="0"/>
        <w:jc w:val="both"/>
        <w:rPr>
          <w:rFonts w:ascii="Arial" w:hAnsi="Arial" w:cs="Arial"/>
        </w:rPr>
        <w:sectPr w:rsidR="008B20D5" w:rsidRPr="00F0255E" w:rsidSect="003F0720">
          <w:type w:val="continuous"/>
          <w:pgSz w:w="11910" w:h="16840"/>
          <w:pgMar w:top="851" w:right="851" w:bottom="851" w:left="1418" w:header="720" w:footer="720" w:gutter="0"/>
          <w:cols w:space="720"/>
        </w:sectPr>
      </w:pPr>
      <w:r w:rsidRPr="00F0255E">
        <w:rPr>
          <w:rFonts w:ascii="Arial" w:hAnsi="Arial" w:cs="Arial"/>
        </w:rPr>
        <w:t xml:space="preserve">Глава местного самоуправления                              </w:t>
      </w:r>
      <w:r w:rsidR="009F3737" w:rsidRPr="00F0255E">
        <w:rPr>
          <w:rFonts w:ascii="Arial" w:hAnsi="Arial" w:cs="Arial"/>
        </w:rPr>
        <w:t>Р.М.Протасова</w:t>
      </w:r>
    </w:p>
    <w:p w:rsidR="008B20D5" w:rsidRPr="00F0255E" w:rsidRDefault="008B20D5" w:rsidP="00F0255E">
      <w:pPr>
        <w:pStyle w:val="a3"/>
        <w:spacing w:before="7"/>
        <w:ind w:left="0" w:firstLine="0"/>
        <w:jc w:val="both"/>
        <w:rPr>
          <w:rFonts w:ascii="Arial" w:hAnsi="Arial" w:cs="Arial"/>
        </w:rPr>
      </w:pPr>
    </w:p>
    <w:p w:rsidR="00C22FCF" w:rsidRPr="00DE260B" w:rsidRDefault="00C22FCF" w:rsidP="00D93786">
      <w:pPr>
        <w:pStyle w:val="a3"/>
        <w:tabs>
          <w:tab w:val="left" w:pos="10065"/>
        </w:tabs>
        <w:ind w:right="112"/>
        <w:jc w:val="right"/>
        <w:rPr>
          <w:rFonts w:ascii="Arial" w:hAnsi="Arial" w:cs="Arial"/>
          <w:b/>
        </w:rPr>
      </w:pPr>
      <w:r w:rsidRPr="00DE260B">
        <w:rPr>
          <w:rFonts w:ascii="Arial" w:hAnsi="Arial" w:cs="Arial"/>
          <w:b/>
        </w:rPr>
        <w:t>Приложение №1</w:t>
      </w:r>
    </w:p>
    <w:p w:rsidR="008B20D5" w:rsidRPr="00DE260B" w:rsidRDefault="00D01D00" w:rsidP="00D93786">
      <w:pPr>
        <w:pStyle w:val="a3"/>
        <w:tabs>
          <w:tab w:val="left" w:pos="10065"/>
        </w:tabs>
        <w:ind w:right="112"/>
        <w:jc w:val="right"/>
        <w:rPr>
          <w:rFonts w:ascii="Arial" w:hAnsi="Arial" w:cs="Arial"/>
        </w:rPr>
      </w:pPr>
      <w:r w:rsidRPr="00DE260B">
        <w:rPr>
          <w:rFonts w:ascii="Arial" w:hAnsi="Arial" w:cs="Arial"/>
        </w:rPr>
        <w:t>Утвержден</w:t>
      </w:r>
    </w:p>
    <w:p w:rsidR="00734D64" w:rsidRPr="00F0255E" w:rsidRDefault="00734D64" w:rsidP="00D93786">
      <w:pPr>
        <w:pStyle w:val="a3"/>
        <w:tabs>
          <w:tab w:val="left" w:pos="10065"/>
        </w:tabs>
        <w:ind w:right="112"/>
        <w:jc w:val="right"/>
        <w:rPr>
          <w:rFonts w:ascii="Arial" w:hAnsi="Arial" w:cs="Arial"/>
        </w:rPr>
      </w:pPr>
      <w:r w:rsidRPr="00F0255E">
        <w:rPr>
          <w:rFonts w:ascii="Arial" w:hAnsi="Arial" w:cs="Arial"/>
        </w:rPr>
        <w:t>решением сельского Совета</w:t>
      </w:r>
    </w:p>
    <w:p w:rsidR="00734D64" w:rsidRPr="00F0255E" w:rsidRDefault="009F3737" w:rsidP="00D93786">
      <w:pPr>
        <w:pStyle w:val="a3"/>
        <w:tabs>
          <w:tab w:val="left" w:pos="10065"/>
        </w:tabs>
        <w:ind w:right="112"/>
        <w:jc w:val="right"/>
        <w:rPr>
          <w:rFonts w:ascii="Arial" w:hAnsi="Arial" w:cs="Arial"/>
        </w:rPr>
      </w:pPr>
      <w:proofErr w:type="spellStart"/>
      <w:r w:rsidRPr="00F0255E">
        <w:rPr>
          <w:rFonts w:ascii="Arial" w:hAnsi="Arial" w:cs="Arial"/>
        </w:rPr>
        <w:t>Большеустинского</w:t>
      </w:r>
      <w:proofErr w:type="spellEnd"/>
      <w:r w:rsidR="00734D64" w:rsidRPr="00F0255E">
        <w:rPr>
          <w:rFonts w:ascii="Arial" w:hAnsi="Arial" w:cs="Arial"/>
        </w:rPr>
        <w:t xml:space="preserve"> сельсовета</w:t>
      </w:r>
    </w:p>
    <w:p w:rsidR="00734D64" w:rsidRPr="00F0255E" w:rsidRDefault="00EA7080" w:rsidP="00D93786">
      <w:pPr>
        <w:pStyle w:val="a3"/>
        <w:tabs>
          <w:tab w:val="left" w:pos="10065"/>
        </w:tabs>
        <w:ind w:right="112"/>
        <w:jc w:val="right"/>
        <w:rPr>
          <w:rFonts w:ascii="Arial" w:hAnsi="Arial" w:cs="Arial"/>
        </w:rPr>
      </w:pPr>
      <w:r>
        <w:rPr>
          <w:rFonts w:ascii="Arial" w:hAnsi="Arial" w:cs="Arial"/>
        </w:rPr>
        <w:t>от 28.01.2019 № 5</w:t>
      </w:r>
    </w:p>
    <w:p w:rsidR="00734D64" w:rsidRPr="00F0255E" w:rsidRDefault="00734D64" w:rsidP="00D93786">
      <w:pPr>
        <w:pStyle w:val="a3"/>
        <w:tabs>
          <w:tab w:val="left" w:pos="10065"/>
        </w:tabs>
        <w:ind w:right="112"/>
        <w:jc w:val="right"/>
        <w:rPr>
          <w:rFonts w:ascii="Arial" w:hAnsi="Arial" w:cs="Arial"/>
        </w:rPr>
      </w:pPr>
    </w:p>
    <w:p w:rsidR="008B20D5" w:rsidRPr="00F0255E" w:rsidRDefault="008B20D5" w:rsidP="00F0255E">
      <w:pPr>
        <w:pStyle w:val="a3"/>
        <w:spacing w:before="2"/>
        <w:ind w:left="0" w:firstLine="0"/>
        <w:jc w:val="both"/>
        <w:rPr>
          <w:rFonts w:ascii="Arial" w:hAnsi="Arial" w:cs="Arial"/>
        </w:rPr>
      </w:pPr>
    </w:p>
    <w:p w:rsidR="008B20D5" w:rsidRPr="00D93786" w:rsidRDefault="008B7D1E" w:rsidP="00D93786">
      <w:pPr>
        <w:pStyle w:val="Heading1"/>
        <w:spacing w:before="90"/>
        <w:ind w:left="716" w:right="721" w:hanging="2"/>
        <w:rPr>
          <w:rFonts w:ascii="Arial" w:hAnsi="Arial" w:cs="Arial"/>
          <w:sz w:val="32"/>
          <w:szCs w:val="32"/>
        </w:rPr>
      </w:pPr>
      <w:r w:rsidRPr="00D93786">
        <w:rPr>
          <w:rFonts w:ascii="Arial" w:hAnsi="Arial" w:cs="Arial"/>
          <w:sz w:val="32"/>
          <w:szCs w:val="32"/>
        </w:rPr>
        <w:t xml:space="preserve">ПОРЯДОК ФОРМИРОВАНИЯ, ВЕДЕНИЯ, ЕЖЕГОДНОГО ДОПОЛНЕНИЯ И ОПУБЛИКОВАНИЯ ПЕРЕЧНЯ </w:t>
      </w:r>
      <w:r w:rsidR="00734D64" w:rsidRPr="00D93786">
        <w:rPr>
          <w:rFonts w:ascii="Arial" w:hAnsi="Arial" w:cs="Arial"/>
          <w:sz w:val="32"/>
          <w:szCs w:val="32"/>
        </w:rPr>
        <w:t>МУНИЦИПАЛЬНОГО</w:t>
      </w:r>
      <w:r w:rsidR="00D93786">
        <w:rPr>
          <w:rFonts w:ascii="Arial" w:hAnsi="Arial" w:cs="Arial"/>
          <w:sz w:val="32"/>
          <w:szCs w:val="32"/>
        </w:rPr>
        <w:t xml:space="preserve"> </w:t>
      </w:r>
      <w:r w:rsidRPr="00D93786">
        <w:rPr>
          <w:rFonts w:ascii="Arial" w:hAnsi="Arial" w:cs="Arial"/>
          <w:sz w:val="32"/>
          <w:szCs w:val="32"/>
        </w:rPr>
        <w:t>ИМУЩЕСТВА, СВОБОДНОГО ОТ ПРАВ ТРЕТЬИХ ЛИЦ, ПРЕДНАЗНАЧЕННОГО ДЛЯ ПРЕДОСТАВЛЕНИЯ ВО ВЛАДЕНИЕ И (ИЛИ) ПОЛЬЗОВАНИЕ СУБЪЕКТАМ МАЛОГО</w:t>
      </w:r>
      <w:r w:rsidRPr="00D93786">
        <w:rPr>
          <w:rFonts w:ascii="Arial" w:hAnsi="Arial" w:cs="Arial"/>
          <w:spacing w:val="-26"/>
          <w:sz w:val="32"/>
          <w:szCs w:val="32"/>
        </w:rPr>
        <w:t xml:space="preserve"> </w:t>
      </w:r>
      <w:r w:rsidRPr="00D93786">
        <w:rPr>
          <w:rFonts w:ascii="Arial" w:hAnsi="Arial" w:cs="Arial"/>
          <w:sz w:val="32"/>
          <w:szCs w:val="32"/>
        </w:rPr>
        <w:t>И СРЕДНЕГО ПРЕДПРИНИМАТЕЛЬСТВА И ОРГАНИЗАЦИЯМ, ОБРАЗУЮЩИМ ИНФРАСТРУКТУРУ ПОДДЕРЖКИ СУБЪЕКТОВ МАЛОГО И</w:t>
      </w:r>
      <w:r w:rsidRPr="00D93786">
        <w:rPr>
          <w:rFonts w:ascii="Arial" w:hAnsi="Arial" w:cs="Arial"/>
          <w:spacing w:val="-5"/>
          <w:sz w:val="32"/>
          <w:szCs w:val="32"/>
        </w:rPr>
        <w:t xml:space="preserve"> </w:t>
      </w:r>
      <w:r w:rsidRPr="00D93786">
        <w:rPr>
          <w:rFonts w:ascii="Arial" w:hAnsi="Arial" w:cs="Arial"/>
          <w:sz w:val="32"/>
          <w:szCs w:val="32"/>
        </w:rPr>
        <w:t>СРЕДНЕГО</w:t>
      </w:r>
      <w:r w:rsidR="00734D64" w:rsidRPr="00D93786">
        <w:rPr>
          <w:rFonts w:ascii="Arial" w:hAnsi="Arial" w:cs="Arial"/>
          <w:sz w:val="32"/>
          <w:szCs w:val="32"/>
        </w:rPr>
        <w:t xml:space="preserve"> </w:t>
      </w:r>
      <w:r w:rsidRPr="00D93786">
        <w:rPr>
          <w:rFonts w:ascii="Arial" w:hAnsi="Arial" w:cs="Arial"/>
          <w:sz w:val="32"/>
          <w:szCs w:val="32"/>
        </w:rPr>
        <w:t>ПРЕДПРИНИМАТЕЛЬСТВА</w:t>
      </w:r>
    </w:p>
    <w:p w:rsidR="008B20D5" w:rsidRPr="00D93786" w:rsidRDefault="008B20D5" w:rsidP="00D93786">
      <w:pPr>
        <w:pStyle w:val="a3"/>
        <w:spacing w:before="8"/>
        <w:ind w:left="0" w:firstLine="0"/>
        <w:jc w:val="center"/>
        <w:rPr>
          <w:rFonts w:ascii="Arial" w:hAnsi="Arial" w:cs="Arial"/>
          <w:b/>
          <w:sz w:val="32"/>
          <w:szCs w:val="32"/>
        </w:rPr>
      </w:pPr>
    </w:p>
    <w:p w:rsidR="008B20D5" w:rsidRPr="00F0255E" w:rsidRDefault="00D37322" w:rsidP="00D37322">
      <w:pPr>
        <w:pStyle w:val="a4"/>
        <w:tabs>
          <w:tab w:val="left" w:pos="4454"/>
        </w:tabs>
        <w:ind w:left="2539"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1.</w:t>
      </w:r>
      <w:r w:rsidR="008B7D1E" w:rsidRPr="00F0255E">
        <w:rPr>
          <w:rFonts w:ascii="Arial" w:hAnsi="Arial" w:cs="Arial"/>
          <w:sz w:val="24"/>
          <w:szCs w:val="24"/>
        </w:rPr>
        <w:t>Общие</w:t>
      </w:r>
      <w:r w:rsidR="008B7D1E" w:rsidRPr="00F0255E">
        <w:rPr>
          <w:rFonts w:ascii="Arial" w:hAnsi="Arial" w:cs="Arial"/>
          <w:spacing w:val="-1"/>
          <w:sz w:val="24"/>
          <w:szCs w:val="24"/>
        </w:rPr>
        <w:t xml:space="preserve"> </w:t>
      </w:r>
      <w:r w:rsidR="008B7D1E" w:rsidRPr="00F0255E">
        <w:rPr>
          <w:rFonts w:ascii="Arial" w:hAnsi="Arial" w:cs="Arial"/>
          <w:sz w:val="24"/>
          <w:szCs w:val="24"/>
        </w:rPr>
        <w:t>положения</w:t>
      </w:r>
    </w:p>
    <w:p w:rsidR="008B20D5" w:rsidRPr="00F0255E" w:rsidRDefault="008B20D5" w:rsidP="00F0255E">
      <w:pPr>
        <w:pStyle w:val="a3"/>
        <w:ind w:left="0" w:firstLine="0"/>
        <w:jc w:val="both"/>
        <w:rPr>
          <w:rFonts w:ascii="Arial" w:hAnsi="Arial" w:cs="Arial"/>
        </w:rPr>
      </w:pPr>
    </w:p>
    <w:p w:rsidR="008B20D5" w:rsidRPr="00F0255E" w:rsidRDefault="008B7D1E" w:rsidP="00F0255E">
      <w:pPr>
        <w:pStyle w:val="a3"/>
        <w:tabs>
          <w:tab w:val="left" w:pos="2775"/>
          <w:tab w:val="left" w:pos="4268"/>
          <w:tab w:val="left" w:pos="5152"/>
          <w:tab w:val="left" w:pos="6578"/>
          <w:tab w:val="left" w:pos="7578"/>
          <w:tab w:val="left" w:pos="9788"/>
        </w:tabs>
        <w:spacing w:before="1"/>
        <w:ind w:right="99" w:firstLine="568"/>
        <w:jc w:val="both"/>
        <w:rPr>
          <w:rFonts w:ascii="Arial" w:hAnsi="Arial" w:cs="Arial"/>
        </w:rPr>
      </w:pPr>
      <w:proofErr w:type="gramStart"/>
      <w:r w:rsidRPr="00F0255E">
        <w:rPr>
          <w:rFonts w:ascii="Arial" w:hAnsi="Arial" w:cs="Arial"/>
        </w:rPr>
        <w:t xml:space="preserve">Настоящий Порядок определяет правила формирования, ведения, ежегодного дополнения и </w:t>
      </w:r>
      <w:r w:rsidR="00734D64" w:rsidRPr="00F0255E">
        <w:rPr>
          <w:rFonts w:ascii="Arial" w:hAnsi="Arial" w:cs="Arial"/>
        </w:rPr>
        <w:t xml:space="preserve">обнародования </w:t>
      </w:r>
      <w:r w:rsidRPr="00F0255E">
        <w:rPr>
          <w:rFonts w:ascii="Arial" w:hAnsi="Arial" w:cs="Arial"/>
        </w:rPr>
        <w:t>перечня муниципального имущества</w:t>
      </w:r>
      <w:r w:rsidR="00734D64" w:rsidRPr="00F0255E">
        <w:rPr>
          <w:rFonts w:ascii="Arial" w:hAnsi="Arial" w:cs="Arial"/>
        </w:rPr>
        <w:t xml:space="preserve"> </w:t>
      </w:r>
      <w:proofErr w:type="spellStart"/>
      <w:r w:rsidR="009F3737" w:rsidRPr="00F0255E">
        <w:rPr>
          <w:rFonts w:ascii="Arial" w:hAnsi="Arial" w:cs="Arial"/>
        </w:rPr>
        <w:t>Большеустинского</w:t>
      </w:r>
      <w:proofErr w:type="spellEnd"/>
      <w:r w:rsidR="00734D64" w:rsidRPr="00F0255E">
        <w:rPr>
          <w:rFonts w:ascii="Arial" w:hAnsi="Arial" w:cs="Arial"/>
        </w:rPr>
        <w:t xml:space="preserve"> сельсовета, предусмотренного частью 4 статьи 18 Федерального </w:t>
      </w:r>
      <w:r w:rsidRPr="00F0255E">
        <w:rPr>
          <w:rFonts w:ascii="Arial" w:hAnsi="Arial" w:cs="Arial"/>
        </w:rPr>
        <w:t xml:space="preserve">закона от 24.07.2007 № 209-ФЗ </w:t>
      </w:r>
      <w:r w:rsidRPr="00F0255E">
        <w:rPr>
          <w:rFonts w:ascii="Arial" w:hAnsi="Arial" w:cs="Arial"/>
          <w:spacing w:val="-3"/>
        </w:rPr>
        <w:t xml:space="preserve">«О </w:t>
      </w:r>
      <w:r w:rsidRPr="00F0255E">
        <w:rPr>
          <w:rFonts w:ascii="Arial" w:hAnsi="Arial" w:cs="Arial"/>
        </w:rPr>
        <w:t>развитии малого и среднего предпринимательства в Российской Федерации» (далее – Перечень), свободного от прав третьих лиц, состав информации, подлежащей включению в Перечень в целях предоставления имущества на долгосрочной основе (в том числе по льготным ставкам</w:t>
      </w:r>
      <w:proofErr w:type="gramEnd"/>
      <w:r w:rsidRPr="00F0255E">
        <w:rPr>
          <w:rFonts w:ascii="Arial" w:hAnsi="Arial" w:cs="Arial"/>
        </w:rPr>
        <w:t xml:space="preserve"> арендной платы)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 (далее – субъекты малого и среднего</w:t>
      </w:r>
      <w:r w:rsidRPr="00F0255E">
        <w:rPr>
          <w:rFonts w:ascii="Arial" w:hAnsi="Arial" w:cs="Arial"/>
          <w:spacing w:val="-6"/>
        </w:rPr>
        <w:t xml:space="preserve"> </w:t>
      </w:r>
      <w:r w:rsidRPr="00F0255E">
        <w:rPr>
          <w:rFonts w:ascii="Arial" w:hAnsi="Arial" w:cs="Arial"/>
        </w:rPr>
        <w:t>предпринимательства).</w:t>
      </w:r>
    </w:p>
    <w:p w:rsidR="008B20D5" w:rsidRPr="00F0255E" w:rsidRDefault="008B20D5" w:rsidP="00F0255E">
      <w:pPr>
        <w:pStyle w:val="a3"/>
        <w:ind w:left="0" w:firstLine="0"/>
        <w:jc w:val="both"/>
        <w:rPr>
          <w:rFonts w:ascii="Arial" w:hAnsi="Arial" w:cs="Arial"/>
        </w:rPr>
      </w:pPr>
    </w:p>
    <w:p w:rsidR="00734D64" w:rsidRPr="00F0255E" w:rsidRDefault="00FC5C67" w:rsidP="00FC5C67">
      <w:pPr>
        <w:pStyle w:val="a4"/>
        <w:tabs>
          <w:tab w:val="left" w:pos="845"/>
        </w:tabs>
        <w:ind w:right="598" w:firstLine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8B7D1E" w:rsidRPr="00F0255E">
        <w:rPr>
          <w:rFonts w:ascii="Arial" w:hAnsi="Arial" w:cs="Arial"/>
          <w:sz w:val="24"/>
          <w:szCs w:val="24"/>
        </w:rPr>
        <w:t>Цели создания и основные принципы формирования, ведения,</w:t>
      </w:r>
    </w:p>
    <w:p w:rsidR="008B20D5" w:rsidRPr="00F0255E" w:rsidRDefault="008B7D1E" w:rsidP="00D37322">
      <w:pPr>
        <w:tabs>
          <w:tab w:val="left" w:pos="845"/>
        </w:tabs>
        <w:ind w:right="598"/>
        <w:jc w:val="center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>ежегодного дополнения и опубликования</w:t>
      </w:r>
      <w:r w:rsidRPr="00F0255E">
        <w:rPr>
          <w:rFonts w:ascii="Arial" w:hAnsi="Arial" w:cs="Arial"/>
          <w:spacing w:val="5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Перечня</w:t>
      </w:r>
    </w:p>
    <w:p w:rsidR="008B20D5" w:rsidRPr="00F0255E" w:rsidRDefault="008B20D5" w:rsidP="00D37322">
      <w:pPr>
        <w:pStyle w:val="a3"/>
        <w:ind w:left="0" w:firstLine="0"/>
        <w:jc w:val="center"/>
        <w:rPr>
          <w:rFonts w:ascii="Arial" w:hAnsi="Arial" w:cs="Arial"/>
        </w:rPr>
      </w:pPr>
    </w:p>
    <w:p w:rsidR="008B20D5" w:rsidRDefault="00D1231F" w:rsidP="00F0255E">
      <w:pPr>
        <w:pStyle w:val="a4"/>
        <w:tabs>
          <w:tab w:val="left" w:pos="1529"/>
        </w:tabs>
        <w:ind w:left="0" w:right="102" w:firstLine="820"/>
        <w:rPr>
          <w:rFonts w:ascii="Arial" w:hAnsi="Arial" w:cs="Arial"/>
          <w:sz w:val="24"/>
          <w:szCs w:val="24"/>
        </w:rPr>
      </w:pPr>
      <w:proofErr w:type="gramStart"/>
      <w:r w:rsidRPr="00F0255E">
        <w:rPr>
          <w:rFonts w:ascii="Arial" w:hAnsi="Arial" w:cs="Arial"/>
          <w:sz w:val="24"/>
          <w:szCs w:val="24"/>
        </w:rPr>
        <w:t>2.1.</w:t>
      </w:r>
      <w:r w:rsidR="008B7D1E" w:rsidRPr="00F0255E">
        <w:rPr>
          <w:rFonts w:ascii="Arial" w:hAnsi="Arial" w:cs="Arial"/>
          <w:sz w:val="24"/>
          <w:szCs w:val="24"/>
        </w:rPr>
        <w:t xml:space="preserve">Перечень представляет собой реестр объектов </w:t>
      </w:r>
      <w:r w:rsidR="00734D64" w:rsidRPr="00F0255E">
        <w:rPr>
          <w:rFonts w:ascii="Arial" w:hAnsi="Arial" w:cs="Arial"/>
          <w:sz w:val="24"/>
          <w:szCs w:val="24"/>
        </w:rPr>
        <w:t>муниципального</w:t>
      </w:r>
      <w:r w:rsidR="008B7D1E" w:rsidRPr="00F0255E">
        <w:rPr>
          <w:rFonts w:ascii="Arial" w:hAnsi="Arial" w:cs="Arial"/>
          <w:sz w:val="24"/>
          <w:szCs w:val="24"/>
        </w:rPr>
        <w:t xml:space="preserve"> имущества </w:t>
      </w:r>
      <w:proofErr w:type="spellStart"/>
      <w:r w:rsidR="009F3737" w:rsidRPr="00F0255E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734D64" w:rsidRPr="00F0255E">
        <w:rPr>
          <w:rFonts w:ascii="Arial" w:hAnsi="Arial" w:cs="Arial"/>
          <w:sz w:val="24"/>
          <w:szCs w:val="24"/>
        </w:rPr>
        <w:t xml:space="preserve"> сельсовета </w:t>
      </w:r>
      <w:r w:rsidR="008B7D1E" w:rsidRPr="00F0255E">
        <w:rPr>
          <w:rFonts w:ascii="Arial" w:hAnsi="Arial" w:cs="Arial"/>
          <w:sz w:val="24"/>
          <w:szCs w:val="24"/>
        </w:rPr>
        <w:t>(далее – объекты учета), свободного от прав третьих</w:t>
      </w:r>
      <w:r w:rsidR="008B7D1E" w:rsidRPr="00F0255E">
        <w:rPr>
          <w:rFonts w:ascii="Arial" w:hAnsi="Arial" w:cs="Arial"/>
          <w:spacing w:val="-13"/>
          <w:sz w:val="24"/>
          <w:szCs w:val="24"/>
        </w:rPr>
        <w:t xml:space="preserve"> </w:t>
      </w:r>
      <w:r w:rsidR="008B7D1E" w:rsidRPr="00F0255E">
        <w:rPr>
          <w:rFonts w:ascii="Arial" w:hAnsi="Arial" w:cs="Arial"/>
          <w:sz w:val="24"/>
          <w:szCs w:val="24"/>
        </w:rPr>
        <w:t>лиц,</w:t>
      </w:r>
      <w:r w:rsidR="008B7D1E" w:rsidRPr="00F0255E">
        <w:rPr>
          <w:rFonts w:ascii="Arial" w:hAnsi="Arial" w:cs="Arial"/>
          <w:spacing w:val="-14"/>
          <w:sz w:val="24"/>
          <w:szCs w:val="24"/>
        </w:rPr>
        <w:t xml:space="preserve"> </w:t>
      </w:r>
      <w:r w:rsidR="008B7D1E" w:rsidRPr="00F0255E">
        <w:rPr>
          <w:rFonts w:ascii="Arial" w:hAnsi="Arial" w:cs="Arial"/>
          <w:sz w:val="24"/>
          <w:szCs w:val="24"/>
        </w:rPr>
        <w:t>за</w:t>
      </w:r>
      <w:r w:rsidR="008B7D1E" w:rsidRPr="00F0255E">
        <w:rPr>
          <w:rFonts w:ascii="Arial" w:hAnsi="Arial" w:cs="Arial"/>
          <w:spacing w:val="-12"/>
          <w:sz w:val="24"/>
          <w:szCs w:val="24"/>
        </w:rPr>
        <w:t xml:space="preserve"> </w:t>
      </w:r>
      <w:r w:rsidR="008B7D1E" w:rsidRPr="00F0255E">
        <w:rPr>
          <w:rFonts w:ascii="Arial" w:hAnsi="Arial" w:cs="Arial"/>
          <w:sz w:val="24"/>
          <w:szCs w:val="24"/>
        </w:rPr>
        <w:t>исключением</w:t>
      </w:r>
      <w:r w:rsidR="008B7D1E" w:rsidRPr="00F0255E">
        <w:rPr>
          <w:rFonts w:ascii="Arial" w:hAnsi="Arial" w:cs="Arial"/>
          <w:spacing w:val="-13"/>
          <w:sz w:val="24"/>
          <w:szCs w:val="24"/>
        </w:rPr>
        <w:t xml:space="preserve"> </w:t>
      </w:r>
      <w:r w:rsidR="008B7D1E" w:rsidRPr="00F0255E">
        <w:rPr>
          <w:rFonts w:ascii="Arial" w:hAnsi="Arial" w:cs="Arial"/>
          <w:sz w:val="24"/>
          <w:szCs w:val="24"/>
        </w:rPr>
        <w:t>права</w:t>
      </w:r>
      <w:r w:rsidR="008B7D1E" w:rsidRPr="00F0255E">
        <w:rPr>
          <w:rFonts w:ascii="Arial" w:hAnsi="Arial" w:cs="Arial"/>
          <w:spacing w:val="-12"/>
          <w:sz w:val="24"/>
          <w:szCs w:val="24"/>
        </w:rPr>
        <w:t xml:space="preserve"> </w:t>
      </w:r>
      <w:r w:rsidR="008B7D1E" w:rsidRPr="00F0255E">
        <w:rPr>
          <w:rFonts w:ascii="Arial" w:hAnsi="Arial" w:cs="Arial"/>
          <w:sz w:val="24"/>
          <w:szCs w:val="24"/>
        </w:rPr>
        <w:t>хозяйственного</w:t>
      </w:r>
      <w:r w:rsidR="008B7D1E" w:rsidRPr="00F0255E">
        <w:rPr>
          <w:rFonts w:ascii="Arial" w:hAnsi="Arial" w:cs="Arial"/>
          <w:spacing w:val="-12"/>
          <w:sz w:val="24"/>
          <w:szCs w:val="24"/>
        </w:rPr>
        <w:t xml:space="preserve"> </w:t>
      </w:r>
      <w:r w:rsidR="008B7D1E" w:rsidRPr="00F0255E">
        <w:rPr>
          <w:rFonts w:ascii="Arial" w:hAnsi="Arial" w:cs="Arial"/>
          <w:sz w:val="24"/>
          <w:szCs w:val="24"/>
        </w:rPr>
        <w:t>ведения,</w:t>
      </w:r>
      <w:r w:rsidR="008B7D1E" w:rsidRPr="00F0255E">
        <w:rPr>
          <w:rFonts w:ascii="Arial" w:hAnsi="Arial" w:cs="Arial"/>
          <w:spacing w:val="-17"/>
          <w:sz w:val="24"/>
          <w:szCs w:val="24"/>
        </w:rPr>
        <w:t xml:space="preserve"> </w:t>
      </w:r>
      <w:r w:rsidR="008B7D1E" w:rsidRPr="00F0255E">
        <w:rPr>
          <w:rFonts w:ascii="Arial" w:hAnsi="Arial" w:cs="Arial"/>
          <w:sz w:val="24"/>
          <w:szCs w:val="24"/>
        </w:rPr>
        <w:t>права</w:t>
      </w:r>
      <w:r w:rsidR="008B7D1E" w:rsidRPr="00F0255E">
        <w:rPr>
          <w:rFonts w:ascii="Arial" w:hAnsi="Arial" w:cs="Arial"/>
          <w:spacing w:val="-12"/>
          <w:sz w:val="24"/>
          <w:szCs w:val="24"/>
        </w:rPr>
        <w:t xml:space="preserve"> </w:t>
      </w:r>
      <w:r w:rsidR="008B7D1E" w:rsidRPr="00F0255E">
        <w:rPr>
          <w:rFonts w:ascii="Arial" w:hAnsi="Arial" w:cs="Arial"/>
          <w:sz w:val="24"/>
          <w:szCs w:val="24"/>
        </w:rPr>
        <w:t>оперативного</w:t>
      </w:r>
      <w:r w:rsidR="008B7D1E" w:rsidRPr="00F0255E">
        <w:rPr>
          <w:rFonts w:ascii="Arial" w:hAnsi="Arial" w:cs="Arial"/>
          <w:spacing w:val="-12"/>
          <w:sz w:val="24"/>
          <w:szCs w:val="24"/>
        </w:rPr>
        <w:t xml:space="preserve"> </w:t>
      </w:r>
      <w:r w:rsidR="008B7D1E" w:rsidRPr="00F0255E">
        <w:rPr>
          <w:rFonts w:ascii="Arial" w:hAnsi="Arial" w:cs="Arial"/>
          <w:sz w:val="24"/>
          <w:szCs w:val="24"/>
        </w:rPr>
        <w:t>управления,</w:t>
      </w:r>
      <w:r w:rsidR="008B7D1E" w:rsidRPr="00F0255E">
        <w:rPr>
          <w:rFonts w:ascii="Arial" w:hAnsi="Arial" w:cs="Arial"/>
          <w:spacing w:val="-13"/>
          <w:sz w:val="24"/>
          <w:szCs w:val="24"/>
        </w:rPr>
        <w:t xml:space="preserve"> </w:t>
      </w:r>
      <w:r w:rsidR="008B7D1E" w:rsidRPr="00F0255E">
        <w:rPr>
          <w:rFonts w:ascii="Arial" w:hAnsi="Arial" w:cs="Arial"/>
          <w:sz w:val="24"/>
          <w:szCs w:val="24"/>
        </w:rPr>
        <w:t>а</w:t>
      </w:r>
      <w:r w:rsidR="008B7D1E" w:rsidRPr="00F0255E">
        <w:rPr>
          <w:rFonts w:ascii="Arial" w:hAnsi="Arial" w:cs="Arial"/>
          <w:spacing w:val="-12"/>
          <w:sz w:val="24"/>
          <w:szCs w:val="24"/>
        </w:rPr>
        <w:t xml:space="preserve"> </w:t>
      </w:r>
      <w:r w:rsidR="008B7D1E" w:rsidRPr="00F0255E">
        <w:rPr>
          <w:rFonts w:ascii="Arial" w:hAnsi="Arial" w:cs="Arial"/>
          <w:sz w:val="24"/>
          <w:szCs w:val="24"/>
        </w:rPr>
        <w:t xml:space="preserve">также имущественных прав субъектов малого и среднего предпринимательства) и предусмотренного частью 1 статьи 18 Федерального закона от 24.07.2007 № 209-ФЗ </w:t>
      </w:r>
      <w:r w:rsidR="008B7D1E" w:rsidRPr="00F0255E">
        <w:rPr>
          <w:rFonts w:ascii="Arial" w:hAnsi="Arial" w:cs="Arial"/>
          <w:spacing w:val="-3"/>
          <w:sz w:val="24"/>
          <w:szCs w:val="24"/>
        </w:rPr>
        <w:t xml:space="preserve">«О </w:t>
      </w:r>
      <w:r w:rsidR="008B7D1E" w:rsidRPr="00F0255E">
        <w:rPr>
          <w:rFonts w:ascii="Arial" w:hAnsi="Arial" w:cs="Arial"/>
          <w:sz w:val="24"/>
          <w:szCs w:val="24"/>
        </w:rPr>
        <w:t>развитии малого и среднего предпринимательства в Российской Федерации», которые могут быть предоставлены во</w:t>
      </w:r>
      <w:proofErr w:type="gramEnd"/>
      <w:r w:rsidR="008B7D1E" w:rsidRPr="00F0255E">
        <w:rPr>
          <w:rFonts w:ascii="Arial" w:hAnsi="Arial" w:cs="Arial"/>
          <w:sz w:val="24"/>
          <w:szCs w:val="24"/>
        </w:rPr>
        <w:t xml:space="preserve"> </w:t>
      </w:r>
      <w:proofErr w:type="gramStart"/>
      <w:r w:rsidR="008B7D1E" w:rsidRPr="00F0255E">
        <w:rPr>
          <w:rFonts w:ascii="Arial" w:hAnsi="Arial" w:cs="Arial"/>
          <w:sz w:val="24"/>
          <w:szCs w:val="24"/>
        </w:rPr>
        <w:t xml:space="preserve">владение и (или) в пользование на долгосрочной основе (в том числе по льготным ставкам арендной платы) субъектам малого и среднего предпринимательства, а также отчуждены на возмездной основе в собственность субъектов малого и среднего предпринимательства в соответствии с Федеральным законом от 22.07.2008 № 159-ФЗ </w:t>
      </w:r>
      <w:r w:rsidR="008B7D1E" w:rsidRPr="00F0255E">
        <w:rPr>
          <w:rFonts w:ascii="Arial" w:hAnsi="Arial" w:cs="Arial"/>
          <w:spacing w:val="-3"/>
          <w:sz w:val="24"/>
          <w:szCs w:val="24"/>
        </w:rPr>
        <w:t xml:space="preserve">«Об </w:t>
      </w:r>
      <w:r w:rsidR="008B7D1E" w:rsidRPr="00F0255E">
        <w:rPr>
          <w:rFonts w:ascii="Arial" w:hAnsi="Arial" w:cs="Arial"/>
          <w:sz w:val="24"/>
          <w:szCs w:val="24"/>
        </w:rPr>
        <w:t>особенностях отчуждения недвижимого имущества, находящегося в государственной собственности субъектов Российской Федерации или в муниципальной собственности и арендуемого</w:t>
      </w:r>
      <w:proofErr w:type="gramEnd"/>
      <w:r w:rsidR="008B7D1E" w:rsidRPr="00F0255E">
        <w:rPr>
          <w:rFonts w:ascii="Arial" w:hAnsi="Arial" w:cs="Arial"/>
          <w:sz w:val="24"/>
          <w:szCs w:val="24"/>
        </w:rPr>
        <w:t xml:space="preserve"> субъектами малого </w:t>
      </w:r>
      <w:r w:rsidR="008B7D1E" w:rsidRPr="00F0255E">
        <w:rPr>
          <w:rFonts w:ascii="Arial" w:hAnsi="Arial" w:cs="Arial"/>
          <w:sz w:val="24"/>
          <w:szCs w:val="24"/>
        </w:rPr>
        <w:lastRenderedPageBreak/>
        <w:t>и среднего предпринимательства, и о внесении изменений в отдельные законодательные акты Российской Федерации» и в случаях, указанных в подпунктах 6, 8 и 9 пункта 2 статьи 39.3 Земельного кодекса Российской</w:t>
      </w:r>
      <w:r w:rsidR="008B7D1E" w:rsidRPr="00F0255E">
        <w:rPr>
          <w:rFonts w:ascii="Arial" w:hAnsi="Arial" w:cs="Arial"/>
          <w:spacing w:val="-18"/>
          <w:sz w:val="24"/>
          <w:szCs w:val="24"/>
        </w:rPr>
        <w:t xml:space="preserve"> </w:t>
      </w:r>
      <w:r w:rsidR="008B7D1E" w:rsidRPr="00F0255E">
        <w:rPr>
          <w:rFonts w:ascii="Arial" w:hAnsi="Arial" w:cs="Arial"/>
          <w:sz w:val="24"/>
          <w:szCs w:val="24"/>
        </w:rPr>
        <w:t>Федерации.</w:t>
      </w:r>
    </w:p>
    <w:p w:rsidR="00E3191D" w:rsidRPr="00F0255E" w:rsidRDefault="00E3191D" w:rsidP="00F0255E">
      <w:pPr>
        <w:pStyle w:val="a4"/>
        <w:tabs>
          <w:tab w:val="left" w:pos="1529"/>
        </w:tabs>
        <w:ind w:left="0" w:right="102" w:firstLine="820"/>
        <w:rPr>
          <w:rFonts w:ascii="Arial" w:hAnsi="Arial" w:cs="Arial"/>
          <w:sz w:val="24"/>
          <w:szCs w:val="24"/>
        </w:rPr>
      </w:pPr>
    </w:p>
    <w:p w:rsidR="008B20D5" w:rsidRPr="00F0255E" w:rsidRDefault="00D1231F" w:rsidP="00F0255E">
      <w:pPr>
        <w:pStyle w:val="a4"/>
        <w:tabs>
          <w:tab w:val="left" w:pos="1241"/>
        </w:tabs>
        <w:spacing w:before="2"/>
        <w:ind w:left="820" w:firstLine="0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 xml:space="preserve"> 2.2.</w:t>
      </w:r>
      <w:r w:rsidR="008B7D1E" w:rsidRPr="00F0255E">
        <w:rPr>
          <w:rFonts w:ascii="Arial" w:hAnsi="Arial" w:cs="Arial"/>
          <w:sz w:val="24"/>
          <w:szCs w:val="24"/>
        </w:rPr>
        <w:t>Формирование Перечня осуществляется в</w:t>
      </w:r>
      <w:r w:rsidR="008B7D1E" w:rsidRPr="00F0255E">
        <w:rPr>
          <w:rFonts w:ascii="Arial" w:hAnsi="Arial" w:cs="Arial"/>
          <w:spacing w:val="3"/>
          <w:sz w:val="24"/>
          <w:szCs w:val="24"/>
        </w:rPr>
        <w:t xml:space="preserve"> </w:t>
      </w:r>
      <w:r w:rsidR="008B7D1E" w:rsidRPr="00F0255E">
        <w:rPr>
          <w:rFonts w:ascii="Arial" w:hAnsi="Arial" w:cs="Arial"/>
          <w:sz w:val="24"/>
          <w:szCs w:val="24"/>
        </w:rPr>
        <w:t>целях:</w:t>
      </w:r>
    </w:p>
    <w:p w:rsidR="008B20D5" w:rsidRPr="00F0255E" w:rsidRDefault="00D1231F" w:rsidP="00F0255E">
      <w:pPr>
        <w:pStyle w:val="a4"/>
        <w:tabs>
          <w:tab w:val="left" w:pos="1477"/>
        </w:tabs>
        <w:ind w:left="0" w:right="104" w:firstLine="851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>2.2.1.</w:t>
      </w:r>
      <w:r w:rsidR="008B7D1E" w:rsidRPr="00F0255E">
        <w:rPr>
          <w:rFonts w:ascii="Arial" w:hAnsi="Arial" w:cs="Arial"/>
          <w:sz w:val="24"/>
          <w:szCs w:val="24"/>
        </w:rPr>
        <w:t xml:space="preserve">Предоставления имущества, принадлежащего на праве собственности </w:t>
      </w:r>
      <w:proofErr w:type="spellStart"/>
      <w:r w:rsidR="009F3737" w:rsidRPr="00F0255E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F0255E">
        <w:rPr>
          <w:rFonts w:ascii="Arial" w:hAnsi="Arial" w:cs="Arial"/>
          <w:sz w:val="24"/>
          <w:szCs w:val="24"/>
        </w:rPr>
        <w:t xml:space="preserve"> сельсовета </w:t>
      </w:r>
      <w:r w:rsidR="008B7D1E" w:rsidRPr="00F0255E">
        <w:rPr>
          <w:rFonts w:ascii="Arial" w:hAnsi="Arial" w:cs="Arial"/>
          <w:sz w:val="24"/>
          <w:szCs w:val="24"/>
        </w:rPr>
        <w:t>во владение и (или) пользование на долгосрочной основе (в том числе по льготным ставкам арендной платы) субъектам малого и среднего</w:t>
      </w:r>
      <w:r w:rsidR="008B7D1E" w:rsidRPr="00F0255E">
        <w:rPr>
          <w:rFonts w:ascii="Arial" w:hAnsi="Arial" w:cs="Arial"/>
          <w:spacing w:val="-11"/>
          <w:sz w:val="24"/>
          <w:szCs w:val="24"/>
        </w:rPr>
        <w:t xml:space="preserve"> </w:t>
      </w:r>
      <w:r w:rsidR="008B7D1E" w:rsidRPr="00F0255E">
        <w:rPr>
          <w:rFonts w:ascii="Arial" w:hAnsi="Arial" w:cs="Arial"/>
          <w:sz w:val="24"/>
          <w:szCs w:val="24"/>
        </w:rPr>
        <w:t>предпринимательства.</w:t>
      </w:r>
    </w:p>
    <w:p w:rsidR="004A6CFD" w:rsidRDefault="00D1231F" w:rsidP="004A6CFD">
      <w:pPr>
        <w:pStyle w:val="a4"/>
        <w:tabs>
          <w:tab w:val="left" w:pos="1537"/>
        </w:tabs>
        <w:ind w:left="0" w:right="101" w:firstLine="851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>2.2.2.</w:t>
      </w:r>
      <w:r w:rsidR="008B7D1E" w:rsidRPr="00F0255E">
        <w:rPr>
          <w:rFonts w:ascii="Arial" w:hAnsi="Arial" w:cs="Arial"/>
          <w:sz w:val="24"/>
          <w:szCs w:val="24"/>
        </w:rPr>
        <w:t>Расширения доступности субъектов малого и среднего предпринимательства к информации</w:t>
      </w:r>
      <w:r w:rsidR="008B7D1E" w:rsidRPr="00F0255E">
        <w:rPr>
          <w:rFonts w:ascii="Arial" w:hAnsi="Arial" w:cs="Arial"/>
          <w:spacing w:val="-14"/>
          <w:sz w:val="24"/>
          <w:szCs w:val="24"/>
        </w:rPr>
        <w:t xml:space="preserve"> </w:t>
      </w:r>
      <w:r w:rsidR="008B7D1E" w:rsidRPr="00F0255E">
        <w:rPr>
          <w:rFonts w:ascii="Arial" w:hAnsi="Arial" w:cs="Arial"/>
          <w:sz w:val="24"/>
          <w:szCs w:val="24"/>
        </w:rPr>
        <w:t>об</w:t>
      </w:r>
      <w:r w:rsidR="008B7D1E" w:rsidRPr="00F0255E">
        <w:rPr>
          <w:rFonts w:ascii="Arial" w:hAnsi="Arial" w:cs="Arial"/>
          <w:spacing w:val="-11"/>
          <w:sz w:val="24"/>
          <w:szCs w:val="24"/>
        </w:rPr>
        <w:t xml:space="preserve"> </w:t>
      </w:r>
      <w:r w:rsidR="008B7D1E" w:rsidRPr="00F0255E">
        <w:rPr>
          <w:rFonts w:ascii="Arial" w:hAnsi="Arial" w:cs="Arial"/>
          <w:sz w:val="24"/>
          <w:szCs w:val="24"/>
        </w:rPr>
        <w:t>имуществе,</w:t>
      </w:r>
      <w:r w:rsidR="008B7D1E" w:rsidRPr="00F0255E">
        <w:rPr>
          <w:rFonts w:ascii="Arial" w:hAnsi="Arial" w:cs="Arial"/>
          <w:spacing w:val="-13"/>
          <w:sz w:val="24"/>
          <w:szCs w:val="24"/>
        </w:rPr>
        <w:t xml:space="preserve"> </w:t>
      </w:r>
      <w:r w:rsidR="008B7D1E" w:rsidRPr="00F0255E">
        <w:rPr>
          <w:rFonts w:ascii="Arial" w:hAnsi="Arial" w:cs="Arial"/>
          <w:sz w:val="24"/>
          <w:szCs w:val="24"/>
        </w:rPr>
        <w:t>принадлежащем</w:t>
      </w:r>
      <w:r w:rsidR="008B7D1E" w:rsidRPr="00F0255E">
        <w:rPr>
          <w:rFonts w:ascii="Arial" w:hAnsi="Arial" w:cs="Arial"/>
          <w:spacing w:val="-12"/>
          <w:sz w:val="24"/>
          <w:szCs w:val="24"/>
        </w:rPr>
        <w:t xml:space="preserve"> </w:t>
      </w:r>
      <w:r w:rsidR="008B7D1E" w:rsidRPr="00F0255E">
        <w:rPr>
          <w:rFonts w:ascii="Arial" w:hAnsi="Arial" w:cs="Arial"/>
          <w:sz w:val="24"/>
          <w:szCs w:val="24"/>
        </w:rPr>
        <w:t>на</w:t>
      </w:r>
      <w:r w:rsidR="008B7D1E" w:rsidRPr="00F0255E">
        <w:rPr>
          <w:rFonts w:ascii="Arial" w:hAnsi="Arial" w:cs="Arial"/>
          <w:spacing w:val="-13"/>
          <w:sz w:val="24"/>
          <w:szCs w:val="24"/>
        </w:rPr>
        <w:t xml:space="preserve"> </w:t>
      </w:r>
      <w:r w:rsidR="008B7D1E" w:rsidRPr="00F0255E">
        <w:rPr>
          <w:rFonts w:ascii="Arial" w:hAnsi="Arial" w:cs="Arial"/>
          <w:sz w:val="24"/>
          <w:szCs w:val="24"/>
        </w:rPr>
        <w:t>праве</w:t>
      </w:r>
      <w:r w:rsidR="008B7D1E" w:rsidRPr="00F0255E">
        <w:rPr>
          <w:rFonts w:ascii="Arial" w:hAnsi="Arial" w:cs="Arial"/>
          <w:spacing w:val="-11"/>
          <w:sz w:val="24"/>
          <w:szCs w:val="24"/>
        </w:rPr>
        <w:t xml:space="preserve"> </w:t>
      </w:r>
      <w:r w:rsidR="008B7D1E" w:rsidRPr="00F0255E">
        <w:rPr>
          <w:rFonts w:ascii="Arial" w:hAnsi="Arial" w:cs="Arial"/>
          <w:sz w:val="24"/>
          <w:szCs w:val="24"/>
        </w:rPr>
        <w:t>собственности</w:t>
      </w:r>
      <w:r w:rsidR="008B7D1E" w:rsidRPr="00F0255E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="009F3737" w:rsidRPr="00F0255E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F0255E">
        <w:rPr>
          <w:rFonts w:ascii="Arial" w:hAnsi="Arial" w:cs="Arial"/>
          <w:sz w:val="24"/>
          <w:szCs w:val="24"/>
        </w:rPr>
        <w:t xml:space="preserve"> сельсовета </w:t>
      </w:r>
      <w:r w:rsidR="008B7D1E" w:rsidRPr="00F0255E">
        <w:rPr>
          <w:rFonts w:ascii="Arial" w:hAnsi="Arial" w:cs="Arial"/>
          <w:sz w:val="24"/>
          <w:szCs w:val="24"/>
        </w:rPr>
        <w:t xml:space="preserve">(далее </w:t>
      </w:r>
      <w:proofErr w:type="gramStart"/>
      <w:r w:rsidR="008B7D1E" w:rsidRPr="00F0255E">
        <w:rPr>
          <w:rFonts w:ascii="Arial" w:hAnsi="Arial" w:cs="Arial"/>
          <w:sz w:val="24"/>
          <w:szCs w:val="24"/>
        </w:rPr>
        <w:t>–и</w:t>
      </w:r>
      <w:proofErr w:type="gramEnd"/>
      <w:r w:rsidR="008B7D1E" w:rsidRPr="00F0255E">
        <w:rPr>
          <w:rFonts w:ascii="Arial" w:hAnsi="Arial" w:cs="Arial"/>
          <w:sz w:val="24"/>
          <w:szCs w:val="24"/>
        </w:rPr>
        <w:t>мущество) и подлежащем предоставлению им во владение и (или) пользование на долгосрочной основе (в том числе по льготным ставкам арендной платы) в рамках оказания имущественной поддержки, а также для организации передаче включенного в Перечень имущества указанным</w:t>
      </w:r>
      <w:r w:rsidR="008B7D1E" w:rsidRPr="00F0255E">
        <w:rPr>
          <w:rFonts w:ascii="Arial" w:hAnsi="Arial" w:cs="Arial"/>
          <w:spacing w:val="-1"/>
          <w:sz w:val="24"/>
          <w:szCs w:val="24"/>
        </w:rPr>
        <w:t xml:space="preserve"> </w:t>
      </w:r>
      <w:r w:rsidR="00E3191D">
        <w:rPr>
          <w:rFonts w:ascii="Arial" w:hAnsi="Arial" w:cs="Arial"/>
          <w:sz w:val="24"/>
          <w:szCs w:val="24"/>
        </w:rPr>
        <w:t>лицам.</w:t>
      </w:r>
      <w:r w:rsidR="004A6CFD">
        <w:rPr>
          <w:rFonts w:ascii="Arial" w:hAnsi="Arial" w:cs="Arial"/>
          <w:sz w:val="24"/>
          <w:szCs w:val="24"/>
        </w:rPr>
        <w:tab/>
      </w:r>
    </w:p>
    <w:p w:rsidR="004A6CFD" w:rsidRPr="00F0255E" w:rsidRDefault="004A6CFD" w:rsidP="004A6CFD">
      <w:pPr>
        <w:pStyle w:val="a4"/>
        <w:tabs>
          <w:tab w:val="left" w:pos="0"/>
        </w:tabs>
        <w:spacing w:before="90"/>
        <w:ind w:left="0" w:right="103"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0255E">
        <w:rPr>
          <w:rFonts w:ascii="Arial" w:hAnsi="Arial" w:cs="Arial"/>
          <w:sz w:val="24"/>
          <w:szCs w:val="24"/>
        </w:rPr>
        <w:t xml:space="preserve">2.2.3.Реализации полномочий органов государственной власти </w:t>
      </w:r>
      <w:proofErr w:type="spellStart"/>
      <w:r w:rsidRPr="00F0255E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F0255E">
        <w:rPr>
          <w:rFonts w:ascii="Arial" w:hAnsi="Arial" w:cs="Arial"/>
          <w:sz w:val="24"/>
          <w:szCs w:val="24"/>
        </w:rPr>
        <w:t xml:space="preserve"> сельсовета по вопросам развития малого и среднего предпринимательства путем оказания</w:t>
      </w:r>
      <w:r w:rsidR="00AB67A5">
        <w:rPr>
          <w:rFonts w:ascii="Arial" w:hAnsi="Arial" w:cs="Arial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имущественной поддержки субъектам малого и среднего</w:t>
      </w:r>
      <w:r w:rsidRPr="00F0255E">
        <w:rPr>
          <w:rFonts w:ascii="Arial" w:hAnsi="Arial" w:cs="Arial"/>
          <w:spacing w:val="-5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предпринимательства.</w:t>
      </w:r>
    </w:p>
    <w:p w:rsidR="004A6CFD" w:rsidRPr="00F0255E" w:rsidRDefault="004A6CFD" w:rsidP="004A6CFD">
      <w:pPr>
        <w:pStyle w:val="a4"/>
        <w:tabs>
          <w:tab w:val="left" w:pos="1657"/>
        </w:tabs>
        <w:ind w:left="0" w:right="111" w:firstLine="851"/>
        <w:rPr>
          <w:rFonts w:ascii="Arial" w:hAnsi="Arial" w:cs="Arial"/>
          <w:i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>2.2.4.Повышения эффективности управления муниципальным имуществом, находящимся в собственности</w:t>
      </w:r>
      <w:r w:rsidR="00AB67A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0255E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F0255E">
        <w:rPr>
          <w:rFonts w:ascii="Arial" w:hAnsi="Arial" w:cs="Arial"/>
          <w:sz w:val="24"/>
          <w:szCs w:val="24"/>
        </w:rPr>
        <w:t xml:space="preserve"> сельсовета</w:t>
      </w:r>
      <w:r w:rsidRPr="00F0255E">
        <w:rPr>
          <w:rFonts w:ascii="Arial" w:hAnsi="Arial" w:cs="Arial"/>
          <w:i/>
          <w:sz w:val="24"/>
          <w:szCs w:val="24"/>
        </w:rPr>
        <w:t>.</w:t>
      </w:r>
    </w:p>
    <w:p w:rsidR="004A6CFD" w:rsidRPr="00F0255E" w:rsidRDefault="004A6CFD" w:rsidP="004A6CFD">
      <w:pPr>
        <w:pStyle w:val="a4"/>
        <w:tabs>
          <w:tab w:val="left" w:pos="1420"/>
          <w:tab w:val="left" w:pos="1421"/>
        </w:tabs>
        <w:spacing w:line="272" w:lineRule="exact"/>
        <w:ind w:left="820" w:firstLine="0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>2.3.Формирование и ведение Перечня основывается на следующих основных</w:t>
      </w:r>
      <w:r w:rsidRPr="00F0255E">
        <w:rPr>
          <w:rFonts w:ascii="Arial" w:hAnsi="Arial" w:cs="Arial"/>
          <w:spacing w:val="-18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принципах:</w:t>
      </w:r>
    </w:p>
    <w:p w:rsidR="004A6CFD" w:rsidRPr="00F0255E" w:rsidRDefault="004A6CFD" w:rsidP="004A6CFD">
      <w:pPr>
        <w:pStyle w:val="a3"/>
        <w:ind w:right="110"/>
        <w:jc w:val="both"/>
        <w:rPr>
          <w:rFonts w:ascii="Arial" w:hAnsi="Arial" w:cs="Arial"/>
        </w:rPr>
      </w:pPr>
      <w:r w:rsidRPr="00F0255E">
        <w:rPr>
          <w:rFonts w:ascii="Arial" w:hAnsi="Arial" w:cs="Arial"/>
        </w:rPr>
        <w:t>2.3.1 Достоверность данных об имуществе, включаемом в Перечень, и поддержание актуальности информации об имуществе, включенном в Перечень.</w:t>
      </w:r>
    </w:p>
    <w:p w:rsidR="004A6CFD" w:rsidRPr="00F0255E" w:rsidRDefault="004A6CFD" w:rsidP="004A6CFD">
      <w:pPr>
        <w:pStyle w:val="a4"/>
        <w:tabs>
          <w:tab w:val="left" w:pos="1529"/>
        </w:tabs>
        <w:ind w:left="820" w:firstLine="0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>2.3.2.Открытость и доступность сведений об имуществе в</w:t>
      </w:r>
      <w:r w:rsidRPr="00F0255E">
        <w:rPr>
          <w:rFonts w:ascii="Arial" w:hAnsi="Arial" w:cs="Arial"/>
          <w:spacing w:val="1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Перечне.</w:t>
      </w:r>
    </w:p>
    <w:p w:rsidR="004A6CFD" w:rsidRPr="00F0255E" w:rsidRDefault="004A6CFD" w:rsidP="004A6CFD">
      <w:pPr>
        <w:pStyle w:val="a4"/>
        <w:tabs>
          <w:tab w:val="left" w:pos="1477"/>
        </w:tabs>
        <w:spacing w:before="1"/>
        <w:ind w:left="0" w:right="102" w:firstLine="851"/>
        <w:rPr>
          <w:rFonts w:ascii="Arial" w:hAnsi="Arial" w:cs="Arial"/>
          <w:sz w:val="24"/>
          <w:szCs w:val="24"/>
        </w:rPr>
      </w:pPr>
      <w:proofErr w:type="gramStart"/>
      <w:r w:rsidRPr="00F0255E">
        <w:rPr>
          <w:rFonts w:ascii="Arial" w:hAnsi="Arial" w:cs="Arial"/>
          <w:sz w:val="24"/>
          <w:szCs w:val="24"/>
        </w:rPr>
        <w:t xml:space="preserve">2.3.3.Ежегодная актуализация Перечня (до 1 ноября текущего года), осуществляемая на основе предложений, в том числе внесенных по итогам заседаний коллегиального органа в по обеспечению взаимодействия исполнительных органов власти Нижегородской области с территориальным органом </w:t>
      </w:r>
      <w:proofErr w:type="spellStart"/>
      <w:r w:rsidRPr="00F0255E">
        <w:rPr>
          <w:rFonts w:ascii="Arial" w:hAnsi="Arial" w:cs="Arial"/>
          <w:sz w:val="24"/>
          <w:szCs w:val="24"/>
        </w:rPr>
        <w:t>Росимущества</w:t>
      </w:r>
      <w:proofErr w:type="spellEnd"/>
      <w:r w:rsidRPr="00F0255E">
        <w:rPr>
          <w:rFonts w:ascii="Arial" w:hAnsi="Arial" w:cs="Arial"/>
          <w:sz w:val="24"/>
          <w:szCs w:val="24"/>
        </w:rPr>
        <w:t xml:space="preserve"> в Нижегородской области и органами местного самоуправления по вопросам оказания имущественной поддержки субъектам малого и среднего</w:t>
      </w:r>
      <w:r w:rsidRPr="00F0255E">
        <w:rPr>
          <w:rFonts w:ascii="Arial" w:hAnsi="Arial" w:cs="Arial"/>
          <w:spacing w:val="-2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предпринимательства.</w:t>
      </w:r>
      <w:proofErr w:type="gramEnd"/>
    </w:p>
    <w:p w:rsidR="004A6CFD" w:rsidRPr="00F0255E" w:rsidRDefault="004A6CFD" w:rsidP="004A6CFD">
      <w:pPr>
        <w:pStyle w:val="a4"/>
        <w:tabs>
          <w:tab w:val="left" w:pos="1433"/>
        </w:tabs>
        <w:ind w:left="0" w:right="109" w:firstLine="820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>2.3.4.Взаимодействие с общественными организациями, выражающими интересы субъектов малого и среднего предпринимательства, институтами развития в сфере малого и среднего предпринимательства в ходе формирования и дополнения</w:t>
      </w:r>
      <w:r w:rsidRPr="00F0255E">
        <w:rPr>
          <w:rFonts w:ascii="Arial" w:hAnsi="Arial" w:cs="Arial"/>
          <w:spacing w:val="-1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Перечня.</w:t>
      </w:r>
    </w:p>
    <w:p w:rsidR="004A6CFD" w:rsidRDefault="004A6CFD" w:rsidP="00B60DE8">
      <w:pPr>
        <w:pStyle w:val="a3"/>
        <w:ind w:right="109"/>
        <w:jc w:val="both"/>
        <w:rPr>
          <w:rFonts w:ascii="Arial" w:hAnsi="Arial" w:cs="Arial"/>
        </w:rPr>
      </w:pPr>
      <w:r w:rsidRPr="00F0255E">
        <w:rPr>
          <w:rFonts w:ascii="Arial" w:hAnsi="Arial" w:cs="Arial"/>
        </w:rPr>
        <w:t>2.4. Использование имущества, включенного в Перечень, осуществляется только в целях предоставления его во владение и (или) пользование субъектам малого и среднего предпринимательства.</w:t>
      </w:r>
    </w:p>
    <w:p w:rsidR="004075A8" w:rsidRDefault="00B60DE8" w:rsidP="004075A8">
      <w:pPr>
        <w:pStyle w:val="a3"/>
        <w:ind w:right="105"/>
        <w:jc w:val="both"/>
        <w:rPr>
          <w:rFonts w:ascii="Arial" w:hAnsi="Arial" w:cs="Arial"/>
        </w:rPr>
      </w:pPr>
      <w:proofErr w:type="gramStart"/>
      <w:r w:rsidRPr="00F0255E">
        <w:rPr>
          <w:rFonts w:ascii="Arial" w:hAnsi="Arial" w:cs="Arial"/>
        </w:rPr>
        <w:t>Запрещается продажа государственного и муниципального имущества, включенного в Перечень, за исключением возмездного отчуждения такого имущества в собственность субъектов малого и среднего предпринимательства в соответствии с Федеральным законом от 22.07.2008</w:t>
      </w:r>
      <w:r w:rsidR="007E7D43">
        <w:rPr>
          <w:rFonts w:ascii="Arial" w:hAnsi="Arial" w:cs="Arial"/>
        </w:rPr>
        <w:t xml:space="preserve"> </w:t>
      </w:r>
      <w:r w:rsidRPr="00F0255E">
        <w:rPr>
          <w:rFonts w:ascii="Arial" w:hAnsi="Arial" w:cs="Arial"/>
        </w:rPr>
        <w:t>№</w:t>
      </w:r>
      <w:r w:rsidRPr="00F0255E">
        <w:rPr>
          <w:rFonts w:ascii="Arial" w:hAnsi="Arial" w:cs="Arial"/>
          <w:spacing w:val="-11"/>
        </w:rPr>
        <w:t xml:space="preserve"> </w:t>
      </w:r>
      <w:r w:rsidRPr="00F0255E">
        <w:rPr>
          <w:rFonts w:ascii="Arial" w:hAnsi="Arial" w:cs="Arial"/>
        </w:rPr>
        <w:t>159-ФЗ</w:t>
      </w:r>
      <w:r w:rsidRPr="00F0255E">
        <w:rPr>
          <w:rFonts w:ascii="Arial" w:hAnsi="Arial" w:cs="Arial"/>
          <w:spacing w:val="-4"/>
        </w:rPr>
        <w:t xml:space="preserve"> </w:t>
      </w:r>
      <w:r w:rsidRPr="00F0255E">
        <w:rPr>
          <w:rFonts w:ascii="Arial" w:hAnsi="Arial" w:cs="Arial"/>
          <w:spacing w:val="-3"/>
        </w:rPr>
        <w:t>«Об</w:t>
      </w:r>
      <w:r w:rsidRPr="00F0255E">
        <w:rPr>
          <w:rFonts w:ascii="Arial" w:hAnsi="Arial" w:cs="Arial"/>
          <w:spacing w:val="-7"/>
        </w:rPr>
        <w:t xml:space="preserve"> </w:t>
      </w:r>
      <w:r w:rsidRPr="00F0255E">
        <w:rPr>
          <w:rFonts w:ascii="Arial" w:hAnsi="Arial" w:cs="Arial"/>
        </w:rPr>
        <w:t>особенностях</w:t>
      </w:r>
      <w:r w:rsidRPr="00F0255E">
        <w:rPr>
          <w:rFonts w:ascii="Arial" w:hAnsi="Arial" w:cs="Arial"/>
          <w:spacing w:val="-13"/>
        </w:rPr>
        <w:t xml:space="preserve"> </w:t>
      </w:r>
      <w:r w:rsidRPr="00F0255E">
        <w:rPr>
          <w:rFonts w:ascii="Arial" w:hAnsi="Arial" w:cs="Arial"/>
        </w:rPr>
        <w:t>отчуждения</w:t>
      </w:r>
      <w:r w:rsidRPr="00F0255E">
        <w:rPr>
          <w:rFonts w:ascii="Arial" w:hAnsi="Arial" w:cs="Arial"/>
          <w:spacing w:val="-7"/>
        </w:rPr>
        <w:t xml:space="preserve"> </w:t>
      </w:r>
      <w:r w:rsidRPr="00F0255E">
        <w:rPr>
          <w:rFonts w:ascii="Arial" w:hAnsi="Arial" w:cs="Arial"/>
        </w:rPr>
        <w:t>недвижимого</w:t>
      </w:r>
      <w:r w:rsidRPr="00F0255E">
        <w:rPr>
          <w:rFonts w:ascii="Arial" w:hAnsi="Arial" w:cs="Arial"/>
          <w:spacing w:val="-10"/>
        </w:rPr>
        <w:t xml:space="preserve"> </w:t>
      </w:r>
      <w:r w:rsidRPr="00F0255E">
        <w:rPr>
          <w:rFonts w:ascii="Arial" w:hAnsi="Arial" w:cs="Arial"/>
        </w:rPr>
        <w:t>имущества,</w:t>
      </w:r>
      <w:r w:rsidRPr="00F0255E">
        <w:rPr>
          <w:rFonts w:ascii="Arial" w:hAnsi="Arial" w:cs="Arial"/>
          <w:spacing w:val="-9"/>
        </w:rPr>
        <w:t xml:space="preserve"> </w:t>
      </w:r>
      <w:r w:rsidRPr="00F0255E">
        <w:rPr>
          <w:rFonts w:ascii="Arial" w:hAnsi="Arial" w:cs="Arial"/>
        </w:rPr>
        <w:t>находящегося</w:t>
      </w:r>
      <w:r w:rsidRPr="00F0255E">
        <w:rPr>
          <w:rFonts w:ascii="Arial" w:hAnsi="Arial" w:cs="Arial"/>
          <w:spacing w:val="-7"/>
        </w:rPr>
        <w:t xml:space="preserve"> </w:t>
      </w:r>
      <w:r w:rsidRPr="00F0255E">
        <w:rPr>
          <w:rFonts w:ascii="Arial" w:hAnsi="Arial" w:cs="Arial"/>
        </w:rPr>
        <w:t>в</w:t>
      </w:r>
      <w:r w:rsidRPr="00F0255E">
        <w:rPr>
          <w:rFonts w:ascii="Arial" w:hAnsi="Arial" w:cs="Arial"/>
          <w:spacing w:val="-14"/>
        </w:rPr>
        <w:t xml:space="preserve"> </w:t>
      </w:r>
      <w:r w:rsidRPr="00F0255E">
        <w:rPr>
          <w:rFonts w:ascii="Arial" w:hAnsi="Arial" w:cs="Arial"/>
        </w:rPr>
        <w:t>государственной или в муниципальной 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Федерации» и</w:t>
      </w:r>
      <w:proofErr w:type="gramEnd"/>
      <w:r w:rsidRPr="00F0255E">
        <w:rPr>
          <w:rFonts w:ascii="Arial" w:hAnsi="Arial" w:cs="Arial"/>
        </w:rPr>
        <w:t xml:space="preserve"> в случаях, указанных в подпунктах 6, 8 и 9 пункта 2 статьи </w:t>
      </w:r>
      <w:r w:rsidRPr="00F0255E">
        <w:rPr>
          <w:rFonts w:ascii="Arial" w:hAnsi="Arial" w:cs="Arial"/>
          <w:spacing w:val="3"/>
        </w:rPr>
        <w:t>39</w:t>
      </w:r>
      <w:r w:rsidRPr="00F0255E">
        <w:rPr>
          <w:rFonts w:ascii="Arial" w:hAnsi="Arial" w:cs="Arial"/>
          <w:spacing w:val="3"/>
          <w:position w:val="9"/>
        </w:rPr>
        <w:t xml:space="preserve">3 </w:t>
      </w:r>
      <w:r w:rsidRPr="00F0255E">
        <w:rPr>
          <w:rFonts w:ascii="Arial" w:hAnsi="Arial" w:cs="Arial"/>
        </w:rPr>
        <w:t xml:space="preserve">Земельного кодекса Российской Федерации. </w:t>
      </w:r>
      <w:proofErr w:type="gramStart"/>
      <w:r w:rsidRPr="00F0255E">
        <w:rPr>
          <w:rFonts w:ascii="Arial" w:hAnsi="Arial" w:cs="Arial"/>
        </w:rPr>
        <w:t xml:space="preserve">В отношении указанного имущества запрещаются также переуступка прав пользования им, передача прав пользования им в залог и внесение прав пользования таким имуществом в уставный капитал любых других субъектов хозяйственной деятельности, передача третьим лицам прав и обязанностей по договорам аренды такого имущества </w:t>
      </w:r>
      <w:r w:rsidRPr="00F0255E">
        <w:rPr>
          <w:rFonts w:ascii="Arial" w:hAnsi="Arial" w:cs="Arial"/>
        </w:rPr>
        <w:lastRenderedPageBreak/>
        <w:t>(перенаем), передача в субаренду, за исключением предоставления такого имущества в субаренду субъектам малого и среднего</w:t>
      </w:r>
      <w:r w:rsidRPr="00F0255E">
        <w:rPr>
          <w:rFonts w:ascii="Arial" w:hAnsi="Arial" w:cs="Arial"/>
          <w:spacing w:val="-17"/>
        </w:rPr>
        <w:t xml:space="preserve"> </w:t>
      </w:r>
      <w:r w:rsidRPr="00F0255E">
        <w:rPr>
          <w:rFonts w:ascii="Arial" w:hAnsi="Arial" w:cs="Arial"/>
        </w:rPr>
        <w:t>предпринимательства</w:t>
      </w:r>
      <w:r w:rsidRPr="00F0255E">
        <w:rPr>
          <w:rFonts w:ascii="Arial" w:hAnsi="Arial" w:cs="Arial"/>
          <w:spacing w:val="-16"/>
        </w:rPr>
        <w:t xml:space="preserve"> </w:t>
      </w:r>
      <w:r w:rsidRPr="00F0255E">
        <w:rPr>
          <w:rFonts w:ascii="Arial" w:hAnsi="Arial" w:cs="Arial"/>
        </w:rPr>
        <w:t>организациями,</w:t>
      </w:r>
      <w:r w:rsidRPr="00F0255E">
        <w:rPr>
          <w:rFonts w:ascii="Arial" w:hAnsi="Arial" w:cs="Arial"/>
          <w:spacing w:val="-18"/>
        </w:rPr>
        <w:t xml:space="preserve"> </w:t>
      </w:r>
      <w:r w:rsidRPr="00F0255E">
        <w:rPr>
          <w:rFonts w:ascii="Arial" w:hAnsi="Arial" w:cs="Arial"/>
        </w:rPr>
        <w:t>образующими</w:t>
      </w:r>
      <w:r w:rsidRPr="00F0255E">
        <w:rPr>
          <w:rFonts w:ascii="Arial" w:hAnsi="Arial" w:cs="Arial"/>
          <w:spacing w:val="-18"/>
        </w:rPr>
        <w:t xml:space="preserve"> </w:t>
      </w:r>
      <w:r w:rsidRPr="00F0255E">
        <w:rPr>
          <w:rFonts w:ascii="Arial" w:hAnsi="Arial" w:cs="Arial"/>
        </w:rPr>
        <w:t>инфраструктуру</w:t>
      </w:r>
      <w:proofErr w:type="gramEnd"/>
      <w:r w:rsidRPr="00F0255E">
        <w:rPr>
          <w:rFonts w:ascii="Arial" w:hAnsi="Arial" w:cs="Arial"/>
          <w:spacing w:val="-17"/>
        </w:rPr>
        <w:t xml:space="preserve"> </w:t>
      </w:r>
      <w:r w:rsidRPr="00F0255E">
        <w:rPr>
          <w:rFonts w:ascii="Arial" w:hAnsi="Arial" w:cs="Arial"/>
        </w:rPr>
        <w:t>поддержки</w:t>
      </w:r>
      <w:r w:rsidRPr="00F0255E">
        <w:rPr>
          <w:rFonts w:ascii="Arial" w:hAnsi="Arial" w:cs="Arial"/>
          <w:spacing w:val="-17"/>
        </w:rPr>
        <w:t xml:space="preserve"> </w:t>
      </w:r>
      <w:r w:rsidRPr="00F0255E">
        <w:rPr>
          <w:rFonts w:ascii="Arial" w:hAnsi="Arial" w:cs="Arial"/>
        </w:rPr>
        <w:t>субъектов малого и среднего предпринимательства, и в случае, если в субаренду предоставляется имущество, предусмотренное пунктом 14 части 1 статьи 17</w:t>
      </w:r>
      <w:r w:rsidRPr="00F0255E">
        <w:rPr>
          <w:rFonts w:ascii="Arial" w:hAnsi="Arial" w:cs="Arial"/>
          <w:position w:val="9"/>
        </w:rPr>
        <w:t xml:space="preserve">1 </w:t>
      </w:r>
      <w:r w:rsidRPr="00F0255E">
        <w:rPr>
          <w:rFonts w:ascii="Arial" w:hAnsi="Arial" w:cs="Arial"/>
        </w:rPr>
        <w:t xml:space="preserve">Федерального закона от 26.07.2006 </w:t>
      </w:r>
      <w:r w:rsidR="007E7D43">
        <w:rPr>
          <w:rFonts w:ascii="Arial" w:hAnsi="Arial" w:cs="Arial"/>
        </w:rPr>
        <w:t>№ 135-ФЗ «О защите конкуренции»</w:t>
      </w:r>
    </w:p>
    <w:p w:rsidR="004075A8" w:rsidRDefault="004075A8" w:rsidP="004075A8"/>
    <w:p w:rsidR="004075A8" w:rsidRPr="00B60DE8" w:rsidRDefault="004075A8" w:rsidP="004075A8">
      <w:pPr>
        <w:tabs>
          <w:tab w:val="left" w:pos="2413"/>
        </w:tabs>
        <w:spacing w:before="4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</w:t>
      </w:r>
      <w:r w:rsidRPr="00B60DE8">
        <w:rPr>
          <w:rFonts w:ascii="Arial" w:hAnsi="Arial" w:cs="Arial"/>
          <w:sz w:val="24"/>
          <w:szCs w:val="24"/>
        </w:rPr>
        <w:t>Формирование, ведение и ежегодное дополнение</w:t>
      </w:r>
      <w:r w:rsidRPr="00B60DE8">
        <w:rPr>
          <w:rFonts w:ascii="Arial" w:hAnsi="Arial" w:cs="Arial"/>
          <w:spacing w:val="-3"/>
          <w:sz w:val="24"/>
          <w:szCs w:val="24"/>
        </w:rPr>
        <w:t xml:space="preserve"> </w:t>
      </w:r>
      <w:r w:rsidRPr="00B60DE8">
        <w:rPr>
          <w:rFonts w:ascii="Arial" w:hAnsi="Arial" w:cs="Arial"/>
          <w:sz w:val="24"/>
          <w:szCs w:val="24"/>
        </w:rPr>
        <w:t>Перечня</w:t>
      </w:r>
    </w:p>
    <w:p w:rsidR="004075A8" w:rsidRDefault="004075A8" w:rsidP="004075A8">
      <w:pPr>
        <w:tabs>
          <w:tab w:val="left" w:pos="3075"/>
        </w:tabs>
      </w:pPr>
    </w:p>
    <w:p w:rsidR="00245CC3" w:rsidRPr="00F0255E" w:rsidRDefault="00245CC3" w:rsidP="00245CC3">
      <w:pPr>
        <w:pStyle w:val="a4"/>
        <w:tabs>
          <w:tab w:val="left" w:pos="0"/>
        </w:tabs>
        <w:ind w:left="0" w:right="103" w:firstLine="820"/>
        <w:rPr>
          <w:rFonts w:ascii="Arial" w:hAnsi="Arial" w:cs="Arial"/>
          <w:i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 xml:space="preserve">3.1.Перечень, изменения и ежегодное дополнение в него утверждаются решением </w:t>
      </w:r>
      <w:proofErr w:type="spellStart"/>
      <w:r w:rsidRPr="00F0255E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F0255E">
        <w:rPr>
          <w:rFonts w:ascii="Arial" w:hAnsi="Arial" w:cs="Arial"/>
          <w:sz w:val="24"/>
          <w:szCs w:val="24"/>
        </w:rPr>
        <w:t xml:space="preserve"> сельсовета.</w:t>
      </w:r>
    </w:p>
    <w:p w:rsidR="00245CC3" w:rsidRPr="00F0255E" w:rsidRDefault="00245CC3" w:rsidP="00245CC3">
      <w:pPr>
        <w:tabs>
          <w:tab w:val="left" w:pos="1237"/>
        </w:tabs>
        <w:jc w:val="both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 xml:space="preserve">              3.2.Перечень</w:t>
      </w:r>
      <w:r w:rsidRPr="00F0255E">
        <w:rPr>
          <w:rFonts w:ascii="Arial" w:hAnsi="Arial" w:cs="Arial"/>
          <w:spacing w:val="-12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формируется</w:t>
      </w:r>
      <w:r w:rsidRPr="00F0255E">
        <w:rPr>
          <w:rFonts w:ascii="Arial" w:hAnsi="Arial" w:cs="Arial"/>
          <w:spacing w:val="-9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в</w:t>
      </w:r>
      <w:r w:rsidRPr="00F0255E">
        <w:rPr>
          <w:rFonts w:ascii="Arial" w:hAnsi="Arial" w:cs="Arial"/>
          <w:spacing w:val="-7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виде</w:t>
      </w:r>
      <w:r w:rsidRPr="00F0255E">
        <w:rPr>
          <w:rFonts w:ascii="Arial" w:hAnsi="Arial" w:cs="Arial"/>
          <w:spacing w:val="-9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информационной</w:t>
      </w:r>
      <w:r w:rsidRPr="00F0255E">
        <w:rPr>
          <w:rFonts w:ascii="Arial" w:hAnsi="Arial" w:cs="Arial"/>
          <w:spacing w:val="-10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базы</w:t>
      </w:r>
      <w:r w:rsidRPr="00F0255E">
        <w:rPr>
          <w:rFonts w:ascii="Arial" w:hAnsi="Arial" w:cs="Arial"/>
          <w:spacing w:val="-12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данных,</w:t>
      </w:r>
      <w:r w:rsidRPr="00F0255E">
        <w:rPr>
          <w:rFonts w:ascii="Arial" w:hAnsi="Arial" w:cs="Arial"/>
          <w:spacing w:val="-9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содержащей</w:t>
      </w:r>
      <w:r w:rsidRPr="00F0255E">
        <w:rPr>
          <w:rFonts w:ascii="Arial" w:hAnsi="Arial" w:cs="Arial"/>
          <w:spacing w:val="-15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объекты</w:t>
      </w:r>
      <w:r w:rsidRPr="00F0255E">
        <w:rPr>
          <w:rFonts w:ascii="Arial" w:hAnsi="Arial" w:cs="Arial"/>
          <w:spacing w:val="-7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учета.</w:t>
      </w:r>
    </w:p>
    <w:p w:rsidR="00245CC3" w:rsidRPr="00F0255E" w:rsidRDefault="00245CC3" w:rsidP="00245CC3">
      <w:pPr>
        <w:tabs>
          <w:tab w:val="left" w:pos="1241"/>
        </w:tabs>
        <w:spacing w:before="1"/>
        <w:jc w:val="both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 xml:space="preserve">               3.3.Ведение Перечня осуществляется уполномоченным органом в электронной</w:t>
      </w:r>
      <w:r w:rsidRPr="00F0255E">
        <w:rPr>
          <w:rFonts w:ascii="Arial" w:hAnsi="Arial" w:cs="Arial"/>
          <w:spacing w:val="-5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форме.</w:t>
      </w:r>
    </w:p>
    <w:p w:rsidR="00245CC3" w:rsidRPr="00F0255E" w:rsidRDefault="00245CC3" w:rsidP="00245CC3">
      <w:pPr>
        <w:pStyle w:val="a4"/>
        <w:tabs>
          <w:tab w:val="left" w:pos="1257"/>
        </w:tabs>
        <w:ind w:left="0" w:right="100" w:firstLine="851"/>
        <w:rPr>
          <w:rFonts w:ascii="Arial" w:hAnsi="Arial" w:cs="Arial"/>
          <w:sz w:val="24"/>
          <w:szCs w:val="24"/>
        </w:rPr>
      </w:pPr>
      <w:proofErr w:type="gramStart"/>
      <w:r w:rsidRPr="00F0255E">
        <w:rPr>
          <w:rFonts w:ascii="Arial" w:hAnsi="Arial" w:cs="Arial"/>
          <w:sz w:val="24"/>
          <w:szCs w:val="24"/>
        </w:rPr>
        <w:t xml:space="preserve">3.4.Сведения </w:t>
      </w:r>
      <w:r w:rsidRPr="00F0255E">
        <w:rPr>
          <w:rFonts w:ascii="Arial" w:hAnsi="Arial" w:cs="Arial"/>
          <w:spacing w:val="-3"/>
          <w:sz w:val="24"/>
          <w:szCs w:val="24"/>
        </w:rPr>
        <w:t xml:space="preserve">об </w:t>
      </w:r>
      <w:r w:rsidRPr="00F0255E">
        <w:rPr>
          <w:rFonts w:ascii="Arial" w:hAnsi="Arial" w:cs="Arial"/>
          <w:sz w:val="24"/>
          <w:szCs w:val="24"/>
        </w:rPr>
        <w:t xml:space="preserve">утвержденном Перечне, а также об изменениях, дополнениях, внесенных в Перечень, представляются администрацией </w:t>
      </w:r>
      <w:proofErr w:type="spellStart"/>
      <w:r w:rsidRPr="00F0255E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F0255E">
        <w:rPr>
          <w:rFonts w:ascii="Arial" w:hAnsi="Arial" w:cs="Arial"/>
          <w:sz w:val="24"/>
          <w:szCs w:val="24"/>
        </w:rPr>
        <w:t xml:space="preserve"> сельсовета в акционерное общество «Федеральная корпорация по развитию малого и среднего предпринимательства» в порядке, по форме и сроки, установленные федеральным органом исполнительной власти, осуществляющим функции по выработке государственной политики и нормативно-правовому регулированию</w:t>
      </w:r>
      <w:r w:rsidRPr="00F0255E">
        <w:rPr>
          <w:rFonts w:ascii="Arial" w:hAnsi="Arial" w:cs="Arial"/>
          <w:spacing w:val="-8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в</w:t>
      </w:r>
      <w:r w:rsidRPr="00F0255E">
        <w:rPr>
          <w:rFonts w:ascii="Arial" w:hAnsi="Arial" w:cs="Arial"/>
          <w:spacing w:val="-9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сфере</w:t>
      </w:r>
      <w:r w:rsidRPr="00F0255E">
        <w:rPr>
          <w:rFonts w:ascii="Arial" w:hAnsi="Arial" w:cs="Arial"/>
          <w:spacing w:val="-7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развития</w:t>
      </w:r>
      <w:r w:rsidRPr="00F0255E">
        <w:rPr>
          <w:rFonts w:ascii="Arial" w:hAnsi="Arial" w:cs="Arial"/>
          <w:spacing w:val="-7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предпринимательской</w:t>
      </w:r>
      <w:r w:rsidRPr="00F0255E">
        <w:rPr>
          <w:rFonts w:ascii="Arial" w:hAnsi="Arial" w:cs="Arial"/>
          <w:spacing w:val="-4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деятельности,</w:t>
      </w:r>
      <w:r w:rsidRPr="00F0255E">
        <w:rPr>
          <w:rFonts w:ascii="Arial" w:hAnsi="Arial" w:cs="Arial"/>
          <w:spacing w:val="-8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в</w:t>
      </w:r>
      <w:r w:rsidRPr="00F0255E">
        <w:rPr>
          <w:rFonts w:ascii="Arial" w:hAnsi="Arial" w:cs="Arial"/>
          <w:spacing w:val="-10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том</w:t>
      </w:r>
      <w:r w:rsidRPr="00F0255E">
        <w:rPr>
          <w:rFonts w:ascii="Arial" w:hAnsi="Arial" w:cs="Arial"/>
          <w:spacing w:val="-5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числе</w:t>
      </w:r>
      <w:r w:rsidRPr="00F0255E">
        <w:rPr>
          <w:rFonts w:ascii="Arial" w:hAnsi="Arial" w:cs="Arial"/>
          <w:spacing w:val="-7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среднего</w:t>
      </w:r>
      <w:r w:rsidRPr="00F0255E">
        <w:rPr>
          <w:rFonts w:ascii="Arial" w:hAnsi="Arial" w:cs="Arial"/>
          <w:spacing w:val="-8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и</w:t>
      </w:r>
      <w:r w:rsidRPr="00F0255E">
        <w:rPr>
          <w:rFonts w:ascii="Arial" w:hAnsi="Arial" w:cs="Arial"/>
          <w:spacing w:val="-9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малого бизнеса.</w:t>
      </w:r>
      <w:proofErr w:type="gramEnd"/>
    </w:p>
    <w:p w:rsidR="00245CC3" w:rsidRPr="00F0255E" w:rsidRDefault="00245CC3" w:rsidP="00245CC3">
      <w:pPr>
        <w:tabs>
          <w:tab w:val="left" w:pos="1241"/>
        </w:tabs>
        <w:jc w:val="both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 xml:space="preserve">               3.5.В перечень вносятся сведения об имуществе, соответствующем следующим</w:t>
      </w:r>
      <w:r w:rsidRPr="00F0255E">
        <w:rPr>
          <w:rFonts w:ascii="Arial" w:hAnsi="Arial" w:cs="Arial"/>
          <w:spacing w:val="-17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критериям:</w:t>
      </w:r>
    </w:p>
    <w:p w:rsidR="00245CC3" w:rsidRPr="00F0255E" w:rsidRDefault="00245CC3" w:rsidP="00245CC3">
      <w:pPr>
        <w:pStyle w:val="a4"/>
        <w:tabs>
          <w:tab w:val="left" w:pos="0"/>
          <w:tab w:val="left" w:pos="5103"/>
        </w:tabs>
        <w:ind w:left="0" w:right="284" w:firstLine="820"/>
        <w:rPr>
          <w:rFonts w:ascii="Arial" w:hAnsi="Arial" w:cs="Arial"/>
          <w:sz w:val="24"/>
          <w:szCs w:val="24"/>
        </w:rPr>
      </w:pPr>
      <w:proofErr w:type="gramStart"/>
      <w:r w:rsidRPr="00F0255E">
        <w:rPr>
          <w:rFonts w:ascii="Arial" w:hAnsi="Arial" w:cs="Arial"/>
          <w:sz w:val="24"/>
          <w:szCs w:val="24"/>
        </w:rPr>
        <w:t>3.5.1.Имущество свободно от прав третьих лиц (за исключением права хозяйственного ведения,</w:t>
      </w:r>
      <w:r w:rsidRPr="00F0255E">
        <w:rPr>
          <w:rFonts w:ascii="Arial" w:hAnsi="Arial" w:cs="Arial"/>
          <w:spacing w:val="-8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права</w:t>
      </w:r>
      <w:r w:rsidRPr="00F0255E">
        <w:rPr>
          <w:rFonts w:ascii="Arial" w:hAnsi="Arial" w:cs="Arial"/>
          <w:spacing w:val="-5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оперативного</w:t>
      </w:r>
      <w:r w:rsidRPr="00F0255E">
        <w:rPr>
          <w:rFonts w:ascii="Arial" w:hAnsi="Arial" w:cs="Arial"/>
          <w:spacing w:val="-2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управления,</w:t>
      </w:r>
      <w:r w:rsidRPr="00F0255E">
        <w:rPr>
          <w:rFonts w:ascii="Arial" w:hAnsi="Arial" w:cs="Arial"/>
          <w:spacing w:val="-7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а</w:t>
      </w:r>
      <w:r w:rsidRPr="00F0255E">
        <w:rPr>
          <w:rFonts w:ascii="Arial" w:hAnsi="Arial" w:cs="Arial"/>
          <w:spacing w:val="-6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также</w:t>
      </w:r>
      <w:r w:rsidRPr="00F0255E">
        <w:rPr>
          <w:rFonts w:ascii="Arial" w:hAnsi="Arial" w:cs="Arial"/>
          <w:spacing w:val="-5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имущественных</w:t>
      </w:r>
      <w:r w:rsidRPr="00F0255E">
        <w:rPr>
          <w:rFonts w:ascii="Arial" w:hAnsi="Arial" w:cs="Arial"/>
          <w:spacing w:val="-7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прав</w:t>
      </w:r>
      <w:r w:rsidRPr="00F0255E">
        <w:rPr>
          <w:rFonts w:ascii="Arial" w:hAnsi="Arial" w:cs="Arial"/>
          <w:spacing w:val="-4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субъектов</w:t>
      </w:r>
      <w:r w:rsidRPr="00F0255E">
        <w:rPr>
          <w:rFonts w:ascii="Arial" w:hAnsi="Arial" w:cs="Arial"/>
          <w:spacing w:val="-8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малого</w:t>
      </w:r>
      <w:r w:rsidRPr="00F0255E">
        <w:rPr>
          <w:rFonts w:ascii="Arial" w:hAnsi="Arial" w:cs="Arial"/>
          <w:spacing w:val="-7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и среднего (предпринимательства).</w:t>
      </w:r>
      <w:proofErr w:type="gramEnd"/>
    </w:p>
    <w:p w:rsidR="00245CC3" w:rsidRPr="00F0255E" w:rsidRDefault="00245CC3" w:rsidP="00245CC3">
      <w:pPr>
        <w:tabs>
          <w:tab w:val="left" w:pos="0"/>
        </w:tabs>
        <w:spacing w:before="90"/>
        <w:ind w:right="108" w:firstLine="851"/>
        <w:jc w:val="both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>3.5.2.Имущество не ограничено в обороте, за исключением случаев, установленных законом или иными нормативными правовыми</w:t>
      </w:r>
      <w:r w:rsidRPr="00F0255E">
        <w:rPr>
          <w:rFonts w:ascii="Arial" w:hAnsi="Arial" w:cs="Arial"/>
          <w:spacing w:val="1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актами.</w:t>
      </w:r>
    </w:p>
    <w:p w:rsidR="00245CC3" w:rsidRPr="00F0255E" w:rsidRDefault="00944858" w:rsidP="00245CC3">
      <w:pPr>
        <w:tabs>
          <w:tab w:val="left" w:pos="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</w:t>
      </w:r>
      <w:r w:rsidR="00245CC3" w:rsidRPr="00F0255E">
        <w:rPr>
          <w:rFonts w:ascii="Arial" w:hAnsi="Arial" w:cs="Arial"/>
          <w:sz w:val="24"/>
          <w:szCs w:val="24"/>
        </w:rPr>
        <w:t>3.5.3.Имущество не является объектом религиозного</w:t>
      </w:r>
      <w:r w:rsidR="00245CC3" w:rsidRPr="00F0255E">
        <w:rPr>
          <w:rFonts w:ascii="Arial" w:hAnsi="Arial" w:cs="Arial"/>
          <w:spacing w:val="-5"/>
          <w:sz w:val="24"/>
          <w:szCs w:val="24"/>
        </w:rPr>
        <w:t xml:space="preserve"> </w:t>
      </w:r>
      <w:r w:rsidR="00245CC3" w:rsidRPr="00F0255E">
        <w:rPr>
          <w:rFonts w:ascii="Arial" w:hAnsi="Arial" w:cs="Arial"/>
          <w:sz w:val="24"/>
          <w:szCs w:val="24"/>
        </w:rPr>
        <w:t>назначения.</w:t>
      </w:r>
    </w:p>
    <w:p w:rsidR="00245CC3" w:rsidRPr="00F0255E" w:rsidRDefault="00944858" w:rsidP="00245CC3">
      <w:pPr>
        <w:tabs>
          <w:tab w:val="left" w:pos="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</w:t>
      </w:r>
      <w:r w:rsidR="00245CC3" w:rsidRPr="00F0255E">
        <w:rPr>
          <w:rFonts w:ascii="Arial" w:hAnsi="Arial" w:cs="Arial"/>
          <w:sz w:val="24"/>
          <w:szCs w:val="24"/>
        </w:rPr>
        <w:t>3.5.4.Имущество не является объектом незавершенного</w:t>
      </w:r>
      <w:r w:rsidR="00245CC3" w:rsidRPr="00F0255E">
        <w:rPr>
          <w:rFonts w:ascii="Arial" w:hAnsi="Arial" w:cs="Arial"/>
          <w:spacing w:val="-7"/>
          <w:sz w:val="24"/>
          <w:szCs w:val="24"/>
        </w:rPr>
        <w:t xml:space="preserve"> </w:t>
      </w:r>
      <w:r w:rsidR="00245CC3" w:rsidRPr="00F0255E">
        <w:rPr>
          <w:rFonts w:ascii="Arial" w:hAnsi="Arial" w:cs="Arial"/>
          <w:sz w:val="24"/>
          <w:szCs w:val="24"/>
        </w:rPr>
        <w:t>строительства.</w:t>
      </w:r>
    </w:p>
    <w:p w:rsidR="00245CC3" w:rsidRPr="00F0255E" w:rsidRDefault="00245CC3" w:rsidP="00245CC3">
      <w:pPr>
        <w:tabs>
          <w:tab w:val="left" w:pos="0"/>
          <w:tab w:val="left" w:pos="1389"/>
        </w:tabs>
        <w:ind w:right="100"/>
        <w:jc w:val="both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 xml:space="preserve">               3.5.5.В отношении имущества </w:t>
      </w:r>
      <w:proofErr w:type="spellStart"/>
      <w:r w:rsidRPr="00F0255E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F0255E">
        <w:rPr>
          <w:rFonts w:ascii="Arial" w:hAnsi="Arial" w:cs="Arial"/>
          <w:sz w:val="24"/>
          <w:szCs w:val="24"/>
        </w:rPr>
        <w:t xml:space="preserve"> сельсовета не приняты решения о его отчуждении (продажи) в соответствии с порядком определенным Федеральным законом от 21.12.2001 № 178-ФЗ </w:t>
      </w:r>
      <w:r w:rsidRPr="00F0255E">
        <w:rPr>
          <w:rFonts w:ascii="Arial" w:hAnsi="Arial" w:cs="Arial"/>
          <w:spacing w:val="-3"/>
          <w:sz w:val="24"/>
          <w:szCs w:val="24"/>
        </w:rPr>
        <w:t xml:space="preserve">«О </w:t>
      </w:r>
      <w:r w:rsidRPr="00F0255E">
        <w:rPr>
          <w:rFonts w:ascii="Arial" w:hAnsi="Arial" w:cs="Arial"/>
          <w:sz w:val="24"/>
          <w:szCs w:val="24"/>
        </w:rPr>
        <w:t>приватизации государственного и муниципального имущества» или предоставления иным</w:t>
      </w:r>
      <w:r w:rsidRPr="00F0255E">
        <w:rPr>
          <w:rFonts w:ascii="Arial" w:hAnsi="Arial" w:cs="Arial"/>
          <w:spacing w:val="1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лицам.</w:t>
      </w:r>
    </w:p>
    <w:p w:rsidR="00245CC3" w:rsidRPr="00F0255E" w:rsidRDefault="00245CC3" w:rsidP="00245CC3">
      <w:pPr>
        <w:pStyle w:val="a4"/>
        <w:tabs>
          <w:tab w:val="left" w:pos="0"/>
        </w:tabs>
        <w:spacing w:line="273" w:lineRule="exact"/>
        <w:ind w:left="963" w:firstLine="0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>3.5.6.Имущество не признано аварийным и подлежащим</w:t>
      </w:r>
      <w:r w:rsidRPr="00F0255E">
        <w:rPr>
          <w:rFonts w:ascii="Arial" w:hAnsi="Arial" w:cs="Arial"/>
          <w:spacing w:val="-6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сносу.</w:t>
      </w:r>
    </w:p>
    <w:p w:rsidR="00245CC3" w:rsidRPr="00F0255E" w:rsidRDefault="00245CC3" w:rsidP="00245CC3">
      <w:pPr>
        <w:pStyle w:val="a4"/>
        <w:tabs>
          <w:tab w:val="left" w:pos="0"/>
        </w:tabs>
        <w:ind w:left="963" w:firstLine="0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>3.5.7.Имущество не относится к жилому</w:t>
      </w:r>
      <w:r w:rsidRPr="00F0255E">
        <w:rPr>
          <w:rFonts w:ascii="Arial" w:hAnsi="Arial" w:cs="Arial"/>
          <w:spacing w:val="-6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фонду.</w:t>
      </w:r>
    </w:p>
    <w:p w:rsidR="00B60DE8" w:rsidRPr="00586CD2" w:rsidRDefault="00245CC3" w:rsidP="00586CD2">
      <w:pPr>
        <w:pStyle w:val="a4"/>
        <w:tabs>
          <w:tab w:val="left" w:pos="0"/>
        </w:tabs>
        <w:ind w:left="963" w:firstLine="0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>3.6.Виды имущества, включаемые в Перечень:</w:t>
      </w:r>
    </w:p>
    <w:p w:rsidR="00245CC3" w:rsidRPr="00F0255E" w:rsidRDefault="00586CD2" w:rsidP="00245CC3">
      <w:pPr>
        <w:pStyle w:val="a4"/>
        <w:tabs>
          <w:tab w:val="left" w:pos="0"/>
          <w:tab w:val="left" w:pos="1481"/>
        </w:tabs>
        <w:ind w:left="142" w:right="98" w:firstLine="70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245CC3" w:rsidRPr="00F0255E">
        <w:rPr>
          <w:rFonts w:ascii="Arial" w:hAnsi="Arial" w:cs="Arial"/>
          <w:sz w:val="24"/>
          <w:szCs w:val="24"/>
        </w:rPr>
        <w:t>3.6.1.Оборудование, машины, механизмы, установки, транспортные средства, инвентарь, инструменты, пригодные к эксплуатации по назначению с учетом их технического состояния и морального</w:t>
      </w:r>
      <w:r w:rsidR="00245CC3" w:rsidRPr="00F0255E">
        <w:rPr>
          <w:rFonts w:ascii="Arial" w:hAnsi="Arial" w:cs="Arial"/>
          <w:spacing w:val="-1"/>
          <w:sz w:val="24"/>
          <w:szCs w:val="24"/>
        </w:rPr>
        <w:t xml:space="preserve"> </w:t>
      </w:r>
      <w:r w:rsidR="00245CC3" w:rsidRPr="00F0255E">
        <w:rPr>
          <w:rFonts w:ascii="Arial" w:hAnsi="Arial" w:cs="Arial"/>
          <w:sz w:val="24"/>
          <w:szCs w:val="24"/>
        </w:rPr>
        <w:t>износа.</w:t>
      </w:r>
    </w:p>
    <w:p w:rsidR="00245CC3" w:rsidRPr="00F0255E" w:rsidRDefault="00245CC3" w:rsidP="00245CC3">
      <w:pPr>
        <w:pStyle w:val="a4"/>
        <w:tabs>
          <w:tab w:val="left" w:pos="0"/>
          <w:tab w:val="left" w:pos="1477"/>
        </w:tabs>
        <w:ind w:left="0" w:right="107" w:firstLine="851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>3.6.2.Объекты недвижимого имущества, подключенные к сетям инженерно-технического обеспечения (или готовые для подключения) и имеющие подъездные пути.</w:t>
      </w:r>
    </w:p>
    <w:p w:rsidR="00245CC3" w:rsidRPr="00F0255E" w:rsidRDefault="00245CC3" w:rsidP="00245CC3">
      <w:pPr>
        <w:tabs>
          <w:tab w:val="left" w:pos="0"/>
          <w:tab w:val="left" w:pos="1673"/>
        </w:tabs>
        <w:ind w:right="112" w:firstLine="851"/>
        <w:jc w:val="both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>3.6.3.Объекты недвижимого имущества, планируемые к использованию под административные, торговые, офисные, производственные и иные цели.</w:t>
      </w:r>
    </w:p>
    <w:p w:rsidR="00245CC3" w:rsidRPr="00F0255E" w:rsidRDefault="00245CC3" w:rsidP="00245CC3">
      <w:pPr>
        <w:pStyle w:val="a4"/>
        <w:tabs>
          <w:tab w:val="left" w:pos="0"/>
        </w:tabs>
        <w:ind w:left="0" w:right="101" w:firstLine="851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>3.6.4.Земельные участки, в том числе из состава земель сельскохозяйственного назначения, а также земельные участки, государственная собственность на которые не</w:t>
      </w:r>
      <w:r w:rsidRPr="00F0255E">
        <w:rPr>
          <w:rFonts w:ascii="Arial" w:hAnsi="Arial" w:cs="Arial"/>
          <w:spacing w:val="-5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разграничена.</w:t>
      </w:r>
    </w:p>
    <w:p w:rsidR="00245CC3" w:rsidRPr="00F0255E" w:rsidRDefault="00245CC3" w:rsidP="00245CC3">
      <w:pPr>
        <w:pStyle w:val="a3"/>
        <w:tabs>
          <w:tab w:val="left" w:pos="0"/>
        </w:tabs>
        <w:ind w:left="0" w:right="101" w:firstLine="851"/>
        <w:jc w:val="both"/>
        <w:rPr>
          <w:rFonts w:ascii="Arial" w:hAnsi="Arial" w:cs="Arial"/>
        </w:rPr>
      </w:pPr>
      <w:r w:rsidRPr="00F0255E">
        <w:rPr>
          <w:rFonts w:ascii="Arial" w:hAnsi="Arial" w:cs="Arial"/>
        </w:rPr>
        <w:t>Виды разрешенного использования, функциональное и территориальное зонирование, установленные в отношении земельных участков, на которых расположены включаемые в Перечень объекты недвижимого имущества, должны предусматривать их использование для размещения указанных объектов.</w:t>
      </w:r>
    </w:p>
    <w:p w:rsidR="00245CC3" w:rsidRDefault="00245CC3" w:rsidP="004075A8"/>
    <w:p w:rsidR="00586CD2" w:rsidRPr="00F0255E" w:rsidRDefault="00586CD2" w:rsidP="00586CD2">
      <w:pPr>
        <w:pStyle w:val="a4"/>
        <w:tabs>
          <w:tab w:val="left" w:pos="0"/>
          <w:tab w:val="left" w:pos="1545"/>
        </w:tabs>
        <w:spacing w:before="1"/>
        <w:ind w:left="0" w:right="102" w:firstLine="963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>3.6.5.Имущество, закрепленное на праве хозяйственного ведения или оперативного управления муниципальным унитарным предприятием, на праве оперативного управления муниципальным учреждением (далее – балансодержатель) и отвечающего критериям, в отношении которого имеется предложение балансодержателя, согласованное с органом государственной власти субъекта Российской Федерации (органом местного самоуправления), о включении имущества в</w:t>
      </w:r>
      <w:r w:rsidRPr="00F0255E">
        <w:rPr>
          <w:rFonts w:ascii="Arial" w:hAnsi="Arial" w:cs="Arial"/>
          <w:spacing w:val="-11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Перечень.</w:t>
      </w:r>
    </w:p>
    <w:p w:rsidR="00586CD2" w:rsidRPr="00F0255E" w:rsidRDefault="008A51DD" w:rsidP="00586CD2">
      <w:pPr>
        <w:tabs>
          <w:tab w:val="left" w:pos="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</w:t>
      </w:r>
      <w:r w:rsidR="00586CD2" w:rsidRPr="00F0255E">
        <w:rPr>
          <w:rFonts w:ascii="Arial" w:hAnsi="Arial" w:cs="Arial"/>
          <w:sz w:val="24"/>
          <w:szCs w:val="24"/>
        </w:rPr>
        <w:t>3.6.6.Инвестиционные площадки.</w:t>
      </w:r>
    </w:p>
    <w:p w:rsidR="00586CD2" w:rsidRPr="00F0255E" w:rsidRDefault="00586CD2" w:rsidP="00586CD2">
      <w:pPr>
        <w:pStyle w:val="a4"/>
        <w:tabs>
          <w:tab w:val="left" w:pos="0"/>
          <w:tab w:val="left" w:pos="1229"/>
        </w:tabs>
        <w:spacing w:before="4" w:line="259" w:lineRule="auto"/>
        <w:ind w:left="0" w:right="101" w:firstLine="851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>3.7.Внесение</w:t>
      </w:r>
      <w:r w:rsidRPr="00F0255E">
        <w:rPr>
          <w:rFonts w:ascii="Arial" w:hAnsi="Arial" w:cs="Arial"/>
          <w:spacing w:val="-14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сведений</w:t>
      </w:r>
      <w:r w:rsidRPr="00F0255E">
        <w:rPr>
          <w:rFonts w:ascii="Arial" w:hAnsi="Arial" w:cs="Arial"/>
          <w:spacing w:val="-15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об</w:t>
      </w:r>
      <w:r w:rsidRPr="00F0255E">
        <w:rPr>
          <w:rFonts w:ascii="Arial" w:hAnsi="Arial" w:cs="Arial"/>
          <w:spacing w:val="-14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имуществе</w:t>
      </w:r>
      <w:r w:rsidRPr="00F0255E">
        <w:rPr>
          <w:rFonts w:ascii="Arial" w:hAnsi="Arial" w:cs="Arial"/>
          <w:spacing w:val="-13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в</w:t>
      </w:r>
      <w:r w:rsidRPr="00F0255E">
        <w:rPr>
          <w:rFonts w:ascii="Arial" w:hAnsi="Arial" w:cs="Arial"/>
          <w:spacing w:val="-13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Перечень</w:t>
      </w:r>
      <w:r w:rsidRPr="00F0255E">
        <w:rPr>
          <w:rFonts w:ascii="Arial" w:hAnsi="Arial" w:cs="Arial"/>
          <w:spacing w:val="-16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(в</w:t>
      </w:r>
      <w:r w:rsidRPr="00F0255E">
        <w:rPr>
          <w:rFonts w:ascii="Arial" w:hAnsi="Arial" w:cs="Arial"/>
          <w:spacing w:val="-13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том</w:t>
      </w:r>
      <w:r w:rsidRPr="00F0255E">
        <w:rPr>
          <w:rFonts w:ascii="Arial" w:hAnsi="Arial" w:cs="Arial"/>
          <w:spacing w:val="-14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числе</w:t>
      </w:r>
      <w:r w:rsidRPr="00F0255E">
        <w:rPr>
          <w:rFonts w:ascii="Arial" w:hAnsi="Arial" w:cs="Arial"/>
          <w:spacing w:val="-14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ежегодное</w:t>
      </w:r>
      <w:r w:rsidRPr="00F0255E">
        <w:rPr>
          <w:rFonts w:ascii="Arial" w:hAnsi="Arial" w:cs="Arial"/>
          <w:spacing w:val="-14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дополнение),</w:t>
      </w:r>
      <w:r w:rsidRPr="00F0255E">
        <w:rPr>
          <w:rFonts w:ascii="Arial" w:hAnsi="Arial" w:cs="Arial"/>
          <w:spacing w:val="-15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а</w:t>
      </w:r>
      <w:r w:rsidRPr="00F0255E">
        <w:rPr>
          <w:rFonts w:ascii="Arial" w:hAnsi="Arial" w:cs="Arial"/>
          <w:spacing w:val="-13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 xml:space="preserve">также исключение сведений об имуществе из Перечня осуществляются нормативным правовым актом </w:t>
      </w:r>
      <w:proofErr w:type="spellStart"/>
      <w:r w:rsidRPr="00F0255E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F0255E">
        <w:rPr>
          <w:rFonts w:ascii="Arial" w:hAnsi="Arial" w:cs="Arial"/>
          <w:sz w:val="24"/>
          <w:szCs w:val="24"/>
        </w:rPr>
        <w:t xml:space="preserve"> сельсовета на</w:t>
      </w:r>
      <w:r w:rsidRPr="00F0255E">
        <w:rPr>
          <w:rFonts w:ascii="Arial" w:hAnsi="Arial" w:cs="Arial"/>
          <w:spacing w:val="-15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основе</w:t>
      </w:r>
      <w:r w:rsidRPr="00F0255E">
        <w:rPr>
          <w:rFonts w:ascii="Arial" w:hAnsi="Arial" w:cs="Arial"/>
          <w:spacing w:val="-14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предложений</w:t>
      </w:r>
      <w:r w:rsidRPr="00F0255E">
        <w:rPr>
          <w:rFonts w:ascii="Arial" w:hAnsi="Arial" w:cs="Arial"/>
          <w:spacing w:val="-12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исполнительного</w:t>
      </w:r>
      <w:r w:rsidRPr="00F0255E">
        <w:rPr>
          <w:rFonts w:ascii="Arial" w:hAnsi="Arial" w:cs="Arial"/>
          <w:spacing w:val="-15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 xml:space="preserve">органа администрации </w:t>
      </w:r>
      <w:proofErr w:type="spellStart"/>
      <w:r w:rsidRPr="00F0255E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F0255E">
        <w:rPr>
          <w:rFonts w:ascii="Arial" w:hAnsi="Arial" w:cs="Arial"/>
          <w:sz w:val="24"/>
          <w:szCs w:val="24"/>
        </w:rPr>
        <w:t xml:space="preserve"> сельсовета</w:t>
      </w:r>
      <w:r w:rsidRPr="00F0255E">
        <w:rPr>
          <w:rFonts w:ascii="Arial" w:hAnsi="Arial" w:cs="Arial"/>
          <w:i/>
          <w:sz w:val="24"/>
          <w:szCs w:val="24"/>
        </w:rPr>
        <w:t xml:space="preserve">, </w:t>
      </w:r>
      <w:r w:rsidRPr="00F0255E">
        <w:rPr>
          <w:rFonts w:ascii="Arial" w:hAnsi="Arial" w:cs="Arial"/>
          <w:sz w:val="24"/>
          <w:szCs w:val="24"/>
        </w:rPr>
        <w:t xml:space="preserve">коллегиального органа по обеспечению взаимодействия исполнительных органов государственной власти Нижегородской области </w:t>
      </w:r>
      <w:proofErr w:type="spellStart"/>
      <w:proofErr w:type="gramStart"/>
      <w:r w:rsidRPr="00F0255E">
        <w:rPr>
          <w:rFonts w:ascii="Arial" w:hAnsi="Arial" w:cs="Arial"/>
          <w:sz w:val="24"/>
          <w:szCs w:val="24"/>
        </w:rPr>
        <w:t>области</w:t>
      </w:r>
      <w:proofErr w:type="spellEnd"/>
      <w:proofErr w:type="gramEnd"/>
      <w:r w:rsidRPr="00F0255E">
        <w:rPr>
          <w:rFonts w:ascii="Arial" w:hAnsi="Arial" w:cs="Arial"/>
          <w:sz w:val="24"/>
          <w:szCs w:val="24"/>
        </w:rPr>
        <w:t xml:space="preserve"> с территориальным органом </w:t>
      </w:r>
      <w:proofErr w:type="spellStart"/>
      <w:r w:rsidRPr="00F0255E">
        <w:rPr>
          <w:rFonts w:ascii="Arial" w:hAnsi="Arial" w:cs="Arial"/>
          <w:sz w:val="24"/>
          <w:szCs w:val="24"/>
        </w:rPr>
        <w:t>Росимущества</w:t>
      </w:r>
      <w:proofErr w:type="spellEnd"/>
      <w:r w:rsidRPr="00F0255E">
        <w:rPr>
          <w:rFonts w:ascii="Arial" w:hAnsi="Arial" w:cs="Arial"/>
          <w:sz w:val="24"/>
          <w:szCs w:val="24"/>
        </w:rPr>
        <w:t xml:space="preserve"> в Нижегородской области </w:t>
      </w:r>
      <w:proofErr w:type="spellStart"/>
      <w:r w:rsidRPr="00F0255E">
        <w:rPr>
          <w:rFonts w:ascii="Arial" w:hAnsi="Arial" w:cs="Arial"/>
          <w:sz w:val="24"/>
          <w:szCs w:val="24"/>
        </w:rPr>
        <w:t>области</w:t>
      </w:r>
      <w:proofErr w:type="spellEnd"/>
      <w:r w:rsidRPr="00F0255E">
        <w:rPr>
          <w:rFonts w:ascii="Arial" w:hAnsi="Arial" w:cs="Arial"/>
          <w:sz w:val="24"/>
          <w:szCs w:val="24"/>
        </w:rPr>
        <w:t xml:space="preserve"> и органами местного самоуправления по вопросам оказания имущественной поддержки субъектам малого и среднего предпринимательства, а также субъектов малого и среднего предпринимательства, общественных организаций, выражающих интересы субъектов малого и среднего предпринимательства, институтов развития в сфере малого и среднего предпринимательства.</w:t>
      </w:r>
    </w:p>
    <w:p w:rsidR="00586CD2" w:rsidRPr="00F0255E" w:rsidRDefault="00586CD2" w:rsidP="00586CD2">
      <w:pPr>
        <w:pStyle w:val="a4"/>
        <w:tabs>
          <w:tab w:val="left" w:pos="0"/>
          <w:tab w:val="left" w:pos="1241"/>
        </w:tabs>
        <w:spacing w:before="1" w:line="259" w:lineRule="auto"/>
        <w:ind w:left="0" w:right="105" w:firstLine="851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>3.8.Рассмотрение уполномоченным органом предложений, поступивших от лиц, указанных</w:t>
      </w:r>
      <w:r w:rsidRPr="00F0255E">
        <w:rPr>
          <w:rFonts w:ascii="Arial" w:hAnsi="Arial" w:cs="Arial"/>
          <w:spacing w:val="-41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 xml:space="preserve">в пункте 3.7 настоящего Порядка, осуществляется в течение 30 календарных дней со дня их поступления. </w:t>
      </w:r>
      <w:r w:rsidRPr="00F0255E">
        <w:rPr>
          <w:rFonts w:ascii="Arial" w:hAnsi="Arial" w:cs="Arial"/>
          <w:spacing w:val="-3"/>
          <w:sz w:val="24"/>
          <w:szCs w:val="24"/>
        </w:rPr>
        <w:t xml:space="preserve">По </w:t>
      </w:r>
      <w:r w:rsidRPr="00F0255E">
        <w:rPr>
          <w:rFonts w:ascii="Arial" w:hAnsi="Arial" w:cs="Arial"/>
          <w:sz w:val="24"/>
          <w:szCs w:val="24"/>
        </w:rPr>
        <w:t>результатам рассмотрения указанных предложений уполномоченным органом принимается одно из следующих</w:t>
      </w:r>
      <w:r w:rsidRPr="00F0255E">
        <w:rPr>
          <w:rFonts w:ascii="Arial" w:hAnsi="Arial" w:cs="Arial"/>
          <w:spacing w:val="-6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решений:</w:t>
      </w:r>
    </w:p>
    <w:p w:rsidR="00586CD2" w:rsidRPr="00F0255E" w:rsidRDefault="00586CD2" w:rsidP="00586CD2">
      <w:pPr>
        <w:pStyle w:val="a4"/>
        <w:tabs>
          <w:tab w:val="left" w:pos="0"/>
        </w:tabs>
        <w:ind w:left="0" w:right="101" w:firstLine="851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 xml:space="preserve">3.8.1.О подготовке проекта нормативного правового акта </w:t>
      </w:r>
      <w:proofErr w:type="spellStart"/>
      <w:r w:rsidRPr="00F0255E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F0255E">
        <w:rPr>
          <w:rFonts w:ascii="Arial" w:hAnsi="Arial" w:cs="Arial"/>
          <w:sz w:val="24"/>
          <w:szCs w:val="24"/>
        </w:rPr>
        <w:t xml:space="preserve"> сельсовета о включении сведений об имуществе, в отношении которого поступило предложение, в Перечень;</w:t>
      </w:r>
    </w:p>
    <w:p w:rsidR="00586CD2" w:rsidRPr="00F0255E" w:rsidRDefault="00586CD2" w:rsidP="00586CD2">
      <w:pPr>
        <w:tabs>
          <w:tab w:val="left" w:pos="0"/>
        </w:tabs>
        <w:ind w:right="103"/>
        <w:jc w:val="both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 xml:space="preserve">               3.8.2.О подготовке проекта нормативного правового акта </w:t>
      </w:r>
      <w:proofErr w:type="spellStart"/>
      <w:r w:rsidRPr="00F0255E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F0255E">
        <w:rPr>
          <w:rFonts w:ascii="Arial" w:hAnsi="Arial" w:cs="Arial"/>
          <w:sz w:val="24"/>
          <w:szCs w:val="24"/>
        </w:rPr>
        <w:t xml:space="preserve"> сельсовета об исключении сведений об имуществе, в отношении которого поступило предложение, из</w:t>
      </w:r>
      <w:r w:rsidRPr="00F0255E">
        <w:rPr>
          <w:rFonts w:ascii="Arial" w:hAnsi="Arial" w:cs="Arial"/>
          <w:spacing w:val="-1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Перечня;</w:t>
      </w:r>
    </w:p>
    <w:p w:rsidR="00586CD2" w:rsidRPr="00F0255E" w:rsidRDefault="008A51DD" w:rsidP="00586CD2">
      <w:pPr>
        <w:tabs>
          <w:tab w:val="left" w:pos="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</w:t>
      </w:r>
      <w:r w:rsidR="00586CD2" w:rsidRPr="00F0255E">
        <w:rPr>
          <w:rFonts w:ascii="Arial" w:hAnsi="Arial" w:cs="Arial"/>
          <w:sz w:val="24"/>
          <w:szCs w:val="24"/>
        </w:rPr>
        <w:t xml:space="preserve">  3.8.3.Об отказе в учете</w:t>
      </w:r>
      <w:r w:rsidR="00586CD2" w:rsidRPr="00F0255E">
        <w:rPr>
          <w:rFonts w:ascii="Arial" w:hAnsi="Arial" w:cs="Arial"/>
          <w:spacing w:val="6"/>
          <w:sz w:val="24"/>
          <w:szCs w:val="24"/>
        </w:rPr>
        <w:t xml:space="preserve"> </w:t>
      </w:r>
      <w:r w:rsidR="00586CD2" w:rsidRPr="00F0255E">
        <w:rPr>
          <w:rFonts w:ascii="Arial" w:hAnsi="Arial" w:cs="Arial"/>
          <w:sz w:val="24"/>
          <w:szCs w:val="24"/>
        </w:rPr>
        <w:t>предложений.</w:t>
      </w:r>
    </w:p>
    <w:p w:rsidR="00586CD2" w:rsidRPr="00F0255E" w:rsidRDefault="00586CD2" w:rsidP="00586CD2">
      <w:pPr>
        <w:tabs>
          <w:tab w:val="left" w:pos="0"/>
        </w:tabs>
        <w:spacing w:before="90"/>
        <w:ind w:right="104" w:firstLine="851"/>
        <w:jc w:val="both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>3.9.Подготовка</w:t>
      </w:r>
      <w:r w:rsidRPr="00F0255E">
        <w:rPr>
          <w:rFonts w:ascii="Arial" w:hAnsi="Arial" w:cs="Arial"/>
          <w:spacing w:val="-19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соответствующих</w:t>
      </w:r>
      <w:r w:rsidRPr="00F0255E">
        <w:rPr>
          <w:rFonts w:ascii="Arial" w:hAnsi="Arial" w:cs="Arial"/>
          <w:spacing w:val="-16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нормативных</w:t>
      </w:r>
      <w:r w:rsidRPr="00F0255E">
        <w:rPr>
          <w:rFonts w:ascii="Arial" w:hAnsi="Arial" w:cs="Arial"/>
          <w:spacing w:val="-18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правовых</w:t>
      </w:r>
      <w:r w:rsidRPr="00F0255E">
        <w:rPr>
          <w:rFonts w:ascii="Arial" w:hAnsi="Arial" w:cs="Arial"/>
          <w:spacing w:val="-18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актов,</w:t>
      </w:r>
      <w:r w:rsidRPr="00F0255E">
        <w:rPr>
          <w:rFonts w:ascii="Arial" w:hAnsi="Arial" w:cs="Arial"/>
          <w:spacing w:val="-16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перечисленных</w:t>
      </w:r>
      <w:r w:rsidRPr="00F0255E">
        <w:rPr>
          <w:rFonts w:ascii="Arial" w:hAnsi="Arial" w:cs="Arial"/>
          <w:spacing w:val="-18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в</w:t>
      </w:r>
      <w:r w:rsidRPr="00F0255E">
        <w:rPr>
          <w:rFonts w:ascii="Arial" w:hAnsi="Arial" w:cs="Arial"/>
          <w:spacing w:val="-18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подпунктах 3.8.1, 3.8.2 пункта 3.8 настоящего Порядка, осуществляется уполномоченным органом в течение 30 календарных дней со дня принятия уполномоченным органом соответствующего</w:t>
      </w:r>
      <w:r w:rsidRPr="00F0255E">
        <w:rPr>
          <w:rFonts w:ascii="Arial" w:hAnsi="Arial" w:cs="Arial"/>
          <w:spacing w:val="-4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решения.</w:t>
      </w:r>
    </w:p>
    <w:p w:rsidR="00586CD2" w:rsidRPr="00F0255E" w:rsidRDefault="00586CD2" w:rsidP="00586CD2">
      <w:pPr>
        <w:pStyle w:val="a4"/>
        <w:tabs>
          <w:tab w:val="left" w:pos="0"/>
          <w:tab w:val="left" w:pos="1349"/>
        </w:tabs>
        <w:spacing w:before="2" w:line="237" w:lineRule="auto"/>
        <w:ind w:left="0" w:right="103" w:firstLine="851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>3.10.Решение</w:t>
      </w:r>
      <w:r w:rsidRPr="00F0255E">
        <w:rPr>
          <w:rFonts w:ascii="Arial" w:hAnsi="Arial" w:cs="Arial"/>
          <w:spacing w:val="-15"/>
          <w:sz w:val="24"/>
          <w:szCs w:val="24"/>
        </w:rPr>
        <w:t xml:space="preserve"> </w:t>
      </w:r>
      <w:r w:rsidRPr="00F0255E">
        <w:rPr>
          <w:rFonts w:ascii="Arial" w:hAnsi="Arial" w:cs="Arial"/>
          <w:spacing w:val="-3"/>
          <w:sz w:val="24"/>
          <w:szCs w:val="24"/>
        </w:rPr>
        <w:t>об</w:t>
      </w:r>
      <w:r w:rsidRPr="00F0255E">
        <w:rPr>
          <w:rFonts w:ascii="Arial" w:hAnsi="Arial" w:cs="Arial"/>
          <w:spacing w:val="-15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отказе</w:t>
      </w:r>
      <w:r w:rsidRPr="00F0255E">
        <w:rPr>
          <w:rFonts w:ascii="Arial" w:hAnsi="Arial" w:cs="Arial"/>
          <w:spacing w:val="-15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в</w:t>
      </w:r>
      <w:r w:rsidRPr="00F0255E">
        <w:rPr>
          <w:rFonts w:ascii="Arial" w:hAnsi="Arial" w:cs="Arial"/>
          <w:spacing w:val="-18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учете</w:t>
      </w:r>
      <w:r w:rsidRPr="00F0255E">
        <w:rPr>
          <w:rFonts w:ascii="Arial" w:hAnsi="Arial" w:cs="Arial"/>
          <w:spacing w:val="-14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предложения</w:t>
      </w:r>
      <w:r w:rsidRPr="00F0255E">
        <w:rPr>
          <w:rFonts w:ascii="Arial" w:hAnsi="Arial" w:cs="Arial"/>
          <w:spacing w:val="-15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о</w:t>
      </w:r>
      <w:r w:rsidRPr="00F0255E">
        <w:rPr>
          <w:rFonts w:ascii="Arial" w:hAnsi="Arial" w:cs="Arial"/>
          <w:spacing w:val="-16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включении</w:t>
      </w:r>
      <w:r w:rsidRPr="00F0255E">
        <w:rPr>
          <w:rFonts w:ascii="Arial" w:hAnsi="Arial" w:cs="Arial"/>
          <w:spacing w:val="-12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имущества</w:t>
      </w:r>
      <w:r w:rsidRPr="00F0255E">
        <w:rPr>
          <w:rFonts w:ascii="Arial" w:hAnsi="Arial" w:cs="Arial"/>
          <w:spacing w:val="-15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в</w:t>
      </w:r>
      <w:r w:rsidRPr="00F0255E">
        <w:rPr>
          <w:rFonts w:ascii="Arial" w:hAnsi="Arial" w:cs="Arial"/>
          <w:spacing w:val="-17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Перечень</w:t>
      </w:r>
      <w:r w:rsidRPr="00F0255E">
        <w:rPr>
          <w:rFonts w:ascii="Arial" w:hAnsi="Arial" w:cs="Arial"/>
          <w:spacing w:val="-18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принимается в следующих</w:t>
      </w:r>
      <w:r w:rsidRPr="00F0255E">
        <w:rPr>
          <w:rFonts w:ascii="Arial" w:hAnsi="Arial" w:cs="Arial"/>
          <w:spacing w:val="-4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случаях:</w:t>
      </w:r>
    </w:p>
    <w:p w:rsidR="00586CD2" w:rsidRPr="00F0255E" w:rsidRDefault="00586CD2" w:rsidP="00586CD2">
      <w:pPr>
        <w:pStyle w:val="a4"/>
        <w:tabs>
          <w:tab w:val="left" w:pos="0"/>
          <w:tab w:val="left" w:pos="1613"/>
        </w:tabs>
        <w:ind w:left="0" w:right="100" w:firstLine="851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>3.10.1Имущество не соответствует критериям, установленным пунктом 3.5 настоящего Порядка.</w:t>
      </w:r>
    </w:p>
    <w:p w:rsidR="00586CD2" w:rsidRPr="00F0255E" w:rsidRDefault="00586CD2" w:rsidP="00586CD2">
      <w:pPr>
        <w:pStyle w:val="a4"/>
        <w:tabs>
          <w:tab w:val="left" w:pos="0"/>
          <w:tab w:val="left" w:pos="1637"/>
        </w:tabs>
        <w:ind w:left="0" w:right="100" w:firstLine="851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 xml:space="preserve">3.10.2.В отношении имущества, закрепленного </w:t>
      </w:r>
      <w:r w:rsidRPr="00F0255E">
        <w:rPr>
          <w:rFonts w:ascii="Arial" w:hAnsi="Arial" w:cs="Arial"/>
          <w:spacing w:val="-3"/>
          <w:sz w:val="24"/>
          <w:szCs w:val="24"/>
        </w:rPr>
        <w:t xml:space="preserve">на </w:t>
      </w:r>
      <w:r w:rsidRPr="00F0255E">
        <w:rPr>
          <w:rFonts w:ascii="Arial" w:hAnsi="Arial" w:cs="Arial"/>
          <w:sz w:val="24"/>
          <w:szCs w:val="24"/>
        </w:rPr>
        <w:t>праве хозяйственного ведения или оперативного управления, отсутствует согласие на включение имущества в Перечень со стороны одного или нескольких перечисленных лиц: балансодержателя, уполномоченного органа, органа государственной власти (органа местного самоуправления), осуществляющего полномочия учредителя балансодержателя.</w:t>
      </w:r>
    </w:p>
    <w:p w:rsidR="00586CD2" w:rsidRPr="00F0255E" w:rsidRDefault="00586CD2" w:rsidP="00586CD2">
      <w:pPr>
        <w:pStyle w:val="a4"/>
        <w:tabs>
          <w:tab w:val="left" w:pos="0"/>
          <w:tab w:val="left" w:pos="1693"/>
        </w:tabs>
        <w:ind w:left="0" w:right="101" w:firstLine="851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>3.10.3.Индивидуально-определенные признаки движимого имущества не позволяют заключить в отношении него договор аренды или иной гражданско-правовой</w:t>
      </w:r>
      <w:r w:rsidRPr="00F0255E">
        <w:rPr>
          <w:rFonts w:ascii="Arial" w:hAnsi="Arial" w:cs="Arial"/>
          <w:spacing w:val="-14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договор.</w:t>
      </w:r>
    </w:p>
    <w:p w:rsidR="00586CD2" w:rsidRPr="004075A8" w:rsidRDefault="00586CD2" w:rsidP="004075A8">
      <w:pPr>
        <w:sectPr w:rsidR="00586CD2" w:rsidRPr="004075A8" w:rsidSect="00FC5C67">
          <w:headerReference w:type="default" r:id="rId10"/>
          <w:pgSz w:w="11910" w:h="16840"/>
          <w:pgMar w:top="851" w:right="851" w:bottom="851" w:left="1418" w:header="748" w:footer="0" w:gutter="0"/>
          <w:pgNumType w:start="2"/>
          <w:cols w:space="720"/>
        </w:sectPr>
      </w:pPr>
    </w:p>
    <w:p w:rsidR="001E7A91" w:rsidRPr="00F0255E" w:rsidRDefault="001E7A91" w:rsidP="001E7A91">
      <w:pPr>
        <w:pStyle w:val="a4"/>
        <w:tabs>
          <w:tab w:val="left" w:pos="0"/>
          <w:tab w:val="left" w:pos="1509"/>
        </w:tabs>
        <w:ind w:left="0" w:right="102" w:firstLine="851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lastRenderedPageBreak/>
        <w:t>3.11.В случае принятия решения об отказе в учете поступившего предложения уполномоченный орган направляет лицу, представившему предложение, мотивированный ответ о невозможности включения сведений об имуществе в</w:t>
      </w:r>
      <w:r w:rsidRPr="00F0255E">
        <w:rPr>
          <w:rFonts w:ascii="Arial" w:hAnsi="Arial" w:cs="Arial"/>
          <w:spacing w:val="-4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Перечень.</w:t>
      </w:r>
    </w:p>
    <w:p w:rsidR="001E7A91" w:rsidRPr="00F0255E" w:rsidRDefault="001E7A91" w:rsidP="001E7A91">
      <w:pPr>
        <w:pStyle w:val="a4"/>
        <w:numPr>
          <w:ilvl w:val="1"/>
          <w:numId w:val="3"/>
        </w:numPr>
        <w:tabs>
          <w:tab w:val="left" w:pos="0"/>
          <w:tab w:val="left" w:pos="851"/>
        </w:tabs>
        <w:spacing w:before="1"/>
        <w:ind w:left="0" w:right="105" w:firstLine="851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>3.12.Сведения</w:t>
      </w:r>
      <w:r w:rsidRPr="00F0255E">
        <w:rPr>
          <w:rFonts w:ascii="Arial" w:hAnsi="Arial" w:cs="Arial"/>
          <w:spacing w:val="-16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о</w:t>
      </w:r>
      <w:r w:rsidRPr="00F0255E">
        <w:rPr>
          <w:rFonts w:ascii="Arial" w:hAnsi="Arial" w:cs="Arial"/>
          <w:spacing w:val="-20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муниципальном</w:t>
      </w:r>
      <w:r w:rsidRPr="00F0255E">
        <w:rPr>
          <w:rFonts w:ascii="Arial" w:hAnsi="Arial" w:cs="Arial"/>
          <w:spacing w:val="-15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имуществе</w:t>
      </w:r>
      <w:r w:rsidRPr="00F0255E">
        <w:rPr>
          <w:rFonts w:ascii="Arial" w:hAnsi="Arial" w:cs="Arial"/>
          <w:spacing w:val="-13"/>
          <w:sz w:val="24"/>
          <w:szCs w:val="24"/>
        </w:rPr>
        <w:t xml:space="preserve"> </w:t>
      </w:r>
      <w:proofErr w:type="spellStart"/>
      <w:r w:rsidRPr="00F0255E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F0255E">
        <w:rPr>
          <w:rFonts w:ascii="Arial" w:hAnsi="Arial" w:cs="Arial"/>
          <w:sz w:val="24"/>
          <w:szCs w:val="24"/>
        </w:rPr>
        <w:t xml:space="preserve"> сельсовета могут быть исключены из Перечня,</w:t>
      </w:r>
      <w:r w:rsidRPr="00F0255E">
        <w:rPr>
          <w:rFonts w:ascii="Arial" w:hAnsi="Arial" w:cs="Arial"/>
          <w:spacing w:val="-5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если:</w:t>
      </w:r>
    </w:p>
    <w:p w:rsidR="00E64D09" w:rsidRDefault="001E7A91" w:rsidP="001E7A91">
      <w:pPr>
        <w:pStyle w:val="a4"/>
        <w:tabs>
          <w:tab w:val="left" w:pos="0"/>
          <w:tab w:val="left" w:pos="851"/>
        </w:tabs>
        <w:ind w:left="0" w:right="108" w:firstLine="851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>3.12.1.В</w:t>
      </w:r>
      <w:r w:rsidRPr="00F0255E">
        <w:rPr>
          <w:rFonts w:ascii="Arial" w:hAnsi="Arial" w:cs="Arial"/>
          <w:spacing w:val="-7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течение</w:t>
      </w:r>
      <w:r w:rsidRPr="00F0255E">
        <w:rPr>
          <w:rFonts w:ascii="Arial" w:hAnsi="Arial" w:cs="Arial"/>
          <w:spacing w:val="-4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2</w:t>
      </w:r>
      <w:r w:rsidRPr="00F0255E">
        <w:rPr>
          <w:rFonts w:ascii="Arial" w:hAnsi="Arial" w:cs="Arial"/>
          <w:spacing w:val="-6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лет</w:t>
      </w:r>
      <w:r w:rsidRPr="00F0255E">
        <w:rPr>
          <w:rFonts w:ascii="Arial" w:hAnsi="Arial" w:cs="Arial"/>
          <w:spacing w:val="-8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со</w:t>
      </w:r>
      <w:r w:rsidRPr="00F0255E">
        <w:rPr>
          <w:rFonts w:ascii="Arial" w:hAnsi="Arial" w:cs="Arial"/>
          <w:spacing w:val="-6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дня</w:t>
      </w:r>
      <w:r w:rsidRPr="00F0255E">
        <w:rPr>
          <w:rFonts w:ascii="Arial" w:hAnsi="Arial" w:cs="Arial"/>
          <w:spacing w:val="-5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включения</w:t>
      </w:r>
      <w:r w:rsidRPr="00F0255E">
        <w:rPr>
          <w:rFonts w:ascii="Arial" w:hAnsi="Arial" w:cs="Arial"/>
          <w:spacing w:val="-4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сведений</w:t>
      </w:r>
      <w:r w:rsidRPr="00F0255E">
        <w:rPr>
          <w:rFonts w:ascii="Arial" w:hAnsi="Arial" w:cs="Arial"/>
          <w:spacing w:val="-7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о</w:t>
      </w:r>
      <w:r w:rsidRPr="00F0255E">
        <w:rPr>
          <w:rFonts w:ascii="Arial" w:hAnsi="Arial" w:cs="Arial"/>
          <w:spacing w:val="-6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муниципальном</w:t>
      </w:r>
      <w:r w:rsidRPr="00F0255E">
        <w:rPr>
          <w:rFonts w:ascii="Arial" w:hAnsi="Arial" w:cs="Arial"/>
          <w:spacing w:val="-3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имуществе</w:t>
      </w:r>
      <w:r w:rsidRPr="00F0255E">
        <w:rPr>
          <w:rFonts w:ascii="Arial" w:hAnsi="Arial" w:cs="Arial"/>
          <w:spacing w:val="-3"/>
          <w:sz w:val="24"/>
          <w:szCs w:val="24"/>
        </w:rPr>
        <w:t xml:space="preserve"> </w:t>
      </w:r>
      <w:proofErr w:type="spellStart"/>
      <w:r w:rsidRPr="00F0255E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F0255E">
        <w:rPr>
          <w:rFonts w:ascii="Arial" w:hAnsi="Arial" w:cs="Arial"/>
          <w:sz w:val="24"/>
          <w:szCs w:val="24"/>
        </w:rPr>
        <w:t xml:space="preserve"> сельсовета в Перечень в отношении такого имущества от субъектов малого и среднего предпринимательства не поступило:</w:t>
      </w:r>
    </w:p>
    <w:p w:rsidR="001E7A91" w:rsidRPr="00F0255E" w:rsidRDefault="001E7A91" w:rsidP="001E7A91">
      <w:pPr>
        <w:pStyle w:val="a4"/>
        <w:numPr>
          <w:ilvl w:val="0"/>
          <w:numId w:val="2"/>
        </w:numPr>
        <w:tabs>
          <w:tab w:val="left" w:pos="0"/>
          <w:tab w:val="left" w:pos="1089"/>
        </w:tabs>
        <w:ind w:right="106" w:firstLine="851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>ни одной заявки на участие в аукционе (конкурсе) на право заключения договора, предусматривающего переход прав владения и (или)</w:t>
      </w:r>
      <w:r w:rsidRPr="00F0255E">
        <w:rPr>
          <w:rFonts w:ascii="Arial" w:hAnsi="Arial" w:cs="Arial"/>
          <w:spacing w:val="-4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пользования;</w:t>
      </w:r>
    </w:p>
    <w:p w:rsidR="001E7A91" w:rsidRPr="00E02582" w:rsidRDefault="001E7A91" w:rsidP="00F0255E">
      <w:pPr>
        <w:pStyle w:val="a4"/>
        <w:numPr>
          <w:ilvl w:val="0"/>
          <w:numId w:val="2"/>
        </w:numPr>
        <w:tabs>
          <w:tab w:val="left" w:pos="0"/>
          <w:tab w:val="left" w:pos="1061"/>
        </w:tabs>
        <w:ind w:right="109" w:firstLine="851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 xml:space="preserve">ни одного заявления о предоставлении имущества, в отношении которого заключение указанного договора может быть осуществлено без проведения аукциона (конкурса) в случаях, предусмотренных Федеральным </w:t>
      </w:r>
      <w:hyperlink r:id="rId11">
        <w:r w:rsidRPr="00F0255E">
          <w:rPr>
            <w:rFonts w:ascii="Arial" w:hAnsi="Arial" w:cs="Arial"/>
            <w:sz w:val="24"/>
            <w:szCs w:val="24"/>
          </w:rPr>
          <w:t xml:space="preserve">законом </w:t>
        </w:r>
      </w:hyperlink>
      <w:r w:rsidRPr="00F0255E">
        <w:rPr>
          <w:rFonts w:ascii="Arial" w:hAnsi="Arial" w:cs="Arial"/>
          <w:sz w:val="24"/>
          <w:szCs w:val="24"/>
        </w:rPr>
        <w:t xml:space="preserve">от 26.07.2006 № 135-ФЗ </w:t>
      </w:r>
      <w:r w:rsidRPr="00F0255E">
        <w:rPr>
          <w:rFonts w:ascii="Arial" w:hAnsi="Arial" w:cs="Arial"/>
          <w:spacing w:val="-3"/>
          <w:sz w:val="24"/>
          <w:szCs w:val="24"/>
        </w:rPr>
        <w:t xml:space="preserve">«О </w:t>
      </w:r>
      <w:r w:rsidRPr="00F0255E">
        <w:rPr>
          <w:rFonts w:ascii="Arial" w:hAnsi="Arial" w:cs="Arial"/>
          <w:sz w:val="24"/>
          <w:szCs w:val="24"/>
        </w:rPr>
        <w:t>защите</w:t>
      </w:r>
      <w:r w:rsidRPr="00F0255E">
        <w:rPr>
          <w:rFonts w:ascii="Arial" w:hAnsi="Arial" w:cs="Arial"/>
          <w:spacing w:val="-4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конкуренции».</w:t>
      </w:r>
    </w:p>
    <w:p w:rsidR="00E02582" w:rsidRDefault="00E02582" w:rsidP="002226BB">
      <w:pPr>
        <w:pStyle w:val="a4"/>
        <w:tabs>
          <w:tab w:val="left" w:pos="0"/>
        </w:tabs>
        <w:ind w:left="0" w:right="106" w:firstLine="851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>3.12.2.В отношении имущества в установленном законодательством Российской Федерации порядке принято решение о его использовании для  муниципальных нужд либо для иных целей.</w:t>
      </w:r>
    </w:p>
    <w:p w:rsidR="002226BB" w:rsidRPr="00F0255E" w:rsidRDefault="002226BB" w:rsidP="002226BB">
      <w:pPr>
        <w:pStyle w:val="a4"/>
        <w:tabs>
          <w:tab w:val="left" w:pos="0"/>
        </w:tabs>
        <w:ind w:left="0" w:right="104" w:firstLine="851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>3.12.3.Отсутствует согласие со стороны субъекта малого и среднего предпринимательства, арендующего</w:t>
      </w:r>
      <w:r w:rsidRPr="00F0255E">
        <w:rPr>
          <w:rFonts w:ascii="Arial" w:hAnsi="Arial" w:cs="Arial"/>
          <w:spacing w:val="-1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имущество.</w:t>
      </w:r>
    </w:p>
    <w:p w:rsidR="002226BB" w:rsidRPr="00F0255E" w:rsidRDefault="002226BB" w:rsidP="002226BB">
      <w:pPr>
        <w:pStyle w:val="a4"/>
        <w:tabs>
          <w:tab w:val="left" w:pos="0"/>
          <w:tab w:val="left" w:pos="1621"/>
        </w:tabs>
        <w:spacing w:before="1"/>
        <w:ind w:left="0" w:right="108" w:firstLine="851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 xml:space="preserve">3.12.4.Право собственности </w:t>
      </w:r>
      <w:proofErr w:type="spellStart"/>
      <w:r w:rsidRPr="00F0255E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F0255E">
        <w:rPr>
          <w:rFonts w:ascii="Arial" w:hAnsi="Arial" w:cs="Arial"/>
          <w:sz w:val="24"/>
          <w:szCs w:val="24"/>
        </w:rPr>
        <w:t xml:space="preserve"> сельсовета на имущество прекращено по решению суда или в ином установленном законом</w:t>
      </w:r>
      <w:r w:rsidRPr="00F0255E">
        <w:rPr>
          <w:rFonts w:ascii="Arial" w:hAnsi="Arial" w:cs="Arial"/>
          <w:spacing w:val="-5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порядке.</w:t>
      </w:r>
    </w:p>
    <w:p w:rsidR="002226BB" w:rsidRDefault="002226BB" w:rsidP="002226BB">
      <w:pPr>
        <w:pStyle w:val="a3"/>
        <w:tabs>
          <w:tab w:val="left" w:pos="0"/>
        </w:tabs>
        <w:ind w:right="99" w:firstLine="739"/>
        <w:jc w:val="both"/>
        <w:rPr>
          <w:rFonts w:ascii="Arial" w:hAnsi="Arial" w:cs="Arial"/>
        </w:rPr>
      </w:pPr>
      <w:r w:rsidRPr="00F0255E">
        <w:rPr>
          <w:rFonts w:ascii="Arial" w:hAnsi="Arial" w:cs="Arial"/>
        </w:rPr>
        <w:t>В случае</w:t>
      </w:r>
      <w:proofErr w:type="gramStart"/>
      <w:r w:rsidRPr="00F0255E">
        <w:rPr>
          <w:rFonts w:ascii="Arial" w:hAnsi="Arial" w:cs="Arial"/>
        </w:rPr>
        <w:t>,</w:t>
      </w:r>
      <w:proofErr w:type="gramEnd"/>
      <w:r w:rsidRPr="00F0255E">
        <w:rPr>
          <w:rFonts w:ascii="Arial" w:hAnsi="Arial" w:cs="Arial"/>
        </w:rPr>
        <w:t xml:space="preserve"> если характеристики имущества изменились таким образом, что имущество стало непригодным для использования субъектами малого и среднего предпринимательства по целевому назначению, имущество может быть сохранено в Перечне, при условии предоставления его субъектам малого и среднего предпринимательства на условиях, стимулирующих арендатора осуществить капитальный ремонт и (или) реконструкцию соответствующего объекта.</w:t>
      </w:r>
    </w:p>
    <w:p w:rsidR="002226BB" w:rsidRPr="00F0255E" w:rsidRDefault="002226BB" w:rsidP="002226BB">
      <w:pPr>
        <w:pStyle w:val="a3"/>
        <w:tabs>
          <w:tab w:val="left" w:pos="0"/>
        </w:tabs>
        <w:ind w:right="99" w:firstLine="739"/>
        <w:jc w:val="both"/>
        <w:rPr>
          <w:rFonts w:ascii="Arial" w:hAnsi="Arial" w:cs="Arial"/>
        </w:rPr>
      </w:pPr>
    </w:p>
    <w:p w:rsidR="002226BB" w:rsidRPr="00F0255E" w:rsidRDefault="002226BB" w:rsidP="002226BB">
      <w:pPr>
        <w:tabs>
          <w:tab w:val="left" w:pos="0"/>
          <w:tab w:val="left" w:pos="4138"/>
        </w:tabs>
        <w:spacing w:before="1"/>
        <w:jc w:val="center"/>
        <w:rPr>
          <w:rFonts w:ascii="Arial" w:hAnsi="Arial" w:cs="Arial"/>
          <w:sz w:val="24"/>
          <w:szCs w:val="24"/>
        </w:rPr>
      </w:pPr>
      <w:r w:rsidRPr="00F0255E">
        <w:rPr>
          <w:rFonts w:ascii="Arial" w:hAnsi="Arial" w:cs="Arial"/>
          <w:sz w:val="24"/>
          <w:szCs w:val="24"/>
        </w:rPr>
        <w:t>4.Обнародование</w:t>
      </w:r>
      <w:r w:rsidRPr="00F0255E">
        <w:rPr>
          <w:rFonts w:ascii="Arial" w:hAnsi="Arial" w:cs="Arial"/>
          <w:spacing w:val="4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Перечня</w:t>
      </w:r>
    </w:p>
    <w:p w:rsidR="002226BB" w:rsidRPr="00F0255E" w:rsidRDefault="002226BB" w:rsidP="002226BB">
      <w:pPr>
        <w:pStyle w:val="a3"/>
        <w:tabs>
          <w:tab w:val="left" w:pos="0"/>
        </w:tabs>
        <w:spacing w:before="11"/>
        <w:ind w:left="0" w:firstLine="851"/>
        <w:jc w:val="both"/>
        <w:rPr>
          <w:rFonts w:ascii="Arial" w:hAnsi="Arial" w:cs="Arial"/>
        </w:rPr>
      </w:pPr>
    </w:p>
    <w:p w:rsidR="002226BB" w:rsidRPr="00F0255E" w:rsidRDefault="002226BB" w:rsidP="002226BB">
      <w:pPr>
        <w:pStyle w:val="a3"/>
        <w:tabs>
          <w:tab w:val="left" w:pos="0"/>
        </w:tabs>
        <w:jc w:val="both"/>
        <w:rPr>
          <w:rFonts w:ascii="Arial" w:hAnsi="Arial" w:cs="Arial"/>
        </w:rPr>
      </w:pPr>
      <w:r w:rsidRPr="00F0255E">
        <w:rPr>
          <w:rFonts w:ascii="Arial" w:hAnsi="Arial" w:cs="Arial"/>
        </w:rPr>
        <w:t>Перечень и внесенные в него изменения подлежат:</w:t>
      </w:r>
    </w:p>
    <w:p w:rsidR="002226BB" w:rsidRPr="00F0255E" w:rsidRDefault="002226BB" w:rsidP="002226BB">
      <w:pPr>
        <w:pStyle w:val="a4"/>
        <w:tabs>
          <w:tab w:val="left" w:pos="0"/>
          <w:tab w:val="left" w:pos="885"/>
        </w:tabs>
        <w:ind w:left="963" w:right="103"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</w:t>
      </w:r>
      <w:r w:rsidRPr="00F0255E">
        <w:rPr>
          <w:rFonts w:ascii="Arial" w:hAnsi="Arial" w:cs="Arial"/>
          <w:sz w:val="24"/>
          <w:szCs w:val="24"/>
        </w:rPr>
        <w:t>Обнародованию в</w:t>
      </w:r>
      <w:r w:rsidRPr="00F0255E">
        <w:rPr>
          <w:rFonts w:ascii="Arial" w:hAnsi="Arial" w:cs="Arial"/>
          <w:spacing w:val="-11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течение</w:t>
      </w:r>
      <w:r w:rsidRPr="00F0255E">
        <w:rPr>
          <w:rFonts w:ascii="Arial" w:hAnsi="Arial" w:cs="Arial"/>
          <w:spacing w:val="-8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10</w:t>
      </w:r>
      <w:r w:rsidRPr="00F0255E">
        <w:rPr>
          <w:rFonts w:ascii="Arial" w:hAnsi="Arial" w:cs="Arial"/>
          <w:spacing w:val="-4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рабочих</w:t>
      </w:r>
      <w:r w:rsidRPr="00F0255E">
        <w:rPr>
          <w:rFonts w:ascii="Arial" w:hAnsi="Arial" w:cs="Arial"/>
          <w:spacing w:val="-10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дней со дня</w:t>
      </w:r>
      <w:r w:rsidRPr="00F0255E">
        <w:rPr>
          <w:rFonts w:ascii="Arial" w:hAnsi="Arial" w:cs="Arial"/>
          <w:spacing w:val="-1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утверждения.</w:t>
      </w:r>
    </w:p>
    <w:p w:rsidR="002226BB" w:rsidRPr="00F0255E" w:rsidRDefault="002226BB" w:rsidP="002226BB">
      <w:pPr>
        <w:pStyle w:val="a4"/>
        <w:tabs>
          <w:tab w:val="left" w:pos="1356"/>
          <w:tab w:val="left" w:pos="1357"/>
        </w:tabs>
        <w:ind w:left="0" w:right="110" w:firstLine="85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 xml:space="preserve">2.Размещению на официальном сайте администрации </w:t>
      </w:r>
      <w:proofErr w:type="spellStart"/>
      <w:r w:rsidRPr="00F0255E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F0255E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в разделе «Сельские поселения – Администрация </w:t>
      </w:r>
      <w:proofErr w:type="spellStart"/>
      <w:r w:rsidRPr="00F0255E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740252">
        <w:rPr>
          <w:rFonts w:ascii="Arial" w:hAnsi="Arial" w:cs="Arial"/>
          <w:sz w:val="24"/>
          <w:szCs w:val="24"/>
        </w:rPr>
        <w:t xml:space="preserve"> сельсовета</w:t>
      </w:r>
      <w:r w:rsidRPr="00F0255E">
        <w:rPr>
          <w:rFonts w:ascii="Arial" w:hAnsi="Arial" w:cs="Arial"/>
          <w:sz w:val="24"/>
          <w:szCs w:val="24"/>
        </w:rPr>
        <w:t>»</w:t>
      </w:r>
      <w:r w:rsidR="00740252">
        <w:rPr>
          <w:rFonts w:ascii="Arial" w:hAnsi="Arial" w:cs="Arial"/>
          <w:sz w:val="24"/>
          <w:szCs w:val="24"/>
        </w:rPr>
        <w:t>.</w:t>
      </w:r>
    </w:p>
    <w:p w:rsidR="002226BB" w:rsidRPr="00F0255E" w:rsidRDefault="002226BB" w:rsidP="002226BB">
      <w:pPr>
        <w:tabs>
          <w:tab w:val="left" w:pos="0"/>
          <w:tab w:val="left" w:pos="913"/>
        </w:tabs>
        <w:spacing w:before="1"/>
        <w:ind w:left="-120" w:right="104" w:firstLine="971"/>
        <w:jc w:val="both"/>
        <w:rPr>
          <w:rFonts w:ascii="Arial" w:hAnsi="Arial" w:cs="Arial"/>
          <w:sz w:val="24"/>
          <w:szCs w:val="24"/>
        </w:rPr>
        <w:sectPr w:rsidR="002226BB" w:rsidRPr="00F0255E" w:rsidSect="00C22FCF">
          <w:pgSz w:w="11910" w:h="16840"/>
          <w:pgMar w:top="960" w:right="460" w:bottom="567" w:left="880" w:header="751" w:footer="288" w:gutter="0"/>
          <w:cols w:space="720"/>
        </w:sectPr>
      </w:pPr>
      <w:r w:rsidRPr="00F0255E">
        <w:rPr>
          <w:rFonts w:ascii="Arial" w:hAnsi="Arial" w:cs="Arial"/>
          <w:sz w:val="24"/>
          <w:szCs w:val="24"/>
        </w:rPr>
        <w:t>3.Предоставлению в акционерное общество «Федеральная корпорация по развитию малого и среднего предпринимательства» в порядке, по форме и сроки, установленные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развития предпринимательской деятельности, в том числе среднего и малого</w:t>
      </w:r>
      <w:r w:rsidRPr="00F0255E">
        <w:rPr>
          <w:rFonts w:ascii="Arial" w:hAnsi="Arial" w:cs="Arial"/>
          <w:spacing w:val="-6"/>
          <w:sz w:val="24"/>
          <w:szCs w:val="24"/>
        </w:rPr>
        <w:t xml:space="preserve"> </w:t>
      </w:r>
      <w:r w:rsidRPr="00F0255E">
        <w:rPr>
          <w:rFonts w:ascii="Arial" w:hAnsi="Arial" w:cs="Arial"/>
          <w:sz w:val="24"/>
          <w:szCs w:val="24"/>
        </w:rPr>
        <w:t>бизнеса.</w:t>
      </w:r>
    </w:p>
    <w:p w:rsidR="00C22FCF" w:rsidRPr="00E02582" w:rsidRDefault="00C22FCF" w:rsidP="00E02582">
      <w:pPr>
        <w:pStyle w:val="a3"/>
        <w:tabs>
          <w:tab w:val="left" w:pos="10065"/>
        </w:tabs>
        <w:ind w:right="112"/>
        <w:jc w:val="right"/>
        <w:rPr>
          <w:rFonts w:ascii="Arial" w:hAnsi="Arial" w:cs="Arial"/>
          <w:sz w:val="32"/>
          <w:szCs w:val="32"/>
        </w:rPr>
      </w:pPr>
      <w:r w:rsidRPr="00E02582">
        <w:rPr>
          <w:rFonts w:ascii="Arial" w:hAnsi="Arial" w:cs="Arial"/>
          <w:sz w:val="32"/>
          <w:szCs w:val="32"/>
        </w:rPr>
        <w:lastRenderedPageBreak/>
        <w:t>Приложение №2</w:t>
      </w:r>
    </w:p>
    <w:p w:rsidR="00C22FCF" w:rsidRPr="00F0255E" w:rsidRDefault="00E02582" w:rsidP="000172FD">
      <w:pPr>
        <w:pStyle w:val="a3"/>
        <w:tabs>
          <w:tab w:val="left" w:pos="10065"/>
        </w:tabs>
        <w:ind w:right="112"/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               </w:t>
      </w:r>
      <w:r w:rsidR="00740252">
        <w:rPr>
          <w:rFonts w:ascii="Arial" w:hAnsi="Arial" w:cs="Arial"/>
        </w:rPr>
        <w:t>Утвержден</w:t>
      </w:r>
      <w:r w:rsidR="00C22FCF" w:rsidRPr="00F0255E">
        <w:rPr>
          <w:rFonts w:ascii="Arial" w:hAnsi="Arial" w:cs="Arial"/>
        </w:rPr>
        <w:t>:</w:t>
      </w:r>
    </w:p>
    <w:p w:rsidR="00C22FCF" w:rsidRPr="00F0255E" w:rsidRDefault="00C22FCF" w:rsidP="00E02582">
      <w:pPr>
        <w:pStyle w:val="a3"/>
        <w:tabs>
          <w:tab w:val="left" w:pos="10065"/>
        </w:tabs>
        <w:ind w:right="112"/>
        <w:jc w:val="right"/>
        <w:rPr>
          <w:rFonts w:ascii="Arial" w:hAnsi="Arial" w:cs="Arial"/>
        </w:rPr>
      </w:pPr>
      <w:r w:rsidRPr="00F0255E">
        <w:rPr>
          <w:rFonts w:ascii="Arial" w:hAnsi="Arial" w:cs="Arial"/>
        </w:rPr>
        <w:t>решением сельского Совета</w:t>
      </w:r>
    </w:p>
    <w:p w:rsidR="00C22FCF" w:rsidRPr="00F0255E" w:rsidRDefault="009F3737" w:rsidP="00E02582">
      <w:pPr>
        <w:pStyle w:val="a3"/>
        <w:tabs>
          <w:tab w:val="left" w:pos="10065"/>
        </w:tabs>
        <w:ind w:right="112"/>
        <w:jc w:val="right"/>
        <w:rPr>
          <w:rFonts w:ascii="Arial" w:hAnsi="Arial" w:cs="Arial"/>
        </w:rPr>
      </w:pPr>
      <w:proofErr w:type="spellStart"/>
      <w:r w:rsidRPr="00F0255E">
        <w:rPr>
          <w:rFonts w:ascii="Arial" w:hAnsi="Arial" w:cs="Arial"/>
        </w:rPr>
        <w:t>Большеустинского</w:t>
      </w:r>
      <w:proofErr w:type="spellEnd"/>
      <w:r w:rsidR="00C22FCF" w:rsidRPr="00F0255E">
        <w:rPr>
          <w:rFonts w:ascii="Arial" w:hAnsi="Arial" w:cs="Arial"/>
        </w:rPr>
        <w:t xml:space="preserve"> сельсовета</w:t>
      </w:r>
    </w:p>
    <w:p w:rsidR="00C22FCF" w:rsidRPr="00F0255E" w:rsidRDefault="00740252" w:rsidP="00E02582">
      <w:pPr>
        <w:pStyle w:val="a3"/>
        <w:tabs>
          <w:tab w:val="left" w:pos="10065"/>
        </w:tabs>
        <w:ind w:right="112"/>
        <w:jc w:val="right"/>
        <w:rPr>
          <w:rFonts w:ascii="Arial" w:hAnsi="Arial" w:cs="Arial"/>
        </w:rPr>
      </w:pPr>
      <w:r>
        <w:rPr>
          <w:rFonts w:ascii="Arial" w:hAnsi="Arial" w:cs="Arial"/>
        </w:rPr>
        <w:t>от 28.01.2019 № 5</w:t>
      </w:r>
    </w:p>
    <w:p w:rsidR="00E93A97" w:rsidRPr="00F0255E" w:rsidRDefault="00E93A97" w:rsidP="00F0255E">
      <w:pPr>
        <w:pStyle w:val="a3"/>
        <w:tabs>
          <w:tab w:val="left" w:pos="10065"/>
        </w:tabs>
        <w:ind w:right="112"/>
        <w:jc w:val="both"/>
        <w:rPr>
          <w:rFonts w:ascii="Arial" w:hAnsi="Arial" w:cs="Arial"/>
        </w:rPr>
      </w:pPr>
    </w:p>
    <w:p w:rsidR="00E93A97" w:rsidRPr="00F0255E" w:rsidRDefault="00E93A97" w:rsidP="00F0255E">
      <w:pPr>
        <w:pStyle w:val="a3"/>
        <w:tabs>
          <w:tab w:val="left" w:pos="10065"/>
        </w:tabs>
        <w:ind w:right="112"/>
        <w:jc w:val="both"/>
        <w:rPr>
          <w:rFonts w:ascii="Arial" w:hAnsi="Arial" w:cs="Arial"/>
        </w:rPr>
      </w:pPr>
    </w:p>
    <w:p w:rsidR="00E93A97" w:rsidRPr="00E02582" w:rsidRDefault="00E93A97" w:rsidP="00E02582">
      <w:pPr>
        <w:pStyle w:val="Heading1"/>
        <w:spacing w:before="90"/>
        <w:ind w:left="716" w:right="721" w:hanging="2"/>
        <w:rPr>
          <w:rFonts w:ascii="Arial" w:hAnsi="Arial" w:cs="Arial"/>
          <w:sz w:val="32"/>
          <w:szCs w:val="32"/>
        </w:rPr>
      </w:pPr>
      <w:r w:rsidRPr="00E02582">
        <w:rPr>
          <w:rFonts w:ascii="Arial" w:hAnsi="Arial" w:cs="Arial"/>
          <w:sz w:val="32"/>
          <w:szCs w:val="32"/>
        </w:rPr>
        <w:t xml:space="preserve">ПЕРЕЧЕНЬ </w:t>
      </w:r>
      <w:proofErr w:type="gramStart"/>
      <w:r w:rsidRPr="00E02582">
        <w:rPr>
          <w:rFonts w:ascii="Arial" w:hAnsi="Arial" w:cs="Arial"/>
          <w:sz w:val="32"/>
          <w:szCs w:val="32"/>
        </w:rPr>
        <w:t>МУНИЦИПАЛЬНОГО</w:t>
      </w:r>
      <w:proofErr w:type="gramEnd"/>
    </w:p>
    <w:p w:rsidR="00E93A97" w:rsidRPr="00E02582" w:rsidRDefault="00E93A97" w:rsidP="00E02582">
      <w:pPr>
        <w:ind w:left="152" w:right="157" w:firstLine="7"/>
        <w:jc w:val="center"/>
        <w:rPr>
          <w:rFonts w:ascii="Arial" w:hAnsi="Arial" w:cs="Arial"/>
          <w:b/>
          <w:sz w:val="32"/>
          <w:szCs w:val="32"/>
        </w:rPr>
      </w:pPr>
      <w:r w:rsidRPr="00E02582">
        <w:rPr>
          <w:rFonts w:ascii="Arial" w:hAnsi="Arial" w:cs="Arial"/>
          <w:b/>
          <w:sz w:val="32"/>
          <w:szCs w:val="32"/>
        </w:rPr>
        <w:t>ИМУЩЕСТВА, СВОБОДНОГО ОТ ПРАВ ТРЕТЬИХ ЛИЦ, ПРЕДНАЗНАЧЕННОГО ДЛЯ ПРЕДОСТАВЛЕНИЯ ВО ВЛАДЕНИЕ И (ИЛИ) ПОЛЬЗОВАНИЕ СУБЪЕКТАМ МАЛОГО</w:t>
      </w:r>
      <w:r w:rsidRPr="00E02582">
        <w:rPr>
          <w:rFonts w:ascii="Arial" w:hAnsi="Arial" w:cs="Arial"/>
          <w:b/>
          <w:spacing w:val="-26"/>
          <w:sz w:val="32"/>
          <w:szCs w:val="32"/>
        </w:rPr>
        <w:t xml:space="preserve"> </w:t>
      </w:r>
      <w:r w:rsidRPr="00E02582">
        <w:rPr>
          <w:rFonts w:ascii="Arial" w:hAnsi="Arial" w:cs="Arial"/>
          <w:b/>
          <w:sz w:val="32"/>
          <w:szCs w:val="32"/>
        </w:rPr>
        <w:t>И СРЕДНЕГО ПРЕДПРИНИМАТЕЛЬСТВА И ОРГАНИЗАЦИЯМ, ОБРАЗУЮЩИМ ИНФРАСТРУКТУРУ ПОДДЕРЖКИ СУБЪЕКТОВ МАЛОГО И</w:t>
      </w:r>
      <w:r w:rsidRPr="00E02582">
        <w:rPr>
          <w:rFonts w:ascii="Arial" w:hAnsi="Arial" w:cs="Arial"/>
          <w:b/>
          <w:spacing w:val="-5"/>
          <w:sz w:val="32"/>
          <w:szCs w:val="32"/>
        </w:rPr>
        <w:t xml:space="preserve"> </w:t>
      </w:r>
      <w:r w:rsidRPr="00E02582">
        <w:rPr>
          <w:rFonts w:ascii="Arial" w:hAnsi="Arial" w:cs="Arial"/>
          <w:b/>
          <w:sz w:val="32"/>
          <w:szCs w:val="32"/>
        </w:rPr>
        <w:t>СРЕДНЕГО ПРЕДПРИНИМАТЕЛЬСТВА</w:t>
      </w:r>
    </w:p>
    <w:p w:rsidR="00E93A97" w:rsidRPr="00E02582" w:rsidRDefault="00E93A97" w:rsidP="008A51DD">
      <w:pPr>
        <w:pStyle w:val="a3"/>
        <w:tabs>
          <w:tab w:val="left" w:pos="10065"/>
        </w:tabs>
        <w:ind w:left="0" w:right="112" w:firstLine="0"/>
        <w:rPr>
          <w:rFonts w:ascii="Arial" w:hAnsi="Arial" w:cs="Arial"/>
          <w:sz w:val="32"/>
          <w:szCs w:val="32"/>
        </w:rPr>
      </w:pPr>
    </w:p>
    <w:tbl>
      <w:tblPr>
        <w:tblW w:w="933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479"/>
        <w:gridCol w:w="1757"/>
        <w:gridCol w:w="2459"/>
        <w:gridCol w:w="1862"/>
        <w:gridCol w:w="1305"/>
        <w:gridCol w:w="1468"/>
      </w:tblGrid>
      <w:tr w:rsidR="00E93A97" w:rsidRPr="00F0255E" w:rsidTr="00E93A97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E93A97" w:rsidRPr="00F0255E" w:rsidRDefault="00E93A97" w:rsidP="00F0255E">
            <w:pPr>
              <w:widowControl/>
              <w:autoSpaceDE/>
              <w:autoSpaceDN/>
              <w:spacing w:after="150"/>
              <w:jc w:val="both"/>
              <w:rPr>
                <w:rFonts w:ascii="Arial" w:hAnsi="Arial" w:cs="Arial"/>
                <w:sz w:val="24"/>
                <w:szCs w:val="24"/>
                <w:lang w:bidi="ar-SA"/>
              </w:rPr>
            </w:pPr>
            <w:r w:rsidRPr="00F0255E">
              <w:rPr>
                <w:rFonts w:ascii="Arial" w:hAnsi="Arial" w:cs="Arial"/>
                <w:bCs/>
                <w:sz w:val="24"/>
                <w:szCs w:val="24"/>
                <w:lang w:bidi="ar-SA"/>
              </w:rPr>
              <w:t xml:space="preserve">№ </w:t>
            </w:r>
            <w:proofErr w:type="spellStart"/>
            <w:proofErr w:type="gramStart"/>
            <w:r w:rsidRPr="00F0255E">
              <w:rPr>
                <w:rFonts w:ascii="Arial" w:hAnsi="Arial" w:cs="Arial"/>
                <w:bCs/>
                <w:sz w:val="24"/>
                <w:szCs w:val="24"/>
                <w:lang w:bidi="ar-SA"/>
              </w:rPr>
              <w:t>п</w:t>
            </w:r>
            <w:proofErr w:type="spellEnd"/>
            <w:proofErr w:type="gramEnd"/>
            <w:r w:rsidRPr="00F0255E">
              <w:rPr>
                <w:rFonts w:ascii="Arial" w:hAnsi="Arial" w:cs="Arial"/>
                <w:bCs/>
                <w:sz w:val="24"/>
                <w:szCs w:val="24"/>
                <w:lang w:bidi="ar-SA"/>
              </w:rPr>
              <w:t>/</w:t>
            </w:r>
            <w:proofErr w:type="spellStart"/>
            <w:r w:rsidRPr="00F0255E">
              <w:rPr>
                <w:rFonts w:ascii="Arial" w:hAnsi="Arial" w:cs="Arial"/>
                <w:bCs/>
                <w:sz w:val="24"/>
                <w:szCs w:val="24"/>
                <w:lang w:bidi="ar-SA"/>
              </w:rPr>
              <w:t>п</w:t>
            </w:r>
            <w:proofErr w:type="spellEnd"/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E93A97" w:rsidRPr="00F0255E" w:rsidRDefault="00E93A97" w:rsidP="00F0255E">
            <w:pPr>
              <w:widowControl/>
              <w:autoSpaceDE/>
              <w:autoSpaceDN/>
              <w:spacing w:after="150"/>
              <w:jc w:val="both"/>
              <w:rPr>
                <w:rFonts w:ascii="Arial" w:hAnsi="Arial" w:cs="Arial"/>
                <w:sz w:val="24"/>
                <w:szCs w:val="24"/>
                <w:lang w:bidi="ar-SA"/>
              </w:rPr>
            </w:pPr>
            <w:r w:rsidRPr="00F0255E">
              <w:rPr>
                <w:rFonts w:ascii="Arial" w:hAnsi="Arial" w:cs="Arial"/>
                <w:bCs/>
                <w:sz w:val="24"/>
                <w:szCs w:val="24"/>
                <w:lang w:bidi="ar-SA"/>
              </w:rPr>
              <w:t>Наименование объекта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E93A97" w:rsidRPr="00F0255E" w:rsidRDefault="00E93A97" w:rsidP="00F0255E">
            <w:pPr>
              <w:widowControl/>
              <w:autoSpaceDE/>
              <w:autoSpaceDN/>
              <w:spacing w:after="150"/>
              <w:jc w:val="both"/>
              <w:rPr>
                <w:rFonts w:ascii="Arial" w:hAnsi="Arial" w:cs="Arial"/>
                <w:sz w:val="24"/>
                <w:szCs w:val="24"/>
                <w:lang w:bidi="ar-SA"/>
              </w:rPr>
            </w:pPr>
            <w:r w:rsidRPr="00F0255E">
              <w:rPr>
                <w:rFonts w:ascii="Arial" w:hAnsi="Arial" w:cs="Arial"/>
                <w:bCs/>
                <w:sz w:val="24"/>
                <w:szCs w:val="24"/>
                <w:lang w:bidi="ar-SA"/>
              </w:rPr>
              <w:t>Идентификационные характеристики объекта (кадастровый номер, идентификационный номер и др.)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E93A97" w:rsidRPr="00F0255E" w:rsidRDefault="00E93A97" w:rsidP="00F0255E">
            <w:pPr>
              <w:widowControl/>
              <w:autoSpaceDE/>
              <w:autoSpaceDN/>
              <w:spacing w:after="150"/>
              <w:jc w:val="both"/>
              <w:rPr>
                <w:rFonts w:ascii="Arial" w:hAnsi="Arial" w:cs="Arial"/>
                <w:sz w:val="24"/>
                <w:szCs w:val="24"/>
                <w:lang w:bidi="ar-SA"/>
              </w:rPr>
            </w:pPr>
            <w:r w:rsidRPr="00F0255E">
              <w:rPr>
                <w:rFonts w:ascii="Arial" w:hAnsi="Arial" w:cs="Arial"/>
                <w:bCs/>
                <w:sz w:val="24"/>
                <w:szCs w:val="24"/>
                <w:lang w:bidi="ar-SA"/>
              </w:rPr>
              <w:t>Место нахождения объекта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E93A97" w:rsidRPr="00F0255E" w:rsidRDefault="00E93A97" w:rsidP="00F0255E">
            <w:pPr>
              <w:widowControl/>
              <w:autoSpaceDE/>
              <w:autoSpaceDN/>
              <w:spacing w:after="150"/>
              <w:jc w:val="both"/>
              <w:rPr>
                <w:rFonts w:ascii="Arial" w:hAnsi="Arial" w:cs="Arial"/>
                <w:sz w:val="24"/>
                <w:szCs w:val="24"/>
                <w:lang w:bidi="ar-SA"/>
              </w:rPr>
            </w:pPr>
            <w:r w:rsidRPr="00F0255E">
              <w:rPr>
                <w:rFonts w:ascii="Arial" w:hAnsi="Arial" w:cs="Arial"/>
                <w:bCs/>
                <w:sz w:val="24"/>
                <w:szCs w:val="24"/>
                <w:lang w:bidi="ar-SA"/>
              </w:rPr>
              <w:t>Площадь, кв.м.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E93A97" w:rsidRPr="00F0255E" w:rsidRDefault="00E93A97" w:rsidP="00F0255E">
            <w:pPr>
              <w:widowControl/>
              <w:autoSpaceDE/>
              <w:autoSpaceDN/>
              <w:spacing w:after="150"/>
              <w:jc w:val="both"/>
              <w:rPr>
                <w:rFonts w:ascii="Arial" w:hAnsi="Arial" w:cs="Arial"/>
                <w:sz w:val="24"/>
                <w:szCs w:val="24"/>
                <w:lang w:bidi="ar-SA"/>
              </w:rPr>
            </w:pPr>
            <w:r w:rsidRPr="00F0255E">
              <w:rPr>
                <w:rFonts w:ascii="Arial" w:hAnsi="Arial" w:cs="Arial"/>
                <w:bCs/>
                <w:sz w:val="24"/>
                <w:szCs w:val="24"/>
                <w:lang w:bidi="ar-SA"/>
              </w:rPr>
              <w:t>Целевое назначение объекта</w:t>
            </w:r>
          </w:p>
        </w:tc>
      </w:tr>
      <w:tr w:rsidR="00E93A97" w:rsidRPr="00F0255E" w:rsidTr="00E93A97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E93A97" w:rsidRPr="00F0255E" w:rsidRDefault="00E93A97" w:rsidP="00F0255E">
            <w:pPr>
              <w:widowControl/>
              <w:autoSpaceDE/>
              <w:autoSpaceDN/>
              <w:spacing w:after="150"/>
              <w:jc w:val="both"/>
              <w:rPr>
                <w:rFonts w:ascii="Arial" w:hAnsi="Arial" w:cs="Arial"/>
                <w:sz w:val="24"/>
                <w:szCs w:val="24"/>
                <w:lang w:bidi="ar-SA"/>
              </w:rPr>
            </w:pPr>
            <w:r w:rsidRPr="00F0255E">
              <w:rPr>
                <w:rFonts w:ascii="Arial" w:hAnsi="Arial" w:cs="Arial"/>
                <w:bCs/>
                <w:sz w:val="24"/>
                <w:szCs w:val="24"/>
                <w:lang w:bidi="ar-SA"/>
              </w:rPr>
              <w:t>1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E93A97" w:rsidRPr="00F0255E" w:rsidRDefault="00E93A97" w:rsidP="00F0255E">
            <w:pPr>
              <w:widowControl/>
              <w:autoSpaceDE/>
              <w:autoSpaceDN/>
              <w:spacing w:after="150"/>
              <w:jc w:val="both"/>
              <w:rPr>
                <w:rFonts w:ascii="Arial" w:hAnsi="Arial" w:cs="Arial"/>
                <w:sz w:val="24"/>
                <w:szCs w:val="24"/>
                <w:lang w:bidi="ar-SA"/>
              </w:rPr>
            </w:pPr>
            <w:r w:rsidRPr="00F0255E">
              <w:rPr>
                <w:rFonts w:ascii="Arial" w:hAnsi="Arial" w:cs="Arial"/>
                <w:bCs/>
                <w:sz w:val="24"/>
                <w:szCs w:val="24"/>
                <w:lang w:bidi="ar-SA"/>
              </w:rPr>
              <w:t>2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E93A97" w:rsidRPr="00F0255E" w:rsidRDefault="00E93A97" w:rsidP="00F0255E">
            <w:pPr>
              <w:widowControl/>
              <w:autoSpaceDE/>
              <w:autoSpaceDN/>
              <w:spacing w:after="150"/>
              <w:jc w:val="both"/>
              <w:rPr>
                <w:rFonts w:ascii="Arial" w:hAnsi="Arial" w:cs="Arial"/>
                <w:sz w:val="24"/>
                <w:szCs w:val="24"/>
                <w:lang w:bidi="ar-SA"/>
              </w:rPr>
            </w:pPr>
            <w:r w:rsidRPr="00F0255E">
              <w:rPr>
                <w:rFonts w:ascii="Arial" w:hAnsi="Arial" w:cs="Arial"/>
                <w:bCs/>
                <w:sz w:val="24"/>
                <w:szCs w:val="24"/>
                <w:lang w:bidi="ar-SA"/>
              </w:rPr>
              <w:t>3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E93A97" w:rsidRPr="00F0255E" w:rsidRDefault="00E93A97" w:rsidP="00F0255E">
            <w:pPr>
              <w:widowControl/>
              <w:autoSpaceDE/>
              <w:autoSpaceDN/>
              <w:spacing w:after="150"/>
              <w:jc w:val="both"/>
              <w:rPr>
                <w:rFonts w:ascii="Arial" w:hAnsi="Arial" w:cs="Arial"/>
                <w:sz w:val="24"/>
                <w:szCs w:val="24"/>
                <w:lang w:bidi="ar-SA"/>
              </w:rPr>
            </w:pPr>
            <w:r w:rsidRPr="00F0255E">
              <w:rPr>
                <w:rFonts w:ascii="Arial" w:hAnsi="Arial" w:cs="Arial"/>
                <w:bCs/>
                <w:sz w:val="24"/>
                <w:szCs w:val="24"/>
                <w:lang w:bidi="ar-SA"/>
              </w:rPr>
              <w:t>4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E93A97" w:rsidRPr="00F0255E" w:rsidRDefault="00E93A97" w:rsidP="00F0255E">
            <w:pPr>
              <w:widowControl/>
              <w:autoSpaceDE/>
              <w:autoSpaceDN/>
              <w:spacing w:after="150"/>
              <w:jc w:val="both"/>
              <w:rPr>
                <w:rFonts w:ascii="Arial" w:hAnsi="Arial" w:cs="Arial"/>
                <w:sz w:val="24"/>
                <w:szCs w:val="24"/>
                <w:lang w:bidi="ar-SA"/>
              </w:rPr>
            </w:pPr>
            <w:r w:rsidRPr="00F0255E">
              <w:rPr>
                <w:rFonts w:ascii="Arial" w:hAnsi="Arial" w:cs="Arial"/>
                <w:bCs/>
                <w:sz w:val="24"/>
                <w:szCs w:val="24"/>
                <w:lang w:bidi="ar-SA"/>
              </w:rPr>
              <w:t>5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E93A97" w:rsidRPr="00F0255E" w:rsidRDefault="00E93A97" w:rsidP="00F0255E">
            <w:pPr>
              <w:widowControl/>
              <w:autoSpaceDE/>
              <w:autoSpaceDN/>
              <w:spacing w:after="150"/>
              <w:jc w:val="both"/>
              <w:rPr>
                <w:rFonts w:ascii="Arial" w:hAnsi="Arial" w:cs="Arial"/>
                <w:sz w:val="24"/>
                <w:szCs w:val="24"/>
                <w:lang w:bidi="ar-SA"/>
              </w:rPr>
            </w:pPr>
            <w:r w:rsidRPr="00F0255E">
              <w:rPr>
                <w:rFonts w:ascii="Arial" w:hAnsi="Arial" w:cs="Arial"/>
                <w:bCs/>
                <w:sz w:val="24"/>
                <w:szCs w:val="24"/>
                <w:lang w:bidi="ar-SA"/>
              </w:rPr>
              <w:t>6</w:t>
            </w:r>
          </w:p>
        </w:tc>
      </w:tr>
    </w:tbl>
    <w:p w:rsidR="008B20D5" w:rsidRPr="00E64D09" w:rsidRDefault="008B20D5" w:rsidP="00C22FCF">
      <w:pPr>
        <w:tabs>
          <w:tab w:val="left" w:pos="913"/>
        </w:tabs>
        <w:spacing w:before="1"/>
        <w:ind w:right="104"/>
        <w:jc w:val="right"/>
        <w:rPr>
          <w:sz w:val="24"/>
        </w:rPr>
      </w:pPr>
    </w:p>
    <w:sectPr w:rsidR="008B20D5" w:rsidRPr="00E64D09" w:rsidSect="000172FD">
      <w:pgSz w:w="11910" w:h="16840"/>
      <w:pgMar w:top="851" w:right="851" w:bottom="851" w:left="1418" w:header="748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68D8" w:rsidRDefault="004068D8" w:rsidP="008B20D5">
      <w:r>
        <w:separator/>
      </w:r>
    </w:p>
  </w:endnote>
  <w:endnote w:type="continuationSeparator" w:id="0">
    <w:p w:rsidR="004068D8" w:rsidRDefault="004068D8" w:rsidP="008B20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68D8" w:rsidRDefault="004068D8" w:rsidP="008B20D5">
      <w:r>
        <w:separator/>
      </w:r>
    </w:p>
  </w:footnote>
  <w:footnote w:type="continuationSeparator" w:id="0">
    <w:p w:rsidR="004068D8" w:rsidRDefault="004068D8" w:rsidP="008B20D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20D5" w:rsidRDefault="000273C1">
    <w:pPr>
      <w:pStyle w:val="a3"/>
      <w:spacing w:line="14" w:lineRule="auto"/>
      <w:ind w:left="0" w:firstLine="0"/>
      <w:rPr>
        <w:sz w:val="20"/>
      </w:rPr>
    </w:pPr>
    <w:r w:rsidRPr="000273C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03.5pt;margin-top:36.55pt;width:9.6pt;height:13pt;z-index:-251658752;mso-position-horizontal-relative:page;mso-position-vertical-relative:page" filled="f" stroked="f">
          <v:textbox style="mso-next-textbox:#_x0000_s1025" inset="0,0,0,0">
            <w:txbxContent>
              <w:p w:rsidR="008B20D5" w:rsidRDefault="008B20D5">
                <w:pPr>
                  <w:spacing w:line="234" w:lineRule="exact"/>
                  <w:ind w:left="40"/>
                  <w:rPr>
                    <w:rFonts w:ascii="Trebuchet MS"/>
                  </w:rPr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F1BD1"/>
    <w:multiLevelType w:val="multilevel"/>
    <w:tmpl w:val="8E70CD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sz w:val="22"/>
      </w:rPr>
    </w:lvl>
    <w:lvl w:ilvl="1">
      <w:start w:val="1"/>
      <w:numFmt w:val="decimal"/>
      <w:lvlText w:val="%1.%2"/>
      <w:lvlJc w:val="left"/>
      <w:pPr>
        <w:ind w:left="1236" w:hanging="360"/>
      </w:pPr>
      <w:rPr>
        <w:rFonts w:hint="default"/>
        <w:sz w:val="22"/>
      </w:rPr>
    </w:lvl>
    <w:lvl w:ilvl="2">
      <w:start w:val="1"/>
      <w:numFmt w:val="decimal"/>
      <w:lvlText w:val="%1.%2.%3"/>
      <w:lvlJc w:val="left"/>
      <w:pPr>
        <w:ind w:left="2472" w:hanging="720"/>
      </w:pPr>
      <w:rPr>
        <w:rFonts w:hint="default"/>
        <w:sz w:val="22"/>
      </w:rPr>
    </w:lvl>
    <w:lvl w:ilvl="3">
      <w:start w:val="1"/>
      <w:numFmt w:val="decimal"/>
      <w:lvlText w:val="%1.%2.%3.%4"/>
      <w:lvlJc w:val="left"/>
      <w:pPr>
        <w:ind w:left="3348" w:hanging="720"/>
      </w:pPr>
      <w:rPr>
        <w:rFonts w:hint="default"/>
        <w:sz w:val="22"/>
      </w:rPr>
    </w:lvl>
    <w:lvl w:ilvl="4">
      <w:start w:val="1"/>
      <w:numFmt w:val="decimal"/>
      <w:lvlText w:val="%1.%2.%3.%4.%5"/>
      <w:lvlJc w:val="left"/>
      <w:pPr>
        <w:ind w:left="4584" w:hanging="1080"/>
      </w:pPr>
      <w:rPr>
        <w:rFonts w:hint="default"/>
        <w:sz w:val="22"/>
      </w:rPr>
    </w:lvl>
    <w:lvl w:ilvl="5">
      <w:start w:val="1"/>
      <w:numFmt w:val="decimal"/>
      <w:lvlText w:val="%1.%2.%3.%4.%5.%6"/>
      <w:lvlJc w:val="left"/>
      <w:pPr>
        <w:ind w:left="5460" w:hanging="1080"/>
      </w:pPr>
      <w:rPr>
        <w:rFonts w:hint="default"/>
        <w:sz w:val="22"/>
      </w:rPr>
    </w:lvl>
    <w:lvl w:ilvl="6">
      <w:start w:val="1"/>
      <w:numFmt w:val="decimal"/>
      <w:lvlText w:val="%1.%2.%3.%4.%5.%6.%7"/>
      <w:lvlJc w:val="left"/>
      <w:pPr>
        <w:ind w:left="6696" w:hanging="1440"/>
      </w:pPr>
      <w:rPr>
        <w:rFonts w:hint="default"/>
        <w:sz w:val="22"/>
      </w:rPr>
    </w:lvl>
    <w:lvl w:ilvl="7">
      <w:start w:val="1"/>
      <w:numFmt w:val="decimal"/>
      <w:lvlText w:val="%1.%2.%3.%4.%5.%6.%7.%8"/>
      <w:lvlJc w:val="left"/>
      <w:pPr>
        <w:ind w:left="7572" w:hanging="1440"/>
      </w:pPr>
      <w:rPr>
        <w:rFonts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8808" w:hanging="1800"/>
      </w:pPr>
      <w:rPr>
        <w:rFonts w:hint="default"/>
        <w:sz w:val="22"/>
      </w:rPr>
    </w:lvl>
  </w:abstractNum>
  <w:abstractNum w:abstractNumId="1">
    <w:nsid w:val="163060E9"/>
    <w:multiLevelType w:val="hybridMultilevel"/>
    <w:tmpl w:val="1D6ACC26"/>
    <w:lvl w:ilvl="0" w:tplc="54EC3DE0">
      <w:start w:val="1"/>
      <w:numFmt w:val="decimal"/>
      <w:lvlText w:val="%1."/>
      <w:lvlJc w:val="left"/>
      <w:pPr>
        <w:ind w:left="112" w:hanging="2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1B7EFBE2">
      <w:numFmt w:val="bullet"/>
      <w:lvlText w:val="•"/>
      <w:lvlJc w:val="left"/>
      <w:pPr>
        <w:ind w:left="1164" w:hanging="232"/>
      </w:pPr>
      <w:rPr>
        <w:rFonts w:hint="default"/>
        <w:lang w:val="ru-RU" w:eastAsia="ru-RU" w:bidi="ru-RU"/>
      </w:rPr>
    </w:lvl>
    <w:lvl w:ilvl="2" w:tplc="D7A44A1E">
      <w:numFmt w:val="bullet"/>
      <w:lvlText w:val="•"/>
      <w:lvlJc w:val="left"/>
      <w:pPr>
        <w:ind w:left="2209" w:hanging="232"/>
      </w:pPr>
      <w:rPr>
        <w:rFonts w:hint="default"/>
        <w:lang w:val="ru-RU" w:eastAsia="ru-RU" w:bidi="ru-RU"/>
      </w:rPr>
    </w:lvl>
    <w:lvl w:ilvl="3" w:tplc="ADA04524">
      <w:numFmt w:val="bullet"/>
      <w:lvlText w:val="•"/>
      <w:lvlJc w:val="left"/>
      <w:pPr>
        <w:ind w:left="3254" w:hanging="232"/>
      </w:pPr>
      <w:rPr>
        <w:rFonts w:hint="default"/>
        <w:lang w:val="ru-RU" w:eastAsia="ru-RU" w:bidi="ru-RU"/>
      </w:rPr>
    </w:lvl>
    <w:lvl w:ilvl="4" w:tplc="C1DA7870">
      <w:numFmt w:val="bullet"/>
      <w:lvlText w:val="•"/>
      <w:lvlJc w:val="left"/>
      <w:pPr>
        <w:ind w:left="4299" w:hanging="232"/>
      </w:pPr>
      <w:rPr>
        <w:rFonts w:hint="default"/>
        <w:lang w:val="ru-RU" w:eastAsia="ru-RU" w:bidi="ru-RU"/>
      </w:rPr>
    </w:lvl>
    <w:lvl w:ilvl="5" w:tplc="F32A2458">
      <w:numFmt w:val="bullet"/>
      <w:lvlText w:val="•"/>
      <w:lvlJc w:val="left"/>
      <w:pPr>
        <w:ind w:left="5344" w:hanging="232"/>
      </w:pPr>
      <w:rPr>
        <w:rFonts w:hint="default"/>
        <w:lang w:val="ru-RU" w:eastAsia="ru-RU" w:bidi="ru-RU"/>
      </w:rPr>
    </w:lvl>
    <w:lvl w:ilvl="6" w:tplc="96D6FD42">
      <w:numFmt w:val="bullet"/>
      <w:lvlText w:val="•"/>
      <w:lvlJc w:val="left"/>
      <w:pPr>
        <w:ind w:left="6388" w:hanging="232"/>
      </w:pPr>
      <w:rPr>
        <w:rFonts w:hint="default"/>
        <w:lang w:val="ru-RU" w:eastAsia="ru-RU" w:bidi="ru-RU"/>
      </w:rPr>
    </w:lvl>
    <w:lvl w:ilvl="7" w:tplc="89702230">
      <w:numFmt w:val="bullet"/>
      <w:lvlText w:val="•"/>
      <w:lvlJc w:val="left"/>
      <w:pPr>
        <w:ind w:left="7433" w:hanging="232"/>
      </w:pPr>
      <w:rPr>
        <w:rFonts w:hint="default"/>
        <w:lang w:val="ru-RU" w:eastAsia="ru-RU" w:bidi="ru-RU"/>
      </w:rPr>
    </w:lvl>
    <w:lvl w:ilvl="8" w:tplc="13CA7A5A">
      <w:numFmt w:val="bullet"/>
      <w:lvlText w:val="•"/>
      <w:lvlJc w:val="left"/>
      <w:pPr>
        <w:ind w:left="8478" w:hanging="232"/>
      </w:pPr>
      <w:rPr>
        <w:rFonts w:hint="default"/>
        <w:lang w:val="ru-RU" w:eastAsia="ru-RU" w:bidi="ru-RU"/>
      </w:rPr>
    </w:lvl>
  </w:abstractNum>
  <w:abstractNum w:abstractNumId="2">
    <w:nsid w:val="21CB1AC0"/>
    <w:multiLevelType w:val="hybridMultilevel"/>
    <w:tmpl w:val="644AC498"/>
    <w:lvl w:ilvl="0" w:tplc="A85C788C">
      <w:start w:val="3"/>
      <w:numFmt w:val="decimal"/>
      <w:lvlText w:val="%1"/>
      <w:lvlJc w:val="left"/>
      <w:pPr>
        <w:ind w:left="1420" w:hanging="600"/>
      </w:pPr>
      <w:rPr>
        <w:rFonts w:hint="default"/>
        <w:lang w:val="ru-RU" w:eastAsia="ru-RU" w:bidi="ru-RU"/>
      </w:rPr>
    </w:lvl>
    <w:lvl w:ilvl="1" w:tplc="089CAB66">
      <w:numFmt w:val="none"/>
      <w:lvlText w:val=""/>
      <w:lvlJc w:val="left"/>
      <w:pPr>
        <w:tabs>
          <w:tab w:val="num" w:pos="360"/>
        </w:tabs>
      </w:pPr>
    </w:lvl>
    <w:lvl w:ilvl="2" w:tplc="0B7CE84E">
      <w:numFmt w:val="none"/>
      <w:lvlText w:val=""/>
      <w:lvlJc w:val="left"/>
      <w:pPr>
        <w:tabs>
          <w:tab w:val="num" w:pos="360"/>
        </w:tabs>
      </w:pPr>
    </w:lvl>
    <w:lvl w:ilvl="3" w:tplc="A9A24B66">
      <w:numFmt w:val="bullet"/>
      <w:lvlText w:val="•"/>
      <w:lvlJc w:val="left"/>
      <w:pPr>
        <w:ind w:left="3452" w:hanging="660"/>
      </w:pPr>
      <w:rPr>
        <w:rFonts w:hint="default"/>
        <w:lang w:val="ru-RU" w:eastAsia="ru-RU" w:bidi="ru-RU"/>
      </w:rPr>
    </w:lvl>
    <w:lvl w:ilvl="4" w:tplc="0C7A07DA">
      <w:numFmt w:val="bullet"/>
      <w:lvlText w:val="•"/>
      <w:lvlJc w:val="left"/>
      <w:pPr>
        <w:ind w:left="4469" w:hanging="660"/>
      </w:pPr>
      <w:rPr>
        <w:rFonts w:hint="default"/>
        <w:lang w:val="ru-RU" w:eastAsia="ru-RU" w:bidi="ru-RU"/>
      </w:rPr>
    </w:lvl>
    <w:lvl w:ilvl="5" w:tplc="9B4E8D16">
      <w:numFmt w:val="bullet"/>
      <w:lvlText w:val="•"/>
      <w:lvlJc w:val="left"/>
      <w:pPr>
        <w:ind w:left="5485" w:hanging="660"/>
      </w:pPr>
      <w:rPr>
        <w:rFonts w:hint="default"/>
        <w:lang w:val="ru-RU" w:eastAsia="ru-RU" w:bidi="ru-RU"/>
      </w:rPr>
    </w:lvl>
    <w:lvl w:ilvl="6" w:tplc="17545560">
      <w:numFmt w:val="bullet"/>
      <w:lvlText w:val="•"/>
      <w:lvlJc w:val="left"/>
      <w:pPr>
        <w:ind w:left="6502" w:hanging="660"/>
      </w:pPr>
      <w:rPr>
        <w:rFonts w:hint="default"/>
        <w:lang w:val="ru-RU" w:eastAsia="ru-RU" w:bidi="ru-RU"/>
      </w:rPr>
    </w:lvl>
    <w:lvl w:ilvl="7" w:tplc="CEF40038">
      <w:numFmt w:val="bullet"/>
      <w:lvlText w:val="•"/>
      <w:lvlJc w:val="left"/>
      <w:pPr>
        <w:ind w:left="7518" w:hanging="660"/>
      </w:pPr>
      <w:rPr>
        <w:rFonts w:hint="default"/>
        <w:lang w:val="ru-RU" w:eastAsia="ru-RU" w:bidi="ru-RU"/>
      </w:rPr>
    </w:lvl>
    <w:lvl w:ilvl="8" w:tplc="A20AD072">
      <w:numFmt w:val="bullet"/>
      <w:lvlText w:val="•"/>
      <w:lvlJc w:val="left"/>
      <w:pPr>
        <w:ind w:left="8535" w:hanging="660"/>
      </w:pPr>
      <w:rPr>
        <w:rFonts w:hint="default"/>
        <w:lang w:val="ru-RU" w:eastAsia="ru-RU" w:bidi="ru-RU"/>
      </w:rPr>
    </w:lvl>
  </w:abstractNum>
  <w:abstractNum w:abstractNumId="3">
    <w:nsid w:val="2A943C39"/>
    <w:multiLevelType w:val="hybridMultilevel"/>
    <w:tmpl w:val="5762B76C"/>
    <w:lvl w:ilvl="0" w:tplc="5B2ADB6C">
      <w:start w:val="1"/>
      <w:numFmt w:val="decimal"/>
      <w:lvlText w:val="%1."/>
      <w:lvlJc w:val="left"/>
      <w:pPr>
        <w:ind w:left="112" w:hanging="360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63A4E6B8">
      <w:numFmt w:val="none"/>
      <w:lvlText w:val=""/>
      <w:lvlJc w:val="left"/>
      <w:pPr>
        <w:tabs>
          <w:tab w:val="num" w:pos="360"/>
        </w:tabs>
      </w:pPr>
    </w:lvl>
    <w:lvl w:ilvl="2" w:tplc="E6EC6EC4">
      <w:numFmt w:val="bullet"/>
      <w:lvlText w:val="•"/>
      <w:lvlJc w:val="left"/>
      <w:pPr>
        <w:ind w:left="2209" w:hanging="713"/>
      </w:pPr>
      <w:rPr>
        <w:rFonts w:hint="default"/>
        <w:lang w:val="ru-RU" w:eastAsia="ru-RU" w:bidi="ru-RU"/>
      </w:rPr>
    </w:lvl>
    <w:lvl w:ilvl="3" w:tplc="BC689520">
      <w:numFmt w:val="bullet"/>
      <w:lvlText w:val="•"/>
      <w:lvlJc w:val="left"/>
      <w:pPr>
        <w:ind w:left="3254" w:hanging="713"/>
      </w:pPr>
      <w:rPr>
        <w:rFonts w:hint="default"/>
        <w:lang w:val="ru-RU" w:eastAsia="ru-RU" w:bidi="ru-RU"/>
      </w:rPr>
    </w:lvl>
    <w:lvl w:ilvl="4" w:tplc="8F449C2E">
      <w:numFmt w:val="bullet"/>
      <w:lvlText w:val="•"/>
      <w:lvlJc w:val="left"/>
      <w:pPr>
        <w:ind w:left="4299" w:hanging="713"/>
      </w:pPr>
      <w:rPr>
        <w:rFonts w:hint="default"/>
        <w:lang w:val="ru-RU" w:eastAsia="ru-RU" w:bidi="ru-RU"/>
      </w:rPr>
    </w:lvl>
    <w:lvl w:ilvl="5" w:tplc="1C7C1DD8">
      <w:numFmt w:val="bullet"/>
      <w:lvlText w:val="•"/>
      <w:lvlJc w:val="left"/>
      <w:pPr>
        <w:ind w:left="5344" w:hanging="713"/>
      </w:pPr>
      <w:rPr>
        <w:rFonts w:hint="default"/>
        <w:lang w:val="ru-RU" w:eastAsia="ru-RU" w:bidi="ru-RU"/>
      </w:rPr>
    </w:lvl>
    <w:lvl w:ilvl="6" w:tplc="4238BF4C">
      <w:numFmt w:val="bullet"/>
      <w:lvlText w:val="•"/>
      <w:lvlJc w:val="left"/>
      <w:pPr>
        <w:ind w:left="6388" w:hanging="713"/>
      </w:pPr>
      <w:rPr>
        <w:rFonts w:hint="default"/>
        <w:lang w:val="ru-RU" w:eastAsia="ru-RU" w:bidi="ru-RU"/>
      </w:rPr>
    </w:lvl>
    <w:lvl w:ilvl="7" w:tplc="369EAF98">
      <w:numFmt w:val="bullet"/>
      <w:lvlText w:val="•"/>
      <w:lvlJc w:val="left"/>
      <w:pPr>
        <w:ind w:left="7433" w:hanging="713"/>
      </w:pPr>
      <w:rPr>
        <w:rFonts w:hint="default"/>
        <w:lang w:val="ru-RU" w:eastAsia="ru-RU" w:bidi="ru-RU"/>
      </w:rPr>
    </w:lvl>
    <w:lvl w:ilvl="8" w:tplc="DCECFDD0">
      <w:numFmt w:val="bullet"/>
      <w:lvlText w:val="•"/>
      <w:lvlJc w:val="left"/>
      <w:pPr>
        <w:ind w:left="8478" w:hanging="713"/>
      </w:pPr>
      <w:rPr>
        <w:rFonts w:hint="default"/>
        <w:lang w:val="ru-RU" w:eastAsia="ru-RU" w:bidi="ru-RU"/>
      </w:rPr>
    </w:lvl>
  </w:abstractNum>
  <w:abstractNum w:abstractNumId="4">
    <w:nsid w:val="2F5C2484"/>
    <w:multiLevelType w:val="hybridMultilevel"/>
    <w:tmpl w:val="14C402A6"/>
    <w:lvl w:ilvl="0" w:tplc="15129162">
      <w:numFmt w:val="bullet"/>
      <w:lvlText w:val="–"/>
      <w:lvlJc w:val="left"/>
      <w:pPr>
        <w:ind w:left="112" w:hanging="268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F5B84DD0">
      <w:numFmt w:val="bullet"/>
      <w:lvlText w:val="•"/>
      <w:lvlJc w:val="left"/>
      <w:pPr>
        <w:ind w:left="1164" w:hanging="268"/>
      </w:pPr>
      <w:rPr>
        <w:rFonts w:hint="default"/>
        <w:lang w:val="ru-RU" w:eastAsia="ru-RU" w:bidi="ru-RU"/>
      </w:rPr>
    </w:lvl>
    <w:lvl w:ilvl="2" w:tplc="ACAE041A">
      <w:numFmt w:val="bullet"/>
      <w:lvlText w:val="•"/>
      <w:lvlJc w:val="left"/>
      <w:pPr>
        <w:ind w:left="2209" w:hanging="268"/>
      </w:pPr>
      <w:rPr>
        <w:rFonts w:hint="default"/>
        <w:lang w:val="ru-RU" w:eastAsia="ru-RU" w:bidi="ru-RU"/>
      </w:rPr>
    </w:lvl>
    <w:lvl w:ilvl="3" w:tplc="C55CECCC">
      <w:numFmt w:val="bullet"/>
      <w:lvlText w:val="•"/>
      <w:lvlJc w:val="left"/>
      <w:pPr>
        <w:ind w:left="3254" w:hanging="268"/>
      </w:pPr>
      <w:rPr>
        <w:rFonts w:hint="default"/>
        <w:lang w:val="ru-RU" w:eastAsia="ru-RU" w:bidi="ru-RU"/>
      </w:rPr>
    </w:lvl>
    <w:lvl w:ilvl="4" w:tplc="015C8550">
      <w:numFmt w:val="bullet"/>
      <w:lvlText w:val="•"/>
      <w:lvlJc w:val="left"/>
      <w:pPr>
        <w:ind w:left="4299" w:hanging="268"/>
      </w:pPr>
      <w:rPr>
        <w:rFonts w:hint="default"/>
        <w:lang w:val="ru-RU" w:eastAsia="ru-RU" w:bidi="ru-RU"/>
      </w:rPr>
    </w:lvl>
    <w:lvl w:ilvl="5" w:tplc="D8B070FE">
      <w:numFmt w:val="bullet"/>
      <w:lvlText w:val="•"/>
      <w:lvlJc w:val="left"/>
      <w:pPr>
        <w:ind w:left="5344" w:hanging="268"/>
      </w:pPr>
      <w:rPr>
        <w:rFonts w:hint="default"/>
        <w:lang w:val="ru-RU" w:eastAsia="ru-RU" w:bidi="ru-RU"/>
      </w:rPr>
    </w:lvl>
    <w:lvl w:ilvl="6" w:tplc="1DC0C994">
      <w:numFmt w:val="bullet"/>
      <w:lvlText w:val="•"/>
      <w:lvlJc w:val="left"/>
      <w:pPr>
        <w:ind w:left="6388" w:hanging="268"/>
      </w:pPr>
      <w:rPr>
        <w:rFonts w:hint="default"/>
        <w:lang w:val="ru-RU" w:eastAsia="ru-RU" w:bidi="ru-RU"/>
      </w:rPr>
    </w:lvl>
    <w:lvl w:ilvl="7" w:tplc="DFCC3CE0">
      <w:numFmt w:val="bullet"/>
      <w:lvlText w:val="•"/>
      <w:lvlJc w:val="left"/>
      <w:pPr>
        <w:ind w:left="7433" w:hanging="268"/>
      </w:pPr>
      <w:rPr>
        <w:rFonts w:hint="default"/>
        <w:lang w:val="ru-RU" w:eastAsia="ru-RU" w:bidi="ru-RU"/>
      </w:rPr>
    </w:lvl>
    <w:lvl w:ilvl="8" w:tplc="B83C6482">
      <w:numFmt w:val="bullet"/>
      <w:lvlText w:val="•"/>
      <w:lvlJc w:val="left"/>
      <w:pPr>
        <w:ind w:left="8478" w:hanging="268"/>
      </w:pPr>
      <w:rPr>
        <w:rFonts w:hint="default"/>
        <w:lang w:val="ru-RU" w:eastAsia="ru-RU" w:bidi="ru-RU"/>
      </w:rPr>
    </w:lvl>
  </w:abstractNum>
  <w:abstractNum w:abstractNumId="5">
    <w:nsid w:val="589F1287"/>
    <w:multiLevelType w:val="hybridMultilevel"/>
    <w:tmpl w:val="C8D8875A"/>
    <w:lvl w:ilvl="0" w:tplc="27B48118">
      <w:start w:val="3"/>
      <w:numFmt w:val="decimal"/>
      <w:lvlText w:val="%1"/>
      <w:lvlJc w:val="left"/>
      <w:pPr>
        <w:ind w:left="1420" w:hanging="600"/>
      </w:pPr>
      <w:rPr>
        <w:rFonts w:hint="default"/>
        <w:lang w:val="ru-RU" w:eastAsia="ru-RU" w:bidi="ru-RU"/>
      </w:rPr>
    </w:lvl>
    <w:lvl w:ilvl="1" w:tplc="0DC80F5E">
      <w:numFmt w:val="none"/>
      <w:lvlText w:val=""/>
      <w:lvlJc w:val="left"/>
      <w:pPr>
        <w:tabs>
          <w:tab w:val="num" w:pos="360"/>
        </w:tabs>
      </w:pPr>
    </w:lvl>
    <w:lvl w:ilvl="2" w:tplc="D9727EAA">
      <w:numFmt w:val="none"/>
      <w:lvlText w:val=""/>
      <w:lvlJc w:val="left"/>
      <w:pPr>
        <w:tabs>
          <w:tab w:val="num" w:pos="360"/>
        </w:tabs>
      </w:pPr>
    </w:lvl>
    <w:lvl w:ilvl="3" w:tplc="B7A6D77C">
      <w:numFmt w:val="bullet"/>
      <w:lvlText w:val="•"/>
      <w:lvlJc w:val="left"/>
      <w:pPr>
        <w:ind w:left="4164" w:hanging="600"/>
      </w:pPr>
      <w:rPr>
        <w:rFonts w:hint="default"/>
        <w:lang w:val="ru-RU" w:eastAsia="ru-RU" w:bidi="ru-RU"/>
      </w:rPr>
    </w:lvl>
    <w:lvl w:ilvl="4" w:tplc="67045A14">
      <w:numFmt w:val="bullet"/>
      <w:lvlText w:val="•"/>
      <w:lvlJc w:val="left"/>
      <w:pPr>
        <w:ind w:left="5079" w:hanging="600"/>
      </w:pPr>
      <w:rPr>
        <w:rFonts w:hint="default"/>
        <w:lang w:val="ru-RU" w:eastAsia="ru-RU" w:bidi="ru-RU"/>
      </w:rPr>
    </w:lvl>
    <w:lvl w:ilvl="5" w:tplc="16424B3C">
      <w:numFmt w:val="bullet"/>
      <w:lvlText w:val="•"/>
      <w:lvlJc w:val="left"/>
      <w:pPr>
        <w:ind w:left="5994" w:hanging="600"/>
      </w:pPr>
      <w:rPr>
        <w:rFonts w:hint="default"/>
        <w:lang w:val="ru-RU" w:eastAsia="ru-RU" w:bidi="ru-RU"/>
      </w:rPr>
    </w:lvl>
    <w:lvl w:ilvl="6" w:tplc="CC206D60">
      <w:numFmt w:val="bullet"/>
      <w:lvlText w:val="•"/>
      <w:lvlJc w:val="left"/>
      <w:pPr>
        <w:ind w:left="6908" w:hanging="600"/>
      </w:pPr>
      <w:rPr>
        <w:rFonts w:hint="default"/>
        <w:lang w:val="ru-RU" w:eastAsia="ru-RU" w:bidi="ru-RU"/>
      </w:rPr>
    </w:lvl>
    <w:lvl w:ilvl="7" w:tplc="86A285F2">
      <w:numFmt w:val="bullet"/>
      <w:lvlText w:val="•"/>
      <w:lvlJc w:val="left"/>
      <w:pPr>
        <w:ind w:left="7823" w:hanging="600"/>
      </w:pPr>
      <w:rPr>
        <w:rFonts w:hint="default"/>
        <w:lang w:val="ru-RU" w:eastAsia="ru-RU" w:bidi="ru-RU"/>
      </w:rPr>
    </w:lvl>
    <w:lvl w:ilvl="8" w:tplc="2F2E4FBA">
      <w:numFmt w:val="bullet"/>
      <w:lvlText w:val="•"/>
      <w:lvlJc w:val="left"/>
      <w:pPr>
        <w:ind w:left="8738" w:hanging="600"/>
      </w:pPr>
      <w:rPr>
        <w:rFonts w:hint="default"/>
        <w:lang w:val="ru-RU" w:eastAsia="ru-RU" w:bidi="ru-RU"/>
      </w:rPr>
    </w:lvl>
  </w:abstractNum>
  <w:abstractNum w:abstractNumId="6">
    <w:nsid w:val="68747502"/>
    <w:multiLevelType w:val="hybridMultilevel"/>
    <w:tmpl w:val="27B814DC"/>
    <w:lvl w:ilvl="0" w:tplc="9B5233D0">
      <w:start w:val="1"/>
      <w:numFmt w:val="decimal"/>
      <w:lvlText w:val="%1."/>
      <w:lvlJc w:val="left"/>
      <w:pPr>
        <w:ind w:left="2367" w:hanging="240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172E8200">
      <w:numFmt w:val="none"/>
      <w:lvlText w:val=""/>
      <w:lvlJc w:val="left"/>
      <w:pPr>
        <w:tabs>
          <w:tab w:val="num" w:pos="360"/>
        </w:tabs>
      </w:pPr>
    </w:lvl>
    <w:lvl w:ilvl="2" w:tplc="DA8A82D8">
      <w:numFmt w:val="none"/>
      <w:lvlText w:val=""/>
      <w:lvlJc w:val="left"/>
      <w:pPr>
        <w:tabs>
          <w:tab w:val="num" w:pos="360"/>
        </w:tabs>
      </w:pPr>
    </w:lvl>
    <w:lvl w:ilvl="3" w:tplc="FB661340">
      <w:numFmt w:val="bullet"/>
      <w:lvlText w:val="•"/>
      <w:lvlJc w:val="left"/>
      <w:pPr>
        <w:ind w:left="5490" w:hanging="656"/>
      </w:pPr>
      <w:rPr>
        <w:rFonts w:hint="default"/>
        <w:lang w:val="ru-RU" w:eastAsia="ru-RU" w:bidi="ru-RU"/>
      </w:rPr>
    </w:lvl>
    <w:lvl w:ilvl="4" w:tplc="E0A6054A">
      <w:numFmt w:val="bullet"/>
      <w:lvlText w:val="•"/>
      <w:lvlJc w:val="left"/>
      <w:pPr>
        <w:ind w:left="6216" w:hanging="656"/>
      </w:pPr>
      <w:rPr>
        <w:rFonts w:hint="default"/>
        <w:lang w:val="ru-RU" w:eastAsia="ru-RU" w:bidi="ru-RU"/>
      </w:rPr>
    </w:lvl>
    <w:lvl w:ilvl="5" w:tplc="44BC6DBA">
      <w:numFmt w:val="bullet"/>
      <w:lvlText w:val="•"/>
      <w:lvlJc w:val="left"/>
      <w:pPr>
        <w:ind w:left="6941" w:hanging="656"/>
      </w:pPr>
      <w:rPr>
        <w:rFonts w:hint="default"/>
        <w:lang w:val="ru-RU" w:eastAsia="ru-RU" w:bidi="ru-RU"/>
      </w:rPr>
    </w:lvl>
    <w:lvl w:ilvl="6" w:tplc="E54291F8">
      <w:numFmt w:val="bullet"/>
      <w:lvlText w:val="•"/>
      <w:lvlJc w:val="left"/>
      <w:pPr>
        <w:ind w:left="7666" w:hanging="656"/>
      </w:pPr>
      <w:rPr>
        <w:rFonts w:hint="default"/>
        <w:lang w:val="ru-RU" w:eastAsia="ru-RU" w:bidi="ru-RU"/>
      </w:rPr>
    </w:lvl>
    <w:lvl w:ilvl="7" w:tplc="4F76E026">
      <w:numFmt w:val="bullet"/>
      <w:lvlText w:val="•"/>
      <w:lvlJc w:val="left"/>
      <w:pPr>
        <w:ind w:left="8392" w:hanging="656"/>
      </w:pPr>
      <w:rPr>
        <w:rFonts w:hint="default"/>
        <w:lang w:val="ru-RU" w:eastAsia="ru-RU" w:bidi="ru-RU"/>
      </w:rPr>
    </w:lvl>
    <w:lvl w:ilvl="8" w:tplc="9C0CF186">
      <w:numFmt w:val="bullet"/>
      <w:lvlText w:val="•"/>
      <w:lvlJc w:val="left"/>
      <w:pPr>
        <w:ind w:left="9117" w:hanging="656"/>
      </w:pPr>
      <w:rPr>
        <w:rFonts w:hint="default"/>
        <w:lang w:val="ru-RU" w:eastAsia="ru-RU" w:bidi="ru-RU"/>
      </w:rPr>
    </w:lvl>
  </w:abstractNum>
  <w:abstractNum w:abstractNumId="7">
    <w:nsid w:val="690538D3"/>
    <w:multiLevelType w:val="hybridMultilevel"/>
    <w:tmpl w:val="6862E0CE"/>
    <w:lvl w:ilvl="0" w:tplc="B9489C0E">
      <w:start w:val="3"/>
      <w:numFmt w:val="decimal"/>
      <w:lvlText w:val="%1"/>
      <w:lvlJc w:val="left"/>
      <w:pPr>
        <w:ind w:left="112" w:hanging="549"/>
      </w:pPr>
      <w:rPr>
        <w:rFonts w:hint="default"/>
        <w:lang w:val="ru-RU" w:eastAsia="ru-RU" w:bidi="ru-RU"/>
      </w:rPr>
    </w:lvl>
    <w:lvl w:ilvl="1" w:tplc="41AE29E0">
      <w:numFmt w:val="none"/>
      <w:lvlText w:val=""/>
      <w:lvlJc w:val="left"/>
      <w:pPr>
        <w:tabs>
          <w:tab w:val="num" w:pos="360"/>
        </w:tabs>
      </w:pPr>
    </w:lvl>
    <w:lvl w:ilvl="2" w:tplc="D79AD6FA">
      <w:numFmt w:val="none"/>
      <w:lvlText w:val=""/>
      <w:lvlJc w:val="left"/>
      <w:pPr>
        <w:tabs>
          <w:tab w:val="num" w:pos="360"/>
        </w:tabs>
      </w:pPr>
    </w:lvl>
    <w:lvl w:ilvl="3" w:tplc="D8AE0A86">
      <w:numFmt w:val="bullet"/>
      <w:lvlText w:val="•"/>
      <w:lvlJc w:val="left"/>
      <w:pPr>
        <w:ind w:left="3254" w:hanging="669"/>
      </w:pPr>
      <w:rPr>
        <w:rFonts w:hint="default"/>
        <w:lang w:val="ru-RU" w:eastAsia="ru-RU" w:bidi="ru-RU"/>
      </w:rPr>
    </w:lvl>
    <w:lvl w:ilvl="4" w:tplc="364683FE">
      <w:numFmt w:val="bullet"/>
      <w:lvlText w:val="•"/>
      <w:lvlJc w:val="left"/>
      <w:pPr>
        <w:ind w:left="4299" w:hanging="669"/>
      </w:pPr>
      <w:rPr>
        <w:rFonts w:hint="default"/>
        <w:lang w:val="ru-RU" w:eastAsia="ru-RU" w:bidi="ru-RU"/>
      </w:rPr>
    </w:lvl>
    <w:lvl w:ilvl="5" w:tplc="06C88AFC">
      <w:numFmt w:val="bullet"/>
      <w:lvlText w:val="•"/>
      <w:lvlJc w:val="left"/>
      <w:pPr>
        <w:ind w:left="5344" w:hanging="669"/>
      </w:pPr>
      <w:rPr>
        <w:rFonts w:hint="default"/>
        <w:lang w:val="ru-RU" w:eastAsia="ru-RU" w:bidi="ru-RU"/>
      </w:rPr>
    </w:lvl>
    <w:lvl w:ilvl="6" w:tplc="6C06A258">
      <w:numFmt w:val="bullet"/>
      <w:lvlText w:val="•"/>
      <w:lvlJc w:val="left"/>
      <w:pPr>
        <w:ind w:left="6388" w:hanging="669"/>
      </w:pPr>
      <w:rPr>
        <w:rFonts w:hint="default"/>
        <w:lang w:val="ru-RU" w:eastAsia="ru-RU" w:bidi="ru-RU"/>
      </w:rPr>
    </w:lvl>
    <w:lvl w:ilvl="7" w:tplc="85A47996">
      <w:numFmt w:val="bullet"/>
      <w:lvlText w:val="•"/>
      <w:lvlJc w:val="left"/>
      <w:pPr>
        <w:ind w:left="7433" w:hanging="669"/>
      </w:pPr>
      <w:rPr>
        <w:rFonts w:hint="default"/>
        <w:lang w:val="ru-RU" w:eastAsia="ru-RU" w:bidi="ru-RU"/>
      </w:rPr>
    </w:lvl>
    <w:lvl w:ilvl="8" w:tplc="04B02D24">
      <w:numFmt w:val="bullet"/>
      <w:lvlText w:val="•"/>
      <w:lvlJc w:val="left"/>
      <w:pPr>
        <w:ind w:left="8478" w:hanging="669"/>
      </w:pPr>
      <w:rPr>
        <w:rFonts w:hint="default"/>
        <w:lang w:val="ru-RU" w:eastAsia="ru-RU" w:bidi="ru-RU"/>
      </w:rPr>
    </w:lvl>
  </w:abstractNum>
  <w:abstractNum w:abstractNumId="8">
    <w:nsid w:val="6EA91822"/>
    <w:multiLevelType w:val="hybridMultilevel"/>
    <w:tmpl w:val="1B2A9A4C"/>
    <w:lvl w:ilvl="0" w:tplc="045EECA8">
      <w:start w:val="2"/>
      <w:numFmt w:val="decimal"/>
      <w:lvlText w:val="%1"/>
      <w:lvlJc w:val="left"/>
      <w:pPr>
        <w:ind w:left="1420" w:hanging="600"/>
      </w:pPr>
      <w:rPr>
        <w:rFonts w:hint="default"/>
        <w:lang w:val="ru-RU" w:eastAsia="ru-RU" w:bidi="ru-RU"/>
      </w:rPr>
    </w:lvl>
    <w:lvl w:ilvl="1" w:tplc="8FB0C460">
      <w:numFmt w:val="none"/>
      <w:lvlText w:val=""/>
      <w:lvlJc w:val="left"/>
      <w:pPr>
        <w:tabs>
          <w:tab w:val="num" w:pos="360"/>
        </w:tabs>
      </w:pPr>
    </w:lvl>
    <w:lvl w:ilvl="2" w:tplc="0C8CC65E">
      <w:numFmt w:val="none"/>
      <w:lvlText w:val=""/>
      <w:lvlJc w:val="left"/>
      <w:pPr>
        <w:tabs>
          <w:tab w:val="num" w:pos="360"/>
        </w:tabs>
      </w:pPr>
    </w:lvl>
    <w:lvl w:ilvl="3" w:tplc="88B06FF0">
      <w:numFmt w:val="bullet"/>
      <w:lvlText w:val="•"/>
      <w:lvlJc w:val="left"/>
      <w:pPr>
        <w:ind w:left="3452" w:hanging="709"/>
      </w:pPr>
      <w:rPr>
        <w:rFonts w:hint="default"/>
        <w:lang w:val="ru-RU" w:eastAsia="ru-RU" w:bidi="ru-RU"/>
      </w:rPr>
    </w:lvl>
    <w:lvl w:ilvl="4" w:tplc="C7D4C9E4">
      <w:numFmt w:val="bullet"/>
      <w:lvlText w:val="•"/>
      <w:lvlJc w:val="left"/>
      <w:pPr>
        <w:ind w:left="4469" w:hanging="709"/>
      </w:pPr>
      <w:rPr>
        <w:rFonts w:hint="default"/>
        <w:lang w:val="ru-RU" w:eastAsia="ru-RU" w:bidi="ru-RU"/>
      </w:rPr>
    </w:lvl>
    <w:lvl w:ilvl="5" w:tplc="CC4AEB2E">
      <w:numFmt w:val="bullet"/>
      <w:lvlText w:val="•"/>
      <w:lvlJc w:val="left"/>
      <w:pPr>
        <w:ind w:left="5485" w:hanging="709"/>
      </w:pPr>
      <w:rPr>
        <w:rFonts w:hint="default"/>
        <w:lang w:val="ru-RU" w:eastAsia="ru-RU" w:bidi="ru-RU"/>
      </w:rPr>
    </w:lvl>
    <w:lvl w:ilvl="6" w:tplc="CBC4CBC4">
      <w:numFmt w:val="bullet"/>
      <w:lvlText w:val="•"/>
      <w:lvlJc w:val="left"/>
      <w:pPr>
        <w:ind w:left="6502" w:hanging="709"/>
      </w:pPr>
      <w:rPr>
        <w:rFonts w:hint="default"/>
        <w:lang w:val="ru-RU" w:eastAsia="ru-RU" w:bidi="ru-RU"/>
      </w:rPr>
    </w:lvl>
    <w:lvl w:ilvl="7" w:tplc="BCA6B494">
      <w:numFmt w:val="bullet"/>
      <w:lvlText w:val="•"/>
      <w:lvlJc w:val="left"/>
      <w:pPr>
        <w:ind w:left="7518" w:hanging="709"/>
      </w:pPr>
      <w:rPr>
        <w:rFonts w:hint="default"/>
        <w:lang w:val="ru-RU" w:eastAsia="ru-RU" w:bidi="ru-RU"/>
      </w:rPr>
    </w:lvl>
    <w:lvl w:ilvl="8" w:tplc="1444DAC8">
      <w:numFmt w:val="bullet"/>
      <w:lvlText w:val="•"/>
      <w:lvlJc w:val="left"/>
      <w:pPr>
        <w:ind w:left="8535" w:hanging="709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7"/>
  </w:num>
  <w:num w:numId="6">
    <w:abstractNumId w:val="8"/>
  </w:num>
  <w:num w:numId="7">
    <w:abstractNumId w:val="6"/>
  </w:num>
  <w:num w:numId="8">
    <w:abstractNumId w:val="3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536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8B20D5"/>
    <w:rsid w:val="000172FD"/>
    <w:rsid w:val="000273C1"/>
    <w:rsid w:val="001734C8"/>
    <w:rsid w:val="00174F89"/>
    <w:rsid w:val="0018423E"/>
    <w:rsid w:val="001A280D"/>
    <w:rsid w:val="001A369A"/>
    <w:rsid w:val="001E25C1"/>
    <w:rsid w:val="001E7A91"/>
    <w:rsid w:val="002226BB"/>
    <w:rsid w:val="00245CC3"/>
    <w:rsid w:val="0026432B"/>
    <w:rsid w:val="00392431"/>
    <w:rsid w:val="003A7741"/>
    <w:rsid w:val="003F0720"/>
    <w:rsid w:val="004068D8"/>
    <w:rsid w:val="004075A8"/>
    <w:rsid w:val="00421E91"/>
    <w:rsid w:val="004A6CFD"/>
    <w:rsid w:val="00560881"/>
    <w:rsid w:val="00586CD2"/>
    <w:rsid w:val="005D4674"/>
    <w:rsid w:val="00622753"/>
    <w:rsid w:val="006F1EB8"/>
    <w:rsid w:val="00734D64"/>
    <w:rsid w:val="00740252"/>
    <w:rsid w:val="00790BBB"/>
    <w:rsid w:val="007E7D43"/>
    <w:rsid w:val="00826608"/>
    <w:rsid w:val="00861A38"/>
    <w:rsid w:val="008A51DD"/>
    <w:rsid w:val="008A6E5F"/>
    <w:rsid w:val="008B20D5"/>
    <w:rsid w:val="008B7D1E"/>
    <w:rsid w:val="00944858"/>
    <w:rsid w:val="009F3737"/>
    <w:rsid w:val="00A81BFC"/>
    <w:rsid w:val="00AB67A5"/>
    <w:rsid w:val="00B60DE8"/>
    <w:rsid w:val="00BA2C4A"/>
    <w:rsid w:val="00C22FCF"/>
    <w:rsid w:val="00C60620"/>
    <w:rsid w:val="00C63ECC"/>
    <w:rsid w:val="00CE6F12"/>
    <w:rsid w:val="00D01D00"/>
    <w:rsid w:val="00D1231F"/>
    <w:rsid w:val="00D37322"/>
    <w:rsid w:val="00D93786"/>
    <w:rsid w:val="00DB39BF"/>
    <w:rsid w:val="00DD13D9"/>
    <w:rsid w:val="00DE260B"/>
    <w:rsid w:val="00DF69FB"/>
    <w:rsid w:val="00E02582"/>
    <w:rsid w:val="00E3191D"/>
    <w:rsid w:val="00E52422"/>
    <w:rsid w:val="00E64D09"/>
    <w:rsid w:val="00E93A97"/>
    <w:rsid w:val="00E94CB7"/>
    <w:rsid w:val="00E96257"/>
    <w:rsid w:val="00EA7080"/>
    <w:rsid w:val="00EF4C0B"/>
    <w:rsid w:val="00F0255E"/>
    <w:rsid w:val="00F422E1"/>
    <w:rsid w:val="00F64B52"/>
    <w:rsid w:val="00F95745"/>
    <w:rsid w:val="00FC5C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B20D5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bidi="ru-RU"/>
    </w:rPr>
  </w:style>
  <w:style w:type="paragraph" w:styleId="1">
    <w:name w:val="heading 1"/>
    <w:basedOn w:val="a"/>
    <w:next w:val="a"/>
    <w:link w:val="10"/>
    <w:qFormat/>
    <w:rsid w:val="001A369A"/>
    <w:pPr>
      <w:keepNext/>
      <w:widowControl/>
      <w:autoSpaceDE/>
      <w:autoSpaceDN/>
      <w:spacing w:before="40" w:line="216" w:lineRule="auto"/>
      <w:jc w:val="center"/>
      <w:outlineLvl w:val="0"/>
    </w:pPr>
    <w:rPr>
      <w:b/>
      <w:kern w:val="2"/>
      <w:sz w:val="32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B20D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B20D5"/>
    <w:pPr>
      <w:ind w:left="112" w:firstLine="708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8B20D5"/>
    <w:pPr>
      <w:ind w:left="3630" w:right="3623"/>
      <w:jc w:val="center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8B20D5"/>
    <w:pPr>
      <w:ind w:left="112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8B20D5"/>
  </w:style>
  <w:style w:type="paragraph" w:styleId="a5">
    <w:name w:val="Balloon Text"/>
    <w:basedOn w:val="a"/>
    <w:link w:val="a6"/>
    <w:uiPriority w:val="99"/>
    <w:semiHidden/>
    <w:unhideWhenUsed/>
    <w:rsid w:val="001A369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A369A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10">
    <w:name w:val="Заголовок 1 Знак"/>
    <w:basedOn w:val="a0"/>
    <w:link w:val="1"/>
    <w:rsid w:val="001A369A"/>
    <w:rPr>
      <w:rFonts w:ascii="Times New Roman" w:eastAsia="Times New Roman" w:hAnsi="Times New Roman" w:cs="Times New Roman"/>
      <w:b/>
      <w:kern w:val="2"/>
      <w:sz w:val="32"/>
      <w:szCs w:val="20"/>
      <w:lang w:val="ru-RU" w:eastAsia="ru-RU"/>
    </w:rPr>
  </w:style>
  <w:style w:type="paragraph" w:styleId="a7">
    <w:name w:val="header"/>
    <w:basedOn w:val="a"/>
    <w:link w:val="a8"/>
    <w:uiPriority w:val="99"/>
    <w:semiHidden/>
    <w:unhideWhenUsed/>
    <w:rsid w:val="00734D6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734D64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footer"/>
    <w:basedOn w:val="a"/>
    <w:link w:val="aa"/>
    <w:uiPriority w:val="99"/>
    <w:semiHidden/>
    <w:unhideWhenUsed/>
    <w:rsid w:val="00734D6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734D64"/>
    <w:rPr>
      <w:rFonts w:ascii="Times New Roman" w:eastAsia="Times New Roman" w:hAnsi="Times New Roman" w:cs="Times New Roman"/>
      <w:lang w:val="ru-RU" w:eastAsia="ru-RU" w:bidi="ru-RU"/>
    </w:rPr>
  </w:style>
  <w:style w:type="character" w:styleId="ab">
    <w:name w:val="Hyperlink"/>
    <w:basedOn w:val="a0"/>
    <w:uiPriority w:val="99"/>
    <w:semiHidden/>
    <w:unhideWhenUsed/>
    <w:rsid w:val="009F3737"/>
    <w:rPr>
      <w:color w:val="0000FF"/>
      <w:u w:val="single"/>
    </w:rPr>
  </w:style>
  <w:style w:type="character" w:styleId="ac">
    <w:name w:val="Strong"/>
    <w:basedOn w:val="a0"/>
    <w:uiPriority w:val="22"/>
    <w:qFormat/>
    <w:rsid w:val="00E93A97"/>
    <w:rPr>
      <w:b/>
      <w:bCs/>
    </w:rPr>
  </w:style>
  <w:style w:type="paragraph" w:styleId="ad">
    <w:name w:val="Normal (Web)"/>
    <w:basedOn w:val="a"/>
    <w:uiPriority w:val="99"/>
    <w:unhideWhenUsed/>
    <w:rsid w:val="00E93A97"/>
    <w:pPr>
      <w:widowControl/>
      <w:autoSpaceDE/>
      <w:autoSpaceDN/>
      <w:spacing w:after="150"/>
    </w:pPr>
    <w:rPr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088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91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48959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167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158146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421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7379546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%3DAA4630D1CB1D905B67F81D2E487C4F3C02F707B293B8D6CA495AAED7A9549A8885E4ADCA712EC586B5Y7NC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consultantplus://offline/ref%3D4BF76796F587D25AA7439EAE588525A5367750ABAFEDD25E0AACE9B36DxCe0H" TargetMode="Externa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%3DCF0D981DAD03DA88E978B1511AE37CB395CF86187ECB8583C6DC70F24F3B6FD2C6F762DB13A87D40046C2D20uF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8</Pages>
  <Words>2677</Words>
  <Characters>15265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17907</CharactersWithSpaces>
  <SharedDoc>false</SharedDoc>
  <HLinks>
    <vt:vector size="18" baseType="variant">
      <vt:variant>
        <vt:i4>6684712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consultantplus://offline/ref%3D4BF76796F587D25AA7439EAE588525A5367750ABAFEDD25E0AACE9B36DxCe0H</vt:lpwstr>
      </vt:variant>
      <vt:variant>
        <vt:lpwstr/>
      </vt:variant>
      <vt:variant>
        <vt:i4>3866750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consultantplus://offline/ref%3DCF0D981DAD03DA88E978B1511AE37CB395CF86187ECB8583C6DC70F24F3B6FD2C6F762DB13A87D40046C2D20uFM</vt:lpwstr>
      </vt:variant>
      <vt:variant>
        <vt:lpwstr/>
      </vt:variant>
      <vt:variant>
        <vt:i4>7078015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consultantplus://offline/ref%3DAA4630D1CB1D905B67F81D2E487C4F3C02F707B293B8D6CA495AAED7A9549A8885E4ADCA712EC586B5Y7NCM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Соколова Ольга Борисовна</dc:creator>
  <cp:lastModifiedBy>Пользователь</cp:lastModifiedBy>
  <cp:revision>9</cp:revision>
  <cp:lastPrinted>2019-02-05T12:29:00Z</cp:lastPrinted>
  <dcterms:created xsi:type="dcterms:W3CDTF">2018-12-12T12:28:00Z</dcterms:created>
  <dcterms:modified xsi:type="dcterms:W3CDTF">2019-02-05T12:33:00Z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2018-08-15T00:00:00Z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2018-12-06T00:00:00Z</vt:filetime>
  </property>
</Properties>
</file>